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4B91" w:rsidRPr="00013DBE" w:rsidRDefault="00CC4B91" w:rsidP="00407D0B">
      <w:pPr>
        <w:pStyle w:val="NormalWeb"/>
        <w:spacing w:before="0" w:beforeAutospacing="0" w:after="0" w:afterAutospacing="0" w:line="360" w:lineRule="auto"/>
        <w:rPr>
          <w:rFonts w:ascii="Arial" w:hAnsi="Arial" w:cs="Arial"/>
        </w:rPr>
      </w:pPr>
    </w:p>
    <w:p w:rsidR="005E050B" w:rsidRDefault="005E050B" w:rsidP="005E050B">
      <w:pPr>
        <w:pStyle w:val="NormalWeb"/>
        <w:spacing w:after="0" w:line="360" w:lineRule="auto"/>
        <w:jc w:val="center"/>
        <w:rPr>
          <w:rFonts w:ascii="Arial" w:hAnsi="Arial" w:cs="Arial"/>
          <w:sz w:val="36"/>
          <w:szCs w:val="36"/>
        </w:rPr>
      </w:pPr>
      <w:r w:rsidRPr="00F56514">
        <w:rPr>
          <w:rFonts w:ascii="Arial" w:hAnsi="Arial" w:cs="Arial"/>
          <w:noProof/>
        </w:rPr>
        <w:drawing>
          <wp:inline distT="0" distB="0" distL="0" distR="0">
            <wp:extent cx="1314450" cy="140017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l="7408" t="17805" r="83949" b="64391"/>
                    <a:stretch>
                      <a:fillRect/>
                    </a:stretch>
                  </pic:blipFill>
                  <pic:spPr bwMode="auto">
                    <a:xfrm>
                      <a:off x="0" y="0"/>
                      <a:ext cx="1314450" cy="1400175"/>
                    </a:xfrm>
                    <a:prstGeom prst="rect">
                      <a:avLst/>
                    </a:prstGeom>
                    <a:noFill/>
                    <a:ln>
                      <a:noFill/>
                    </a:ln>
                  </pic:spPr>
                </pic:pic>
              </a:graphicData>
            </a:graphic>
          </wp:inline>
        </w:drawing>
      </w:r>
    </w:p>
    <w:p w:rsidR="00B75081" w:rsidRPr="001720C0" w:rsidRDefault="003966F8" w:rsidP="005E050B">
      <w:pPr>
        <w:pStyle w:val="NormalWeb"/>
        <w:spacing w:after="0" w:line="360" w:lineRule="auto"/>
        <w:jc w:val="center"/>
        <w:rPr>
          <w:rFonts w:ascii="Arial" w:hAnsi="Arial" w:cs="Arial"/>
          <w:b/>
          <w:sz w:val="36"/>
          <w:szCs w:val="36"/>
        </w:rPr>
      </w:pPr>
      <w:r>
        <w:rPr>
          <w:rFonts w:ascii="Arial" w:hAnsi="Arial" w:cs="Arial"/>
          <w:b/>
          <w:sz w:val="36"/>
          <w:szCs w:val="36"/>
        </w:rPr>
        <w:t>UNIVERSIDAD CATÓ</w:t>
      </w:r>
      <w:r w:rsidR="00B75081" w:rsidRPr="001720C0">
        <w:rPr>
          <w:rFonts w:ascii="Arial" w:hAnsi="Arial" w:cs="Arial"/>
          <w:b/>
          <w:sz w:val="36"/>
          <w:szCs w:val="36"/>
        </w:rPr>
        <w:t>LICA DE CUENCA</w:t>
      </w:r>
    </w:p>
    <w:p w:rsidR="00B75081" w:rsidRPr="001720C0" w:rsidRDefault="00B75081" w:rsidP="005E050B">
      <w:pPr>
        <w:pStyle w:val="NormalWeb"/>
        <w:spacing w:after="0" w:line="360" w:lineRule="auto"/>
        <w:jc w:val="center"/>
        <w:rPr>
          <w:rFonts w:ascii="Arial" w:hAnsi="Arial" w:cs="Arial"/>
          <w:b/>
          <w:sz w:val="36"/>
          <w:szCs w:val="36"/>
        </w:rPr>
      </w:pPr>
      <w:r w:rsidRPr="001720C0">
        <w:rPr>
          <w:rFonts w:ascii="Arial" w:hAnsi="Arial" w:cs="Arial"/>
          <w:b/>
          <w:sz w:val="36"/>
          <w:szCs w:val="36"/>
        </w:rPr>
        <w:t>UNIDAD ACADÉMICA DE SALUD Y BIENESTAR</w:t>
      </w:r>
    </w:p>
    <w:p w:rsidR="00B75081" w:rsidRPr="001720C0" w:rsidRDefault="003966F8" w:rsidP="005E050B">
      <w:pPr>
        <w:pStyle w:val="NormalWeb"/>
        <w:spacing w:after="0" w:line="360" w:lineRule="auto"/>
        <w:jc w:val="center"/>
        <w:rPr>
          <w:rFonts w:ascii="Arial" w:hAnsi="Arial" w:cs="Arial"/>
          <w:b/>
          <w:sz w:val="36"/>
          <w:szCs w:val="36"/>
        </w:rPr>
      </w:pPr>
      <w:r>
        <w:rPr>
          <w:rFonts w:ascii="Arial" w:hAnsi="Arial" w:cs="Arial"/>
          <w:b/>
          <w:sz w:val="36"/>
          <w:szCs w:val="36"/>
        </w:rPr>
        <w:t>CARRERA DE ODONTOLOGÍ</w:t>
      </w:r>
      <w:r w:rsidR="00B75081" w:rsidRPr="001720C0">
        <w:rPr>
          <w:rFonts w:ascii="Arial" w:hAnsi="Arial" w:cs="Arial"/>
          <w:b/>
          <w:sz w:val="36"/>
          <w:szCs w:val="36"/>
        </w:rPr>
        <w:t>A</w:t>
      </w:r>
    </w:p>
    <w:p w:rsidR="00144317" w:rsidRDefault="00144317" w:rsidP="005E050B">
      <w:pPr>
        <w:pStyle w:val="NormalWeb"/>
        <w:spacing w:after="0" w:line="360" w:lineRule="auto"/>
        <w:rPr>
          <w:rFonts w:ascii="Arial" w:hAnsi="Arial" w:cs="Arial"/>
          <w:sz w:val="28"/>
          <w:szCs w:val="28"/>
        </w:rPr>
      </w:pPr>
    </w:p>
    <w:p w:rsidR="005E050B" w:rsidRPr="005E050B" w:rsidRDefault="001720C0" w:rsidP="001720C0">
      <w:pPr>
        <w:pStyle w:val="NormalWeb"/>
        <w:spacing w:after="0" w:line="360" w:lineRule="auto"/>
        <w:jc w:val="center"/>
        <w:rPr>
          <w:rFonts w:ascii="Arial" w:hAnsi="Arial" w:cs="Arial"/>
          <w:sz w:val="28"/>
          <w:szCs w:val="28"/>
        </w:rPr>
      </w:pPr>
      <w:r>
        <w:rPr>
          <w:rFonts w:ascii="Arial" w:hAnsi="Arial" w:cs="Arial"/>
          <w:sz w:val="28"/>
          <w:szCs w:val="28"/>
        </w:rPr>
        <w:t xml:space="preserve">Oferta de servicios </w:t>
      </w:r>
      <w:r w:rsidR="00DB3D33">
        <w:rPr>
          <w:rFonts w:ascii="Arial" w:hAnsi="Arial" w:cs="Arial"/>
          <w:sz w:val="28"/>
          <w:szCs w:val="28"/>
        </w:rPr>
        <w:t>odontológicos</w:t>
      </w:r>
      <w:r w:rsidR="00A8595A">
        <w:rPr>
          <w:rFonts w:ascii="Arial" w:hAnsi="Arial" w:cs="Arial"/>
          <w:sz w:val="28"/>
          <w:szCs w:val="28"/>
        </w:rPr>
        <w:t xml:space="preserve"> en las parroquias urbanas</w:t>
      </w:r>
      <w:r w:rsidR="00FD3D91">
        <w:rPr>
          <w:rFonts w:ascii="Arial" w:hAnsi="Arial" w:cs="Arial"/>
          <w:sz w:val="28"/>
          <w:szCs w:val="28"/>
        </w:rPr>
        <w:t>Yanuncay y El Batán</w:t>
      </w:r>
      <w:r w:rsidR="0082049C">
        <w:rPr>
          <w:rFonts w:ascii="Arial" w:hAnsi="Arial" w:cs="Arial"/>
          <w:sz w:val="28"/>
          <w:szCs w:val="28"/>
        </w:rPr>
        <w:t>,</w:t>
      </w:r>
      <w:bookmarkStart w:id="0" w:name="_GoBack"/>
      <w:bookmarkEnd w:id="0"/>
      <w:r w:rsidR="00FD3D91">
        <w:rPr>
          <w:rFonts w:ascii="Arial" w:hAnsi="Arial" w:cs="Arial"/>
          <w:sz w:val="28"/>
          <w:szCs w:val="28"/>
        </w:rPr>
        <w:t xml:space="preserve"> </w:t>
      </w:r>
      <w:r>
        <w:rPr>
          <w:rFonts w:ascii="Arial" w:hAnsi="Arial" w:cs="Arial"/>
          <w:sz w:val="28"/>
          <w:szCs w:val="28"/>
        </w:rPr>
        <w:t>en la ciudad de Cuenca</w:t>
      </w:r>
      <w:r w:rsidR="00EE3C8B">
        <w:rPr>
          <w:rFonts w:ascii="Arial" w:hAnsi="Arial" w:cs="Arial"/>
          <w:sz w:val="28"/>
          <w:szCs w:val="28"/>
        </w:rPr>
        <w:t>,</w:t>
      </w:r>
      <w:r>
        <w:rPr>
          <w:rFonts w:ascii="Arial" w:hAnsi="Arial" w:cs="Arial"/>
          <w:sz w:val="28"/>
          <w:szCs w:val="28"/>
        </w:rPr>
        <w:t xml:space="preserve"> en el año 2016</w:t>
      </w:r>
    </w:p>
    <w:p w:rsidR="00144317" w:rsidRDefault="00144317" w:rsidP="00951121">
      <w:pPr>
        <w:pStyle w:val="NormalWeb"/>
        <w:spacing w:line="360" w:lineRule="auto"/>
        <w:jc w:val="right"/>
        <w:rPr>
          <w:rFonts w:ascii="Arial" w:hAnsi="Arial" w:cs="Arial"/>
          <w:sz w:val="28"/>
          <w:szCs w:val="28"/>
        </w:rPr>
      </w:pPr>
    </w:p>
    <w:p w:rsidR="001720C0" w:rsidRPr="00FB0140" w:rsidRDefault="003966F8" w:rsidP="001720C0">
      <w:pPr>
        <w:pStyle w:val="NormalWeb"/>
        <w:spacing w:before="0" w:beforeAutospacing="0" w:after="0" w:afterAutospacing="0" w:line="40" w:lineRule="atLeast"/>
        <w:jc w:val="right"/>
        <w:rPr>
          <w:rFonts w:ascii="Arial" w:hAnsi="Arial" w:cs="Arial"/>
          <w:b/>
          <w:sz w:val="28"/>
          <w:szCs w:val="28"/>
        </w:rPr>
      </w:pPr>
      <w:r>
        <w:rPr>
          <w:rFonts w:ascii="Arial" w:hAnsi="Arial" w:cs="Arial"/>
          <w:b/>
          <w:sz w:val="28"/>
          <w:szCs w:val="28"/>
        </w:rPr>
        <w:t>TRABAJO DE TITULACIÓN</w:t>
      </w:r>
      <w:r w:rsidR="001720C0" w:rsidRPr="00FB0140">
        <w:rPr>
          <w:rFonts w:ascii="Arial" w:hAnsi="Arial" w:cs="Arial"/>
          <w:b/>
          <w:sz w:val="28"/>
          <w:szCs w:val="28"/>
        </w:rPr>
        <w:t xml:space="preserve"> PREVIO A LA </w:t>
      </w:r>
    </w:p>
    <w:p w:rsidR="00144317" w:rsidRPr="00FB0140" w:rsidRDefault="003966F8" w:rsidP="001720C0">
      <w:pPr>
        <w:pStyle w:val="NormalWeb"/>
        <w:spacing w:before="0" w:beforeAutospacing="0" w:after="0" w:afterAutospacing="0" w:line="40" w:lineRule="atLeast"/>
        <w:jc w:val="right"/>
        <w:rPr>
          <w:rFonts w:ascii="Arial" w:hAnsi="Arial" w:cs="Arial"/>
          <w:b/>
          <w:sz w:val="28"/>
          <w:szCs w:val="28"/>
        </w:rPr>
      </w:pPr>
      <w:r>
        <w:rPr>
          <w:rFonts w:ascii="Arial" w:hAnsi="Arial" w:cs="Arial"/>
          <w:b/>
          <w:sz w:val="28"/>
          <w:szCs w:val="28"/>
        </w:rPr>
        <w:t>OBTENCIÓN DEL TÍTULO DE ODONTÓ</w:t>
      </w:r>
      <w:r w:rsidR="001720C0" w:rsidRPr="00FB0140">
        <w:rPr>
          <w:rFonts w:ascii="Arial" w:hAnsi="Arial" w:cs="Arial"/>
          <w:b/>
          <w:sz w:val="28"/>
          <w:szCs w:val="28"/>
        </w:rPr>
        <w:t xml:space="preserve">LOGO </w:t>
      </w:r>
    </w:p>
    <w:p w:rsidR="00B44ADB" w:rsidRPr="00FB0140" w:rsidRDefault="00B44ADB" w:rsidP="007A1829">
      <w:pPr>
        <w:pStyle w:val="NormalWeb"/>
        <w:spacing w:line="360" w:lineRule="auto"/>
        <w:jc w:val="right"/>
        <w:rPr>
          <w:rFonts w:ascii="Arial" w:hAnsi="Arial" w:cs="Arial"/>
          <w:b/>
          <w:sz w:val="28"/>
          <w:szCs w:val="28"/>
        </w:rPr>
      </w:pPr>
    </w:p>
    <w:p w:rsidR="00FB0140" w:rsidRDefault="00FB0140" w:rsidP="005E050B">
      <w:pPr>
        <w:pStyle w:val="NormalWeb"/>
        <w:spacing w:after="0" w:line="360" w:lineRule="auto"/>
        <w:rPr>
          <w:rFonts w:ascii="Arial" w:hAnsi="Arial" w:cs="Arial"/>
          <w:sz w:val="28"/>
          <w:szCs w:val="28"/>
        </w:rPr>
      </w:pPr>
      <w:r>
        <w:rPr>
          <w:rFonts w:ascii="Arial" w:hAnsi="Arial" w:cs="Arial"/>
          <w:sz w:val="28"/>
          <w:szCs w:val="28"/>
        </w:rPr>
        <w:t>AUTORA: Pineda Nagua</w:t>
      </w:r>
      <w:r w:rsidR="00451C1C">
        <w:rPr>
          <w:rFonts w:ascii="Arial" w:hAnsi="Arial" w:cs="Arial"/>
          <w:sz w:val="28"/>
          <w:szCs w:val="28"/>
        </w:rPr>
        <w:t xml:space="preserve">, </w:t>
      </w:r>
      <w:r>
        <w:rPr>
          <w:rFonts w:ascii="Arial" w:hAnsi="Arial" w:cs="Arial"/>
          <w:sz w:val="28"/>
          <w:szCs w:val="28"/>
        </w:rPr>
        <w:t>Marcia Carolina</w:t>
      </w:r>
    </w:p>
    <w:p w:rsidR="009F198F" w:rsidRDefault="00FB0140" w:rsidP="005E050B">
      <w:pPr>
        <w:pStyle w:val="NormalWeb"/>
        <w:spacing w:after="0" w:line="360" w:lineRule="auto"/>
        <w:rPr>
          <w:rFonts w:ascii="Arial" w:hAnsi="Arial" w:cs="Arial"/>
          <w:sz w:val="28"/>
          <w:szCs w:val="28"/>
        </w:rPr>
      </w:pPr>
      <w:r>
        <w:rPr>
          <w:rFonts w:ascii="Arial" w:hAnsi="Arial" w:cs="Arial"/>
          <w:sz w:val="28"/>
          <w:szCs w:val="28"/>
        </w:rPr>
        <w:t>DIRECTOR:</w:t>
      </w:r>
      <w:r w:rsidR="00C05F28">
        <w:rPr>
          <w:rFonts w:ascii="Arial" w:hAnsi="Arial" w:cs="Arial"/>
          <w:sz w:val="28"/>
          <w:szCs w:val="28"/>
        </w:rPr>
        <w:t xml:space="preserve"> </w:t>
      </w:r>
      <w:r w:rsidR="009F198F">
        <w:rPr>
          <w:rFonts w:ascii="Arial" w:hAnsi="Arial" w:cs="Arial"/>
          <w:sz w:val="28"/>
          <w:szCs w:val="28"/>
        </w:rPr>
        <w:t>Villavicencio Caparó</w:t>
      </w:r>
      <w:r w:rsidR="00451C1C">
        <w:rPr>
          <w:rFonts w:ascii="Arial" w:hAnsi="Arial" w:cs="Arial"/>
          <w:sz w:val="28"/>
          <w:szCs w:val="28"/>
        </w:rPr>
        <w:t>,</w:t>
      </w:r>
      <w:r w:rsidR="009F198F">
        <w:rPr>
          <w:rFonts w:ascii="Arial" w:hAnsi="Arial" w:cs="Arial"/>
          <w:sz w:val="28"/>
          <w:szCs w:val="28"/>
        </w:rPr>
        <w:t xml:space="preserve"> Ebingen </w:t>
      </w:r>
      <w:r w:rsidR="00EE3C8B">
        <w:rPr>
          <w:rFonts w:ascii="Arial" w:hAnsi="Arial" w:cs="Arial"/>
          <w:sz w:val="28"/>
          <w:szCs w:val="28"/>
        </w:rPr>
        <w:t>Dr.</w:t>
      </w:r>
    </w:p>
    <w:p w:rsidR="006C1C5F" w:rsidRDefault="006C1C5F" w:rsidP="005E050B">
      <w:pPr>
        <w:pStyle w:val="NormalWeb"/>
        <w:spacing w:after="0" w:line="360" w:lineRule="auto"/>
        <w:rPr>
          <w:rFonts w:ascii="Arial" w:hAnsi="Arial" w:cs="Arial"/>
          <w:sz w:val="28"/>
          <w:szCs w:val="28"/>
        </w:rPr>
      </w:pPr>
    </w:p>
    <w:p w:rsidR="00FB0140" w:rsidRDefault="00FB0140" w:rsidP="00144317">
      <w:pPr>
        <w:pStyle w:val="NormalWeb"/>
        <w:spacing w:after="0" w:line="360" w:lineRule="auto"/>
        <w:jc w:val="center"/>
        <w:rPr>
          <w:rFonts w:ascii="Arial" w:hAnsi="Arial" w:cs="Arial"/>
          <w:sz w:val="28"/>
          <w:szCs w:val="28"/>
        </w:rPr>
      </w:pPr>
      <w:r>
        <w:rPr>
          <w:rFonts w:ascii="Arial" w:hAnsi="Arial" w:cs="Arial"/>
          <w:sz w:val="28"/>
          <w:szCs w:val="28"/>
        </w:rPr>
        <w:t>CUENCA</w:t>
      </w:r>
    </w:p>
    <w:p w:rsidR="00822D39" w:rsidRDefault="00FB0140" w:rsidP="00822D39">
      <w:pPr>
        <w:pStyle w:val="NormalWeb"/>
        <w:spacing w:line="360" w:lineRule="auto"/>
        <w:jc w:val="center"/>
        <w:rPr>
          <w:rFonts w:ascii="Arial" w:hAnsi="Arial" w:cs="Arial"/>
        </w:rPr>
        <w:sectPr w:rsidR="00822D39" w:rsidSect="00822D39">
          <w:pgSz w:w="11906" w:h="16838"/>
          <w:pgMar w:top="1418" w:right="1418" w:bottom="1418" w:left="1701" w:header="709" w:footer="709" w:gutter="0"/>
          <w:cols w:space="708"/>
          <w:docGrid w:linePitch="360"/>
        </w:sectPr>
      </w:pPr>
      <w:r>
        <w:rPr>
          <w:rFonts w:ascii="Arial" w:hAnsi="Arial" w:cs="Arial"/>
        </w:rPr>
        <w:t>2016</w:t>
      </w:r>
    </w:p>
    <w:p w:rsidR="003966F8" w:rsidRDefault="003966F8" w:rsidP="009F198F">
      <w:pPr>
        <w:spacing w:before="100" w:beforeAutospacing="1" w:after="100" w:afterAutospacing="1" w:line="360" w:lineRule="auto"/>
        <w:jc w:val="center"/>
        <w:textAlignment w:val="baseline"/>
        <w:rPr>
          <w:rFonts w:ascii="Arial" w:eastAsia="Arial" w:hAnsi="Arial" w:cs="Arial"/>
          <w:b/>
          <w:bCs/>
        </w:rPr>
      </w:pPr>
    </w:p>
    <w:p w:rsidR="00A01816" w:rsidRDefault="00A01816" w:rsidP="009F198F">
      <w:pPr>
        <w:spacing w:before="100" w:beforeAutospacing="1" w:after="100" w:afterAutospacing="1" w:line="360" w:lineRule="auto"/>
        <w:jc w:val="center"/>
        <w:textAlignment w:val="baseline"/>
        <w:rPr>
          <w:rFonts w:ascii="Arial" w:eastAsia="Arial" w:hAnsi="Arial" w:cs="Arial"/>
          <w:b/>
          <w:bCs/>
        </w:rPr>
      </w:pPr>
    </w:p>
    <w:p w:rsidR="009F198F" w:rsidRDefault="00B35A66" w:rsidP="009F198F">
      <w:pPr>
        <w:spacing w:before="100" w:beforeAutospacing="1" w:after="100" w:afterAutospacing="1" w:line="360" w:lineRule="auto"/>
        <w:jc w:val="center"/>
        <w:textAlignment w:val="baseline"/>
        <w:rPr>
          <w:rFonts w:ascii="Arial" w:eastAsia="Arial" w:hAnsi="Arial" w:cs="Arial"/>
          <w:b/>
          <w:bCs/>
        </w:rPr>
      </w:pPr>
      <w:r>
        <w:rPr>
          <w:rFonts w:ascii="Arial" w:eastAsia="Arial" w:hAnsi="Arial" w:cs="Arial"/>
          <w:b/>
          <w:bCs/>
        </w:rPr>
        <w:t>DECLARACIÓ</w:t>
      </w:r>
      <w:r w:rsidR="009F198F">
        <w:rPr>
          <w:rFonts w:ascii="Arial" w:eastAsia="Arial" w:hAnsi="Arial" w:cs="Arial"/>
          <w:b/>
          <w:bCs/>
        </w:rPr>
        <w:t>N:</w:t>
      </w:r>
    </w:p>
    <w:p w:rsidR="00B44ADB" w:rsidRPr="00613441" w:rsidRDefault="00FB0140" w:rsidP="009F198F">
      <w:pPr>
        <w:spacing w:before="100" w:beforeAutospacing="1" w:after="100" w:afterAutospacing="1" w:line="360" w:lineRule="auto"/>
        <w:jc w:val="both"/>
        <w:textAlignment w:val="baseline"/>
        <w:rPr>
          <w:rFonts w:ascii="Arial" w:eastAsia="Times New Roman" w:hAnsi="Arial" w:cs="Arial"/>
          <w:lang w:val="es-ES" w:eastAsia="es-EC"/>
        </w:rPr>
      </w:pPr>
      <w:r>
        <w:rPr>
          <w:rFonts w:ascii="Arial" w:eastAsia="Times New Roman" w:hAnsi="Arial" w:cs="Arial"/>
          <w:lang w:eastAsia="es-EC"/>
        </w:rPr>
        <w:t xml:space="preserve">Yo, </w:t>
      </w:r>
      <w:r w:rsidR="00AA3857">
        <w:rPr>
          <w:rFonts w:ascii="Arial" w:eastAsia="Times New Roman" w:hAnsi="Arial" w:cs="Arial"/>
          <w:lang w:eastAsia="es-EC"/>
        </w:rPr>
        <w:t>PINEDA NAGUA</w:t>
      </w:r>
      <w:r w:rsidR="00451C1C">
        <w:rPr>
          <w:rFonts w:ascii="Arial" w:eastAsia="Times New Roman" w:hAnsi="Arial" w:cs="Arial"/>
          <w:lang w:eastAsia="es-EC"/>
        </w:rPr>
        <w:t xml:space="preserve">, </w:t>
      </w:r>
      <w:r w:rsidR="00AA3857">
        <w:rPr>
          <w:rFonts w:ascii="Arial" w:eastAsia="Times New Roman" w:hAnsi="Arial" w:cs="Arial"/>
          <w:lang w:eastAsia="es-EC"/>
        </w:rPr>
        <w:t xml:space="preserve">MARCIA CAROLINA </w:t>
      </w:r>
      <w:r>
        <w:rPr>
          <w:rFonts w:ascii="Arial" w:eastAsia="Times New Roman" w:hAnsi="Arial" w:cs="Arial"/>
          <w:lang w:eastAsia="es-EC"/>
        </w:rPr>
        <w:t>declaro bajo juramento que e</w:t>
      </w:r>
      <w:r w:rsidR="003966F8">
        <w:rPr>
          <w:rFonts w:ascii="Arial" w:eastAsia="Times New Roman" w:hAnsi="Arial" w:cs="Arial"/>
          <w:lang w:eastAsia="es-EC"/>
        </w:rPr>
        <w:t>l trabajo aquí descrit</w:t>
      </w:r>
      <w:r>
        <w:rPr>
          <w:rFonts w:ascii="Arial" w:eastAsia="Times New Roman" w:hAnsi="Arial" w:cs="Arial"/>
          <w:lang w:eastAsia="es-EC"/>
        </w:rPr>
        <w:t>o es de mi autoría</w:t>
      </w:r>
      <w:r w:rsidR="00613441" w:rsidRPr="00B44ADB">
        <w:rPr>
          <w:rFonts w:ascii="Arial" w:eastAsia="Times New Roman" w:hAnsi="Arial" w:cs="Arial"/>
          <w:lang w:eastAsia="es-EC"/>
        </w:rPr>
        <w:t>;</w:t>
      </w:r>
      <w:r w:rsidR="00613441">
        <w:rPr>
          <w:rFonts w:ascii="Arial" w:eastAsia="Times New Roman" w:hAnsi="Arial" w:cs="Arial"/>
          <w:lang w:eastAsia="es-EC"/>
        </w:rPr>
        <w:t xml:space="preserve"> que no h</w:t>
      </w:r>
      <w:r w:rsidR="00AA3857">
        <w:rPr>
          <w:rFonts w:ascii="Arial" w:eastAsia="Times New Roman" w:hAnsi="Arial" w:cs="Arial"/>
          <w:lang w:eastAsia="es-EC"/>
        </w:rPr>
        <w:t>a</w:t>
      </w:r>
      <w:r w:rsidR="00613441">
        <w:rPr>
          <w:rFonts w:ascii="Arial" w:eastAsia="Times New Roman" w:hAnsi="Arial" w:cs="Arial"/>
          <w:lang w:eastAsia="es-EC"/>
        </w:rPr>
        <w:t xml:space="preserve"> sido previamente presentado para ningún grado o calificación profesional</w:t>
      </w:r>
      <w:r w:rsidR="00B44ADB" w:rsidRPr="00B44ADB">
        <w:rPr>
          <w:rFonts w:ascii="Arial" w:eastAsia="Times New Roman" w:hAnsi="Arial" w:cs="Arial"/>
          <w:lang w:eastAsia="es-EC"/>
        </w:rPr>
        <w:t xml:space="preserve">; </w:t>
      </w:r>
      <w:r w:rsidR="00030784" w:rsidRPr="00B44ADB">
        <w:rPr>
          <w:rFonts w:ascii="Arial" w:eastAsia="Times New Roman" w:hAnsi="Arial" w:cs="Arial"/>
          <w:lang w:eastAsia="es-EC"/>
        </w:rPr>
        <w:t>y,</w:t>
      </w:r>
      <w:r w:rsidR="00B44ADB" w:rsidRPr="00B44ADB">
        <w:rPr>
          <w:rFonts w:ascii="Arial" w:eastAsia="Times New Roman" w:hAnsi="Arial" w:cs="Arial"/>
          <w:lang w:eastAsia="es-EC"/>
        </w:rPr>
        <w:t xml:space="preserve"> que he consultado la totalidad de las referencias bibliográficas que se incluyen en este documento; y eximo expresamente a la UNIVERSIDAD CATÓLICA DE CUENCA y a sus representantes legales de posibles reclamos o acciones legales.</w:t>
      </w:r>
    </w:p>
    <w:p w:rsidR="00B44ADB" w:rsidRPr="00B44ADB" w:rsidRDefault="00B44ADB" w:rsidP="009F198F">
      <w:pPr>
        <w:spacing w:before="100" w:beforeAutospacing="1" w:after="100" w:afterAutospacing="1" w:line="360" w:lineRule="auto"/>
        <w:jc w:val="both"/>
        <w:textAlignment w:val="baseline"/>
        <w:rPr>
          <w:rFonts w:ascii="Arial" w:eastAsia="Times New Roman" w:hAnsi="Arial" w:cs="Arial"/>
          <w:lang w:eastAsia="es-EC"/>
        </w:rPr>
      </w:pPr>
      <w:r w:rsidRPr="00B44ADB">
        <w:rPr>
          <w:rFonts w:ascii="Arial" w:eastAsia="Times New Roman" w:hAnsi="Arial" w:cs="Arial"/>
          <w:lang w:eastAsia="es-EC"/>
        </w:rPr>
        <w:t>La UNIVERSIDAD CATÓLICA DE CUENCA, puede hacer uso de los derechos correspondientes a este trabajo, según lo establecido por la ley de propiedad intelectual, por su reglamento y normatividad institucional vigente.</w:t>
      </w:r>
    </w:p>
    <w:p w:rsidR="00B44ADB" w:rsidRDefault="00B44ADB" w:rsidP="00030784">
      <w:pPr>
        <w:spacing w:before="100" w:beforeAutospacing="1" w:after="100" w:afterAutospacing="1" w:line="360" w:lineRule="auto"/>
        <w:jc w:val="both"/>
        <w:textAlignment w:val="baseline"/>
        <w:rPr>
          <w:rFonts w:ascii="Arial" w:eastAsia="Times New Roman" w:hAnsi="Arial" w:cs="Arial"/>
          <w:lang w:eastAsia="es-EC"/>
        </w:rPr>
      </w:pPr>
    </w:p>
    <w:p w:rsidR="00C05F28" w:rsidRDefault="00C05F28" w:rsidP="00030784">
      <w:pPr>
        <w:spacing w:before="100" w:beforeAutospacing="1" w:after="100" w:afterAutospacing="1" w:line="360" w:lineRule="auto"/>
        <w:jc w:val="both"/>
        <w:textAlignment w:val="baseline"/>
        <w:rPr>
          <w:rFonts w:ascii="Arial" w:eastAsia="Times New Roman" w:hAnsi="Arial" w:cs="Arial"/>
          <w:lang w:eastAsia="es-EC"/>
        </w:rPr>
      </w:pPr>
    </w:p>
    <w:p w:rsidR="00C05F28" w:rsidRPr="00B44ADB" w:rsidRDefault="00C05F28" w:rsidP="00030784">
      <w:pPr>
        <w:spacing w:before="100" w:beforeAutospacing="1" w:after="100" w:afterAutospacing="1" w:line="360" w:lineRule="auto"/>
        <w:jc w:val="both"/>
        <w:textAlignment w:val="baseline"/>
        <w:rPr>
          <w:rFonts w:ascii="Arial" w:eastAsia="Times New Roman" w:hAnsi="Arial" w:cs="Arial"/>
          <w:lang w:eastAsia="es-EC"/>
        </w:rPr>
      </w:pPr>
    </w:p>
    <w:p w:rsidR="00B44ADB" w:rsidRPr="00B44ADB" w:rsidRDefault="00B44ADB" w:rsidP="00B44ADB">
      <w:pPr>
        <w:spacing w:before="100" w:beforeAutospacing="1" w:after="100" w:afterAutospacing="1" w:line="360" w:lineRule="auto"/>
        <w:textAlignment w:val="baseline"/>
        <w:rPr>
          <w:rFonts w:ascii="Arial" w:eastAsia="Times New Roman" w:hAnsi="Arial" w:cs="Arial"/>
          <w:lang w:eastAsia="es-EC"/>
        </w:rPr>
      </w:pPr>
      <w:r w:rsidRPr="00B44ADB">
        <w:rPr>
          <w:rFonts w:ascii="Arial" w:eastAsia="Times New Roman" w:hAnsi="Arial" w:cs="Arial"/>
          <w:lang w:eastAsia="es-EC"/>
        </w:rPr>
        <w:t>……………………………………………….</w:t>
      </w:r>
    </w:p>
    <w:p w:rsidR="00613441" w:rsidRDefault="00613441" w:rsidP="00B44ADB">
      <w:pPr>
        <w:spacing w:before="100" w:beforeAutospacing="1" w:after="100" w:afterAutospacing="1" w:line="360" w:lineRule="auto"/>
        <w:textAlignment w:val="baseline"/>
        <w:rPr>
          <w:rFonts w:ascii="Arial" w:eastAsia="Times New Roman" w:hAnsi="Arial" w:cs="Arial"/>
          <w:lang w:eastAsia="es-EC"/>
        </w:rPr>
      </w:pPr>
      <w:r>
        <w:rPr>
          <w:rFonts w:ascii="Arial" w:eastAsia="Times New Roman" w:hAnsi="Arial" w:cs="Arial"/>
          <w:lang w:eastAsia="es-EC"/>
        </w:rPr>
        <w:t>Autora: Pineda Nagua, Marcia Carolina</w:t>
      </w:r>
    </w:p>
    <w:p w:rsidR="00613441" w:rsidRDefault="00613441" w:rsidP="00B44ADB">
      <w:pPr>
        <w:spacing w:before="100" w:beforeAutospacing="1" w:after="100" w:afterAutospacing="1" w:line="360" w:lineRule="auto"/>
        <w:textAlignment w:val="baseline"/>
        <w:rPr>
          <w:rFonts w:ascii="Arial" w:eastAsia="Times New Roman" w:hAnsi="Arial" w:cs="Arial"/>
          <w:lang w:eastAsia="es-EC"/>
        </w:rPr>
      </w:pPr>
      <w:r>
        <w:rPr>
          <w:rFonts w:ascii="Arial" w:eastAsia="Times New Roman" w:hAnsi="Arial" w:cs="Arial"/>
          <w:lang w:eastAsia="es-EC"/>
        </w:rPr>
        <w:t>C.I: 0704910413</w:t>
      </w:r>
    </w:p>
    <w:p w:rsidR="00144317" w:rsidRDefault="00144317"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144317" w:rsidRDefault="00144317"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144317" w:rsidRDefault="00144317"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B44ADB" w:rsidRDefault="00B44A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B44ADB" w:rsidRDefault="00B44A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030784" w:rsidRDefault="00030784" w:rsidP="00B44ADB">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030784" w:rsidRDefault="00030784" w:rsidP="000C262B">
      <w:pPr>
        <w:spacing w:before="100" w:beforeAutospacing="1" w:after="100" w:afterAutospacing="1" w:line="360" w:lineRule="auto"/>
        <w:textAlignment w:val="baseline"/>
        <w:rPr>
          <w:rFonts w:ascii="Arial" w:eastAsia="Times New Roman" w:hAnsi="Arial" w:cs="Arial"/>
          <w:b/>
          <w:lang w:eastAsia="es-EC"/>
        </w:rPr>
      </w:pPr>
    </w:p>
    <w:p w:rsidR="00030784" w:rsidRPr="006B412F" w:rsidRDefault="00DD621E" w:rsidP="00B44ADB">
      <w:pPr>
        <w:spacing w:before="100" w:beforeAutospacing="1" w:after="100" w:afterAutospacing="1" w:line="360" w:lineRule="auto"/>
        <w:jc w:val="center"/>
        <w:textAlignment w:val="baseline"/>
        <w:rPr>
          <w:rFonts w:ascii="Arial" w:eastAsia="Times New Roman" w:hAnsi="Arial" w:cs="Arial"/>
          <w:b/>
          <w:sz w:val="24"/>
          <w:szCs w:val="24"/>
          <w:lang w:eastAsia="es-EC"/>
        </w:rPr>
      </w:pPr>
      <w:r w:rsidRPr="006B412F">
        <w:rPr>
          <w:rFonts w:ascii="Arial" w:eastAsia="Times New Roman" w:hAnsi="Arial" w:cs="Arial"/>
          <w:b/>
          <w:sz w:val="24"/>
          <w:szCs w:val="24"/>
          <w:lang w:eastAsia="es-EC"/>
        </w:rPr>
        <w:t>CERTTIFICACI</w:t>
      </w:r>
      <w:r w:rsidRPr="006B412F">
        <w:rPr>
          <w:rFonts w:ascii="Arial" w:hAnsi="Arial" w:cs="Arial"/>
          <w:b/>
          <w:sz w:val="24"/>
          <w:szCs w:val="24"/>
        </w:rPr>
        <w:t>Ó</w:t>
      </w:r>
      <w:r w:rsidR="00030784" w:rsidRPr="006B412F">
        <w:rPr>
          <w:rFonts w:ascii="Arial" w:eastAsia="Times New Roman" w:hAnsi="Arial" w:cs="Arial"/>
          <w:b/>
          <w:sz w:val="24"/>
          <w:szCs w:val="24"/>
          <w:lang w:eastAsia="es-EC"/>
        </w:rPr>
        <w:t>N DEL DEPARTAMENTO DE INVESTIGACIÒN</w:t>
      </w:r>
    </w:p>
    <w:p w:rsidR="00030784" w:rsidRDefault="00030784" w:rsidP="00030784">
      <w:pPr>
        <w:spacing w:before="100" w:beforeAutospacing="1" w:after="100" w:afterAutospacing="1" w:line="360" w:lineRule="auto"/>
        <w:textAlignment w:val="baseline"/>
        <w:rPr>
          <w:rFonts w:ascii="Arial" w:eastAsia="Times New Roman" w:hAnsi="Arial" w:cs="Arial"/>
          <w:lang w:eastAsia="es-EC"/>
        </w:rPr>
      </w:pPr>
    </w:p>
    <w:p w:rsidR="00030784" w:rsidRDefault="00030784" w:rsidP="00030784">
      <w:pPr>
        <w:spacing w:before="100" w:beforeAutospacing="1" w:after="100" w:afterAutospacing="1" w:line="360" w:lineRule="auto"/>
        <w:textAlignment w:val="baseline"/>
        <w:rPr>
          <w:rFonts w:ascii="Arial" w:eastAsia="Times New Roman" w:hAnsi="Arial" w:cs="Arial"/>
          <w:lang w:eastAsia="es-EC"/>
        </w:rPr>
      </w:pPr>
    </w:p>
    <w:p w:rsidR="00134D24" w:rsidRPr="00451C1C" w:rsidRDefault="00030784" w:rsidP="00134D24">
      <w:pPr>
        <w:pStyle w:val="NormalWeb"/>
        <w:spacing w:after="0" w:line="360" w:lineRule="auto"/>
        <w:jc w:val="both"/>
        <w:rPr>
          <w:rFonts w:ascii="Arial" w:hAnsi="Arial" w:cs="Arial"/>
          <w:sz w:val="22"/>
          <w:szCs w:val="22"/>
        </w:rPr>
      </w:pPr>
      <w:r w:rsidRPr="00451C1C">
        <w:rPr>
          <w:rFonts w:ascii="Arial" w:hAnsi="Arial" w:cs="Arial"/>
          <w:sz w:val="22"/>
          <w:szCs w:val="22"/>
        </w:rPr>
        <w:t xml:space="preserve">El presente trabajo de </w:t>
      </w:r>
      <w:r w:rsidR="00B44ADB" w:rsidRPr="00451C1C">
        <w:rPr>
          <w:rFonts w:ascii="Arial" w:hAnsi="Arial" w:cs="Arial"/>
          <w:sz w:val="22"/>
          <w:szCs w:val="22"/>
        </w:rPr>
        <w:t xml:space="preserve">titulación denominado </w:t>
      </w:r>
      <w:r w:rsidR="00134D24" w:rsidRPr="00451C1C">
        <w:rPr>
          <w:rFonts w:ascii="Arial" w:hAnsi="Arial" w:cs="Arial"/>
          <w:sz w:val="22"/>
          <w:szCs w:val="22"/>
        </w:rPr>
        <w:t>“</w:t>
      </w:r>
      <w:r w:rsidR="005367C8" w:rsidRPr="00451C1C">
        <w:rPr>
          <w:rFonts w:ascii="Arial" w:hAnsi="Arial" w:cs="Arial"/>
          <w:b/>
          <w:sz w:val="22"/>
          <w:szCs w:val="22"/>
        </w:rPr>
        <w:t>OFERTA DE SERVICIOS ODONTOLÓGIC</w:t>
      </w:r>
      <w:r w:rsidR="00FD3D91" w:rsidRPr="00451C1C">
        <w:rPr>
          <w:rFonts w:ascii="Arial" w:hAnsi="Arial" w:cs="Arial"/>
          <w:b/>
          <w:sz w:val="22"/>
          <w:szCs w:val="22"/>
        </w:rPr>
        <w:t>OS EN LAS PARROQUIAS URBANAS</w:t>
      </w:r>
      <w:r w:rsidR="00EE3C8B">
        <w:rPr>
          <w:rFonts w:ascii="Arial" w:hAnsi="Arial" w:cs="Arial"/>
          <w:b/>
          <w:sz w:val="22"/>
          <w:szCs w:val="22"/>
        </w:rPr>
        <w:t>,</w:t>
      </w:r>
      <w:r w:rsidR="00FD3D91" w:rsidRPr="00451C1C">
        <w:rPr>
          <w:rFonts w:ascii="Arial" w:hAnsi="Arial" w:cs="Arial"/>
          <w:b/>
          <w:sz w:val="22"/>
          <w:szCs w:val="22"/>
        </w:rPr>
        <w:t xml:space="preserve"> </w:t>
      </w:r>
      <w:r w:rsidR="005367C8" w:rsidRPr="00451C1C">
        <w:rPr>
          <w:rFonts w:ascii="Arial" w:hAnsi="Arial" w:cs="Arial"/>
          <w:b/>
          <w:sz w:val="22"/>
          <w:szCs w:val="22"/>
        </w:rPr>
        <w:t>YANUNCAY</w:t>
      </w:r>
      <w:r w:rsidR="00AE0B38" w:rsidRPr="00451C1C">
        <w:rPr>
          <w:rFonts w:ascii="Arial" w:hAnsi="Arial" w:cs="Arial"/>
          <w:b/>
          <w:sz w:val="22"/>
          <w:szCs w:val="22"/>
        </w:rPr>
        <w:t xml:space="preserve"> Y</w:t>
      </w:r>
      <w:r w:rsidR="00FD3D91" w:rsidRPr="00451C1C">
        <w:rPr>
          <w:rFonts w:ascii="Arial" w:hAnsi="Arial" w:cs="Arial"/>
          <w:b/>
          <w:sz w:val="22"/>
          <w:szCs w:val="22"/>
        </w:rPr>
        <w:t xml:space="preserve"> EL BATÁN</w:t>
      </w:r>
      <w:r w:rsidR="005367C8" w:rsidRPr="00451C1C">
        <w:rPr>
          <w:rFonts w:ascii="Arial" w:hAnsi="Arial" w:cs="Arial"/>
          <w:b/>
          <w:sz w:val="22"/>
          <w:szCs w:val="22"/>
        </w:rPr>
        <w:t xml:space="preserve"> E</w:t>
      </w:r>
      <w:r w:rsidR="00FD3D91" w:rsidRPr="00451C1C">
        <w:rPr>
          <w:rFonts w:ascii="Arial" w:hAnsi="Arial" w:cs="Arial"/>
          <w:b/>
          <w:sz w:val="22"/>
          <w:szCs w:val="22"/>
        </w:rPr>
        <w:t>N</w:t>
      </w:r>
      <w:r w:rsidR="005367C8" w:rsidRPr="00451C1C">
        <w:rPr>
          <w:rFonts w:ascii="Arial" w:hAnsi="Arial" w:cs="Arial"/>
          <w:b/>
          <w:sz w:val="22"/>
          <w:szCs w:val="22"/>
        </w:rPr>
        <w:t xml:space="preserve"> LA CIUDAD DE CUENCA</w:t>
      </w:r>
      <w:r w:rsidR="00EE3C8B">
        <w:rPr>
          <w:rFonts w:ascii="Arial" w:hAnsi="Arial" w:cs="Arial"/>
          <w:b/>
          <w:sz w:val="22"/>
          <w:szCs w:val="22"/>
        </w:rPr>
        <w:t>,</w:t>
      </w:r>
      <w:r w:rsidR="005367C8" w:rsidRPr="00451C1C">
        <w:rPr>
          <w:rFonts w:ascii="Arial" w:hAnsi="Arial" w:cs="Arial"/>
          <w:b/>
          <w:sz w:val="22"/>
          <w:szCs w:val="22"/>
        </w:rPr>
        <w:t xml:space="preserve"> EN EL AÑO 2016</w:t>
      </w:r>
      <w:r w:rsidR="005367C8" w:rsidRPr="00451C1C">
        <w:rPr>
          <w:rFonts w:ascii="Arial" w:hAnsi="Arial" w:cs="Arial"/>
          <w:sz w:val="22"/>
          <w:szCs w:val="22"/>
        </w:rPr>
        <w:t>”</w:t>
      </w:r>
      <w:r w:rsidR="00B44ADB" w:rsidRPr="00451C1C">
        <w:rPr>
          <w:rFonts w:ascii="Arial" w:hAnsi="Arial" w:cs="Arial"/>
          <w:sz w:val="22"/>
          <w:szCs w:val="22"/>
        </w:rPr>
        <w:t xml:space="preserve">, </w:t>
      </w:r>
      <w:r w:rsidR="00134D24" w:rsidRPr="00451C1C">
        <w:rPr>
          <w:rFonts w:ascii="Arial" w:hAnsi="Arial" w:cs="Arial"/>
          <w:sz w:val="22"/>
          <w:szCs w:val="22"/>
        </w:rPr>
        <w:t xml:space="preserve">realizado por </w:t>
      </w:r>
      <w:r w:rsidR="005367C8" w:rsidRPr="00451C1C">
        <w:rPr>
          <w:rFonts w:ascii="Arial" w:hAnsi="Arial" w:cs="Arial"/>
          <w:b/>
          <w:sz w:val="22"/>
          <w:szCs w:val="22"/>
        </w:rPr>
        <w:t>PINEDA NAGUA, MARCIA CAROLINA</w:t>
      </w:r>
      <w:r w:rsidR="00B44ADB" w:rsidRPr="00451C1C">
        <w:rPr>
          <w:rFonts w:ascii="Arial" w:hAnsi="Arial" w:cs="Arial"/>
          <w:b/>
          <w:sz w:val="22"/>
          <w:szCs w:val="22"/>
        </w:rPr>
        <w:t>,</w:t>
      </w:r>
      <w:r w:rsidR="00B44ADB" w:rsidRPr="00451C1C">
        <w:rPr>
          <w:rFonts w:ascii="Arial" w:hAnsi="Arial" w:cs="Arial"/>
          <w:sz w:val="22"/>
          <w:szCs w:val="22"/>
        </w:rPr>
        <w:t xml:space="preserve"> </w:t>
      </w:r>
      <w:r w:rsidR="00134D24" w:rsidRPr="00451C1C">
        <w:rPr>
          <w:rFonts w:ascii="Arial" w:hAnsi="Arial" w:cs="Arial"/>
          <w:sz w:val="22"/>
          <w:szCs w:val="22"/>
        </w:rPr>
        <w:t xml:space="preserve">ha sido escrito y es pertinente con las líneas de investigación de la carrera de Odontología, de la Unidad Académica de Salud y Bienestar y de la universidad, por lo que </w:t>
      </w:r>
      <w:r w:rsidR="005367C8" w:rsidRPr="00451C1C">
        <w:rPr>
          <w:rFonts w:ascii="Arial" w:hAnsi="Arial" w:cs="Arial"/>
          <w:sz w:val="22"/>
          <w:szCs w:val="22"/>
        </w:rPr>
        <w:t>está</w:t>
      </w:r>
      <w:r w:rsidR="00134D24" w:rsidRPr="00451C1C">
        <w:rPr>
          <w:rFonts w:ascii="Arial" w:hAnsi="Arial" w:cs="Arial"/>
          <w:sz w:val="22"/>
          <w:szCs w:val="22"/>
        </w:rPr>
        <w:t xml:space="preserve"> expedido para su presentación.  </w:t>
      </w:r>
    </w:p>
    <w:p w:rsidR="00B44ADB" w:rsidRDefault="00B44ADB" w:rsidP="00B44ADB">
      <w:pPr>
        <w:spacing w:before="100" w:beforeAutospacing="1" w:after="100" w:afterAutospacing="1" w:line="360" w:lineRule="auto"/>
        <w:textAlignment w:val="baseline"/>
        <w:rPr>
          <w:rFonts w:ascii="Arial" w:eastAsia="Times New Roman" w:hAnsi="Arial" w:cs="Arial"/>
          <w:lang w:eastAsia="es-EC"/>
        </w:rPr>
      </w:pPr>
    </w:p>
    <w:p w:rsidR="00C05F28" w:rsidRPr="00B44ADB" w:rsidRDefault="00C05F28" w:rsidP="00B44ADB">
      <w:pPr>
        <w:spacing w:before="100" w:beforeAutospacing="1" w:after="100" w:afterAutospacing="1" w:line="360" w:lineRule="auto"/>
        <w:textAlignment w:val="baseline"/>
        <w:rPr>
          <w:rFonts w:ascii="Arial" w:eastAsia="Times New Roman" w:hAnsi="Arial" w:cs="Arial"/>
          <w:lang w:eastAsia="es-EC"/>
        </w:rPr>
      </w:pPr>
    </w:p>
    <w:p w:rsidR="000C262B" w:rsidRDefault="000C262B" w:rsidP="00B44ADB">
      <w:pPr>
        <w:spacing w:before="100" w:beforeAutospacing="1" w:after="100" w:afterAutospacing="1" w:line="360" w:lineRule="auto"/>
        <w:textAlignment w:val="baseline"/>
        <w:rPr>
          <w:rFonts w:ascii="Arial" w:eastAsia="Times New Roman" w:hAnsi="Arial" w:cs="Arial"/>
          <w:sz w:val="20"/>
          <w:szCs w:val="20"/>
          <w:lang w:eastAsia="es-EC"/>
        </w:rPr>
      </w:pPr>
    </w:p>
    <w:p w:rsidR="00B44ADB" w:rsidRPr="00451C1C" w:rsidRDefault="006C1C5F" w:rsidP="00B44ADB">
      <w:pPr>
        <w:spacing w:before="100" w:beforeAutospacing="1" w:after="100" w:afterAutospacing="1" w:line="360" w:lineRule="auto"/>
        <w:textAlignment w:val="baseline"/>
        <w:rPr>
          <w:rFonts w:ascii="Arial" w:eastAsia="Times New Roman" w:hAnsi="Arial" w:cs="Arial"/>
          <w:sz w:val="20"/>
          <w:szCs w:val="20"/>
          <w:lang w:eastAsia="es-EC"/>
        </w:rPr>
      </w:pPr>
      <w:r>
        <w:rPr>
          <w:rFonts w:ascii="Arial" w:eastAsia="Times New Roman" w:hAnsi="Arial" w:cs="Arial"/>
          <w:sz w:val="20"/>
          <w:szCs w:val="20"/>
          <w:lang w:eastAsia="es-EC"/>
        </w:rPr>
        <w:t>Cuenca, Octubre</w:t>
      </w:r>
      <w:r w:rsidR="00B44ADB" w:rsidRPr="00451C1C">
        <w:rPr>
          <w:rFonts w:ascii="Arial" w:eastAsia="Times New Roman" w:hAnsi="Arial" w:cs="Arial"/>
          <w:sz w:val="20"/>
          <w:szCs w:val="20"/>
          <w:lang w:eastAsia="es-EC"/>
        </w:rPr>
        <w:t xml:space="preserve"> 2016</w:t>
      </w:r>
    </w:p>
    <w:p w:rsidR="00B44ADB" w:rsidRDefault="00B44ADB" w:rsidP="00B44ADB">
      <w:pPr>
        <w:spacing w:before="100" w:beforeAutospacing="1" w:after="100" w:afterAutospacing="1" w:line="360" w:lineRule="auto"/>
        <w:textAlignment w:val="baseline"/>
        <w:rPr>
          <w:rFonts w:ascii="Arial" w:eastAsia="Times New Roman" w:hAnsi="Arial" w:cs="Arial"/>
          <w:lang w:eastAsia="es-EC"/>
        </w:rPr>
      </w:pPr>
    </w:p>
    <w:p w:rsidR="00C05F28" w:rsidRDefault="00C05F28" w:rsidP="00B44ADB">
      <w:pPr>
        <w:spacing w:before="100" w:beforeAutospacing="1" w:after="100" w:afterAutospacing="1" w:line="360" w:lineRule="auto"/>
        <w:textAlignment w:val="baseline"/>
        <w:rPr>
          <w:rFonts w:ascii="Arial" w:eastAsia="Times New Roman" w:hAnsi="Arial" w:cs="Arial"/>
          <w:lang w:eastAsia="es-EC"/>
        </w:rPr>
      </w:pPr>
    </w:p>
    <w:p w:rsidR="00C05F28" w:rsidRDefault="00C05F28" w:rsidP="00B44ADB">
      <w:pPr>
        <w:spacing w:before="100" w:beforeAutospacing="1" w:after="100" w:afterAutospacing="1" w:line="360" w:lineRule="auto"/>
        <w:textAlignment w:val="baseline"/>
        <w:rPr>
          <w:rFonts w:ascii="Arial" w:eastAsia="Times New Roman" w:hAnsi="Arial" w:cs="Arial"/>
          <w:lang w:eastAsia="es-EC"/>
        </w:rPr>
      </w:pPr>
    </w:p>
    <w:p w:rsidR="00C05F28" w:rsidRPr="00B44ADB" w:rsidRDefault="00C05F28" w:rsidP="00B44ADB">
      <w:pPr>
        <w:spacing w:before="100" w:beforeAutospacing="1" w:after="100" w:afterAutospacing="1" w:line="360" w:lineRule="auto"/>
        <w:textAlignment w:val="baseline"/>
        <w:rPr>
          <w:rFonts w:ascii="Arial" w:eastAsia="Times New Roman" w:hAnsi="Arial" w:cs="Arial"/>
          <w:lang w:eastAsia="es-EC"/>
        </w:rPr>
      </w:pPr>
    </w:p>
    <w:p w:rsidR="00B44ADB" w:rsidRPr="00B44ADB" w:rsidRDefault="00B44ADB" w:rsidP="00B44ADB">
      <w:pPr>
        <w:spacing w:before="100" w:beforeAutospacing="1" w:after="100" w:afterAutospacing="1" w:line="360" w:lineRule="auto"/>
        <w:textAlignment w:val="baseline"/>
        <w:rPr>
          <w:rFonts w:ascii="Arial" w:eastAsia="Times New Roman" w:hAnsi="Arial" w:cs="Arial"/>
          <w:lang w:eastAsia="es-EC"/>
        </w:rPr>
      </w:pPr>
      <w:r w:rsidRPr="00B44ADB">
        <w:rPr>
          <w:rFonts w:ascii="Arial" w:eastAsia="Times New Roman" w:hAnsi="Arial" w:cs="Arial"/>
          <w:lang w:eastAsia="es-EC"/>
        </w:rPr>
        <w:t>……………………………………………….</w:t>
      </w:r>
    </w:p>
    <w:p w:rsidR="00134D24" w:rsidRPr="00C05F28" w:rsidRDefault="00C05F28" w:rsidP="00C05F28">
      <w:pPr>
        <w:spacing w:after="0" w:line="360" w:lineRule="auto"/>
        <w:textAlignment w:val="baseline"/>
        <w:rPr>
          <w:rFonts w:ascii="Arial" w:hAnsi="Arial" w:cs="Arial"/>
        </w:rPr>
      </w:pPr>
      <w:r w:rsidRPr="00C05F28">
        <w:rPr>
          <w:rFonts w:ascii="Arial" w:hAnsi="Arial" w:cs="Arial"/>
        </w:rPr>
        <w:t>Dr. Ebingen Villavicencio Caparó.</w:t>
      </w:r>
    </w:p>
    <w:p w:rsidR="00C05F28" w:rsidRPr="00C05F28" w:rsidRDefault="00E607C5" w:rsidP="00C05F28">
      <w:pPr>
        <w:spacing w:after="0" w:line="360" w:lineRule="auto"/>
        <w:textAlignment w:val="baseline"/>
        <w:rPr>
          <w:rFonts w:ascii="Arial" w:eastAsia="Times New Roman" w:hAnsi="Arial" w:cs="Arial"/>
          <w:lang w:eastAsia="es-EC"/>
        </w:rPr>
      </w:pPr>
      <w:r>
        <w:rPr>
          <w:rFonts w:ascii="Arial" w:hAnsi="Arial" w:cs="Arial"/>
        </w:rPr>
        <w:t>Coordinador De</w:t>
      </w:r>
      <w:r w:rsidR="001454EE">
        <w:rPr>
          <w:rFonts w:ascii="Arial" w:hAnsi="Arial" w:cs="Arial"/>
        </w:rPr>
        <w:t>partamento de I</w:t>
      </w:r>
      <w:r w:rsidR="00C05F28" w:rsidRPr="00C05F28">
        <w:rPr>
          <w:rFonts w:ascii="Arial" w:hAnsi="Arial" w:cs="Arial"/>
        </w:rPr>
        <w:t xml:space="preserve">nvestigación </w:t>
      </w:r>
    </w:p>
    <w:p w:rsidR="00B44ADB" w:rsidRPr="00B44ADB" w:rsidRDefault="00B44ADB" w:rsidP="00951121">
      <w:pPr>
        <w:spacing w:before="100" w:beforeAutospacing="1" w:after="100" w:afterAutospacing="1" w:line="360" w:lineRule="auto"/>
        <w:textAlignment w:val="baseline"/>
        <w:rPr>
          <w:rFonts w:ascii="Arial" w:eastAsia="Times New Roman" w:hAnsi="Arial" w:cs="Arial"/>
          <w:lang w:eastAsia="es-EC"/>
        </w:rPr>
      </w:pPr>
    </w:p>
    <w:p w:rsidR="00B44ADB" w:rsidRPr="00B44ADB" w:rsidRDefault="00B44ADB" w:rsidP="00B44ADB">
      <w:pPr>
        <w:spacing w:before="100" w:beforeAutospacing="1" w:after="100" w:afterAutospacing="1" w:line="360" w:lineRule="auto"/>
        <w:jc w:val="center"/>
        <w:textAlignment w:val="baseline"/>
        <w:rPr>
          <w:rFonts w:ascii="Arial" w:eastAsia="Times New Roman" w:hAnsi="Arial" w:cs="Arial"/>
          <w:lang w:eastAsia="es-EC"/>
        </w:rPr>
      </w:pPr>
    </w:p>
    <w:p w:rsidR="00134D24" w:rsidRDefault="00B44ADB" w:rsidP="000C262B">
      <w:pPr>
        <w:spacing w:before="100" w:beforeAutospacing="1" w:after="100" w:afterAutospacing="1" w:line="360" w:lineRule="auto"/>
        <w:jc w:val="center"/>
        <w:textAlignment w:val="baseline"/>
        <w:rPr>
          <w:rFonts w:ascii="Arial" w:eastAsia="Times New Roman" w:hAnsi="Arial" w:cs="Arial"/>
          <w:lang w:eastAsia="es-EC"/>
        </w:rPr>
      </w:pPr>
      <w:r w:rsidRPr="00B44ADB">
        <w:rPr>
          <w:rFonts w:ascii="Arial" w:eastAsia="Times New Roman" w:hAnsi="Arial" w:cs="Arial"/>
          <w:lang w:eastAsia="es-EC"/>
        </w:rPr>
        <w:t xml:space="preserve"> </w:t>
      </w:r>
    </w:p>
    <w:p w:rsidR="000C262B" w:rsidRDefault="000C262B" w:rsidP="00134D24">
      <w:pPr>
        <w:spacing w:before="100" w:beforeAutospacing="1" w:after="100" w:afterAutospacing="1" w:line="360" w:lineRule="auto"/>
        <w:jc w:val="center"/>
        <w:textAlignment w:val="baseline"/>
        <w:rPr>
          <w:rFonts w:ascii="Arial" w:eastAsia="Times New Roman" w:hAnsi="Arial" w:cs="Arial"/>
          <w:b/>
          <w:lang w:eastAsia="es-EC"/>
        </w:rPr>
      </w:pPr>
    </w:p>
    <w:p w:rsidR="00B44ADB" w:rsidRPr="006B412F" w:rsidRDefault="00B44ADB" w:rsidP="00134D24">
      <w:pPr>
        <w:spacing w:before="100" w:beforeAutospacing="1" w:after="100" w:afterAutospacing="1" w:line="360" w:lineRule="auto"/>
        <w:jc w:val="center"/>
        <w:textAlignment w:val="baseline"/>
        <w:rPr>
          <w:rFonts w:ascii="Arial" w:eastAsia="Times New Roman" w:hAnsi="Arial" w:cs="Arial"/>
          <w:b/>
          <w:sz w:val="24"/>
          <w:szCs w:val="24"/>
          <w:lang w:eastAsia="es-EC"/>
        </w:rPr>
      </w:pPr>
      <w:r w:rsidRPr="006B412F">
        <w:rPr>
          <w:rFonts w:ascii="Arial" w:eastAsia="Times New Roman" w:hAnsi="Arial" w:cs="Arial"/>
          <w:b/>
          <w:sz w:val="24"/>
          <w:szCs w:val="24"/>
          <w:lang w:eastAsia="es-EC"/>
        </w:rPr>
        <w:t>CERTIFICACIÓN DEL TUTOR</w:t>
      </w:r>
    </w:p>
    <w:p w:rsidR="00B44ADB" w:rsidRPr="00B44ADB" w:rsidRDefault="00B44ADB" w:rsidP="001454EE">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B44ADB" w:rsidRPr="00B44ADB" w:rsidRDefault="00E607C5" w:rsidP="007E05DB">
      <w:pPr>
        <w:spacing w:after="0" w:line="360" w:lineRule="auto"/>
        <w:textAlignment w:val="baseline"/>
        <w:rPr>
          <w:rFonts w:ascii="Arial" w:eastAsia="Times New Roman" w:hAnsi="Arial" w:cs="Arial"/>
          <w:lang w:eastAsia="es-EC"/>
        </w:rPr>
      </w:pPr>
      <w:r>
        <w:rPr>
          <w:rFonts w:ascii="Arial" w:eastAsia="Times New Roman" w:hAnsi="Arial" w:cs="Arial"/>
          <w:lang w:eastAsia="es-EC"/>
        </w:rPr>
        <w:t>Dra. Liliana Encalada Verdugo.</w:t>
      </w:r>
    </w:p>
    <w:p w:rsidR="00B44ADB" w:rsidRPr="00B44ADB" w:rsidRDefault="00E607C5" w:rsidP="007E05DB">
      <w:pPr>
        <w:spacing w:after="0" w:line="360" w:lineRule="auto"/>
        <w:textAlignment w:val="baseline"/>
        <w:rPr>
          <w:rFonts w:ascii="Arial" w:eastAsia="Times New Roman" w:hAnsi="Arial" w:cs="Arial"/>
          <w:b/>
          <w:lang w:eastAsia="es-EC"/>
        </w:rPr>
      </w:pPr>
      <w:r>
        <w:rPr>
          <w:rFonts w:ascii="Arial" w:eastAsia="Times New Roman" w:hAnsi="Arial" w:cs="Arial"/>
          <w:b/>
          <w:lang w:eastAsia="es-EC"/>
        </w:rPr>
        <w:t xml:space="preserve">COORDINADORA </w:t>
      </w:r>
      <w:r w:rsidR="00B44ADB" w:rsidRPr="00B44ADB">
        <w:rPr>
          <w:rFonts w:ascii="Arial" w:eastAsia="Times New Roman" w:hAnsi="Arial" w:cs="Arial"/>
          <w:b/>
          <w:lang w:eastAsia="es-EC"/>
        </w:rPr>
        <w:t xml:space="preserve">DE LA UNIDAD </w:t>
      </w:r>
      <w:r w:rsidR="00DD621E">
        <w:rPr>
          <w:rFonts w:ascii="Arial" w:eastAsia="Times New Roman" w:hAnsi="Arial" w:cs="Arial"/>
          <w:b/>
          <w:lang w:eastAsia="es-EC"/>
        </w:rPr>
        <w:t>DE TITULAC</w:t>
      </w:r>
      <w:r w:rsidR="00DD621E" w:rsidRPr="00DD621E">
        <w:rPr>
          <w:rFonts w:ascii="Arial" w:eastAsia="Times New Roman" w:hAnsi="Arial" w:cs="Arial"/>
          <w:b/>
          <w:sz w:val="24"/>
          <w:szCs w:val="24"/>
          <w:lang w:eastAsia="es-EC"/>
        </w:rPr>
        <w:t>Ó</w:t>
      </w:r>
      <w:r>
        <w:rPr>
          <w:rFonts w:ascii="Arial" w:eastAsia="Times New Roman" w:hAnsi="Arial" w:cs="Arial"/>
          <w:b/>
          <w:lang w:eastAsia="es-EC"/>
        </w:rPr>
        <w:t>N- CARRERA ODONTOLOGÍA.</w:t>
      </w:r>
    </w:p>
    <w:p w:rsidR="00B44ADB" w:rsidRPr="00B44ADB" w:rsidRDefault="00B44ADB" w:rsidP="007E05DB">
      <w:pPr>
        <w:spacing w:after="0" w:line="360" w:lineRule="auto"/>
        <w:textAlignment w:val="baseline"/>
        <w:rPr>
          <w:rFonts w:ascii="Arial" w:eastAsia="Times New Roman" w:hAnsi="Arial" w:cs="Arial"/>
          <w:lang w:eastAsia="es-EC"/>
        </w:rPr>
      </w:pPr>
      <w:r w:rsidRPr="00B44ADB">
        <w:rPr>
          <w:rFonts w:ascii="Arial" w:eastAsia="Times New Roman" w:hAnsi="Arial" w:cs="Arial"/>
          <w:lang w:eastAsia="es-EC"/>
        </w:rPr>
        <w:t>De mi consideración:</w:t>
      </w:r>
    </w:p>
    <w:p w:rsidR="00B44ADB" w:rsidRPr="00B44ADB" w:rsidRDefault="00B44ADB" w:rsidP="00951121">
      <w:pPr>
        <w:spacing w:before="100" w:beforeAutospacing="1" w:after="100" w:afterAutospacing="1" w:line="360" w:lineRule="auto"/>
        <w:textAlignment w:val="baseline"/>
        <w:rPr>
          <w:rFonts w:ascii="Arial" w:eastAsia="Times New Roman" w:hAnsi="Arial" w:cs="Arial"/>
          <w:lang w:eastAsia="es-EC"/>
        </w:rPr>
      </w:pPr>
    </w:p>
    <w:p w:rsidR="00B44ADB" w:rsidRPr="00B44ADB" w:rsidRDefault="00B44ADB" w:rsidP="00E607C5">
      <w:pPr>
        <w:spacing w:before="100" w:beforeAutospacing="1" w:after="100" w:afterAutospacing="1" w:line="360" w:lineRule="auto"/>
        <w:jc w:val="both"/>
        <w:textAlignment w:val="baseline"/>
        <w:rPr>
          <w:rFonts w:ascii="Arial" w:eastAsia="Times New Roman" w:hAnsi="Arial" w:cs="Arial"/>
          <w:lang w:eastAsia="es-EC"/>
        </w:rPr>
      </w:pPr>
      <w:r w:rsidRPr="00B44ADB">
        <w:rPr>
          <w:rFonts w:ascii="Arial" w:eastAsia="Times New Roman" w:hAnsi="Arial" w:cs="Arial"/>
          <w:lang w:eastAsia="es-EC"/>
        </w:rPr>
        <w:t>El presente trabajo de titulació</w:t>
      </w:r>
      <w:r w:rsidR="007E05DB">
        <w:rPr>
          <w:rFonts w:ascii="Arial" w:eastAsia="Times New Roman" w:hAnsi="Arial" w:cs="Arial"/>
          <w:lang w:eastAsia="es-EC"/>
        </w:rPr>
        <w:t>n denominado “</w:t>
      </w:r>
      <w:r w:rsidR="005367C8" w:rsidRPr="005367C8">
        <w:rPr>
          <w:rFonts w:ascii="Arial" w:hAnsi="Arial" w:cs="Arial"/>
        </w:rPr>
        <w:t>OFERTA DE SERVICIOS ODONTOLÓG</w:t>
      </w:r>
      <w:r w:rsidR="00FD3D91">
        <w:rPr>
          <w:rFonts w:ascii="Arial" w:hAnsi="Arial" w:cs="Arial"/>
        </w:rPr>
        <w:t>ICOS EN LAS PARROQUIAS URBANAS</w:t>
      </w:r>
      <w:r w:rsidR="00EE3C8B">
        <w:rPr>
          <w:rFonts w:ascii="Arial" w:hAnsi="Arial" w:cs="Arial"/>
        </w:rPr>
        <w:t>,</w:t>
      </w:r>
      <w:r w:rsidR="00FD3D91">
        <w:rPr>
          <w:rFonts w:ascii="Arial" w:hAnsi="Arial" w:cs="Arial"/>
        </w:rPr>
        <w:t xml:space="preserve">  </w:t>
      </w:r>
      <w:r w:rsidR="005367C8" w:rsidRPr="005367C8">
        <w:rPr>
          <w:rFonts w:ascii="Arial" w:hAnsi="Arial" w:cs="Arial"/>
        </w:rPr>
        <w:t xml:space="preserve">YANUNCAY </w:t>
      </w:r>
      <w:r w:rsidR="00FD3D91">
        <w:rPr>
          <w:rFonts w:ascii="Arial" w:hAnsi="Arial" w:cs="Arial"/>
        </w:rPr>
        <w:t xml:space="preserve">Y </w:t>
      </w:r>
      <w:r w:rsidR="00FD3D91" w:rsidRPr="005367C8">
        <w:rPr>
          <w:rFonts w:ascii="Arial" w:hAnsi="Arial" w:cs="Arial"/>
        </w:rPr>
        <w:t xml:space="preserve">EL BATÁN </w:t>
      </w:r>
      <w:r w:rsidR="00FD3D91">
        <w:rPr>
          <w:rFonts w:ascii="Arial" w:hAnsi="Arial" w:cs="Arial"/>
        </w:rPr>
        <w:t>D</w:t>
      </w:r>
      <w:r w:rsidR="005367C8" w:rsidRPr="005367C8">
        <w:rPr>
          <w:rFonts w:ascii="Arial" w:hAnsi="Arial" w:cs="Arial"/>
        </w:rPr>
        <w:t>E LA CIUDAD DE CUENCA</w:t>
      </w:r>
      <w:r w:rsidR="00EE3C8B">
        <w:rPr>
          <w:rFonts w:ascii="Arial" w:hAnsi="Arial" w:cs="Arial"/>
        </w:rPr>
        <w:t>,</w:t>
      </w:r>
      <w:r w:rsidR="005367C8" w:rsidRPr="005367C8">
        <w:rPr>
          <w:rFonts w:ascii="Arial" w:hAnsi="Arial" w:cs="Arial"/>
        </w:rPr>
        <w:t xml:space="preserve"> EN EL AÑO 2016</w:t>
      </w:r>
      <w:r w:rsidR="007E05DB" w:rsidRPr="005367C8">
        <w:rPr>
          <w:rFonts w:ascii="Arial" w:eastAsia="Times New Roman" w:hAnsi="Arial" w:cs="Arial"/>
          <w:lang w:eastAsia="es-EC"/>
        </w:rPr>
        <w:t>”, realizado por PINEDA</w:t>
      </w:r>
      <w:r w:rsidR="005367C8" w:rsidRPr="005367C8">
        <w:rPr>
          <w:rFonts w:ascii="Arial" w:eastAsia="Times New Roman" w:hAnsi="Arial" w:cs="Arial"/>
          <w:lang w:eastAsia="es-EC"/>
        </w:rPr>
        <w:t xml:space="preserve"> NAGUA</w:t>
      </w:r>
      <w:r w:rsidR="00E607C5">
        <w:rPr>
          <w:rFonts w:ascii="Arial" w:eastAsia="Times New Roman" w:hAnsi="Arial" w:cs="Arial"/>
          <w:lang w:eastAsia="es-EC"/>
        </w:rPr>
        <w:t>,</w:t>
      </w:r>
      <w:r w:rsidR="005367C8" w:rsidRPr="005367C8">
        <w:rPr>
          <w:rFonts w:ascii="Arial" w:eastAsia="Times New Roman" w:hAnsi="Arial" w:cs="Arial"/>
          <w:lang w:eastAsia="es-EC"/>
        </w:rPr>
        <w:t xml:space="preserve"> MARCIA</w:t>
      </w:r>
      <w:r w:rsidR="005367C8" w:rsidRPr="005367C8">
        <w:rPr>
          <w:rFonts w:ascii="Arial" w:eastAsia="Times New Roman" w:hAnsi="Arial" w:cs="Arial"/>
          <w:b/>
          <w:lang w:eastAsia="es-EC"/>
        </w:rPr>
        <w:t xml:space="preserve"> </w:t>
      </w:r>
      <w:r w:rsidR="007E05DB" w:rsidRPr="005367C8">
        <w:rPr>
          <w:rFonts w:ascii="Arial" w:eastAsia="Times New Roman" w:hAnsi="Arial" w:cs="Arial"/>
          <w:b/>
          <w:lang w:eastAsia="es-EC"/>
        </w:rPr>
        <w:t xml:space="preserve"> </w:t>
      </w:r>
      <w:r w:rsidR="007E05DB" w:rsidRPr="005367C8">
        <w:rPr>
          <w:rFonts w:ascii="Arial" w:eastAsia="Times New Roman" w:hAnsi="Arial" w:cs="Arial"/>
          <w:lang w:eastAsia="es-EC"/>
        </w:rPr>
        <w:t>CAROLINA</w:t>
      </w:r>
      <w:r w:rsidRPr="005367C8">
        <w:rPr>
          <w:rFonts w:ascii="Arial" w:eastAsia="Times New Roman" w:hAnsi="Arial" w:cs="Arial"/>
          <w:lang w:eastAsia="es-EC"/>
        </w:rPr>
        <w:t>,</w:t>
      </w:r>
      <w:r w:rsidRPr="00B44ADB">
        <w:rPr>
          <w:rFonts w:ascii="Arial" w:eastAsia="Times New Roman" w:hAnsi="Arial" w:cs="Arial"/>
          <w:lang w:eastAsia="es-EC"/>
        </w:rPr>
        <w:t xml:space="preserve"> ha sido revisado y orientado durante su ejecución, por lo que certific</w:t>
      </w:r>
      <w:r w:rsidR="00AE0B38">
        <w:rPr>
          <w:rFonts w:ascii="Arial" w:eastAsia="Times New Roman" w:hAnsi="Arial" w:cs="Arial"/>
          <w:lang w:eastAsia="es-EC"/>
        </w:rPr>
        <w:t>o que el presente documento, fue</w:t>
      </w:r>
      <w:r w:rsidRPr="00B44ADB">
        <w:rPr>
          <w:rFonts w:ascii="Arial" w:eastAsia="Times New Roman" w:hAnsi="Arial" w:cs="Arial"/>
          <w:lang w:eastAsia="es-EC"/>
        </w:rPr>
        <w:t xml:space="preserve"> desarrollado siguiendo los parámetros del método científico, se sujeta a las normas </w:t>
      </w:r>
      <w:r>
        <w:rPr>
          <w:rFonts w:ascii="Arial" w:eastAsia="Times New Roman" w:hAnsi="Arial" w:cs="Arial"/>
          <w:lang w:eastAsia="es-EC"/>
        </w:rPr>
        <w:t xml:space="preserve">éticas de investigación, por lo </w:t>
      </w:r>
      <w:r w:rsidRPr="00B44ADB">
        <w:rPr>
          <w:rFonts w:ascii="Arial" w:eastAsia="Times New Roman" w:hAnsi="Arial" w:cs="Arial"/>
          <w:lang w:eastAsia="es-EC"/>
        </w:rPr>
        <w:t>que está expedito para su sustentación.</w:t>
      </w:r>
    </w:p>
    <w:p w:rsidR="00B44ADB" w:rsidRPr="00B44ADB" w:rsidRDefault="00B44ADB" w:rsidP="00C05F28">
      <w:pPr>
        <w:spacing w:before="100" w:beforeAutospacing="1" w:after="100" w:afterAutospacing="1" w:line="360" w:lineRule="auto"/>
        <w:textAlignment w:val="baseline"/>
        <w:rPr>
          <w:rFonts w:ascii="Arial" w:eastAsia="Times New Roman" w:hAnsi="Arial" w:cs="Arial"/>
          <w:lang w:eastAsia="es-EC"/>
        </w:rPr>
      </w:pPr>
    </w:p>
    <w:p w:rsidR="00B44ADB" w:rsidRPr="00B44ADB" w:rsidRDefault="00B44ADB" w:rsidP="00B44ADB">
      <w:pPr>
        <w:spacing w:before="100" w:beforeAutospacing="1" w:after="100" w:afterAutospacing="1" w:line="360" w:lineRule="auto"/>
        <w:jc w:val="center"/>
        <w:textAlignment w:val="baseline"/>
        <w:rPr>
          <w:rFonts w:ascii="Arial" w:eastAsia="Times New Roman" w:hAnsi="Arial" w:cs="Arial"/>
          <w:lang w:eastAsia="es-EC"/>
        </w:rPr>
      </w:pPr>
    </w:p>
    <w:p w:rsidR="00B44ADB" w:rsidRPr="00B44ADB" w:rsidRDefault="00E607C5" w:rsidP="00B44ADB">
      <w:pPr>
        <w:spacing w:before="100" w:beforeAutospacing="1" w:after="100" w:afterAutospacing="1" w:line="360" w:lineRule="auto"/>
        <w:textAlignment w:val="baseline"/>
        <w:rPr>
          <w:rFonts w:ascii="Arial" w:eastAsia="Times New Roman" w:hAnsi="Arial" w:cs="Arial"/>
          <w:lang w:eastAsia="es-EC"/>
        </w:rPr>
      </w:pPr>
      <w:r>
        <w:rPr>
          <w:rFonts w:ascii="Arial" w:eastAsia="Times New Roman" w:hAnsi="Arial" w:cs="Arial"/>
          <w:lang w:eastAsia="es-EC"/>
        </w:rPr>
        <w:t xml:space="preserve">Cuenca, </w:t>
      </w:r>
      <w:r w:rsidR="006C1C5F">
        <w:rPr>
          <w:rFonts w:ascii="Arial" w:eastAsia="Times New Roman" w:hAnsi="Arial" w:cs="Arial"/>
          <w:lang w:eastAsia="es-EC"/>
        </w:rPr>
        <w:t>Octubre</w:t>
      </w:r>
      <w:r w:rsidR="00B44ADB" w:rsidRPr="00B44ADB">
        <w:rPr>
          <w:rFonts w:ascii="Arial" w:eastAsia="Times New Roman" w:hAnsi="Arial" w:cs="Arial"/>
          <w:lang w:eastAsia="es-EC"/>
        </w:rPr>
        <w:t xml:space="preserve"> 2016</w:t>
      </w:r>
    </w:p>
    <w:p w:rsidR="00C05F28" w:rsidRDefault="00C05F28" w:rsidP="00B44ADB">
      <w:pPr>
        <w:spacing w:before="100" w:beforeAutospacing="1" w:after="100" w:afterAutospacing="1" w:line="360" w:lineRule="auto"/>
        <w:textAlignment w:val="baseline"/>
        <w:rPr>
          <w:rFonts w:ascii="Arial" w:eastAsia="Times New Roman" w:hAnsi="Arial" w:cs="Arial"/>
          <w:lang w:eastAsia="es-EC"/>
        </w:rPr>
      </w:pPr>
    </w:p>
    <w:p w:rsidR="00C05F28" w:rsidRDefault="00C05F28" w:rsidP="00B44ADB">
      <w:pPr>
        <w:spacing w:before="100" w:beforeAutospacing="1" w:after="100" w:afterAutospacing="1" w:line="360" w:lineRule="auto"/>
        <w:textAlignment w:val="baseline"/>
        <w:rPr>
          <w:rFonts w:ascii="Arial" w:eastAsia="Times New Roman" w:hAnsi="Arial" w:cs="Arial"/>
          <w:lang w:eastAsia="es-EC"/>
        </w:rPr>
      </w:pPr>
    </w:p>
    <w:p w:rsidR="00C05F28" w:rsidRDefault="00C05F28" w:rsidP="00B44ADB">
      <w:pPr>
        <w:spacing w:before="100" w:beforeAutospacing="1" w:after="100" w:afterAutospacing="1" w:line="360" w:lineRule="auto"/>
        <w:textAlignment w:val="baseline"/>
        <w:rPr>
          <w:rFonts w:ascii="Arial" w:eastAsia="Times New Roman" w:hAnsi="Arial" w:cs="Arial"/>
          <w:lang w:eastAsia="es-EC"/>
        </w:rPr>
      </w:pPr>
    </w:p>
    <w:p w:rsidR="00C05F28" w:rsidRDefault="00B44ADB" w:rsidP="0088248E">
      <w:pPr>
        <w:spacing w:before="100" w:beforeAutospacing="1" w:after="100" w:afterAutospacing="1" w:line="360" w:lineRule="auto"/>
        <w:textAlignment w:val="baseline"/>
        <w:rPr>
          <w:rFonts w:ascii="Arial" w:eastAsia="Times New Roman" w:hAnsi="Arial" w:cs="Arial"/>
          <w:lang w:eastAsia="es-EC"/>
        </w:rPr>
      </w:pPr>
      <w:r w:rsidRPr="00B44ADB">
        <w:rPr>
          <w:rFonts w:ascii="Arial" w:eastAsia="Times New Roman" w:hAnsi="Arial" w:cs="Arial"/>
          <w:lang w:eastAsia="es-EC"/>
        </w:rPr>
        <w:t>……………………………………………….</w:t>
      </w:r>
    </w:p>
    <w:p w:rsidR="00C05F28" w:rsidRPr="00C05F28" w:rsidRDefault="00C05F28" w:rsidP="001454EE">
      <w:pPr>
        <w:spacing w:after="0" w:line="360" w:lineRule="auto"/>
        <w:textAlignment w:val="baseline"/>
        <w:rPr>
          <w:rFonts w:ascii="Arial" w:eastAsia="Times New Roman" w:hAnsi="Arial" w:cs="Arial"/>
          <w:lang w:eastAsia="es-EC"/>
        </w:rPr>
      </w:pPr>
      <w:r w:rsidRPr="00C05F28">
        <w:rPr>
          <w:rFonts w:ascii="Arial" w:hAnsi="Arial" w:cs="Arial"/>
        </w:rPr>
        <w:t>Dr. Ebingen Villavicencio Caparó.</w:t>
      </w:r>
    </w:p>
    <w:p w:rsidR="00B44ADB" w:rsidRPr="00B44ADB" w:rsidRDefault="001454EE" w:rsidP="001454EE">
      <w:pPr>
        <w:spacing w:after="0" w:line="360" w:lineRule="auto"/>
        <w:textAlignment w:val="baseline"/>
        <w:rPr>
          <w:rFonts w:ascii="Arial" w:eastAsia="Times New Roman" w:hAnsi="Arial" w:cs="Arial"/>
          <w:sz w:val="26"/>
          <w:szCs w:val="26"/>
          <w:lang w:eastAsia="es-EC"/>
        </w:rPr>
      </w:pPr>
      <w:r>
        <w:rPr>
          <w:rFonts w:ascii="Arial" w:hAnsi="Arial" w:cs="Arial"/>
        </w:rPr>
        <w:t>Tutor del Trabajo de Investigación</w:t>
      </w:r>
    </w:p>
    <w:p w:rsidR="00B44ADB" w:rsidRDefault="00B44ADB" w:rsidP="00951121">
      <w:pPr>
        <w:spacing w:before="100" w:beforeAutospacing="1" w:after="100" w:afterAutospacing="1" w:line="360" w:lineRule="auto"/>
        <w:textAlignment w:val="baseline"/>
        <w:rPr>
          <w:rFonts w:ascii="Arial" w:eastAsia="Times New Roman" w:hAnsi="Arial" w:cs="Arial"/>
          <w:sz w:val="26"/>
          <w:szCs w:val="26"/>
          <w:lang w:eastAsia="es-EC"/>
        </w:rPr>
      </w:pPr>
    </w:p>
    <w:p w:rsidR="00D82837" w:rsidRDefault="00D82837" w:rsidP="007E05DB">
      <w:pPr>
        <w:spacing w:before="100" w:beforeAutospacing="1" w:after="100" w:afterAutospacing="1" w:line="360" w:lineRule="auto"/>
        <w:jc w:val="center"/>
        <w:textAlignment w:val="baseline"/>
        <w:rPr>
          <w:rFonts w:ascii="Arial" w:eastAsia="Times New Roman" w:hAnsi="Arial" w:cs="Arial"/>
          <w:b/>
          <w:lang w:eastAsia="es-EC"/>
        </w:rPr>
      </w:pPr>
    </w:p>
    <w:p w:rsidR="00D82837" w:rsidRDefault="00D82837" w:rsidP="007E05DB">
      <w:pPr>
        <w:spacing w:before="100" w:beforeAutospacing="1" w:after="100" w:afterAutospacing="1" w:line="360" w:lineRule="auto"/>
        <w:jc w:val="center"/>
        <w:textAlignment w:val="baseline"/>
        <w:rPr>
          <w:rFonts w:ascii="Arial" w:eastAsia="Times New Roman" w:hAnsi="Arial" w:cs="Arial"/>
          <w:b/>
          <w:lang w:eastAsia="es-EC"/>
        </w:rPr>
      </w:pPr>
    </w:p>
    <w:p w:rsidR="00E607C5" w:rsidRDefault="00E607C5" w:rsidP="007E05DB">
      <w:pPr>
        <w:spacing w:before="100" w:beforeAutospacing="1" w:after="100" w:afterAutospacing="1" w:line="360" w:lineRule="auto"/>
        <w:jc w:val="center"/>
        <w:textAlignment w:val="baseline"/>
        <w:rPr>
          <w:rFonts w:ascii="Arial" w:eastAsia="Times New Roman" w:hAnsi="Arial" w:cs="Arial"/>
          <w:b/>
          <w:lang w:eastAsia="es-EC"/>
        </w:rPr>
      </w:pPr>
    </w:p>
    <w:p w:rsidR="00E607C5" w:rsidRDefault="00E607C5" w:rsidP="007E05DB">
      <w:pPr>
        <w:spacing w:before="100" w:beforeAutospacing="1" w:after="100" w:afterAutospacing="1" w:line="360" w:lineRule="auto"/>
        <w:jc w:val="center"/>
        <w:textAlignment w:val="baseline"/>
        <w:rPr>
          <w:rFonts w:ascii="Arial" w:eastAsia="Times New Roman" w:hAnsi="Arial" w:cs="Arial"/>
          <w:b/>
          <w:lang w:eastAsia="es-EC"/>
        </w:rPr>
      </w:pPr>
    </w:p>
    <w:p w:rsidR="007E05DB" w:rsidRPr="007E05DB" w:rsidRDefault="00DB3D33" w:rsidP="007E05DB">
      <w:pPr>
        <w:spacing w:before="100" w:beforeAutospacing="1" w:after="100" w:afterAutospacing="1" w:line="360" w:lineRule="auto"/>
        <w:jc w:val="center"/>
        <w:textAlignment w:val="baseline"/>
        <w:rPr>
          <w:rFonts w:ascii="Arial" w:eastAsia="Times New Roman" w:hAnsi="Arial" w:cs="Arial"/>
          <w:b/>
          <w:lang w:eastAsia="es-EC"/>
        </w:rPr>
      </w:pPr>
      <w:r>
        <w:rPr>
          <w:rFonts w:ascii="Arial" w:eastAsia="Times New Roman" w:hAnsi="Arial" w:cs="Arial"/>
          <w:b/>
          <w:lang w:eastAsia="es-EC"/>
        </w:rPr>
        <w:t>DEDICATORIA</w:t>
      </w:r>
    </w:p>
    <w:p w:rsidR="000E65E0" w:rsidRDefault="005D79B3" w:rsidP="000E65E0">
      <w:pPr>
        <w:spacing w:after="254" w:line="268" w:lineRule="auto"/>
        <w:ind w:left="2832" w:firstLine="708"/>
        <w:jc w:val="right"/>
        <w:rPr>
          <w:rFonts w:ascii="Arial" w:hAnsi="Arial" w:cs="Arial"/>
        </w:rPr>
      </w:pPr>
      <w:r w:rsidRPr="004B2C1A">
        <w:rPr>
          <w:rFonts w:ascii="Arial" w:eastAsia="Times New Roman" w:hAnsi="Arial" w:cs="Arial"/>
          <w:noProof/>
          <w:lang w:eastAsia="es-EC"/>
        </w:rPr>
        <mc:AlternateContent>
          <mc:Choice Requires="wps">
            <w:drawing>
              <wp:anchor distT="0" distB="0" distL="457200" distR="114300" simplePos="0" relativeHeight="251659264" behindDoc="0" locked="0" layoutInCell="0" allowOverlap="1" wp14:anchorId="76863041" wp14:editId="14F6316B">
                <wp:simplePos x="0" y="0"/>
                <wp:positionH relativeFrom="margin">
                  <wp:posOffset>1216660</wp:posOffset>
                </wp:positionH>
                <wp:positionV relativeFrom="margin">
                  <wp:posOffset>1945005</wp:posOffset>
                </wp:positionV>
                <wp:extent cx="4457700" cy="5457825"/>
                <wp:effectExtent l="0" t="0" r="0" b="9525"/>
                <wp:wrapSquare wrapText="bothSides"/>
                <wp:docPr id="216" name="Autoforma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0" cy="5457825"/>
                        </a:xfrm>
                        <a:prstGeom prst="rect">
                          <a:avLst/>
                        </a:prstGeom>
                        <a:solidFill>
                          <a:schemeClr val="bg1">
                            <a:alpha val="34902"/>
                          </a:schemeClr>
                        </a:solidFill>
                        <a:extLst/>
                      </wps:spPr>
                      <wps:txbx>
                        <w:txbxContent>
                          <w:p w:rsidR="00E16EFB" w:rsidRPr="00F953A0" w:rsidRDefault="00E16EFB" w:rsidP="00E607C5">
                            <w:pPr>
                              <w:spacing w:line="360" w:lineRule="auto"/>
                              <w:jc w:val="both"/>
                              <w:rPr>
                                <w:rFonts w:ascii="Arial" w:eastAsia="Times New Roman" w:hAnsi="Arial" w:cs="Arial"/>
                                <w:lang w:eastAsia="es-EC"/>
                              </w:rPr>
                            </w:pPr>
                            <w:r w:rsidRPr="00F953A0">
                              <w:rPr>
                                <w:rStyle w:val="Textodemarcadordeposicin"/>
                                <w:rFonts w:ascii="Arial" w:hAnsi="Arial" w:cs="Arial"/>
                                <w:color w:val="auto"/>
                              </w:rPr>
                              <w:t>El presente trabajo de investigación está dedicado a Dios que me ha dado f</w:t>
                            </w:r>
                            <w:r>
                              <w:rPr>
                                <w:rStyle w:val="Textodemarcadordeposicin"/>
                                <w:rFonts w:ascii="Arial" w:hAnsi="Arial" w:cs="Arial"/>
                                <w:color w:val="auto"/>
                              </w:rPr>
                              <w:t>ortaleza y sabiduría para poder</w:t>
                            </w:r>
                            <w:r w:rsidRPr="00F953A0">
                              <w:rPr>
                                <w:rFonts w:ascii="Arial" w:eastAsia="Times New Roman" w:hAnsi="Arial" w:cs="Arial"/>
                                <w:lang w:eastAsia="es-EC"/>
                              </w:rPr>
                              <w:t xml:space="preserve"> cumplir mi meta tan anhelada</w:t>
                            </w:r>
                            <w:r>
                              <w:rPr>
                                <w:rFonts w:ascii="Arial" w:eastAsia="Times New Roman" w:hAnsi="Arial" w:cs="Arial"/>
                                <w:lang w:eastAsia="es-EC"/>
                              </w:rPr>
                              <w:t>.</w:t>
                            </w:r>
                          </w:p>
                          <w:p w:rsidR="00E16EFB" w:rsidRPr="00F953A0" w:rsidRDefault="00E16EFB" w:rsidP="00E607C5">
                            <w:pPr>
                              <w:spacing w:line="360" w:lineRule="auto"/>
                              <w:jc w:val="both"/>
                              <w:rPr>
                                <w:rFonts w:ascii="Arial" w:eastAsia="Times New Roman" w:hAnsi="Arial" w:cs="Arial"/>
                                <w:lang w:eastAsia="es-EC"/>
                              </w:rPr>
                            </w:pPr>
                            <w:r w:rsidRPr="00F953A0">
                              <w:rPr>
                                <w:rFonts w:ascii="Arial" w:eastAsia="Times New Roman" w:hAnsi="Arial" w:cs="Arial"/>
                                <w:lang w:eastAsia="es-EC"/>
                              </w:rPr>
                              <w:t>A mi amado esposo Cristian Illescas Aucapiña que con su trabajo, esfuerzo y amor me supo apoyar día a día en mi carrera</w:t>
                            </w:r>
                            <w:r>
                              <w:rPr>
                                <w:rFonts w:ascii="Arial" w:eastAsia="Times New Roman" w:hAnsi="Arial" w:cs="Arial"/>
                                <w:lang w:eastAsia="es-EC"/>
                              </w:rPr>
                              <w:t>.</w:t>
                            </w:r>
                          </w:p>
                          <w:p w:rsidR="00E16EFB" w:rsidRDefault="00E16EFB" w:rsidP="00E607C5">
                            <w:pPr>
                              <w:spacing w:line="360" w:lineRule="auto"/>
                              <w:jc w:val="both"/>
                              <w:rPr>
                                <w:rFonts w:ascii="Arial" w:eastAsia="Times New Roman" w:hAnsi="Arial" w:cs="Arial"/>
                                <w:lang w:eastAsia="es-EC"/>
                              </w:rPr>
                            </w:pPr>
                            <w:r w:rsidRPr="00F953A0">
                              <w:rPr>
                                <w:rFonts w:ascii="Arial" w:eastAsia="Times New Roman" w:hAnsi="Arial" w:cs="Arial"/>
                                <w:lang w:eastAsia="es-EC"/>
                              </w:rPr>
                              <w:t>A mí adorado hijo Thiago Matias que es mi inspiración  para poder salir adelante y en el futuro poderle dar una buena educación</w:t>
                            </w:r>
                            <w:r>
                              <w:rPr>
                                <w:rFonts w:ascii="Arial" w:eastAsia="Times New Roman" w:hAnsi="Arial" w:cs="Arial"/>
                                <w:lang w:eastAsia="es-EC"/>
                              </w:rPr>
                              <w:t>.</w:t>
                            </w:r>
                          </w:p>
                          <w:p w:rsidR="00E16EFB" w:rsidRDefault="00E16EFB" w:rsidP="00E607C5">
                            <w:pPr>
                              <w:spacing w:after="254" w:line="360" w:lineRule="auto"/>
                              <w:jc w:val="both"/>
                              <w:rPr>
                                <w:rFonts w:ascii="Arial" w:eastAsia="Arial" w:hAnsi="Arial" w:cs="Arial"/>
                              </w:rPr>
                            </w:pPr>
                            <w:r>
                              <w:rPr>
                                <w:rFonts w:ascii="Arial" w:eastAsia="Arial" w:hAnsi="Arial" w:cs="Arial"/>
                              </w:rPr>
                              <w:t>A mis padres ya que me supieron apoyar hasta donde pudieron, siempre les estaré agradecida por sus buenos consejos.</w:t>
                            </w:r>
                          </w:p>
                          <w:p w:rsidR="00E16EFB" w:rsidRDefault="00E16EFB" w:rsidP="00E607C5">
                            <w:pPr>
                              <w:spacing w:after="254" w:line="360" w:lineRule="auto"/>
                              <w:jc w:val="both"/>
                              <w:rPr>
                                <w:rFonts w:ascii="Arial" w:eastAsia="Arial" w:hAnsi="Arial" w:cs="Arial"/>
                              </w:rPr>
                            </w:pPr>
                            <w:r>
                              <w:rPr>
                                <w:rFonts w:ascii="Arial" w:eastAsia="Arial" w:hAnsi="Arial" w:cs="Arial"/>
                              </w:rPr>
                              <w:t>A mis estimados suegros y cuñados por cuidar de mi pequeño hijo para yo poder culminar mis estudios, este logro también es de ustedes.</w:t>
                            </w:r>
                          </w:p>
                          <w:p w:rsidR="00E16EFB" w:rsidRPr="00F953A0" w:rsidRDefault="00E16EFB" w:rsidP="00E607C5">
                            <w:pPr>
                              <w:spacing w:line="360" w:lineRule="auto"/>
                              <w:jc w:val="both"/>
                              <w:rPr>
                                <w:rFonts w:ascii="Arial" w:eastAsia="Times New Roman" w:hAnsi="Arial" w:cs="Arial"/>
                                <w:lang w:eastAsia="es-EC"/>
                              </w:rPr>
                            </w:pPr>
                            <w:r>
                              <w:rPr>
                                <w:rFonts w:ascii="Arial" w:eastAsia="Arial" w:hAnsi="Arial" w:cs="Arial"/>
                              </w:rPr>
                              <w:t>A mi hermano Gary compañero de aula y de vida, mi alma gemela siempre  estaré contigo cuando me necesites.</w:t>
                            </w:r>
                          </w:p>
                          <w:p w:rsidR="00E16EFB" w:rsidRDefault="00E16EFB" w:rsidP="00E607C5">
                            <w:pPr>
                              <w:spacing w:line="360" w:lineRule="auto"/>
                              <w:jc w:val="both"/>
                              <w:rPr>
                                <w:rStyle w:val="Textodemarcadordeposicin"/>
                                <w:color w:val="323E4F" w:themeColor="text2" w:themeShade="BF"/>
                              </w:rPr>
                            </w:pP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76863041" id="Autoforma 14" o:spid="_x0000_s1026" style="position:absolute;left:0;text-align:left;margin-left:95.8pt;margin-top:153.15pt;width:351pt;height:429.75pt;z-index:251659264;visibility:visible;mso-wrap-style:square;mso-width-percent:0;mso-height-percent:0;mso-wrap-distance-left:36pt;mso-wrap-distance-top:0;mso-wrap-distance-right:9pt;mso-wrap-distance-bottom:0;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" o:allowincell="f" fillcolor="white [3212]" stroked="f">
                <v:fill opacity="22873f"/>
                <v:textbox inset="14.4pt,14.4pt,14.4pt,14.4pt">
                  <w:txbxContent>
                    <w:p w:rsidR="00E16EFB" w:rsidRPr="00F953A0" w:rsidRDefault="00E16EFB" w:rsidP="00E607C5">
                      <w:pPr>
                        <w:spacing w:line="360" w:lineRule="auto"/>
                        <w:jc w:val="both"/>
                        <w:rPr>
                          <w:rFonts w:ascii="Arial" w:eastAsia="Times New Roman" w:hAnsi="Arial" w:cs="Arial"/>
                          <w:lang w:eastAsia="es-EC"/>
                        </w:rPr>
                      </w:pPr>
                      <w:r w:rsidRPr="00F953A0">
                        <w:rPr>
                          <w:rStyle w:val="Textodemarcadordeposicin"/>
                          <w:rFonts w:ascii="Arial" w:hAnsi="Arial" w:cs="Arial"/>
                          <w:color w:val="auto"/>
                        </w:rPr>
                        <w:t>El presente trabajo de investigación está dedicado a Dios que me ha dado f</w:t>
                      </w:r>
                      <w:r>
                        <w:rPr>
                          <w:rStyle w:val="Textodemarcadordeposicin"/>
                          <w:rFonts w:ascii="Arial" w:hAnsi="Arial" w:cs="Arial"/>
                          <w:color w:val="auto"/>
                        </w:rPr>
                        <w:t>ortaleza y sabiduría para poder</w:t>
                      </w:r>
                      <w:r w:rsidRPr="00F953A0">
                        <w:rPr>
                          <w:rFonts w:ascii="Arial" w:eastAsia="Times New Roman" w:hAnsi="Arial" w:cs="Arial"/>
                          <w:lang w:eastAsia="es-EC"/>
                        </w:rPr>
                        <w:t xml:space="preserve"> cumplir mi meta tan anhelada</w:t>
                      </w:r>
                      <w:r>
                        <w:rPr>
                          <w:rFonts w:ascii="Arial" w:eastAsia="Times New Roman" w:hAnsi="Arial" w:cs="Arial"/>
                          <w:lang w:eastAsia="es-EC"/>
                        </w:rPr>
                        <w:t>.</w:t>
                      </w:r>
                    </w:p>
                    <w:p w:rsidR="00E16EFB" w:rsidRPr="00F953A0" w:rsidRDefault="00E16EFB" w:rsidP="00E607C5">
                      <w:pPr>
                        <w:spacing w:line="360" w:lineRule="auto"/>
                        <w:jc w:val="both"/>
                        <w:rPr>
                          <w:rFonts w:ascii="Arial" w:eastAsia="Times New Roman" w:hAnsi="Arial" w:cs="Arial"/>
                          <w:lang w:eastAsia="es-EC"/>
                        </w:rPr>
                      </w:pPr>
                      <w:r w:rsidRPr="00F953A0">
                        <w:rPr>
                          <w:rFonts w:ascii="Arial" w:eastAsia="Times New Roman" w:hAnsi="Arial" w:cs="Arial"/>
                          <w:lang w:eastAsia="es-EC"/>
                        </w:rPr>
                        <w:t xml:space="preserve">A mi amado esposo Cristian </w:t>
                      </w:r>
                      <w:proofErr w:type="spellStart"/>
                      <w:r w:rsidRPr="00F953A0">
                        <w:rPr>
                          <w:rFonts w:ascii="Arial" w:eastAsia="Times New Roman" w:hAnsi="Arial" w:cs="Arial"/>
                          <w:lang w:eastAsia="es-EC"/>
                        </w:rPr>
                        <w:t>Illescas</w:t>
                      </w:r>
                      <w:proofErr w:type="spellEnd"/>
                      <w:r w:rsidRPr="00F953A0">
                        <w:rPr>
                          <w:rFonts w:ascii="Arial" w:eastAsia="Times New Roman" w:hAnsi="Arial" w:cs="Arial"/>
                          <w:lang w:eastAsia="es-EC"/>
                        </w:rPr>
                        <w:t xml:space="preserve"> </w:t>
                      </w:r>
                      <w:proofErr w:type="spellStart"/>
                      <w:r w:rsidRPr="00F953A0">
                        <w:rPr>
                          <w:rFonts w:ascii="Arial" w:eastAsia="Times New Roman" w:hAnsi="Arial" w:cs="Arial"/>
                          <w:lang w:eastAsia="es-EC"/>
                        </w:rPr>
                        <w:t>Aucapiña</w:t>
                      </w:r>
                      <w:proofErr w:type="spellEnd"/>
                      <w:r w:rsidRPr="00F953A0">
                        <w:rPr>
                          <w:rFonts w:ascii="Arial" w:eastAsia="Times New Roman" w:hAnsi="Arial" w:cs="Arial"/>
                          <w:lang w:eastAsia="es-EC"/>
                        </w:rPr>
                        <w:t xml:space="preserve"> que con su trabajo, esfuerzo y amor me supo apoyar día a día en mi carrera</w:t>
                      </w:r>
                      <w:r>
                        <w:rPr>
                          <w:rFonts w:ascii="Arial" w:eastAsia="Times New Roman" w:hAnsi="Arial" w:cs="Arial"/>
                          <w:lang w:eastAsia="es-EC"/>
                        </w:rPr>
                        <w:t>.</w:t>
                      </w:r>
                    </w:p>
                    <w:p w:rsidR="00E16EFB" w:rsidRDefault="00E16EFB" w:rsidP="00E607C5">
                      <w:pPr>
                        <w:spacing w:line="360" w:lineRule="auto"/>
                        <w:jc w:val="both"/>
                        <w:rPr>
                          <w:rFonts w:ascii="Arial" w:eastAsia="Times New Roman" w:hAnsi="Arial" w:cs="Arial"/>
                          <w:lang w:eastAsia="es-EC"/>
                        </w:rPr>
                      </w:pPr>
                      <w:r w:rsidRPr="00F953A0">
                        <w:rPr>
                          <w:rFonts w:ascii="Arial" w:eastAsia="Times New Roman" w:hAnsi="Arial" w:cs="Arial"/>
                          <w:lang w:eastAsia="es-EC"/>
                        </w:rPr>
                        <w:t xml:space="preserve">A mí adorado hijo </w:t>
                      </w:r>
                      <w:proofErr w:type="spellStart"/>
                      <w:r w:rsidRPr="00F953A0">
                        <w:rPr>
                          <w:rFonts w:ascii="Arial" w:eastAsia="Times New Roman" w:hAnsi="Arial" w:cs="Arial"/>
                          <w:lang w:eastAsia="es-EC"/>
                        </w:rPr>
                        <w:t>Thiago</w:t>
                      </w:r>
                      <w:proofErr w:type="spellEnd"/>
                      <w:r w:rsidRPr="00F953A0">
                        <w:rPr>
                          <w:rFonts w:ascii="Arial" w:eastAsia="Times New Roman" w:hAnsi="Arial" w:cs="Arial"/>
                          <w:lang w:eastAsia="es-EC"/>
                        </w:rPr>
                        <w:t xml:space="preserve"> Matias que es mi inspiración  para poder salir adelante y en el futuro poderle dar una buena educación</w:t>
                      </w:r>
                      <w:r>
                        <w:rPr>
                          <w:rFonts w:ascii="Arial" w:eastAsia="Times New Roman" w:hAnsi="Arial" w:cs="Arial"/>
                          <w:lang w:eastAsia="es-EC"/>
                        </w:rPr>
                        <w:t>.</w:t>
                      </w:r>
                    </w:p>
                    <w:p w:rsidR="00E16EFB" w:rsidRDefault="00E16EFB" w:rsidP="00E607C5">
                      <w:pPr>
                        <w:spacing w:after="254" w:line="360" w:lineRule="auto"/>
                        <w:jc w:val="both"/>
                        <w:rPr>
                          <w:rFonts w:ascii="Arial" w:eastAsia="Arial" w:hAnsi="Arial" w:cs="Arial"/>
                        </w:rPr>
                      </w:pPr>
                      <w:r>
                        <w:rPr>
                          <w:rFonts w:ascii="Arial" w:eastAsia="Arial" w:hAnsi="Arial" w:cs="Arial"/>
                        </w:rPr>
                        <w:t>A mis padres ya que me supieron apoyar hasta donde pudieron, siempre les estaré agradecida por sus buenos consejos.</w:t>
                      </w:r>
                    </w:p>
                    <w:p w:rsidR="00E16EFB" w:rsidRDefault="00E16EFB" w:rsidP="00E607C5">
                      <w:pPr>
                        <w:spacing w:after="254" w:line="360" w:lineRule="auto"/>
                        <w:jc w:val="both"/>
                        <w:rPr>
                          <w:rFonts w:ascii="Arial" w:eastAsia="Arial" w:hAnsi="Arial" w:cs="Arial"/>
                        </w:rPr>
                      </w:pPr>
                      <w:r>
                        <w:rPr>
                          <w:rFonts w:ascii="Arial" w:eastAsia="Arial" w:hAnsi="Arial" w:cs="Arial"/>
                        </w:rPr>
                        <w:t>A mis estimados suegros y cuñados por cuidar de mi pequeño hijo para yo poder culminar mis estudios, este logro también es de ustedes.</w:t>
                      </w:r>
                    </w:p>
                    <w:p w:rsidR="00E16EFB" w:rsidRPr="00F953A0" w:rsidRDefault="00E16EFB" w:rsidP="00E607C5">
                      <w:pPr>
                        <w:spacing w:line="360" w:lineRule="auto"/>
                        <w:jc w:val="both"/>
                        <w:rPr>
                          <w:rFonts w:ascii="Arial" w:eastAsia="Times New Roman" w:hAnsi="Arial" w:cs="Arial"/>
                          <w:lang w:eastAsia="es-EC"/>
                        </w:rPr>
                      </w:pPr>
                      <w:r>
                        <w:rPr>
                          <w:rFonts w:ascii="Arial" w:eastAsia="Arial" w:hAnsi="Arial" w:cs="Arial"/>
                        </w:rPr>
                        <w:t>A mi hermano Gary compañero de aula y de vida, mi alma gemela siempre  estaré contigo cuando me necesites.</w:t>
                      </w:r>
                    </w:p>
                    <w:p w:rsidR="00E16EFB" w:rsidRDefault="00E16EFB" w:rsidP="00E607C5">
                      <w:pPr>
                        <w:spacing w:line="360" w:lineRule="auto"/>
                        <w:jc w:val="both"/>
                        <w:rPr>
                          <w:rStyle w:val="Textodemarcadordeposicin"/>
                          <w:color w:val="323E4F" w:themeColor="text2" w:themeShade="BF"/>
                        </w:rPr>
                      </w:pPr>
                    </w:p>
                  </w:txbxContent>
                </v:textbox>
                <w10:wrap type="square" anchorx="margin" anchory="margin"/>
              </v:rect>
            </w:pict>
          </mc:Fallback>
        </mc:AlternateContent>
      </w:r>
      <w:r w:rsidR="000E65E0">
        <w:rPr>
          <w:rFonts w:ascii="Arial" w:eastAsia="Arial" w:hAnsi="Arial" w:cs="Arial"/>
        </w:rPr>
        <w:t xml:space="preserve"> </w:t>
      </w:r>
      <w:r w:rsidR="000E65E0" w:rsidRPr="25218D5F">
        <w:rPr>
          <w:rFonts w:ascii="Arial" w:eastAsia="Arial" w:hAnsi="Arial" w:cs="Arial"/>
        </w:rPr>
        <w:t xml:space="preserve"> </w:t>
      </w:r>
    </w:p>
    <w:p w:rsidR="000159FA" w:rsidRPr="008F04EE" w:rsidRDefault="000159FA" w:rsidP="00951121">
      <w:pPr>
        <w:spacing w:before="100" w:beforeAutospacing="1" w:after="100" w:afterAutospacing="1" w:line="360" w:lineRule="auto"/>
        <w:ind w:left="1416"/>
        <w:jc w:val="right"/>
        <w:textAlignment w:val="baseline"/>
        <w:rPr>
          <w:rFonts w:ascii="Arial" w:eastAsia="Times New Roman" w:hAnsi="Arial" w:cs="Arial"/>
          <w:lang w:eastAsia="es-EC"/>
        </w:rPr>
      </w:pPr>
    </w:p>
    <w:p w:rsidR="00C619D0" w:rsidRDefault="00C619D0" w:rsidP="00D82837">
      <w:pPr>
        <w:spacing w:before="100" w:beforeAutospacing="1" w:after="100" w:afterAutospacing="1" w:line="360" w:lineRule="auto"/>
        <w:textAlignment w:val="baseline"/>
        <w:rPr>
          <w:rFonts w:ascii="Arial" w:eastAsia="Times New Roman" w:hAnsi="Arial" w:cs="Arial"/>
          <w:sz w:val="26"/>
          <w:szCs w:val="26"/>
          <w:lang w:eastAsia="es-EC"/>
        </w:rPr>
      </w:pPr>
    </w:p>
    <w:p w:rsidR="004167A4" w:rsidRDefault="004167A4" w:rsidP="00D82837">
      <w:pPr>
        <w:spacing w:before="100" w:beforeAutospacing="1" w:after="100" w:afterAutospacing="1" w:line="360" w:lineRule="auto"/>
        <w:textAlignment w:val="baseline"/>
        <w:rPr>
          <w:rFonts w:ascii="Arial" w:eastAsia="Times New Roman" w:hAnsi="Arial" w:cs="Arial"/>
          <w:sz w:val="26"/>
          <w:szCs w:val="26"/>
          <w:lang w:eastAsia="es-EC"/>
        </w:rPr>
      </w:pPr>
    </w:p>
    <w:p w:rsidR="004167A4" w:rsidRDefault="004167A4" w:rsidP="00D82837">
      <w:pPr>
        <w:spacing w:before="100" w:beforeAutospacing="1" w:after="100" w:afterAutospacing="1" w:line="360" w:lineRule="auto"/>
        <w:textAlignment w:val="baseline"/>
        <w:rPr>
          <w:rFonts w:ascii="Arial" w:eastAsia="Times New Roman" w:hAnsi="Arial" w:cs="Arial"/>
          <w:sz w:val="26"/>
          <w:szCs w:val="26"/>
          <w:lang w:eastAsia="es-EC"/>
        </w:rPr>
      </w:pPr>
    </w:p>
    <w:p w:rsidR="004167A4" w:rsidRDefault="004167A4" w:rsidP="004167A4">
      <w:pPr>
        <w:spacing w:before="100" w:beforeAutospacing="1" w:after="100" w:afterAutospacing="1" w:line="360" w:lineRule="auto"/>
        <w:jc w:val="center"/>
        <w:textAlignment w:val="baseline"/>
        <w:rPr>
          <w:rFonts w:ascii="Arial" w:eastAsia="Times New Roman" w:hAnsi="Arial" w:cs="Arial"/>
          <w:b/>
          <w:lang w:eastAsia="es-EC"/>
        </w:rPr>
      </w:pPr>
    </w:p>
    <w:p w:rsidR="00B7714F" w:rsidRPr="006B412F" w:rsidRDefault="002418B0" w:rsidP="002418B0">
      <w:pPr>
        <w:tabs>
          <w:tab w:val="center" w:pos="4393"/>
          <w:tab w:val="left" w:pos="6549"/>
        </w:tabs>
        <w:spacing w:before="100" w:beforeAutospacing="1" w:after="100" w:afterAutospacing="1" w:line="360" w:lineRule="auto"/>
        <w:textAlignment w:val="baseline"/>
        <w:rPr>
          <w:rFonts w:ascii="Arial" w:eastAsia="Times New Roman" w:hAnsi="Arial" w:cs="Arial"/>
          <w:b/>
          <w:sz w:val="24"/>
          <w:szCs w:val="24"/>
          <w:lang w:eastAsia="es-EC"/>
        </w:rPr>
      </w:pPr>
      <w:r>
        <w:rPr>
          <w:rFonts w:ascii="Arial" w:eastAsia="Times New Roman" w:hAnsi="Arial" w:cs="Arial"/>
          <w:b/>
          <w:sz w:val="24"/>
          <w:szCs w:val="24"/>
          <w:lang w:eastAsia="es-EC"/>
        </w:rPr>
        <w:tab/>
      </w:r>
      <w:r w:rsidR="00B7714F" w:rsidRPr="006B412F">
        <w:rPr>
          <w:rFonts w:ascii="Arial" w:eastAsia="Times New Roman" w:hAnsi="Arial" w:cs="Arial"/>
          <w:b/>
          <w:sz w:val="24"/>
          <w:szCs w:val="24"/>
          <w:lang w:eastAsia="es-EC"/>
        </w:rPr>
        <w:t>EPÍGRAFE.</w:t>
      </w:r>
      <w:r>
        <w:rPr>
          <w:rFonts w:ascii="Arial" w:eastAsia="Times New Roman" w:hAnsi="Arial" w:cs="Arial"/>
          <w:b/>
          <w:sz w:val="24"/>
          <w:szCs w:val="24"/>
          <w:lang w:eastAsia="es-EC"/>
        </w:rPr>
        <w:tab/>
      </w:r>
    </w:p>
    <w:p w:rsidR="00A01816" w:rsidRDefault="00A01816" w:rsidP="004167A4">
      <w:pPr>
        <w:spacing w:before="100" w:beforeAutospacing="1" w:after="100" w:afterAutospacing="1" w:line="360" w:lineRule="auto"/>
        <w:jc w:val="center"/>
        <w:textAlignment w:val="baseline"/>
        <w:rPr>
          <w:rFonts w:ascii="Arial" w:eastAsia="Times New Roman" w:hAnsi="Arial" w:cs="Arial"/>
          <w:b/>
          <w:lang w:eastAsia="es-EC"/>
        </w:rPr>
      </w:pPr>
    </w:p>
    <w:p w:rsidR="004167A4" w:rsidRDefault="004167A4" w:rsidP="004167A4">
      <w:pPr>
        <w:spacing w:before="100" w:beforeAutospacing="1" w:after="100" w:afterAutospacing="1" w:line="360" w:lineRule="auto"/>
        <w:jc w:val="center"/>
        <w:textAlignment w:val="baseline"/>
        <w:rPr>
          <w:rFonts w:ascii="Arial" w:eastAsia="Times New Roman" w:hAnsi="Arial" w:cs="Arial"/>
          <w:b/>
          <w:lang w:eastAsia="es-EC"/>
        </w:rPr>
      </w:pPr>
    </w:p>
    <w:p w:rsidR="005D79B3" w:rsidRDefault="005D79B3" w:rsidP="004167A4">
      <w:pPr>
        <w:spacing w:before="100" w:beforeAutospacing="1" w:after="100" w:afterAutospacing="1" w:line="360" w:lineRule="auto"/>
        <w:jc w:val="center"/>
        <w:textAlignment w:val="baseline"/>
        <w:rPr>
          <w:rFonts w:ascii="Arial" w:eastAsia="Times New Roman" w:hAnsi="Arial" w:cs="Arial"/>
          <w:b/>
          <w:lang w:eastAsia="es-EC"/>
        </w:rPr>
      </w:pPr>
    </w:p>
    <w:p w:rsidR="005D79B3" w:rsidRDefault="005D79B3" w:rsidP="004167A4">
      <w:pPr>
        <w:spacing w:before="100" w:beforeAutospacing="1" w:after="100" w:afterAutospacing="1" w:line="360" w:lineRule="auto"/>
        <w:jc w:val="center"/>
        <w:textAlignment w:val="baseline"/>
        <w:rPr>
          <w:rFonts w:ascii="Arial" w:eastAsia="Times New Roman" w:hAnsi="Arial" w:cs="Arial"/>
          <w:b/>
          <w:lang w:eastAsia="es-EC"/>
        </w:rPr>
      </w:pPr>
    </w:p>
    <w:p w:rsidR="005D79B3" w:rsidRDefault="005D79B3" w:rsidP="004167A4">
      <w:pPr>
        <w:spacing w:before="100" w:beforeAutospacing="1" w:after="100" w:afterAutospacing="1" w:line="360" w:lineRule="auto"/>
        <w:jc w:val="center"/>
        <w:textAlignment w:val="baseline"/>
        <w:rPr>
          <w:rFonts w:ascii="Arial" w:eastAsia="Times New Roman" w:hAnsi="Arial" w:cs="Arial"/>
          <w:b/>
          <w:lang w:eastAsia="es-EC"/>
        </w:rPr>
      </w:pPr>
    </w:p>
    <w:p w:rsidR="005D79B3" w:rsidRDefault="00B7714F" w:rsidP="004167A4">
      <w:pPr>
        <w:spacing w:before="100" w:beforeAutospacing="1" w:after="100" w:afterAutospacing="1" w:line="360" w:lineRule="auto"/>
        <w:jc w:val="center"/>
        <w:textAlignment w:val="baseline"/>
        <w:rPr>
          <w:rFonts w:ascii="Arial" w:eastAsia="Times New Roman" w:hAnsi="Arial" w:cs="Arial"/>
          <w:b/>
          <w:lang w:eastAsia="es-EC"/>
        </w:rPr>
      </w:pPr>
      <w:r w:rsidRPr="004B2C1A">
        <w:rPr>
          <w:rFonts w:ascii="Arial" w:eastAsia="Times New Roman" w:hAnsi="Arial" w:cs="Arial"/>
          <w:noProof/>
          <w:lang w:eastAsia="es-EC"/>
        </w:rPr>
        <mc:AlternateContent>
          <mc:Choice Requires="wps">
            <w:drawing>
              <wp:anchor distT="0" distB="0" distL="457200" distR="114300" simplePos="0" relativeHeight="251661312" behindDoc="0" locked="0" layoutInCell="0" allowOverlap="1" wp14:anchorId="4000B088" wp14:editId="75813775">
                <wp:simplePos x="0" y="0"/>
                <wp:positionH relativeFrom="margin">
                  <wp:posOffset>1972679</wp:posOffset>
                </wp:positionH>
                <wp:positionV relativeFrom="margin">
                  <wp:align>center</wp:align>
                </wp:positionV>
                <wp:extent cx="4015105" cy="2686050"/>
                <wp:effectExtent l="0" t="0" r="4445" b="0"/>
                <wp:wrapSquare wrapText="bothSides"/>
                <wp:docPr id="2" name="Autoforma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5105" cy="2686050"/>
                        </a:xfrm>
                        <a:prstGeom prst="rect">
                          <a:avLst/>
                        </a:prstGeom>
                        <a:solidFill>
                          <a:schemeClr val="bg1">
                            <a:alpha val="34902"/>
                          </a:schemeClr>
                        </a:solidFill>
                        <a:extLst/>
                      </wps:spPr>
                      <wps:txbx>
                        <w:txbxContent>
                          <w:p w:rsidR="00E16EFB" w:rsidRDefault="00E16EFB" w:rsidP="004167A4">
                            <w:pPr>
                              <w:spacing w:after="0" w:line="360" w:lineRule="auto"/>
                              <w:jc w:val="both"/>
                              <w:textAlignment w:val="baseline"/>
                              <w:rPr>
                                <w:rFonts w:ascii="Arial" w:eastAsia="Times New Roman" w:hAnsi="Arial" w:cs="Arial"/>
                                <w:lang w:eastAsia="es-EC"/>
                              </w:rPr>
                            </w:pPr>
                            <w:r w:rsidRPr="006015DE">
                              <w:rPr>
                                <w:rFonts w:ascii="Arial" w:eastAsia="Times New Roman" w:hAnsi="Arial" w:cs="Arial"/>
                                <w:lang w:eastAsia="es-EC"/>
                              </w:rPr>
                              <w:t>“La vida tiene valor siempre que s</w:t>
                            </w:r>
                            <w:r>
                              <w:rPr>
                                <w:rFonts w:ascii="Arial" w:eastAsia="Times New Roman" w:hAnsi="Arial" w:cs="Arial"/>
                                <w:lang w:eastAsia="es-EC"/>
                              </w:rPr>
                              <w:t>e  valore la vida de los otros, a tra</w:t>
                            </w:r>
                            <w:r w:rsidRPr="006015DE">
                              <w:rPr>
                                <w:rFonts w:ascii="Arial" w:eastAsia="Times New Roman" w:hAnsi="Arial" w:cs="Arial"/>
                                <w:lang w:eastAsia="es-EC"/>
                              </w:rPr>
                              <w:t>vés del amor, la amistad, la indignación y la compresión “</w:t>
                            </w:r>
                          </w:p>
                          <w:p w:rsidR="00E16EFB" w:rsidRDefault="00E16EFB" w:rsidP="00F953A0">
                            <w:pPr>
                              <w:spacing w:after="0" w:line="360" w:lineRule="auto"/>
                              <w:jc w:val="both"/>
                              <w:textAlignment w:val="baseline"/>
                              <w:rPr>
                                <w:rFonts w:ascii="Arial" w:eastAsia="Times New Roman" w:hAnsi="Arial" w:cs="Arial"/>
                                <w:lang w:eastAsia="es-EC"/>
                              </w:rPr>
                            </w:pPr>
                          </w:p>
                          <w:p w:rsidR="00E16EFB" w:rsidRPr="00493CA3" w:rsidRDefault="00E16EFB" w:rsidP="00F953A0">
                            <w:pPr>
                              <w:spacing w:after="0" w:line="360" w:lineRule="auto"/>
                              <w:jc w:val="both"/>
                              <w:textAlignment w:val="baseline"/>
                              <w:rPr>
                                <w:rFonts w:ascii="Arial" w:eastAsia="Times New Roman" w:hAnsi="Arial" w:cs="Arial"/>
                                <w:b/>
                                <w:lang w:eastAsia="es-EC"/>
                              </w:rPr>
                            </w:pPr>
                            <w:r>
                              <w:rPr>
                                <w:rFonts w:ascii="Arial" w:eastAsia="Times New Roman" w:hAnsi="Arial" w:cs="Arial"/>
                                <w:lang w:eastAsia="es-EC"/>
                              </w:rPr>
                              <w:t xml:space="preserve">                                                </w:t>
                            </w:r>
                            <w:r w:rsidRPr="00493CA3">
                              <w:rPr>
                                <w:rFonts w:ascii="Arial" w:eastAsia="Times New Roman" w:hAnsi="Arial" w:cs="Arial"/>
                                <w:b/>
                                <w:lang w:eastAsia="es-EC"/>
                              </w:rPr>
                              <w:t>Simone de Beauvorrsoluta</w:t>
                            </w:r>
                          </w:p>
                          <w:p w:rsidR="00E16EFB" w:rsidRDefault="00E16EFB" w:rsidP="00F953A0">
                            <w:pPr>
                              <w:jc w:val="both"/>
                              <w:rPr>
                                <w:rStyle w:val="Textodemarcadordeposicin"/>
                                <w:color w:val="323E4F" w:themeColor="text2" w:themeShade="BF"/>
                              </w:rPr>
                            </w:pP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4000B088" id="_x0000_s1027" style="position:absolute;left:0;text-align:left;margin-left:155.35pt;margin-top:0;width:316.15pt;height:211.5pt;z-index:251661312;visibility:visible;mso-wrap-style:square;mso-width-percent:0;mso-height-percent:0;mso-wrap-distance-left:36pt;mso-wrap-distance-top:0;mso-wrap-distance-right:9pt;mso-wrap-distance-bottom:0;mso-position-horizontal:absolute;mso-position-horizontal-relative:margin;mso-position-vertical:center;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" o:allowincell="f" fillcolor="white [3212]" stroked="f">
                <v:fill opacity="22873f"/>
                <v:textbox inset="14.4pt,14.4pt,14.4pt,14.4pt">
                  <w:txbxContent>
                    <w:p w:rsidR="00E16EFB" w:rsidRDefault="00E16EFB" w:rsidP="004167A4">
                      <w:pPr>
                        <w:spacing w:after="0" w:line="360" w:lineRule="auto"/>
                        <w:jc w:val="both"/>
                        <w:textAlignment w:val="baseline"/>
                        <w:rPr>
                          <w:rFonts w:ascii="Arial" w:eastAsia="Times New Roman" w:hAnsi="Arial" w:cs="Arial"/>
                          <w:lang w:eastAsia="es-EC"/>
                        </w:rPr>
                      </w:pPr>
                      <w:r w:rsidRPr="006015DE">
                        <w:rPr>
                          <w:rFonts w:ascii="Arial" w:eastAsia="Times New Roman" w:hAnsi="Arial" w:cs="Arial"/>
                          <w:lang w:eastAsia="es-EC"/>
                        </w:rPr>
                        <w:t>“La vida tiene valor siempre que s</w:t>
                      </w:r>
                      <w:r>
                        <w:rPr>
                          <w:rFonts w:ascii="Arial" w:eastAsia="Times New Roman" w:hAnsi="Arial" w:cs="Arial"/>
                          <w:lang w:eastAsia="es-EC"/>
                        </w:rPr>
                        <w:t>e  valore la vida de los otros, a tra</w:t>
                      </w:r>
                      <w:r w:rsidRPr="006015DE">
                        <w:rPr>
                          <w:rFonts w:ascii="Arial" w:eastAsia="Times New Roman" w:hAnsi="Arial" w:cs="Arial"/>
                          <w:lang w:eastAsia="es-EC"/>
                        </w:rPr>
                        <w:t>vés del amor, la amistad, la indignación y la compresión “</w:t>
                      </w:r>
                    </w:p>
                    <w:p w:rsidR="00E16EFB" w:rsidRDefault="00E16EFB" w:rsidP="00F953A0">
                      <w:pPr>
                        <w:spacing w:after="0" w:line="360" w:lineRule="auto"/>
                        <w:jc w:val="both"/>
                        <w:textAlignment w:val="baseline"/>
                        <w:rPr>
                          <w:rFonts w:ascii="Arial" w:eastAsia="Times New Roman" w:hAnsi="Arial" w:cs="Arial"/>
                          <w:lang w:eastAsia="es-EC"/>
                        </w:rPr>
                      </w:pPr>
                    </w:p>
                    <w:p w:rsidR="00E16EFB" w:rsidRPr="00493CA3" w:rsidRDefault="00E16EFB" w:rsidP="00F953A0">
                      <w:pPr>
                        <w:spacing w:after="0" w:line="360" w:lineRule="auto"/>
                        <w:jc w:val="both"/>
                        <w:textAlignment w:val="baseline"/>
                        <w:rPr>
                          <w:rFonts w:ascii="Arial" w:eastAsia="Times New Roman" w:hAnsi="Arial" w:cs="Arial"/>
                          <w:b/>
                          <w:lang w:eastAsia="es-EC"/>
                        </w:rPr>
                      </w:pPr>
                      <w:r>
                        <w:rPr>
                          <w:rFonts w:ascii="Arial" w:eastAsia="Times New Roman" w:hAnsi="Arial" w:cs="Arial"/>
                          <w:lang w:eastAsia="es-EC"/>
                        </w:rPr>
                        <w:t xml:space="preserve">                                                </w:t>
                      </w:r>
                      <w:proofErr w:type="spellStart"/>
                      <w:r w:rsidRPr="00493CA3">
                        <w:rPr>
                          <w:rFonts w:ascii="Arial" w:eastAsia="Times New Roman" w:hAnsi="Arial" w:cs="Arial"/>
                          <w:b/>
                          <w:lang w:eastAsia="es-EC"/>
                        </w:rPr>
                        <w:t>Simone</w:t>
                      </w:r>
                      <w:proofErr w:type="spellEnd"/>
                      <w:r w:rsidRPr="00493CA3">
                        <w:rPr>
                          <w:rFonts w:ascii="Arial" w:eastAsia="Times New Roman" w:hAnsi="Arial" w:cs="Arial"/>
                          <w:b/>
                          <w:lang w:eastAsia="es-EC"/>
                        </w:rPr>
                        <w:t xml:space="preserve"> de </w:t>
                      </w:r>
                      <w:proofErr w:type="spellStart"/>
                      <w:r w:rsidRPr="00493CA3">
                        <w:rPr>
                          <w:rFonts w:ascii="Arial" w:eastAsia="Times New Roman" w:hAnsi="Arial" w:cs="Arial"/>
                          <w:b/>
                          <w:lang w:eastAsia="es-EC"/>
                        </w:rPr>
                        <w:t>Beauvorrsoluta</w:t>
                      </w:r>
                      <w:proofErr w:type="spellEnd"/>
                    </w:p>
                    <w:p w:rsidR="00E16EFB" w:rsidRDefault="00E16EFB" w:rsidP="00F953A0">
                      <w:pPr>
                        <w:jc w:val="both"/>
                        <w:rPr>
                          <w:rStyle w:val="Textodemarcadordeposicin"/>
                          <w:color w:val="323E4F" w:themeColor="text2" w:themeShade="BF"/>
                        </w:rPr>
                      </w:pPr>
                    </w:p>
                  </w:txbxContent>
                </v:textbox>
                <w10:wrap type="square" anchorx="margin" anchory="margin"/>
              </v:rect>
            </w:pict>
          </mc:Fallback>
        </mc:AlternateContent>
      </w:r>
    </w:p>
    <w:p w:rsidR="005D79B3" w:rsidRDefault="005D79B3" w:rsidP="004167A4">
      <w:pPr>
        <w:spacing w:before="100" w:beforeAutospacing="1" w:after="100" w:afterAutospacing="1" w:line="360" w:lineRule="auto"/>
        <w:jc w:val="center"/>
        <w:textAlignment w:val="baseline"/>
        <w:rPr>
          <w:rFonts w:ascii="Arial" w:eastAsia="Times New Roman" w:hAnsi="Arial" w:cs="Arial"/>
          <w:b/>
          <w:lang w:eastAsia="es-EC"/>
        </w:rPr>
      </w:pPr>
    </w:p>
    <w:p w:rsidR="005D79B3" w:rsidRDefault="005D79B3" w:rsidP="004167A4">
      <w:pPr>
        <w:spacing w:before="100" w:beforeAutospacing="1" w:after="100" w:afterAutospacing="1" w:line="360" w:lineRule="auto"/>
        <w:jc w:val="center"/>
        <w:textAlignment w:val="baseline"/>
        <w:rPr>
          <w:rFonts w:ascii="Arial" w:eastAsia="Times New Roman" w:hAnsi="Arial" w:cs="Arial"/>
          <w:b/>
          <w:lang w:eastAsia="es-EC"/>
        </w:rPr>
      </w:pPr>
    </w:p>
    <w:p w:rsidR="005D79B3" w:rsidRDefault="005D79B3" w:rsidP="004167A4">
      <w:pPr>
        <w:spacing w:before="100" w:beforeAutospacing="1" w:after="100" w:afterAutospacing="1" w:line="360" w:lineRule="auto"/>
        <w:jc w:val="center"/>
        <w:textAlignment w:val="baseline"/>
        <w:rPr>
          <w:rFonts w:ascii="Arial" w:eastAsia="Times New Roman" w:hAnsi="Arial" w:cs="Arial"/>
          <w:b/>
          <w:lang w:eastAsia="es-EC"/>
        </w:rPr>
      </w:pPr>
    </w:p>
    <w:p w:rsidR="005D79B3" w:rsidRDefault="005D79B3" w:rsidP="004167A4">
      <w:pPr>
        <w:spacing w:before="100" w:beforeAutospacing="1" w:after="100" w:afterAutospacing="1" w:line="360" w:lineRule="auto"/>
        <w:jc w:val="center"/>
        <w:textAlignment w:val="baseline"/>
        <w:rPr>
          <w:rFonts w:ascii="Arial" w:eastAsia="Times New Roman" w:hAnsi="Arial" w:cs="Arial"/>
          <w:b/>
          <w:lang w:eastAsia="es-EC"/>
        </w:rPr>
      </w:pPr>
    </w:p>
    <w:p w:rsidR="005D79B3" w:rsidRDefault="005D79B3" w:rsidP="004167A4">
      <w:pPr>
        <w:spacing w:before="100" w:beforeAutospacing="1" w:after="100" w:afterAutospacing="1" w:line="360" w:lineRule="auto"/>
        <w:jc w:val="center"/>
        <w:textAlignment w:val="baseline"/>
        <w:rPr>
          <w:rFonts w:ascii="Arial" w:eastAsia="Times New Roman" w:hAnsi="Arial" w:cs="Arial"/>
          <w:b/>
          <w:lang w:eastAsia="es-EC"/>
        </w:rPr>
      </w:pPr>
    </w:p>
    <w:p w:rsidR="003C3F0E" w:rsidRDefault="003C3F0E" w:rsidP="004167A4">
      <w:pPr>
        <w:spacing w:before="100" w:beforeAutospacing="1" w:after="100" w:afterAutospacing="1" w:line="360" w:lineRule="auto"/>
        <w:jc w:val="center"/>
        <w:textAlignment w:val="baseline"/>
        <w:rPr>
          <w:rFonts w:ascii="Arial" w:eastAsia="Times New Roman" w:hAnsi="Arial" w:cs="Arial"/>
          <w:b/>
          <w:lang w:eastAsia="es-EC"/>
        </w:rPr>
      </w:pPr>
    </w:p>
    <w:p w:rsidR="003C3F0E" w:rsidRDefault="003C3F0E" w:rsidP="004167A4">
      <w:pPr>
        <w:spacing w:before="100" w:beforeAutospacing="1" w:after="100" w:afterAutospacing="1" w:line="360" w:lineRule="auto"/>
        <w:jc w:val="center"/>
        <w:textAlignment w:val="baseline"/>
        <w:rPr>
          <w:rFonts w:ascii="Arial" w:eastAsia="Times New Roman" w:hAnsi="Arial" w:cs="Arial"/>
          <w:b/>
          <w:lang w:eastAsia="es-EC"/>
        </w:rPr>
      </w:pPr>
    </w:p>
    <w:p w:rsidR="003C3F0E" w:rsidRDefault="003C3F0E" w:rsidP="004167A4">
      <w:pPr>
        <w:spacing w:before="100" w:beforeAutospacing="1" w:after="100" w:afterAutospacing="1" w:line="360" w:lineRule="auto"/>
        <w:jc w:val="center"/>
        <w:textAlignment w:val="baseline"/>
        <w:rPr>
          <w:rFonts w:ascii="Arial" w:eastAsia="Times New Roman" w:hAnsi="Arial" w:cs="Arial"/>
          <w:b/>
          <w:lang w:eastAsia="es-EC"/>
        </w:rPr>
      </w:pPr>
    </w:p>
    <w:p w:rsidR="00EE3C8B" w:rsidRDefault="00EE3C8B" w:rsidP="004167A4">
      <w:pPr>
        <w:spacing w:before="100" w:beforeAutospacing="1" w:after="100" w:afterAutospacing="1" w:line="360" w:lineRule="auto"/>
        <w:jc w:val="center"/>
        <w:textAlignment w:val="baseline"/>
        <w:rPr>
          <w:rFonts w:ascii="Arial" w:eastAsia="Times New Roman" w:hAnsi="Arial" w:cs="Arial"/>
          <w:b/>
          <w:lang w:eastAsia="es-EC"/>
        </w:rPr>
      </w:pPr>
    </w:p>
    <w:p w:rsidR="00EE3C8B" w:rsidRDefault="00EE3C8B" w:rsidP="004167A4">
      <w:pPr>
        <w:spacing w:before="100" w:beforeAutospacing="1" w:after="100" w:afterAutospacing="1" w:line="360" w:lineRule="auto"/>
        <w:jc w:val="center"/>
        <w:textAlignment w:val="baseline"/>
        <w:rPr>
          <w:rFonts w:ascii="Arial" w:eastAsia="Times New Roman" w:hAnsi="Arial" w:cs="Arial"/>
          <w:b/>
          <w:lang w:eastAsia="es-EC"/>
        </w:rPr>
      </w:pPr>
    </w:p>
    <w:p w:rsidR="00EE3C8B" w:rsidRDefault="00EE3C8B" w:rsidP="004167A4">
      <w:pPr>
        <w:spacing w:before="100" w:beforeAutospacing="1" w:after="100" w:afterAutospacing="1" w:line="360" w:lineRule="auto"/>
        <w:jc w:val="center"/>
        <w:textAlignment w:val="baseline"/>
        <w:rPr>
          <w:rFonts w:ascii="Arial" w:eastAsia="Times New Roman" w:hAnsi="Arial" w:cs="Arial"/>
          <w:b/>
          <w:lang w:eastAsia="es-EC"/>
        </w:rPr>
      </w:pPr>
    </w:p>
    <w:p w:rsidR="00EE3C8B" w:rsidRDefault="00EE3C8B" w:rsidP="004167A4">
      <w:pPr>
        <w:spacing w:before="100" w:beforeAutospacing="1" w:after="100" w:afterAutospacing="1" w:line="360" w:lineRule="auto"/>
        <w:jc w:val="center"/>
        <w:textAlignment w:val="baseline"/>
        <w:rPr>
          <w:rFonts w:ascii="Arial" w:eastAsia="Times New Roman" w:hAnsi="Arial" w:cs="Arial"/>
          <w:b/>
          <w:lang w:eastAsia="es-EC"/>
        </w:rPr>
      </w:pPr>
    </w:p>
    <w:p w:rsidR="007E05DB" w:rsidRDefault="007E05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B7714F" w:rsidRDefault="00B7714F"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3C3F0E" w:rsidRDefault="003C3F0E" w:rsidP="00DD621E">
      <w:pPr>
        <w:spacing w:before="100" w:beforeAutospacing="1" w:after="100" w:afterAutospacing="1" w:line="360" w:lineRule="auto"/>
        <w:textAlignment w:val="baseline"/>
        <w:rPr>
          <w:rFonts w:ascii="Arial" w:eastAsia="Times New Roman" w:hAnsi="Arial" w:cs="Arial"/>
          <w:b/>
          <w:lang w:eastAsia="es-EC"/>
        </w:rPr>
      </w:pPr>
    </w:p>
    <w:p w:rsidR="004167A4" w:rsidRDefault="006B412F" w:rsidP="00E16EFB">
      <w:pPr>
        <w:spacing w:before="100" w:beforeAutospacing="1" w:after="100" w:afterAutospacing="1" w:line="360" w:lineRule="auto"/>
        <w:jc w:val="center"/>
        <w:textAlignment w:val="baseline"/>
        <w:rPr>
          <w:rFonts w:ascii="Arial" w:eastAsia="Times New Roman" w:hAnsi="Arial" w:cs="Arial"/>
          <w:b/>
          <w:lang w:eastAsia="es-EC"/>
        </w:rPr>
      </w:pPr>
      <w:r>
        <w:rPr>
          <w:rFonts w:ascii="Arial" w:eastAsia="Times New Roman" w:hAnsi="Arial" w:cs="Arial"/>
          <w:b/>
          <w:lang w:eastAsia="es-EC"/>
        </w:rPr>
        <w:t>AGRADECIMIENTO</w:t>
      </w:r>
      <w:r w:rsidR="00A01816" w:rsidRPr="007E05DB">
        <w:rPr>
          <w:rFonts w:ascii="Arial" w:eastAsia="Times New Roman" w:hAnsi="Arial" w:cs="Arial"/>
          <w:b/>
          <w:lang w:eastAsia="es-EC"/>
        </w:rPr>
        <w:t>:</w:t>
      </w:r>
    </w:p>
    <w:p w:rsidR="007E05DB" w:rsidRDefault="00E16EF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r w:rsidRPr="004B2C1A">
        <w:rPr>
          <w:rFonts w:ascii="Arial" w:eastAsia="Times New Roman" w:hAnsi="Arial" w:cs="Arial"/>
          <w:noProof/>
          <w:lang w:eastAsia="es-EC"/>
        </w:rPr>
        <mc:AlternateContent>
          <mc:Choice Requires="wps">
            <w:drawing>
              <wp:anchor distT="0" distB="0" distL="457200" distR="114300" simplePos="0" relativeHeight="251663360" behindDoc="0" locked="0" layoutInCell="0" allowOverlap="1" wp14:anchorId="7B25EBAA" wp14:editId="78CEDE6D">
                <wp:simplePos x="0" y="0"/>
                <wp:positionH relativeFrom="margin">
                  <wp:posOffset>1498979</wp:posOffset>
                </wp:positionH>
                <wp:positionV relativeFrom="margin">
                  <wp:posOffset>1800549</wp:posOffset>
                </wp:positionV>
                <wp:extent cx="4039870" cy="3210560"/>
                <wp:effectExtent l="0" t="0" r="0" b="8890"/>
                <wp:wrapSquare wrapText="bothSides"/>
                <wp:docPr id="4" name="Autoforma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39870" cy="3210560"/>
                        </a:xfrm>
                        <a:prstGeom prst="rect">
                          <a:avLst/>
                        </a:prstGeom>
                        <a:solidFill>
                          <a:schemeClr val="bg1">
                            <a:alpha val="34902"/>
                          </a:schemeClr>
                        </a:solidFill>
                        <a:extLst/>
                      </wps:spPr>
                      <wps:txbx>
                        <w:txbxContent>
                          <w:p w:rsidR="00E16EFB" w:rsidRDefault="00E16EFB" w:rsidP="00F953A0">
                            <w:pPr>
                              <w:spacing w:before="100" w:beforeAutospacing="1" w:after="100" w:afterAutospacing="1" w:line="360" w:lineRule="auto"/>
                              <w:jc w:val="both"/>
                              <w:textAlignment w:val="baseline"/>
                              <w:rPr>
                                <w:rFonts w:ascii="Arial" w:eastAsia="Times New Roman" w:hAnsi="Arial" w:cs="Arial"/>
                                <w:lang w:eastAsia="es-EC"/>
                              </w:rPr>
                            </w:pPr>
                            <w:r>
                              <w:rPr>
                                <w:rFonts w:ascii="Arial" w:eastAsia="Times New Roman" w:hAnsi="Arial" w:cs="Arial"/>
                                <w:lang w:eastAsia="es-EC"/>
                              </w:rPr>
                              <w:t>Agradezco a todas las personas que  de una u otra manera hicieron posible que se realice el presente trabajo de investigación. En especial a mi tutor Dr. Ebingen Villavicencio Caparó, porque me supo guiar para la elaboración del presente estudio.</w:t>
                            </w:r>
                          </w:p>
                          <w:p w:rsidR="00E16EFB" w:rsidRDefault="00E16EFB" w:rsidP="00F953A0">
                            <w:pPr>
                              <w:spacing w:before="100" w:beforeAutospacing="1" w:after="100" w:afterAutospacing="1" w:line="360" w:lineRule="auto"/>
                              <w:jc w:val="both"/>
                              <w:textAlignment w:val="baseline"/>
                              <w:rPr>
                                <w:rFonts w:ascii="Arial" w:eastAsia="Times New Roman" w:hAnsi="Arial" w:cs="Arial"/>
                                <w:lang w:eastAsia="es-EC"/>
                              </w:rPr>
                            </w:pPr>
                            <w:r>
                              <w:rPr>
                                <w:rFonts w:ascii="Arial" w:eastAsia="Times New Roman" w:hAnsi="Arial" w:cs="Arial"/>
                                <w:lang w:eastAsia="es-EC"/>
                              </w:rPr>
                              <w:t>A los Doctores de los destinos consultorios que nos colaboraron con la encuesta, y a mis compañeros por ser un equipo unido y apoyarnos en todo lo que este en nuestro alcance.</w:t>
                            </w:r>
                          </w:p>
                          <w:p w:rsidR="00E16EFB" w:rsidRPr="003553DC" w:rsidRDefault="00E16EFB" w:rsidP="003553DC">
                            <w:pPr>
                              <w:rPr>
                                <w:rFonts w:ascii="Arial" w:eastAsia="Arial" w:hAnsi="Arial" w:cs="Arial"/>
                              </w:rPr>
                            </w:pPr>
                          </w:p>
                          <w:p w:rsidR="00E16EFB" w:rsidRDefault="00E16EFB" w:rsidP="00F953A0">
                            <w:pPr>
                              <w:spacing w:before="100" w:beforeAutospacing="1" w:after="100" w:afterAutospacing="1" w:line="360" w:lineRule="auto"/>
                              <w:jc w:val="both"/>
                              <w:textAlignment w:val="baseline"/>
                              <w:rPr>
                                <w:rFonts w:ascii="Arial" w:eastAsia="Times New Roman" w:hAnsi="Arial" w:cs="Arial"/>
                                <w:sz w:val="26"/>
                                <w:szCs w:val="26"/>
                                <w:lang w:eastAsia="es-EC"/>
                              </w:rPr>
                            </w:pPr>
                          </w:p>
                          <w:p w:rsidR="00E16EFB" w:rsidRDefault="00E16EFB" w:rsidP="00F953A0">
                            <w:pPr>
                              <w:spacing w:before="100" w:beforeAutospacing="1" w:after="100" w:afterAutospacing="1" w:line="360" w:lineRule="auto"/>
                              <w:jc w:val="both"/>
                              <w:textAlignment w:val="baseline"/>
                              <w:rPr>
                                <w:rFonts w:ascii="Arial" w:eastAsia="Times New Roman" w:hAnsi="Arial" w:cs="Arial"/>
                                <w:sz w:val="26"/>
                                <w:szCs w:val="26"/>
                                <w:lang w:eastAsia="es-EC"/>
                              </w:rPr>
                            </w:pPr>
                          </w:p>
                          <w:p w:rsidR="00E16EFB" w:rsidRDefault="00E16EFB" w:rsidP="00F953A0">
                            <w:pPr>
                              <w:jc w:val="both"/>
                              <w:rPr>
                                <w:rStyle w:val="Textodemarcadordeposicin"/>
                                <w:color w:val="323E4F" w:themeColor="text2" w:themeShade="BF"/>
                              </w:rPr>
                            </w:pPr>
                          </w:p>
                        </w:txbxContent>
                      </wps:txbx>
                      <wps:bodyPr rot="0" vert="horz" wrap="square" lIns="182880" tIns="182880" rIns="182880" bIns="18288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7B25EBAA" id="_x0000_s1028" style="position:absolute;left:0;text-align:left;margin-left:118.05pt;margin-top:141.8pt;width:318.1pt;height:252.8pt;z-index:251663360;visibility:visible;mso-wrap-style:square;mso-width-percent:0;mso-height-percent:0;mso-wrap-distance-left:36pt;mso-wrap-distance-top:0;mso-wrap-distance-right:9pt;mso-wrap-distance-bottom:0;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" o:allowincell="f" fillcolor="white [3212]" stroked="f">
                <v:fill opacity="22873f"/>
                <v:textbox inset="14.4pt,14.4pt,14.4pt,14.4pt">
                  <w:txbxContent>
                    <w:p w:rsidR="00E16EFB" w:rsidRDefault="00E16EFB" w:rsidP="00F953A0">
                      <w:pPr>
                        <w:spacing w:before="100" w:beforeAutospacing="1" w:after="100" w:afterAutospacing="1" w:line="360" w:lineRule="auto"/>
                        <w:jc w:val="both"/>
                        <w:textAlignment w:val="baseline"/>
                        <w:rPr>
                          <w:rFonts w:ascii="Arial" w:eastAsia="Times New Roman" w:hAnsi="Arial" w:cs="Arial"/>
                          <w:lang w:eastAsia="es-EC"/>
                        </w:rPr>
                      </w:pPr>
                      <w:r>
                        <w:rPr>
                          <w:rFonts w:ascii="Arial" w:eastAsia="Times New Roman" w:hAnsi="Arial" w:cs="Arial"/>
                          <w:lang w:eastAsia="es-EC"/>
                        </w:rPr>
                        <w:t xml:space="preserve">Agradezco a todas las personas que  de una u otra manera hicieron posible que se realice el presente trabajo de investigación. En especial a mi tutor Dr. </w:t>
                      </w:r>
                      <w:proofErr w:type="spellStart"/>
                      <w:r>
                        <w:rPr>
                          <w:rFonts w:ascii="Arial" w:eastAsia="Times New Roman" w:hAnsi="Arial" w:cs="Arial"/>
                          <w:lang w:eastAsia="es-EC"/>
                        </w:rPr>
                        <w:t>Ebingen</w:t>
                      </w:r>
                      <w:proofErr w:type="spellEnd"/>
                      <w:r>
                        <w:rPr>
                          <w:rFonts w:ascii="Arial" w:eastAsia="Times New Roman" w:hAnsi="Arial" w:cs="Arial"/>
                          <w:lang w:eastAsia="es-EC"/>
                        </w:rPr>
                        <w:t xml:space="preserve"> Villavicencio </w:t>
                      </w:r>
                      <w:proofErr w:type="spellStart"/>
                      <w:r>
                        <w:rPr>
                          <w:rFonts w:ascii="Arial" w:eastAsia="Times New Roman" w:hAnsi="Arial" w:cs="Arial"/>
                          <w:lang w:eastAsia="es-EC"/>
                        </w:rPr>
                        <w:t>Caparó</w:t>
                      </w:r>
                      <w:proofErr w:type="spellEnd"/>
                      <w:r>
                        <w:rPr>
                          <w:rFonts w:ascii="Arial" w:eastAsia="Times New Roman" w:hAnsi="Arial" w:cs="Arial"/>
                          <w:lang w:eastAsia="es-EC"/>
                        </w:rPr>
                        <w:t>, porque me supo guiar para la elaboración del presente estudio.</w:t>
                      </w:r>
                    </w:p>
                    <w:p w:rsidR="00E16EFB" w:rsidRDefault="00E16EFB" w:rsidP="00F953A0">
                      <w:pPr>
                        <w:spacing w:before="100" w:beforeAutospacing="1" w:after="100" w:afterAutospacing="1" w:line="360" w:lineRule="auto"/>
                        <w:jc w:val="both"/>
                        <w:textAlignment w:val="baseline"/>
                        <w:rPr>
                          <w:rFonts w:ascii="Arial" w:eastAsia="Times New Roman" w:hAnsi="Arial" w:cs="Arial"/>
                          <w:lang w:eastAsia="es-EC"/>
                        </w:rPr>
                      </w:pPr>
                      <w:r>
                        <w:rPr>
                          <w:rFonts w:ascii="Arial" w:eastAsia="Times New Roman" w:hAnsi="Arial" w:cs="Arial"/>
                          <w:lang w:eastAsia="es-EC"/>
                        </w:rPr>
                        <w:t>A los Doctores de los destinos consultorios que nos colaboraron con la encuesta, y a mis compañeros por ser un equipo unido y apoyarnos en todo lo que este en nuestro alcance.</w:t>
                      </w:r>
                    </w:p>
                    <w:p w:rsidR="00E16EFB" w:rsidRPr="003553DC" w:rsidRDefault="00E16EFB" w:rsidP="003553DC">
                      <w:pPr>
                        <w:rPr>
                          <w:rFonts w:ascii="Arial" w:eastAsia="Arial" w:hAnsi="Arial" w:cs="Arial"/>
                        </w:rPr>
                      </w:pPr>
                    </w:p>
                    <w:p w:rsidR="00E16EFB" w:rsidRDefault="00E16EFB" w:rsidP="00F953A0">
                      <w:pPr>
                        <w:spacing w:before="100" w:beforeAutospacing="1" w:after="100" w:afterAutospacing="1" w:line="360" w:lineRule="auto"/>
                        <w:jc w:val="both"/>
                        <w:textAlignment w:val="baseline"/>
                        <w:rPr>
                          <w:rFonts w:ascii="Arial" w:eastAsia="Times New Roman" w:hAnsi="Arial" w:cs="Arial"/>
                          <w:sz w:val="26"/>
                          <w:szCs w:val="26"/>
                          <w:lang w:eastAsia="es-EC"/>
                        </w:rPr>
                      </w:pPr>
                    </w:p>
                    <w:p w:rsidR="00E16EFB" w:rsidRDefault="00E16EFB" w:rsidP="00F953A0">
                      <w:pPr>
                        <w:spacing w:before="100" w:beforeAutospacing="1" w:after="100" w:afterAutospacing="1" w:line="360" w:lineRule="auto"/>
                        <w:jc w:val="both"/>
                        <w:textAlignment w:val="baseline"/>
                        <w:rPr>
                          <w:rFonts w:ascii="Arial" w:eastAsia="Times New Roman" w:hAnsi="Arial" w:cs="Arial"/>
                          <w:sz w:val="26"/>
                          <w:szCs w:val="26"/>
                          <w:lang w:eastAsia="es-EC"/>
                        </w:rPr>
                      </w:pPr>
                    </w:p>
                    <w:p w:rsidR="00E16EFB" w:rsidRDefault="00E16EFB" w:rsidP="00F953A0">
                      <w:pPr>
                        <w:jc w:val="both"/>
                        <w:rPr>
                          <w:rStyle w:val="Textodemarcadordeposicin"/>
                          <w:color w:val="323E4F" w:themeColor="text2" w:themeShade="BF"/>
                        </w:rPr>
                      </w:pPr>
                    </w:p>
                  </w:txbxContent>
                </v:textbox>
                <w10:wrap type="square" anchorx="margin" anchory="margin"/>
              </v:rect>
            </w:pict>
          </mc:Fallback>
        </mc:AlternateContent>
      </w:r>
    </w:p>
    <w:p w:rsidR="007E05DB" w:rsidRDefault="007E05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7E05DB" w:rsidRDefault="007E05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7E05DB" w:rsidRDefault="007E05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7E05DB" w:rsidRDefault="007E05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7E05DB" w:rsidRDefault="007E05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7E05DB" w:rsidRDefault="007E05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7E05DB" w:rsidRDefault="007E05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7E05DB" w:rsidRDefault="007E05DB" w:rsidP="009D1A69">
      <w:pPr>
        <w:spacing w:before="100" w:beforeAutospacing="1" w:after="100" w:afterAutospacing="1" w:line="360" w:lineRule="auto"/>
        <w:jc w:val="center"/>
        <w:textAlignment w:val="baseline"/>
        <w:rPr>
          <w:rFonts w:ascii="Arial" w:eastAsia="Times New Roman" w:hAnsi="Arial" w:cs="Arial"/>
          <w:sz w:val="26"/>
          <w:szCs w:val="26"/>
          <w:lang w:eastAsia="es-EC"/>
        </w:rPr>
      </w:pPr>
    </w:p>
    <w:p w:rsidR="007E05DB" w:rsidRDefault="007E05DB" w:rsidP="00DB3D33">
      <w:pPr>
        <w:spacing w:before="100" w:beforeAutospacing="1" w:after="100" w:afterAutospacing="1" w:line="360" w:lineRule="auto"/>
        <w:textAlignment w:val="baseline"/>
        <w:rPr>
          <w:rFonts w:ascii="Arial" w:eastAsia="Times New Roman" w:hAnsi="Arial" w:cs="Arial"/>
          <w:sz w:val="26"/>
          <w:szCs w:val="26"/>
          <w:lang w:eastAsia="es-EC"/>
        </w:rPr>
      </w:pPr>
    </w:p>
    <w:p w:rsidR="00EF1E20" w:rsidRDefault="00EF1E20" w:rsidP="00DB3D33">
      <w:pPr>
        <w:spacing w:before="100" w:beforeAutospacing="1" w:after="100" w:afterAutospacing="1" w:line="360" w:lineRule="auto"/>
        <w:textAlignment w:val="baseline"/>
        <w:rPr>
          <w:rFonts w:ascii="Arial" w:eastAsia="Times New Roman" w:hAnsi="Arial" w:cs="Arial"/>
          <w:sz w:val="26"/>
          <w:szCs w:val="26"/>
          <w:lang w:eastAsia="es-EC"/>
        </w:rPr>
      </w:pPr>
    </w:p>
    <w:p w:rsidR="00F953A0" w:rsidRDefault="00F953A0" w:rsidP="007E05DB">
      <w:pPr>
        <w:spacing w:before="100" w:beforeAutospacing="1" w:after="100" w:afterAutospacing="1" w:line="360" w:lineRule="auto"/>
        <w:jc w:val="center"/>
        <w:textAlignment w:val="baseline"/>
        <w:rPr>
          <w:rFonts w:ascii="Arial" w:eastAsia="Times New Roman" w:hAnsi="Arial" w:cs="Arial"/>
          <w:b/>
          <w:lang w:eastAsia="es-EC"/>
        </w:rPr>
      </w:pPr>
    </w:p>
    <w:p w:rsidR="00D82837" w:rsidRDefault="00D82837" w:rsidP="007E05DB">
      <w:pPr>
        <w:spacing w:before="100" w:beforeAutospacing="1" w:after="100" w:afterAutospacing="1" w:line="360" w:lineRule="auto"/>
        <w:jc w:val="center"/>
        <w:textAlignment w:val="baseline"/>
        <w:rPr>
          <w:rFonts w:ascii="Arial" w:eastAsia="Times New Roman" w:hAnsi="Arial" w:cs="Arial"/>
          <w:b/>
          <w:lang w:eastAsia="es-EC"/>
        </w:rPr>
      </w:pPr>
    </w:p>
    <w:p w:rsidR="00D82837" w:rsidRDefault="00D82837" w:rsidP="007E05DB">
      <w:pPr>
        <w:spacing w:before="100" w:beforeAutospacing="1" w:after="100" w:afterAutospacing="1" w:line="360" w:lineRule="auto"/>
        <w:jc w:val="center"/>
        <w:textAlignment w:val="baseline"/>
        <w:rPr>
          <w:rFonts w:ascii="Arial" w:eastAsia="Times New Roman" w:hAnsi="Arial" w:cs="Arial"/>
          <w:b/>
          <w:lang w:eastAsia="es-EC"/>
        </w:rPr>
      </w:pPr>
    </w:p>
    <w:p w:rsidR="007711E1" w:rsidRDefault="007711E1" w:rsidP="007808E6">
      <w:pPr>
        <w:spacing w:before="100" w:beforeAutospacing="1" w:after="100" w:afterAutospacing="1" w:line="360" w:lineRule="auto"/>
        <w:textAlignment w:val="baseline"/>
        <w:rPr>
          <w:rFonts w:ascii="Arial" w:eastAsia="Times New Roman" w:hAnsi="Arial" w:cs="Arial"/>
          <w:b/>
          <w:sz w:val="26"/>
          <w:szCs w:val="26"/>
          <w:lang w:eastAsia="es-EC"/>
        </w:rPr>
      </w:pPr>
    </w:p>
    <w:p w:rsidR="00E16EFB" w:rsidRDefault="00E16EFB" w:rsidP="007808E6">
      <w:pPr>
        <w:spacing w:before="100" w:beforeAutospacing="1" w:after="100" w:afterAutospacing="1" w:line="360" w:lineRule="auto"/>
        <w:textAlignment w:val="baseline"/>
        <w:rPr>
          <w:rFonts w:ascii="Arial" w:eastAsia="Times New Roman" w:hAnsi="Arial" w:cs="Arial"/>
          <w:b/>
          <w:sz w:val="26"/>
          <w:szCs w:val="26"/>
          <w:lang w:eastAsia="es-EC"/>
        </w:rPr>
      </w:pPr>
    </w:p>
    <w:p w:rsidR="0008169A" w:rsidRDefault="00872D83" w:rsidP="00D16E70">
      <w:pPr>
        <w:spacing w:before="100" w:beforeAutospacing="1" w:after="100" w:afterAutospacing="1" w:line="360" w:lineRule="auto"/>
        <w:jc w:val="center"/>
        <w:textAlignment w:val="baseline"/>
        <w:rPr>
          <w:rFonts w:ascii="Arial" w:eastAsia="Times New Roman" w:hAnsi="Arial" w:cs="Arial"/>
          <w:b/>
          <w:sz w:val="26"/>
          <w:szCs w:val="26"/>
          <w:lang w:eastAsia="es-EC"/>
        </w:rPr>
      </w:pPr>
      <w:r>
        <w:rPr>
          <w:rFonts w:ascii="Arial" w:eastAsia="Times New Roman" w:hAnsi="Arial" w:cs="Arial"/>
          <w:b/>
          <w:sz w:val="26"/>
          <w:szCs w:val="26"/>
          <w:lang w:eastAsia="es-EC"/>
        </w:rPr>
        <w:lastRenderedPageBreak/>
        <w:t>LISTA DE ABREVIATURAS</w:t>
      </w:r>
    </w:p>
    <w:p w:rsidR="00EA37A1" w:rsidRDefault="00EA37A1" w:rsidP="00D16E70">
      <w:pPr>
        <w:spacing w:before="100" w:beforeAutospacing="1" w:after="100" w:afterAutospacing="1" w:line="360" w:lineRule="auto"/>
        <w:jc w:val="center"/>
        <w:textAlignment w:val="baseline"/>
        <w:rPr>
          <w:rFonts w:ascii="Arial" w:eastAsia="Times New Roman" w:hAnsi="Arial" w:cs="Arial"/>
          <w:b/>
          <w:sz w:val="26"/>
          <w:szCs w:val="26"/>
          <w:lang w:eastAsia="es-EC"/>
        </w:rPr>
      </w:pPr>
    </w:p>
    <w:p w:rsidR="007808E6" w:rsidRPr="007808E6" w:rsidRDefault="007808E6" w:rsidP="005B0B4E">
      <w:pPr>
        <w:spacing w:before="100" w:beforeAutospacing="1" w:after="100" w:afterAutospacing="1" w:line="360" w:lineRule="auto"/>
        <w:jc w:val="both"/>
        <w:textAlignment w:val="baseline"/>
        <w:rPr>
          <w:rFonts w:ascii="Arial" w:eastAsia="Times New Roman" w:hAnsi="Arial" w:cs="Arial"/>
          <w:b/>
          <w:lang w:eastAsia="es-EC"/>
        </w:rPr>
      </w:pPr>
      <w:r w:rsidRPr="007808E6">
        <w:rPr>
          <w:rFonts w:ascii="Arial" w:eastAsia="Times New Roman" w:hAnsi="Arial" w:cs="Arial"/>
          <w:b/>
          <w:lang w:eastAsia="es-EC"/>
        </w:rPr>
        <w:t>OMS:</w:t>
      </w:r>
      <w:r w:rsidRPr="007808E6">
        <w:rPr>
          <w:rFonts w:ascii="Arial" w:eastAsia="Times New Roman" w:hAnsi="Arial" w:cs="Arial"/>
          <w:lang w:eastAsia="es-EC"/>
        </w:rPr>
        <w:t xml:space="preserve"> Organización Mundial de la Salud</w:t>
      </w:r>
      <w:r w:rsidR="00B35A66">
        <w:rPr>
          <w:rFonts w:ascii="Arial" w:eastAsia="Times New Roman" w:hAnsi="Arial" w:cs="Arial"/>
          <w:lang w:eastAsia="es-EC"/>
        </w:rPr>
        <w:t>.</w:t>
      </w:r>
    </w:p>
    <w:p w:rsidR="007808E6" w:rsidRPr="00E17A74" w:rsidRDefault="007808E6" w:rsidP="005B0B4E">
      <w:pPr>
        <w:spacing w:before="100" w:beforeAutospacing="1" w:after="100" w:afterAutospacing="1" w:line="360" w:lineRule="auto"/>
        <w:jc w:val="both"/>
        <w:textAlignment w:val="baseline"/>
        <w:rPr>
          <w:rFonts w:ascii="Arial" w:eastAsia="Times New Roman" w:hAnsi="Arial" w:cs="Arial"/>
          <w:lang w:eastAsia="es-EC"/>
        </w:rPr>
      </w:pPr>
      <w:r w:rsidRPr="007808E6">
        <w:rPr>
          <w:rFonts w:ascii="Arial" w:eastAsia="Times New Roman" w:hAnsi="Arial" w:cs="Arial"/>
          <w:b/>
          <w:lang w:eastAsia="es-EC"/>
        </w:rPr>
        <w:t>UCACUE</w:t>
      </w:r>
      <w:r w:rsidR="00E17A74">
        <w:rPr>
          <w:rFonts w:ascii="Arial" w:eastAsia="Times New Roman" w:hAnsi="Arial" w:cs="Arial"/>
          <w:b/>
          <w:lang w:eastAsia="es-EC"/>
        </w:rPr>
        <w:t xml:space="preserve">: </w:t>
      </w:r>
      <w:r w:rsidR="00E17A74">
        <w:rPr>
          <w:rFonts w:ascii="Arial" w:eastAsia="Times New Roman" w:hAnsi="Arial" w:cs="Arial"/>
          <w:lang w:eastAsia="es-EC"/>
        </w:rPr>
        <w:t>Universidad Católica de Cuenca</w:t>
      </w:r>
      <w:r w:rsidR="00B35A66">
        <w:rPr>
          <w:rFonts w:ascii="Arial" w:eastAsia="Times New Roman" w:hAnsi="Arial" w:cs="Arial"/>
          <w:lang w:eastAsia="es-EC"/>
        </w:rPr>
        <w:t>.</w:t>
      </w:r>
    </w:p>
    <w:p w:rsidR="007808E6" w:rsidRPr="00EA37A1" w:rsidRDefault="007808E6" w:rsidP="005B0B4E">
      <w:pPr>
        <w:spacing w:before="100" w:beforeAutospacing="1" w:after="100" w:afterAutospacing="1" w:line="360" w:lineRule="auto"/>
        <w:jc w:val="both"/>
        <w:textAlignment w:val="baseline"/>
        <w:rPr>
          <w:rFonts w:ascii="Arial" w:eastAsia="Times New Roman" w:hAnsi="Arial" w:cs="Arial"/>
          <w:lang w:eastAsia="es-EC"/>
        </w:rPr>
      </w:pPr>
      <w:r w:rsidRPr="007808E6">
        <w:rPr>
          <w:rFonts w:ascii="Arial" w:eastAsia="Times New Roman" w:hAnsi="Arial" w:cs="Arial"/>
          <w:b/>
          <w:lang w:eastAsia="es-EC"/>
        </w:rPr>
        <w:t>MSP</w:t>
      </w:r>
      <w:r w:rsidR="00E17A74">
        <w:rPr>
          <w:rFonts w:ascii="Arial" w:eastAsia="Times New Roman" w:hAnsi="Arial" w:cs="Arial"/>
          <w:b/>
          <w:lang w:eastAsia="es-EC"/>
        </w:rPr>
        <w:t xml:space="preserve">: </w:t>
      </w:r>
      <w:r w:rsidR="00EA37A1">
        <w:rPr>
          <w:rFonts w:ascii="Arial" w:eastAsia="Times New Roman" w:hAnsi="Arial" w:cs="Arial"/>
          <w:lang w:eastAsia="es-EC"/>
        </w:rPr>
        <w:t>Ministerio de Salud Pública</w:t>
      </w:r>
      <w:r w:rsidR="00B35A66">
        <w:rPr>
          <w:rFonts w:ascii="Arial" w:eastAsia="Times New Roman" w:hAnsi="Arial" w:cs="Arial"/>
          <w:lang w:eastAsia="es-EC"/>
        </w:rPr>
        <w:t>.</w:t>
      </w:r>
    </w:p>
    <w:p w:rsidR="00A01816" w:rsidRPr="00E17A74" w:rsidRDefault="00A01816" w:rsidP="005B0B4E">
      <w:pPr>
        <w:spacing w:before="100" w:beforeAutospacing="1" w:after="100" w:afterAutospacing="1" w:line="360" w:lineRule="auto"/>
        <w:jc w:val="both"/>
        <w:textAlignment w:val="baseline"/>
        <w:rPr>
          <w:rFonts w:ascii="Arial" w:eastAsia="Times New Roman" w:hAnsi="Arial" w:cs="Arial"/>
          <w:lang w:eastAsia="es-EC"/>
        </w:rPr>
      </w:pPr>
      <w:r w:rsidRPr="00DD621E">
        <w:rPr>
          <w:rFonts w:ascii="Arial" w:eastAsia="Times New Roman" w:hAnsi="Arial" w:cs="Arial"/>
          <w:b/>
          <w:lang w:eastAsia="es-EC"/>
        </w:rPr>
        <w:t>NA:</w:t>
      </w:r>
      <w:r>
        <w:rPr>
          <w:rFonts w:ascii="Arial" w:eastAsia="Times New Roman" w:hAnsi="Arial" w:cs="Arial"/>
          <w:lang w:eastAsia="es-EC"/>
        </w:rPr>
        <w:t xml:space="preserve"> No aplica</w:t>
      </w:r>
    </w:p>
    <w:p w:rsidR="0008169A" w:rsidRDefault="0008169A" w:rsidP="00F953A0">
      <w:pPr>
        <w:spacing w:before="100" w:beforeAutospacing="1" w:after="100" w:afterAutospacing="1" w:line="360" w:lineRule="auto"/>
        <w:jc w:val="both"/>
        <w:textAlignment w:val="baseline"/>
        <w:rPr>
          <w:rFonts w:ascii="Arial" w:eastAsia="Times New Roman" w:hAnsi="Arial" w:cs="Arial"/>
          <w:b/>
          <w:sz w:val="26"/>
          <w:szCs w:val="26"/>
          <w:lang w:eastAsia="es-EC"/>
        </w:rPr>
      </w:pPr>
    </w:p>
    <w:p w:rsidR="0008169A" w:rsidRDefault="0008169A" w:rsidP="00D16E70">
      <w:pPr>
        <w:spacing w:before="100" w:beforeAutospacing="1" w:after="100" w:afterAutospacing="1" w:line="360" w:lineRule="auto"/>
        <w:jc w:val="center"/>
        <w:textAlignment w:val="baseline"/>
        <w:rPr>
          <w:rFonts w:ascii="Arial" w:eastAsia="Times New Roman" w:hAnsi="Arial" w:cs="Arial"/>
          <w:b/>
          <w:sz w:val="26"/>
          <w:szCs w:val="26"/>
          <w:lang w:eastAsia="es-EC"/>
        </w:rPr>
      </w:pPr>
    </w:p>
    <w:p w:rsidR="0008169A" w:rsidRDefault="0008169A" w:rsidP="00D16E70">
      <w:pPr>
        <w:spacing w:before="100" w:beforeAutospacing="1" w:after="100" w:afterAutospacing="1" w:line="360" w:lineRule="auto"/>
        <w:jc w:val="center"/>
        <w:textAlignment w:val="baseline"/>
        <w:rPr>
          <w:rFonts w:ascii="Arial" w:eastAsia="Times New Roman" w:hAnsi="Arial" w:cs="Arial"/>
          <w:b/>
          <w:sz w:val="26"/>
          <w:szCs w:val="26"/>
          <w:lang w:eastAsia="es-EC"/>
        </w:rPr>
      </w:pPr>
    </w:p>
    <w:p w:rsidR="0008169A" w:rsidRDefault="0008169A" w:rsidP="00D16E70">
      <w:pPr>
        <w:spacing w:before="100" w:beforeAutospacing="1" w:after="100" w:afterAutospacing="1" w:line="360" w:lineRule="auto"/>
        <w:jc w:val="center"/>
        <w:textAlignment w:val="baseline"/>
        <w:rPr>
          <w:rFonts w:ascii="Arial" w:eastAsia="Times New Roman" w:hAnsi="Arial" w:cs="Arial"/>
          <w:b/>
          <w:sz w:val="26"/>
          <w:szCs w:val="26"/>
          <w:lang w:eastAsia="es-EC"/>
        </w:rPr>
      </w:pPr>
    </w:p>
    <w:p w:rsidR="0008169A" w:rsidRDefault="0008169A" w:rsidP="00D16E70">
      <w:pPr>
        <w:spacing w:before="100" w:beforeAutospacing="1" w:after="100" w:afterAutospacing="1" w:line="360" w:lineRule="auto"/>
        <w:jc w:val="center"/>
        <w:textAlignment w:val="baseline"/>
        <w:rPr>
          <w:rFonts w:ascii="Arial" w:eastAsia="Times New Roman" w:hAnsi="Arial" w:cs="Arial"/>
          <w:b/>
          <w:sz w:val="26"/>
          <w:szCs w:val="26"/>
          <w:lang w:eastAsia="es-EC"/>
        </w:rPr>
      </w:pPr>
    </w:p>
    <w:p w:rsidR="0008169A" w:rsidRDefault="0008169A" w:rsidP="00C619D0">
      <w:pPr>
        <w:spacing w:before="100" w:beforeAutospacing="1" w:after="100" w:afterAutospacing="1" w:line="360" w:lineRule="auto"/>
        <w:textAlignment w:val="baseline"/>
        <w:rPr>
          <w:rFonts w:ascii="Arial" w:eastAsia="Times New Roman" w:hAnsi="Arial" w:cs="Arial"/>
          <w:b/>
          <w:sz w:val="26"/>
          <w:szCs w:val="26"/>
          <w:lang w:eastAsia="es-EC"/>
        </w:rPr>
      </w:pPr>
    </w:p>
    <w:p w:rsidR="00D82837" w:rsidRDefault="00D82837" w:rsidP="00C619D0">
      <w:pPr>
        <w:spacing w:before="100" w:beforeAutospacing="1" w:after="100" w:afterAutospacing="1" w:line="360" w:lineRule="auto"/>
        <w:textAlignment w:val="baseline"/>
        <w:rPr>
          <w:rFonts w:ascii="Arial" w:eastAsia="Times New Roman" w:hAnsi="Arial" w:cs="Arial"/>
          <w:b/>
          <w:sz w:val="26"/>
          <w:szCs w:val="26"/>
          <w:lang w:eastAsia="es-EC"/>
        </w:rPr>
      </w:pPr>
    </w:p>
    <w:p w:rsidR="00D82837" w:rsidRDefault="00D82837" w:rsidP="00C619D0">
      <w:pPr>
        <w:spacing w:before="100" w:beforeAutospacing="1" w:after="100" w:afterAutospacing="1" w:line="360" w:lineRule="auto"/>
        <w:textAlignment w:val="baseline"/>
        <w:rPr>
          <w:rFonts w:ascii="Arial" w:eastAsia="Times New Roman" w:hAnsi="Arial" w:cs="Arial"/>
          <w:b/>
          <w:sz w:val="26"/>
          <w:szCs w:val="26"/>
          <w:lang w:eastAsia="es-EC"/>
        </w:rPr>
      </w:pPr>
    </w:p>
    <w:p w:rsidR="00DA4730" w:rsidRDefault="00DA4730" w:rsidP="000C262B">
      <w:pPr>
        <w:spacing w:before="100" w:beforeAutospacing="1" w:after="100" w:afterAutospacing="1" w:line="360" w:lineRule="auto"/>
        <w:textAlignment w:val="baseline"/>
        <w:rPr>
          <w:rFonts w:ascii="Arial" w:eastAsia="Times New Roman" w:hAnsi="Arial" w:cs="Arial"/>
          <w:b/>
          <w:lang w:eastAsia="es-EC"/>
        </w:rPr>
      </w:pPr>
    </w:p>
    <w:p w:rsidR="005D79B3" w:rsidRDefault="005D79B3" w:rsidP="000C262B">
      <w:pPr>
        <w:spacing w:before="100" w:beforeAutospacing="1" w:after="100" w:afterAutospacing="1" w:line="360" w:lineRule="auto"/>
        <w:textAlignment w:val="baseline"/>
        <w:rPr>
          <w:rFonts w:ascii="Arial" w:eastAsia="Times New Roman" w:hAnsi="Arial" w:cs="Arial"/>
          <w:b/>
          <w:lang w:eastAsia="es-EC"/>
        </w:rPr>
      </w:pPr>
    </w:p>
    <w:p w:rsidR="002418B0" w:rsidRDefault="002418B0" w:rsidP="000C262B">
      <w:pPr>
        <w:spacing w:before="100" w:beforeAutospacing="1" w:after="100" w:afterAutospacing="1" w:line="360" w:lineRule="auto"/>
        <w:textAlignment w:val="baseline"/>
        <w:rPr>
          <w:rFonts w:ascii="Arial" w:eastAsia="Times New Roman" w:hAnsi="Arial" w:cs="Arial"/>
          <w:b/>
          <w:lang w:eastAsia="es-EC"/>
        </w:rPr>
      </w:pPr>
    </w:p>
    <w:p w:rsidR="002418B0" w:rsidRDefault="002418B0" w:rsidP="000C262B">
      <w:pPr>
        <w:spacing w:before="100" w:beforeAutospacing="1" w:after="100" w:afterAutospacing="1" w:line="360" w:lineRule="auto"/>
        <w:textAlignment w:val="baseline"/>
        <w:rPr>
          <w:rFonts w:ascii="Arial" w:eastAsia="Times New Roman" w:hAnsi="Arial" w:cs="Arial"/>
          <w:b/>
          <w:lang w:eastAsia="es-EC"/>
        </w:rPr>
      </w:pPr>
    </w:p>
    <w:p w:rsidR="002418B0" w:rsidRDefault="002418B0" w:rsidP="000C262B">
      <w:pPr>
        <w:spacing w:before="100" w:beforeAutospacing="1" w:after="100" w:afterAutospacing="1" w:line="360" w:lineRule="auto"/>
        <w:textAlignment w:val="baseline"/>
        <w:rPr>
          <w:rFonts w:ascii="Arial" w:eastAsia="Times New Roman" w:hAnsi="Arial" w:cs="Arial"/>
          <w:b/>
          <w:lang w:eastAsia="es-EC"/>
        </w:rPr>
      </w:pPr>
    </w:p>
    <w:p w:rsidR="005D79B3" w:rsidRDefault="005D79B3" w:rsidP="000C262B">
      <w:pPr>
        <w:spacing w:before="100" w:beforeAutospacing="1" w:after="100" w:afterAutospacing="1" w:line="360" w:lineRule="auto"/>
        <w:textAlignment w:val="baseline"/>
        <w:rPr>
          <w:rFonts w:ascii="Arial" w:eastAsia="Times New Roman" w:hAnsi="Arial" w:cs="Arial"/>
          <w:b/>
          <w:lang w:eastAsia="es-EC"/>
        </w:rPr>
      </w:pPr>
    </w:p>
    <w:p w:rsidR="00FD0BA7" w:rsidRPr="00FD0BA7" w:rsidRDefault="00910B87" w:rsidP="00910B87">
      <w:pPr>
        <w:tabs>
          <w:tab w:val="center" w:pos="4393"/>
          <w:tab w:val="left" w:pos="7869"/>
        </w:tabs>
        <w:spacing w:before="100" w:beforeAutospacing="1" w:after="100" w:afterAutospacing="1" w:line="360" w:lineRule="auto"/>
        <w:textAlignment w:val="baseline"/>
        <w:rPr>
          <w:rFonts w:ascii="Arial" w:eastAsia="Times New Roman" w:hAnsi="Arial" w:cs="Arial"/>
          <w:b/>
          <w:lang w:eastAsia="es-EC"/>
        </w:rPr>
      </w:pPr>
      <w:r>
        <w:rPr>
          <w:rFonts w:ascii="Arial" w:eastAsia="Times New Roman" w:hAnsi="Arial" w:cs="Arial"/>
          <w:b/>
          <w:lang w:eastAsia="es-EC"/>
        </w:rPr>
        <w:lastRenderedPageBreak/>
        <w:tab/>
      </w:r>
      <w:r w:rsidR="0013087A">
        <w:rPr>
          <w:rFonts w:ascii="Arial" w:eastAsia="Times New Roman" w:hAnsi="Arial" w:cs="Arial"/>
          <w:b/>
          <w:lang w:eastAsia="es-EC"/>
        </w:rPr>
        <w:t>Í</w:t>
      </w:r>
      <w:r w:rsidR="007E05DB" w:rsidRPr="00872D83">
        <w:rPr>
          <w:rFonts w:ascii="Arial" w:eastAsia="Times New Roman" w:hAnsi="Arial" w:cs="Arial"/>
          <w:b/>
          <w:lang w:eastAsia="es-EC"/>
        </w:rPr>
        <w:t>NDICE</w:t>
      </w:r>
      <w:r w:rsidR="00EA744C" w:rsidRPr="00872D83">
        <w:rPr>
          <w:rFonts w:ascii="Arial" w:eastAsia="Times New Roman" w:hAnsi="Arial" w:cs="Arial"/>
          <w:b/>
          <w:lang w:eastAsia="es-EC"/>
        </w:rPr>
        <w:t xml:space="preserve"> GENERAL</w:t>
      </w:r>
      <w:r>
        <w:rPr>
          <w:rFonts w:ascii="Arial" w:eastAsia="Times New Roman" w:hAnsi="Arial" w:cs="Arial"/>
          <w:b/>
          <w:lang w:eastAsia="es-EC"/>
        </w:rPr>
        <w:tab/>
      </w:r>
    </w:p>
    <w:sdt>
      <w:sdtPr>
        <w:rPr>
          <w:rFonts w:asciiTheme="minorHAnsi" w:eastAsiaTheme="minorHAnsi" w:hAnsiTheme="minorHAnsi" w:cstheme="minorBidi"/>
          <w:color w:val="auto"/>
          <w:sz w:val="22"/>
          <w:szCs w:val="22"/>
          <w:lang w:val="es-ES" w:eastAsia="en-US"/>
        </w:rPr>
        <w:id w:val="-1760055353"/>
        <w:docPartObj>
          <w:docPartGallery w:val="Table of Contents"/>
          <w:docPartUnique/>
        </w:docPartObj>
      </w:sdtPr>
      <w:sdtEndPr>
        <w:rPr>
          <w:rFonts w:ascii="Arial" w:hAnsi="Arial" w:cs="Arial"/>
          <w:bCs/>
        </w:rPr>
      </w:sdtEndPr>
      <w:sdtContent>
        <w:p w:rsidR="00BD31A3" w:rsidRDefault="00BD31A3">
          <w:pPr>
            <w:pStyle w:val="TtulodeTDC"/>
          </w:pPr>
          <w:r>
            <w:rPr>
              <w:lang w:val="es-ES"/>
            </w:rPr>
            <w:t>Contenido</w:t>
          </w:r>
        </w:p>
        <w:p w:rsidR="00F044B6" w:rsidRPr="00910B87" w:rsidRDefault="00BD31A3" w:rsidP="00947934">
          <w:pPr>
            <w:pStyle w:val="TDC1"/>
            <w:spacing w:line="360" w:lineRule="auto"/>
            <w:rPr>
              <w:rFonts w:ascii="Arial" w:hAnsi="Arial" w:cs="Arial"/>
              <w:noProof/>
              <w:sz w:val="24"/>
              <w:szCs w:val="24"/>
            </w:rPr>
          </w:pPr>
          <w:r w:rsidRPr="00947934">
            <w:rPr>
              <w:rFonts w:ascii="Arial" w:hAnsi="Arial" w:cs="Arial"/>
            </w:rPr>
            <w:fldChar w:fldCharType="begin"/>
          </w:r>
          <w:r w:rsidRPr="00947934">
            <w:rPr>
              <w:rFonts w:ascii="Arial" w:hAnsi="Arial" w:cs="Arial"/>
            </w:rPr>
            <w:instrText xml:space="preserve"> TOC \o "1-3" \h \z \u </w:instrText>
          </w:r>
          <w:r w:rsidRPr="00947934">
            <w:rPr>
              <w:rFonts w:ascii="Arial" w:hAnsi="Arial" w:cs="Arial"/>
            </w:rPr>
            <w:fldChar w:fldCharType="separate"/>
          </w:r>
          <w:hyperlink w:anchor="_Toc463905989" w:history="1">
            <w:r w:rsidR="009156C6" w:rsidRPr="00910B87">
              <w:rPr>
                <w:rStyle w:val="Hipervnculo"/>
                <w:rFonts w:ascii="Arial" w:eastAsia="Times New Roman" w:hAnsi="Arial" w:cs="Arial"/>
                <w:bCs/>
                <w:noProof/>
                <w:sz w:val="24"/>
                <w:szCs w:val="24"/>
              </w:rPr>
              <w:t>CAPÍTULO I</w:t>
            </w:r>
            <w:r w:rsidR="009156C6" w:rsidRPr="00910B87">
              <w:rPr>
                <w:rFonts w:ascii="Arial" w:hAnsi="Arial" w:cs="Arial"/>
                <w:noProof/>
                <w:webHidden/>
                <w:sz w:val="24"/>
                <w:szCs w:val="24"/>
              </w:rPr>
              <w:tab/>
            </w:r>
          </w:hyperlink>
          <w:r w:rsidR="009156C6" w:rsidRPr="00910B87">
            <w:rPr>
              <w:rStyle w:val="Hipervnculo"/>
              <w:rFonts w:ascii="Arial" w:hAnsi="Arial" w:cs="Arial"/>
              <w:noProof/>
              <w:color w:val="auto"/>
              <w:sz w:val="24"/>
              <w:szCs w:val="24"/>
              <w:u w:val="none"/>
            </w:rPr>
            <w:t>14</w:t>
          </w:r>
        </w:p>
        <w:p w:rsidR="009156C6" w:rsidRPr="00910B87" w:rsidRDefault="00F044B6" w:rsidP="00947934">
          <w:pPr>
            <w:pStyle w:val="TDC1"/>
            <w:spacing w:line="360" w:lineRule="auto"/>
            <w:rPr>
              <w:rFonts w:ascii="Arial" w:eastAsiaTheme="minorEastAsia" w:hAnsi="Arial" w:cs="Arial"/>
              <w:noProof/>
              <w:sz w:val="24"/>
              <w:szCs w:val="24"/>
              <w:lang w:eastAsia="es-EC"/>
            </w:rPr>
          </w:pPr>
          <w:r w:rsidRPr="00910B87">
            <w:rPr>
              <w:rStyle w:val="Hipervnculo"/>
              <w:rFonts w:ascii="Arial" w:hAnsi="Arial" w:cs="Arial"/>
              <w:noProof/>
              <w:color w:val="FFFFFF" w:themeColor="background1"/>
              <w:sz w:val="24"/>
              <w:szCs w:val="24"/>
            </w:rPr>
            <w:t xml:space="preserve">             </w:t>
          </w:r>
          <w:r w:rsidR="00947934" w:rsidRPr="00910B87">
            <w:rPr>
              <w:rStyle w:val="Hipervnculo"/>
              <w:rFonts w:ascii="Arial" w:hAnsi="Arial" w:cs="Arial"/>
              <w:noProof/>
              <w:color w:val="FFFFFF" w:themeColor="background1"/>
              <w:sz w:val="24"/>
              <w:szCs w:val="24"/>
            </w:rPr>
            <w:t xml:space="preserve"> </w:t>
          </w:r>
          <w:hyperlink w:anchor="_Toc463905990" w:history="1">
            <w:r w:rsidR="0013087A" w:rsidRPr="00910B87">
              <w:rPr>
                <w:rStyle w:val="Hipervnculo"/>
                <w:rFonts w:ascii="Arial" w:eastAsia="Times New Roman" w:hAnsi="Arial" w:cs="Arial"/>
                <w:bCs/>
                <w:noProof/>
                <w:sz w:val="24"/>
                <w:szCs w:val="24"/>
              </w:rPr>
              <w:t>INTRODUCCIÓ</w:t>
            </w:r>
            <w:r w:rsidR="009156C6" w:rsidRPr="00910B87">
              <w:rPr>
                <w:rStyle w:val="Hipervnculo"/>
                <w:rFonts w:ascii="Arial" w:eastAsia="Times New Roman" w:hAnsi="Arial" w:cs="Arial"/>
                <w:bCs/>
                <w:noProof/>
                <w:sz w:val="24"/>
                <w:szCs w:val="24"/>
              </w:rPr>
              <w:t>N.</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_Toc463905990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15</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5991" w:history="1">
            <w:r w:rsidR="009156C6" w:rsidRPr="00910B87">
              <w:rPr>
                <w:rStyle w:val="Hipervnculo"/>
                <w:rFonts w:ascii="Arial" w:eastAsia="Times New Roman" w:hAnsi="Arial" w:cs="Arial"/>
                <w:bCs/>
                <w:noProof/>
                <w:sz w:val="24"/>
                <w:szCs w:val="24"/>
                <w:lang w:eastAsia="es-EC"/>
              </w:rPr>
              <w:t>1.</w:t>
            </w:r>
            <w:r w:rsidR="009156C6" w:rsidRPr="00910B87">
              <w:rPr>
                <w:rFonts w:ascii="Arial" w:eastAsiaTheme="minorEastAsia" w:hAnsi="Arial" w:cs="Arial"/>
                <w:noProof/>
                <w:sz w:val="24"/>
                <w:szCs w:val="24"/>
                <w:lang w:eastAsia="es-EC"/>
              </w:rPr>
              <w:tab/>
            </w:r>
            <w:r w:rsidR="00F044B6" w:rsidRPr="00910B87">
              <w:rPr>
                <w:rFonts w:ascii="Arial" w:eastAsiaTheme="minorEastAsia" w:hAnsi="Arial" w:cs="Arial"/>
                <w:noProof/>
                <w:sz w:val="24"/>
                <w:szCs w:val="24"/>
                <w:lang w:eastAsia="es-EC"/>
              </w:rPr>
              <w:t xml:space="preserve">    </w:t>
            </w:r>
            <w:r w:rsidR="00947934" w:rsidRPr="00910B87">
              <w:rPr>
                <w:rFonts w:ascii="Arial" w:eastAsiaTheme="minorEastAsia" w:hAnsi="Arial" w:cs="Arial"/>
                <w:noProof/>
                <w:sz w:val="24"/>
                <w:szCs w:val="24"/>
                <w:lang w:eastAsia="es-EC"/>
              </w:rPr>
              <w:t xml:space="preserve">   </w:t>
            </w:r>
            <w:r w:rsidR="009156C6" w:rsidRPr="00910B87">
              <w:rPr>
                <w:rStyle w:val="Hipervnculo"/>
                <w:rFonts w:ascii="Arial" w:eastAsia="Times New Roman" w:hAnsi="Arial" w:cs="Arial"/>
                <w:bCs/>
                <w:noProof/>
                <w:sz w:val="24"/>
                <w:szCs w:val="24"/>
                <w:lang w:eastAsia="es-EC"/>
              </w:rPr>
              <w:t>PLANTEAMIENTO DEL PROBLEMA.</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_Toc463905991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16</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5992" w:history="1">
            <w:r w:rsidR="009156C6" w:rsidRPr="00910B87">
              <w:rPr>
                <w:rStyle w:val="Hipervnculo"/>
                <w:rFonts w:ascii="Arial" w:eastAsia="Times New Roman" w:hAnsi="Arial" w:cs="Arial"/>
                <w:noProof/>
                <w:sz w:val="24"/>
                <w:szCs w:val="24"/>
                <w:lang w:eastAsia="es-EC"/>
              </w:rPr>
              <w:t>2.</w:t>
            </w:r>
            <w:r w:rsidR="009156C6" w:rsidRPr="00910B87">
              <w:rPr>
                <w:rFonts w:ascii="Arial" w:eastAsiaTheme="minorEastAsia" w:hAnsi="Arial" w:cs="Arial"/>
                <w:noProof/>
                <w:sz w:val="24"/>
                <w:szCs w:val="24"/>
                <w:lang w:eastAsia="es-EC"/>
              </w:rPr>
              <w:tab/>
            </w:r>
            <w:r w:rsidR="00F044B6" w:rsidRPr="00910B87">
              <w:rPr>
                <w:rFonts w:ascii="Arial" w:eastAsiaTheme="minorEastAsia" w:hAnsi="Arial" w:cs="Arial"/>
                <w:noProof/>
                <w:sz w:val="24"/>
                <w:szCs w:val="24"/>
                <w:lang w:eastAsia="es-EC"/>
              </w:rPr>
              <w:t xml:space="preserve">   </w:t>
            </w:r>
            <w:r w:rsidR="00947934" w:rsidRPr="00910B87">
              <w:rPr>
                <w:rFonts w:ascii="Arial" w:eastAsiaTheme="minorEastAsia" w:hAnsi="Arial" w:cs="Arial"/>
                <w:noProof/>
                <w:sz w:val="24"/>
                <w:szCs w:val="24"/>
                <w:lang w:eastAsia="es-EC"/>
              </w:rPr>
              <w:t xml:space="preserve">    </w:t>
            </w:r>
            <w:r w:rsidR="009156C6" w:rsidRPr="00910B87">
              <w:rPr>
                <w:rStyle w:val="Hipervnculo"/>
                <w:rFonts w:ascii="Arial" w:eastAsia="Times New Roman" w:hAnsi="Arial" w:cs="Arial"/>
                <w:bCs/>
                <w:noProof/>
                <w:sz w:val="24"/>
                <w:szCs w:val="24"/>
                <w:lang w:eastAsia="es-EC"/>
              </w:rPr>
              <w:t>JUSTIFICACIÓN</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_Toc463905992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17</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5993" w:history="1">
            <w:r w:rsidR="009156C6" w:rsidRPr="00910B87">
              <w:rPr>
                <w:rStyle w:val="Hipervnculo"/>
                <w:rFonts w:ascii="Arial" w:eastAsia="Times New Roman" w:hAnsi="Arial" w:cs="Arial"/>
                <w:noProof/>
                <w:sz w:val="24"/>
                <w:szCs w:val="24"/>
                <w:lang w:eastAsia="es-EC"/>
              </w:rPr>
              <w:t>3.</w:t>
            </w:r>
            <w:r w:rsidR="009156C6" w:rsidRPr="00910B87">
              <w:rPr>
                <w:rFonts w:ascii="Arial" w:eastAsiaTheme="minorEastAsia" w:hAnsi="Arial" w:cs="Arial"/>
                <w:noProof/>
                <w:sz w:val="24"/>
                <w:szCs w:val="24"/>
                <w:lang w:eastAsia="es-EC"/>
              </w:rPr>
              <w:tab/>
            </w:r>
            <w:r w:rsidR="00F044B6" w:rsidRPr="00910B87">
              <w:rPr>
                <w:rFonts w:ascii="Arial" w:eastAsiaTheme="minorEastAsia" w:hAnsi="Arial" w:cs="Arial"/>
                <w:noProof/>
                <w:sz w:val="24"/>
                <w:szCs w:val="24"/>
                <w:lang w:eastAsia="es-EC"/>
              </w:rPr>
              <w:t xml:space="preserve">   </w:t>
            </w:r>
            <w:r w:rsidR="00947934" w:rsidRPr="00910B87">
              <w:rPr>
                <w:rFonts w:ascii="Arial" w:eastAsiaTheme="minorEastAsia" w:hAnsi="Arial" w:cs="Arial"/>
                <w:noProof/>
                <w:sz w:val="24"/>
                <w:szCs w:val="24"/>
                <w:lang w:eastAsia="es-EC"/>
              </w:rPr>
              <w:t xml:space="preserve"> </w:t>
            </w:r>
            <w:r w:rsidR="00F044B6" w:rsidRPr="00910B87">
              <w:rPr>
                <w:rFonts w:ascii="Arial" w:eastAsiaTheme="minorEastAsia" w:hAnsi="Arial" w:cs="Arial"/>
                <w:noProof/>
                <w:sz w:val="24"/>
                <w:szCs w:val="24"/>
                <w:lang w:eastAsia="es-EC"/>
              </w:rPr>
              <w:t xml:space="preserve"> </w:t>
            </w:r>
            <w:r w:rsidR="00947934" w:rsidRPr="00910B87">
              <w:rPr>
                <w:rFonts w:ascii="Arial" w:eastAsiaTheme="minorEastAsia" w:hAnsi="Arial" w:cs="Arial"/>
                <w:noProof/>
                <w:sz w:val="24"/>
                <w:szCs w:val="24"/>
                <w:lang w:eastAsia="es-EC"/>
              </w:rPr>
              <w:t xml:space="preserve">  </w:t>
            </w:r>
            <w:r w:rsidR="009156C6" w:rsidRPr="00910B87">
              <w:rPr>
                <w:rStyle w:val="Hipervnculo"/>
                <w:rFonts w:ascii="Arial" w:eastAsia="Times New Roman" w:hAnsi="Arial" w:cs="Arial"/>
                <w:bCs/>
                <w:noProof/>
                <w:sz w:val="24"/>
                <w:szCs w:val="24"/>
                <w:lang w:eastAsia="es-EC"/>
              </w:rPr>
              <w:t>OBJETIVOS</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_Toc463905993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19</w:t>
            </w:r>
            <w:r w:rsidR="009156C6" w:rsidRPr="00910B87">
              <w:rPr>
                <w:rFonts w:ascii="Arial" w:hAnsi="Arial" w:cs="Arial"/>
                <w:noProof/>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5994" w:history="1">
            <w:r w:rsidR="009156C6" w:rsidRPr="00910B87">
              <w:rPr>
                <w:rStyle w:val="Hipervnculo"/>
                <w:rFonts w:eastAsia="Times New Roman"/>
                <w:b w:val="0"/>
                <w:sz w:val="24"/>
                <w:szCs w:val="24"/>
                <w:lang w:eastAsia="es-EC"/>
              </w:rPr>
              <w:t>3.1.</w:t>
            </w:r>
            <w:r w:rsidR="00F044B6" w:rsidRPr="00910B87">
              <w:rPr>
                <w:rFonts w:eastAsiaTheme="minorEastAsia"/>
                <w:b w:val="0"/>
                <w:sz w:val="24"/>
                <w:szCs w:val="24"/>
                <w:lang w:eastAsia="es-EC"/>
              </w:rPr>
              <w:t xml:space="preserve">      </w:t>
            </w:r>
            <w:r w:rsidR="00947934" w:rsidRPr="00910B87">
              <w:rPr>
                <w:rFonts w:eastAsiaTheme="minorEastAsia"/>
                <w:b w:val="0"/>
                <w:sz w:val="24"/>
                <w:szCs w:val="24"/>
                <w:lang w:eastAsia="es-EC"/>
              </w:rPr>
              <w:t xml:space="preserve">  </w:t>
            </w:r>
            <w:r w:rsidR="009156C6" w:rsidRPr="00910B87">
              <w:rPr>
                <w:rStyle w:val="Hipervnculo"/>
                <w:rFonts w:eastAsia="Times New Roman"/>
                <w:b w:val="0"/>
                <w:bCs/>
                <w:sz w:val="24"/>
                <w:szCs w:val="24"/>
                <w:lang w:eastAsia="es-EC"/>
              </w:rPr>
              <w:t>Objetivo general</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_Toc463905994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19</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5995" w:history="1">
            <w:r w:rsidR="009156C6" w:rsidRPr="00910B87">
              <w:rPr>
                <w:rStyle w:val="Hipervnculo"/>
                <w:rFonts w:eastAsia="Times New Roman"/>
                <w:b w:val="0"/>
                <w:sz w:val="24"/>
                <w:szCs w:val="24"/>
                <w:lang w:eastAsia="es-EC"/>
              </w:rPr>
              <w:t>3.2.</w:t>
            </w:r>
            <w:r w:rsidR="00F044B6" w:rsidRPr="00910B87">
              <w:rPr>
                <w:rFonts w:eastAsiaTheme="minorEastAsia"/>
                <w:b w:val="0"/>
                <w:sz w:val="24"/>
                <w:szCs w:val="24"/>
                <w:lang w:eastAsia="es-EC"/>
              </w:rPr>
              <w:t xml:space="preserve">      </w:t>
            </w:r>
            <w:r w:rsidR="00947934" w:rsidRPr="00910B87">
              <w:rPr>
                <w:rFonts w:eastAsiaTheme="minorEastAsia"/>
                <w:b w:val="0"/>
                <w:sz w:val="24"/>
                <w:szCs w:val="24"/>
                <w:lang w:eastAsia="es-EC"/>
              </w:rPr>
              <w:t xml:space="preserve">  </w:t>
            </w:r>
            <w:r w:rsidR="009156C6" w:rsidRPr="00910B87">
              <w:rPr>
                <w:rStyle w:val="Hipervnculo"/>
                <w:rFonts w:eastAsia="Times New Roman"/>
                <w:b w:val="0"/>
                <w:bCs/>
                <w:sz w:val="24"/>
                <w:szCs w:val="24"/>
                <w:lang w:eastAsia="es-EC"/>
              </w:rPr>
              <w:t>Objetivos específicos</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_Toc463905995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19</w:t>
            </w:r>
            <w:r w:rsidR="009156C6" w:rsidRPr="00910B87">
              <w:rPr>
                <w:b w:val="0"/>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5996" w:history="1">
            <w:r w:rsidR="009156C6" w:rsidRPr="00910B87">
              <w:rPr>
                <w:rStyle w:val="Hipervnculo"/>
                <w:rFonts w:ascii="Arial" w:eastAsia="Times New Roman" w:hAnsi="Arial" w:cs="Arial"/>
                <w:noProof/>
                <w:sz w:val="24"/>
                <w:szCs w:val="24"/>
                <w:lang w:eastAsia="es-EC"/>
              </w:rPr>
              <w:t>4.</w:t>
            </w:r>
            <w:r w:rsidR="009156C6" w:rsidRPr="00910B87">
              <w:rPr>
                <w:rFonts w:ascii="Arial" w:eastAsiaTheme="minorEastAsia" w:hAnsi="Arial" w:cs="Arial"/>
                <w:noProof/>
                <w:sz w:val="24"/>
                <w:szCs w:val="24"/>
                <w:lang w:eastAsia="es-EC"/>
              </w:rPr>
              <w:tab/>
            </w:r>
            <w:r w:rsidR="00F044B6" w:rsidRPr="00910B87">
              <w:rPr>
                <w:rFonts w:ascii="Arial" w:eastAsiaTheme="minorEastAsia" w:hAnsi="Arial" w:cs="Arial"/>
                <w:noProof/>
                <w:sz w:val="24"/>
                <w:szCs w:val="24"/>
                <w:lang w:eastAsia="es-EC"/>
              </w:rPr>
              <w:t xml:space="preserve">     </w:t>
            </w:r>
            <w:r w:rsidR="00947934" w:rsidRPr="00910B87">
              <w:rPr>
                <w:rFonts w:ascii="Arial" w:eastAsiaTheme="minorEastAsia" w:hAnsi="Arial" w:cs="Arial"/>
                <w:noProof/>
                <w:sz w:val="24"/>
                <w:szCs w:val="24"/>
                <w:lang w:eastAsia="es-EC"/>
              </w:rPr>
              <w:t xml:space="preserve">  </w:t>
            </w:r>
            <w:r w:rsidR="009156C6" w:rsidRPr="00910B87">
              <w:rPr>
                <w:rStyle w:val="Hipervnculo"/>
                <w:rFonts w:ascii="Arial" w:eastAsia="Times New Roman" w:hAnsi="Arial" w:cs="Arial"/>
                <w:bCs/>
                <w:noProof/>
                <w:sz w:val="24"/>
                <w:szCs w:val="24"/>
                <w:lang w:eastAsia="es-EC"/>
              </w:rPr>
              <w:t>MARCO TEÓRICO</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_Toc463905996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20</w:t>
            </w:r>
            <w:r w:rsidR="009156C6" w:rsidRPr="00910B87">
              <w:rPr>
                <w:rFonts w:ascii="Arial" w:hAnsi="Arial" w:cs="Arial"/>
                <w:noProof/>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5997" w:history="1">
            <w:r w:rsidR="009156C6" w:rsidRPr="00910B87">
              <w:rPr>
                <w:rStyle w:val="Hipervnculo"/>
                <w:rFonts w:eastAsia="Times New Roman"/>
                <w:b w:val="0"/>
                <w:bCs/>
                <w:sz w:val="24"/>
                <w:szCs w:val="24"/>
                <w:lang w:eastAsia="es-EC"/>
              </w:rPr>
              <w:t>4.1.</w:t>
            </w:r>
            <w:r w:rsidR="00F044B6" w:rsidRPr="00910B87">
              <w:rPr>
                <w:rFonts w:eastAsiaTheme="minorEastAsia"/>
                <w:b w:val="0"/>
                <w:sz w:val="24"/>
                <w:szCs w:val="24"/>
                <w:lang w:eastAsia="es-EC"/>
              </w:rPr>
              <w:t xml:space="preserve">       </w:t>
            </w:r>
            <w:r w:rsidR="00947934" w:rsidRPr="00910B87">
              <w:rPr>
                <w:rFonts w:eastAsiaTheme="minorEastAsia"/>
                <w:b w:val="0"/>
                <w:sz w:val="24"/>
                <w:szCs w:val="24"/>
                <w:lang w:eastAsia="es-EC"/>
              </w:rPr>
              <w:t xml:space="preserve"> </w:t>
            </w:r>
            <w:r w:rsidR="009156C6" w:rsidRPr="00910B87">
              <w:rPr>
                <w:rStyle w:val="Hipervnculo"/>
                <w:rFonts w:eastAsia="Times New Roman"/>
                <w:b w:val="0"/>
                <w:bCs/>
                <w:sz w:val="24"/>
                <w:szCs w:val="24"/>
                <w:lang w:eastAsia="es-EC"/>
              </w:rPr>
              <w:t>GESTIÓN Y SALUD DENTAL</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_Toc463905997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20</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5998" w:history="1">
            <w:r w:rsidR="009156C6" w:rsidRPr="00910B87">
              <w:rPr>
                <w:rStyle w:val="Hipervnculo"/>
                <w:rFonts w:eastAsia="Times New Roman"/>
                <w:b w:val="0"/>
                <w:sz w:val="24"/>
                <w:szCs w:val="24"/>
                <w:lang w:eastAsia="es-EC"/>
              </w:rPr>
              <w:t>4.</w:t>
            </w:r>
            <w:r w:rsidR="009156C6" w:rsidRPr="00910B87">
              <w:rPr>
                <w:rStyle w:val="Hipervnculo"/>
                <w:rFonts w:eastAsia="Times New Roman"/>
                <w:b w:val="0"/>
                <w:bCs/>
                <w:sz w:val="24"/>
                <w:szCs w:val="24"/>
                <w:lang w:eastAsia="es-EC"/>
              </w:rPr>
              <w:t xml:space="preserve">1. a. </w:t>
            </w:r>
            <w:r w:rsidR="00F044B6" w:rsidRPr="00910B87">
              <w:rPr>
                <w:rStyle w:val="Hipervnculo"/>
                <w:rFonts w:eastAsia="Times New Roman"/>
                <w:b w:val="0"/>
                <w:bCs/>
                <w:sz w:val="24"/>
                <w:szCs w:val="24"/>
                <w:lang w:eastAsia="es-EC"/>
              </w:rPr>
              <w:t xml:space="preserve"> </w:t>
            </w:r>
            <w:r w:rsidR="00947934" w:rsidRPr="00910B87">
              <w:rPr>
                <w:rStyle w:val="Hipervnculo"/>
                <w:rFonts w:eastAsia="Times New Roman"/>
                <w:b w:val="0"/>
                <w:bCs/>
                <w:sz w:val="24"/>
                <w:szCs w:val="24"/>
                <w:lang w:eastAsia="es-EC"/>
              </w:rPr>
              <w:t xml:space="preserve"> </w:t>
            </w:r>
            <w:r w:rsidR="002418B0" w:rsidRPr="00910B87">
              <w:rPr>
                <w:rStyle w:val="Hipervnculo"/>
                <w:rFonts w:eastAsia="Times New Roman"/>
                <w:b w:val="0"/>
                <w:bCs/>
                <w:sz w:val="24"/>
                <w:szCs w:val="24"/>
                <w:lang w:eastAsia="es-EC"/>
              </w:rPr>
              <w:t xml:space="preserve"> </w:t>
            </w:r>
            <w:r w:rsidR="009156C6" w:rsidRPr="00910B87">
              <w:rPr>
                <w:rStyle w:val="Hipervnculo"/>
                <w:rFonts w:eastAsia="Times New Roman"/>
                <w:b w:val="0"/>
                <w:bCs/>
                <w:sz w:val="24"/>
                <w:szCs w:val="24"/>
                <w:lang w:eastAsia="es-EC"/>
              </w:rPr>
              <w:t>SALUD BUCAL COMO DERECHO</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_Toc463905998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21</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5999" w:history="1">
            <w:r w:rsidR="009156C6" w:rsidRPr="00910B87">
              <w:rPr>
                <w:rStyle w:val="Hipervnculo"/>
                <w:rFonts w:eastAsia="Times New Roman"/>
                <w:b w:val="0"/>
                <w:bCs/>
                <w:sz w:val="24"/>
                <w:szCs w:val="24"/>
                <w:lang w:eastAsia="es-EC"/>
              </w:rPr>
              <w:t xml:space="preserve">4.1. b. </w:t>
            </w:r>
            <w:r w:rsidR="00F044B6" w:rsidRPr="00910B87">
              <w:rPr>
                <w:rStyle w:val="Hipervnculo"/>
                <w:rFonts w:eastAsia="Times New Roman"/>
                <w:b w:val="0"/>
                <w:bCs/>
                <w:sz w:val="24"/>
                <w:szCs w:val="24"/>
                <w:lang w:eastAsia="es-EC"/>
              </w:rPr>
              <w:t xml:space="preserve"> </w:t>
            </w:r>
            <w:r w:rsidR="00947934" w:rsidRPr="00910B87">
              <w:rPr>
                <w:rStyle w:val="Hipervnculo"/>
                <w:rFonts w:eastAsia="Times New Roman"/>
                <w:b w:val="0"/>
                <w:bCs/>
                <w:sz w:val="24"/>
                <w:szCs w:val="24"/>
                <w:lang w:eastAsia="es-EC"/>
              </w:rPr>
              <w:t xml:space="preserve"> </w:t>
            </w:r>
            <w:r w:rsidR="002418B0" w:rsidRPr="00910B87">
              <w:rPr>
                <w:rStyle w:val="Hipervnculo"/>
                <w:rFonts w:eastAsia="Times New Roman"/>
                <w:b w:val="0"/>
                <w:bCs/>
                <w:sz w:val="24"/>
                <w:szCs w:val="24"/>
                <w:lang w:eastAsia="es-EC"/>
              </w:rPr>
              <w:t xml:space="preserve"> </w:t>
            </w:r>
            <w:r w:rsidR="009156C6" w:rsidRPr="00910B87">
              <w:rPr>
                <w:rStyle w:val="Hipervnculo"/>
                <w:rFonts w:eastAsia="Times New Roman"/>
                <w:b w:val="0"/>
                <w:bCs/>
                <w:sz w:val="24"/>
                <w:szCs w:val="24"/>
                <w:lang w:eastAsia="es-EC"/>
              </w:rPr>
              <w:t>SALUD BUCAL COMO PROFESIÓN</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_Toc463905999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22</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00" w:history="1">
            <w:r w:rsidR="009156C6" w:rsidRPr="00910B87">
              <w:rPr>
                <w:rStyle w:val="Hipervnculo"/>
                <w:rFonts w:eastAsia="Times New Roman"/>
                <w:b w:val="0"/>
                <w:bCs/>
                <w:sz w:val="24"/>
                <w:szCs w:val="24"/>
                <w:lang w:eastAsia="es-EC"/>
              </w:rPr>
              <w:t>4.1. c.</w:t>
            </w:r>
            <w:r w:rsidR="00F044B6" w:rsidRPr="00910B87">
              <w:rPr>
                <w:rStyle w:val="Hipervnculo"/>
                <w:rFonts w:eastAsia="Times New Roman"/>
                <w:b w:val="0"/>
                <w:bCs/>
                <w:sz w:val="24"/>
                <w:szCs w:val="24"/>
                <w:lang w:eastAsia="es-EC"/>
              </w:rPr>
              <w:t xml:space="preserve"> </w:t>
            </w:r>
            <w:r w:rsidR="009156C6" w:rsidRPr="00910B87">
              <w:rPr>
                <w:rStyle w:val="Hipervnculo"/>
                <w:rFonts w:eastAsia="Times New Roman"/>
                <w:b w:val="0"/>
                <w:bCs/>
                <w:sz w:val="24"/>
                <w:szCs w:val="24"/>
                <w:lang w:eastAsia="es-EC"/>
              </w:rPr>
              <w:t xml:space="preserve"> </w:t>
            </w:r>
            <w:r w:rsidR="00947934" w:rsidRPr="00910B87">
              <w:rPr>
                <w:rStyle w:val="Hipervnculo"/>
                <w:rFonts w:eastAsia="Times New Roman"/>
                <w:b w:val="0"/>
                <w:bCs/>
                <w:sz w:val="24"/>
                <w:szCs w:val="24"/>
                <w:lang w:eastAsia="es-EC"/>
              </w:rPr>
              <w:t xml:space="preserve"> </w:t>
            </w:r>
            <w:r w:rsidR="002418B0" w:rsidRPr="00910B87">
              <w:rPr>
                <w:rStyle w:val="Hipervnculo"/>
                <w:rFonts w:eastAsia="Times New Roman"/>
                <w:b w:val="0"/>
                <w:bCs/>
                <w:sz w:val="24"/>
                <w:szCs w:val="24"/>
                <w:lang w:eastAsia="es-EC"/>
              </w:rPr>
              <w:t xml:space="preserve"> </w:t>
            </w:r>
            <w:r w:rsidR="009156C6" w:rsidRPr="00910B87">
              <w:rPr>
                <w:rStyle w:val="Hipervnculo"/>
                <w:rFonts w:eastAsia="Times New Roman"/>
                <w:b w:val="0"/>
                <w:bCs/>
                <w:sz w:val="24"/>
                <w:szCs w:val="24"/>
                <w:lang w:eastAsia="es-EC"/>
              </w:rPr>
              <w:t>OFERTA Y DEMANDA EN SALUD BUCAL</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_Toc463906000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23</w:t>
            </w:r>
            <w:r w:rsidR="009156C6" w:rsidRPr="00910B87">
              <w:rPr>
                <w:b w:val="0"/>
                <w:webHidden/>
                <w:sz w:val="24"/>
                <w:szCs w:val="24"/>
              </w:rPr>
              <w:fldChar w:fldCharType="end"/>
            </w:r>
          </w:hyperlink>
        </w:p>
        <w:p w:rsidR="009156C6" w:rsidRPr="00910B87" w:rsidRDefault="00F044B6" w:rsidP="00947934">
          <w:pPr>
            <w:pStyle w:val="TDC2"/>
            <w:spacing w:line="360" w:lineRule="auto"/>
            <w:rPr>
              <w:rFonts w:eastAsiaTheme="minorEastAsia"/>
              <w:b w:val="0"/>
              <w:sz w:val="24"/>
              <w:szCs w:val="24"/>
              <w:lang w:eastAsia="es-EC"/>
            </w:rPr>
          </w:pPr>
          <w:r w:rsidRPr="00910B87">
            <w:rPr>
              <w:rStyle w:val="Hipervnculo"/>
              <w:b w:val="0"/>
              <w:color w:val="FFFFFF" w:themeColor="background1"/>
              <w:sz w:val="24"/>
              <w:szCs w:val="24"/>
            </w:rPr>
            <w:t xml:space="preserve">           </w:t>
          </w:r>
          <w:r w:rsidR="00947934" w:rsidRPr="00910B87">
            <w:rPr>
              <w:rStyle w:val="Hipervnculo"/>
              <w:b w:val="0"/>
              <w:color w:val="FFFFFF" w:themeColor="background1"/>
              <w:sz w:val="24"/>
              <w:szCs w:val="24"/>
            </w:rPr>
            <w:t xml:space="preserve"> </w:t>
          </w:r>
          <w:r w:rsidR="002418B0" w:rsidRPr="00910B87">
            <w:rPr>
              <w:rStyle w:val="Hipervnculo"/>
              <w:b w:val="0"/>
              <w:color w:val="FFFFFF" w:themeColor="background1"/>
              <w:sz w:val="24"/>
              <w:szCs w:val="24"/>
            </w:rPr>
            <w:t xml:space="preserve">  </w:t>
          </w:r>
          <w:hyperlink w:anchor="_Toc463906001" w:history="1">
            <w:r w:rsidR="009156C6" w:rsidRPr="00910B87">
              <w:rPr>
                <w:rStyle w:val="Hipervnculo"/>
                <w:b w:val="0"/>
                <w:sz w:val="24"/>
                <w:szCs w:val="24"/>
              </w:rPr>
              <w:t>Marketing en odontología</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_Toc463906001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25</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02" w:history="1">
            <w:r w:rsidR="009156C6" w:rsidRPr="00910B87">
              <w:rPr>
                <w:rStyle w:val="Hipervnculo"/>
                <w:rFonts w:eastAsia="Times New Roman"/>
                <w:b w:val="0"/>
                <w:bCs/>
                <w:sz w:val="24"/>
                <w:szCs w:val="24"/>
                <w:lang w:eastAsia="es-EC"/>
              </w:rPr>
              <w:t xml:space="preserve">4.1. d. </w:t>
            </w:r>
            <w:r w:rsidR="00F044B6" w:rsidRPr="00910B87">
              <w:rPr>
                <w:rStyle w:val="Hipervnculo"/>
                <w:rFonts w:eastAsia="Times New Roman"/>
                <w:b w:val="0"/>
                <w:bCs/>
                <w:sz w:val="24"/>
                <w:szCs w:val="24"/>
                <w:lang w:eastAsia="es-EC"/>
              </w:rPr>
              <w:t xml:space="preserve"> </w:t>
            </w:r>
            <w:r w:rsidR="00947934" w:rsidRPr="00910B87">
              <w:rPr>
                <w:rStyle w:val="Hipervnculo"/>
                <w:rFonts w:eastAsia="Times New Roman"/>
                <w:b w:val="0"/>
                <w:bCs/>
                <w:sz w:val="24"/>
                <w:szCs w:val="24"/>
                <w:lang w:eastAsia="es-EC"/>
              </w:rPr>
              <w:t xml:space="preserve"> </w:t>
            </w:r>
            <w:r w:rsidR="002418B0" w:rsidRPr="00910B87">
              <w:rPr>
                <w:rStyle w:val="Hipervnculo"/>
                <w:rFonts w:eastAsia="Times New Roman"/>
                <w:b w:val="0"/>
                <w:bCs/>
                <w:sz w:val="24"/>
                <w:szCs w:val="24"/>
                <w:lang w:eastAsia="es-EC"/>
              </w:rPr>
              <w:t xml:space="preserve"> </w:t>
            </w:r>
            <w:r w:rsidR="009156C6" w:rsidRPr="00910B87">
              <w:rPr>
                <w:rStyle w:val="Hipervnculo"/>
                <w:rFonts w:eastAsia="Times New Roman"/>
                <w:b w:val="0"/>
                <w:bCs/>
                <w:sz w:val="24"/>
                <w:szCs w:val="24"/>
                <w:lang w:eastAsia="es-EC"/>
              </w:rPr>
              <w:t>RECURSOS HUMANOS EN SALUD BUCAL</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_Toc463906002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25</w:t>
            </w:r>
            <w:r w:rsidR="009156C6" w:rsidRPr="00910B87">
              <w:rPr>
                <w:b w:val="0"/>
                <w:webHidden/>
                <w:sz w:val="24"/>
                <w:szCs w:val="24"/>
              </w:rPr>
              <w:fldChar w:fldCharType="end"/>
            </w:r>
          </w:hyperlink>
        </w:p>
        <w:p w:rsidR="009156C6" w:rsidRPr="00910B87" w:rsidRDefault="00F044B6" w:rsidP="00947934">
          <w:pPr>
            <w:pStyle w:val="TDC3"/>
            <w:tabs>
              <w:tab w:val="right" w:leader="dot" w:pos="8777"/>
            </w:tabs>
            <w:spacing w:line="360" w:lineRule="auto"/>
            <w:rPr>
              <w:rFonts w:ascii="Arial" w:eastAsiaTheme="minorEastAsia" w:hAnsi="Arial" w:cs="Arial"/>
              <w:noProof/>
              <w:sz w:val="24"/>
              <w:szCs w:val="24"/>
              <w:lang w:eastAsia="es-EC"/>
            </w:rPr>
          </w:pPr>
          <w:r w:rsidRPr="00910B87">
            <w:rPr>
              <w:rStyle w:val="Hipervnculo"/>
              <w:rFonts w:ascii="Arial" w:hAnsi="Arial" w:cs="Arial"/>
              <w:noProof/>
              <w:color w:val="FFFFFF" w:themeColor="background1"/>
              <w:sz w:val="24"/>
              <w:szCs w:val="24"/>
            </w:rPr>
            <w:t xml:space="preserve">      </w:t>
          </w:r>
          <w:r w:rsidR="00947934" w:rsidRPr="00910B87">
            <w:rPr>
              <w:rStyle w:val="Hipervnculo"/>
              <w:rFonts w:ascii="Arial" w:hAnsi="Arial" w:cs="Arial"/>
              <w:noProof/>
              <w:color w:val="FFFFFF" w:themeColor="background1"/>
              <w:sz w:val="24"/>
              <w:szCs w:val="24"/>
            </w:rPr>
            <w:t xml:space="preserve"> </w:t>
          </w:r>
          <w:hyperlink w:anchor="_Toc463906003" w:history="1">
            <w:r w:rsidR="009156C6" w:rsidRPr="00910B87">
              <w:rPr>
                <w:rStyle w:val="Hipervnculo"/>
                <w:rFonts w:ascii="Arial" w:eastAsia="Times New Roman" w:hAnsi="Arial" w:cs="Arial"/>
                <w:bCs/>
                <w:noProof/>
                <w:sz w:val="24"/>
                <w:szCs w:val="24"/>
              </w:rPr>
              <w:t>Especialidades de la odontología:</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_Toc463906003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27</w:t>
            </w:r>
            <w:r w:rsidR="009156C6" w:rsidRPr="00910B87">
              <w:rPr>
                <w:rFonts w:ascii="Arial" w:hAnsi="Arial" w:cs="Arial"/>
                <w:noProof/>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04" w:history="1">
            <w:r w:rsidR="009156C6" w:rsidRPr="00910B87">
              <w:rPr>
                <w:rStyle w:val="Hipervnculo"/>
                <w:rFonts w:eastAsia="Times New Roman"/>
                <w:b w:val="0"/>
                <w:bCs/>
                <w:sz w:val="24"/>
                <w:szCs w:val="24"/>
              </w:rPr>
              <w:t>4.2.</w:t>
            </w:r>
            <w:r w:rsidR="00F044B6" w:rsidRPr="00910B87">
              <w:rPr>
                <w:rFonts w:eastAsiaTheme="minorEastAsia"/>
                <w:b w:val="0"/>
                <w:sz w:val="24"/>
                <w:szCs w:val="24"/>
                <w:lang w:eastAsia="es-EC"/>
              </w:rPr>
              <w:t xml:space="preserve">       </w:t>
            </w:r>
            <w:r w:rsidR="00947934" w:rsidRPr="00910B87">
              <w:rPr>
                <w:rFonts w:eastAsiaTheme="minorEastAsia"/>
                <w:b w:val="0"/>
                <w:sz w:val="24"/>
                <w:szCs w:val="24"/>
                <w:lang w:eastAsia="es-EC"/>
              </w:rPr>
              <w:t xml:space="preserve">  </w:t>
            </w:r>
            <w:r w:rsidR="009156C6" w:rsidRPr="00910B87">
              <w:rPr>
                <w:rStyle w:val="Hipervnculo"/>
                <w:rFonts w:eastAsia="Times New Roman"/>
                <w:b w:val="0"/>
                <w:bCs/>
                <w:sz w:val="24"/>
                <w:szCs w:val="24"/>
              </w:rPr>
              <w:t>ANTECEDENTES DE LA INVESTIGACIÓN</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_Toc463906004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28</w:t>
            </w:r>
            <w:r w:rsidR="009156C6" w:rsidRPr="00910B87">
              <w:rPr>
                <w:b w:val="0"/>
                <w:webHidden/>
                <w:sz w:val="24"/>
                <w:szCs w:val="24"/>
              </w:rPr>
              <w:fldChar w:fldCharType="end"/>
            </w:r>
          </w:hyperlink>
        </w:p>
        <w:p w:rsidR="009156C6" w:rsidRPr="00910B87" w:rsidRDefault="005E6FCF" w:rsidP="00947934">
          <w:pPr>
            <w:pStyle w:val="TDC1"/>
            <w:spacing w:line="360" w:lineRule="auto"/>
            <w:rPr>
              <w:rStyle w:val="Hipervnculo"/>
              <w:rFonts w:ascii="Arial" w:hAnsi="Arial" w:cs="Arial"/>
              <w:noProof/>
              <w:sz w:val="24"/>
              <w:szCs w:val="24"/>
            </w:rPr>
          </w:pPr>
          <w:hyperlink w:anchor="_Toc463906005" w:history="1">
            <w:r w:rsidR="009156C6" w:rsidRPr="00910B87">
              <w:rPr>
                <w:rStyle w:val="Hipervnculo"/>
                <w:rFonts w:ascii="Arial" w:eastAsia="Times New Roman" w:hAnsi="Arial" w:cs="Arial"/>
                <w:bCs/>
                <w:noProof/>
                <w:sz w:val="24"/>
                <w:szCs w:val="24"/>
              </w:rPr>
              <w:t>5.</w:t>
            </w:r>
            <w:r w:rsidR="009156C6" w:rsidRPr="00910B87">
              <w:rPr>
                <w:rFonts w:ascii="Arial" w:eastAsiaTheme="minorEastAsia" w:hAnsi="Arial" w:cs="Arial"/>
                <w:noProof/>
                <w:sz w:val="24"/>
                <w:szCs w:val="24"/>
                <w:lang w:eastAsia="es-EC"/>
              </w:rPr>
              <w:tab/>
            </w:r>
            <w:r w:rsidR="00F044B6" w:rsidRPr="00910B87">
              <w:rPr>
                <w:rFonts w:ascii="Arial" w:eastAsiaTheme="minorEastAsia" w:hAnsi="Arial" w:cs="Arial"/>
                <w:noProof/>
                <w:sz w:val="24"/>
                <w:szCs w:val="24"/>
                <w:lang w:eastAsia="es-EC"/>
              </w:rPr>
              <w:t xml:space="preserve">       </w:t>
            </w:r>
            <w:r w:rsidR="00947934" w:rsidRPr="00910B87">
              <w:rPr>
                <w:rFonts w:ascii="Arial" w:eastAsiaTheme="minorEastAsia" w:hAnsi="Arial" w:cs="Arial"/>
                <w:noProof/>
                <w:sz w:val="24"/>
                <w:szCs w:val="24"/>
                <w:lang w:eastAsia="es-EC"/>
              </w:rPr>
              <w:t xml:space="preserve"> </w:t>
            </w:r>
            <w:r w:rsidR="009156C6" w:rsidRPr="00910B87">
              <w:rPr>
                <w:rStyle w:val="Hipervnculo"/>
                <w:rFonts w:ascii="Arial" w:eastAsia="Times New Roman" w:hAnsi="Arial" w:cs="Arial"/>
                <w:bCs/>
                <w:noProof/>
                <w:sz w:val="24"/>
                <w:szCs w:val="24"/>
              </w:rPr>
              <w:t>HIPÓTESIS</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_Toc463906005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33</w:t>
            </w:r>
            <w:r w:rsidR="009156C6" w:rsidRPr="00910B87">
              <w:rPr>
                <w:rFonts w:ascii="Arial" w:hAnsi="Arial" w:cs="Arial"/>
                <w:noProof/>
                <w:webHidden/>
                <w:sz w:val="24"/>
                <w:szCs w:val="24"/>
              </w:rPr>
              <w:fldChar w:fldCharType="end"/>
            </w:r>
          </w:hyperlink>
        </w:p>
        <w:p w:rsidR="00F044B6" w:rsidRPr="00910B87" w:rsidRDefault="00F044B6" w:rsidP="00947934">
          <w:pPr>
            <w:spacing w:line="360" w:lineRule="auto"/>
            <w:rPr>
              <w:rFonts w:ascii="Arial" w:hAnsi="Arial" w:cs="Arial"/>
              <w:sz w:val="24"/>
              <w:szCs w:val="24"/>
            </w:rPr>
          </w:pPr>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6006" w:history="1">
            <w:r w:rsidR="009156C6" w:rsidRPr="00910B87">
              <w:rPr>
                <w:rStyle w:val="Hipervnculo"/>
                <w:rFonts w:ascii="Arial" w:eastAsia="Times New Roman" w:hAnsi="Arial" w:cs="Arial"/>
                <w:bCs/>
                <w:noProof/>
                <w:sz w:val="24"/>
                <w:szCs w:val="24"/>
              </w:rPr>
              <w:t>CAPÍTULO II</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_Toc463906006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34</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6007" w:history="1">
            <w:r w:rsidR="009156C6" w:rsidRPr="00910B87">
              <w:rPr>
                <w:rStyle w:val="Hipervnculo"/>
                <w:rFonts w:ascii="Arial" w:hAnsi="Arial" w:cs="Arial"/>
                <w:noProof/>
                <w:sz w:val="24"/>
                <w:szCs w:val="24"/>
              </w:rPr>
              <w:t>1.</w:t>
            </w:r>
            <w:r w:rsidR="009156C6" w:rsidRPr="00910B87">
              <w:rPr>
                <w:rFonts w:ascii="Arial" w:eastAsiaTheme="minorEastAsia" w:hAnsi="Arial" w:cs="Arial"/>
                <w:noProof/>
                <w:sz w:val="24"/>
                <w:szCs w:val="24"/>
                <w:lang w:eastAsia="es-EC"/>
              </w:rPr>
              <w:tab/>
            </w:r>
            <w:r w:rsidR="00947934" w:rsidRPr="00910B87">
              <w:rPr>
                <w:rFonts w:ascii="Arial" w:eastAsiaTheme="minorEastAsia" w:hAnsi="Arial" w:cs="Arial"/>
                <w:noProof/>
                <w:sz w:val="24"/>
                <w:szCs w:val="24"/>
                <w:lang w:eastAsia="es-EC"/>
              </w:rPr>
              <w:t xml:space="preserve"> </w:t>
            </w:r>
            <w:r w:rsidR="002418B0" w:rsidRPr="00910B87">
              <w:rPr>
                <w:rFonts w:ascii="Arial" w:eastAsiaTheme="minorEastAsia" w:hAnsi="Arial" w:cs="Arial"/>
                <w:noProof/>
                <w:sz w:val="24"/>
                <w:szCs w:val="24"/>
                <w:lang w:eastAsia="es-EC"/>
              </w:rPr>
              <w:t xml:space="preserve">      </w:t>
            </w:r>
            <w:r w:rsidR="009156C6" w:rsidRPr="00910B87">
              <w:rPr>
                <w:rStyle w:val="Hipervnculo"/>
                <w:rFonts w:ascii="Arial" w:hAnsi="Arial" w:cs="Arial"/>
                <w:noProof/>
                <w:sz w:val="24"/>
                <w:szCs w:val="24"/>
              </w:rPr>
              <w:t>MARCO METODOLÓGICO</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_Toc463906007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36</w:t>
            </w:r>
            <w:r w:rsidR="009156C6" w:rsidRPr="00910B87">
              <w:rPr>
                <w:rFonts w:ascii="Arial" w:hAnsi="Arial" w:cs="Arial"/>
                <w:noProof/>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08" w:history="1">
            <w:r w:rsidR="009156C6" w:rsidRPr="00910B87">
              <w:rPr>
                <w:rStyle w:val="Hipervnculo"/>
                <w:b w:val="0"/>
                <w:sz w:val="24"/>
                <w:szCs w:val="24"/>
              </w:rPr>
              <w:t xml:space="preserve">2. </w:t>
            </w:r>
            <w:r w:rsidR="00947934" w:rsidRPr="00910B87">
              <w:rPr>
                <w:rStyle w:val="Hipervnculo"/>
                <w:b w:val="0"/>
                <w:sz w:val="24"/>
                <w:szCs w:val="24"/>
              </w:rPr>
              <w:t xml:space="preserve">          </w:t>
            </w:r>
            <w:r w:rsidR="009156C6" w:rsidRPr="00910B87">
              <w:rPr>
                <w:rStyle w:val="Hipervnculo"/>
                <w:b w:val="0"/>
                <w:sz w:val="24"/>
                <w:szCs w:val="24"/>
              </w:rPr>
              <w:t>POBLACIÓN Y MUESTRA.</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_Toc463906008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36</w:t>
            </w:r>
            <w:r w:rsidR="009156C6" w:rsidRPr="00910B87">
              <w:rPr>
                <w:b w:val="0"/>
                <w:webHidden/>
                <w:sz w:val="24"/>
                <w:szCs w:val="24"/>
              </w:rPr>
              <w:fldChar w:fldCharType="end"/>
            </w:r>
          </w:hyperlink>
        </w:p>
        <w:p w:rsidR="009156C6" w:rsidRPr="00910B87" w:rsidRDefault="005E6FCF" w:rsidP="00947934">
          <w:pPr>
            <w:pStyle w:val="TDC3"/>
            <w:tabs>
              <w:tab w:val="right" w:leader="dot" w:pos="8777"/>
            </w:tabs>
            <w:spacing w:line="360" w:lineRule="auto"/>
            <w:ind w:left="0"/>
            <w:rPr>
              <w:rFonts w:ascii="Arial" w:eastAsiaTheme="minorEastAsia" w:hAnsi="Arial" w:cs="Arial"/>
              <w:noProof/>
              <w:sz w:val="24"/>
              <w:szCs w:val="24"/>
              <w:lang w:eastAsia="es-EC"/>
            </w:rPr>
          </w:pPr>
          <w:hyperlink w:anchor="_Toc463906009" w:history="1">
            <w:r w:rsidR="00947934" w:rsidRPr="00910B87">
              <w:rPr>
                <w:rStyle w:val="Hipervnculo"/>
                <w:rFonts w:ascii="Arial" w:hAnsi="Arial" w:cs="Arial"/>
                <w:noProof/>
                <w:sz w:val="24"/>
                <w:szCs w:val="24"/>
              </w:rPr>
              <w:t xml:space="preserve">2.1.        </w:t>
            </w:r>
            <w:r w:rsidR="009156C6" w:rsidRPr="00910B87">
              <w:rPr>
                <w:rStyle w:val="Hipervnculo"/>
                <w:rFonts w:ascii="Arial" w:hAnsi="Arial" w:cs="Arial"/>
                <w:noProof/>
                <w:sz w:val="24"/>
                <w:szCs w:val="24"/>
              </w:rPr>
              <w:t>Criterios de selección.</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_Toc463906009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36</w:t>
            </w:r>
            <w:r w:rsidR="009156C6" w:rsidRPr="00910B87">
              <w:rPr>
                <w:rFonts w:ascii="Arial" w:hAnsi="Arial" w:cs="Arial"/>
                <w:noProof/>
                <w:webHidden/>
                <w:sz w:val="24"/>
                <w:szCs w:val="24"/>
              </w:rPr>
              <w:fldChar w:fldCharType="end"/>
            </w:r>
          </w:hyperlink>
        </w:p>
        <w:p w:rsidR="009156C6" w:rsidRPr="00910B87" w:rsidRDefault="005E6FCF" w:rsidP="00947934">
          <w:pPr>
            <w:pStyle w:val="TDC3"/>
            <w:tabs>
              <w:tab w:val="right" w:leader="dot" w:pos="8777"/>
            </w:tabs>
            <w:spacing w:line="360" w:lineRule="auto"/>
            <w:ind w:left="0"/>
            <w:rPr>
              <w:rFonts w:ascii="Arial" w:eastAsiaTheme="minorEastAsia" w:hAnsi="Arial" w:cs="Arial"/>
              <w:noProof/>
              <w:sz w:val="24"/>
              <w:szCs w:val="24"/>
              <w:lang w:eastAsia="es-EC"/>
            </w:rPr>
          </w:pPr>
          <w:hyperlink w:anchor="_Toc463906010" w:history="1">
            <w:r w:rsidR="009156C6" w:rsidRPr="00910B87">
              <w:rPr>
                <w:rStyle w:val="Hipervnculo"/>
                <w:rFonts w:ascii="Arial" w:hAnsi="Arial" w:cs="Arial"/>
                <w:noProof/>
                <w:sz w:val="24"/>
                <w:szCs w:val="24"/>
              </w:rPr>
              <w:t xml:space="preserve">2.1. a. </w:t>
            </w:r>
            <w:r w:rsidR="00947934" w:rsidRPr="00910B87">
              <w:rPr>
                <w:rStyle w:val="Hipervnculo"/>
                <w:rFonts w:ascii="Arial" w:hAnsi="Arial" w:cs="Arial"/>
                <w:noProof/>
                <w:sz w:val="24"/>
                <w:szCs w:val="24"/>
              </w:rPr>
              <w:t xml:space="preserve">   </w:t>
            </w:r>
            <w:r w:rsidR="009156C6" w:rsidRPr="00910B87">
              <w:rPr>
                <w:rStyle w:val="Hipervnculo"/>
                <w:rFonts w:ascii="Arial" w:hAnsi="Arial" w:cs="Arial"/>
                <w:noProof/>
                <w:sz w:val="24"/>
                <w:szCs w:val="24"/>
              </w:rPr>
              <w:t>Criterios de inclusión</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_Toc463906010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36</w:t>
            </w:r>
            <w:r w:rsidR="009156C6" w:rsidRPr="00910B87">
              <w:rPr>
                <w:rFonts w:ascii="Arial" w:hAnsi="Arial" w:cs="Arial"/>
                <w:noProof/>
                <w:webHidden/>
                <w:sz w:val="24"/>
                <w:szCs w:val="24"/>
              </w:rPr>
              <w:fldChar w:fldCharType="end"/>
            </w:r>
          </w:hyperlink>
        </w:p>
        <w:p w:rsidR="009156C6" w:rsidRPr="00910B87" w:rsidRDefault="005E6FCF" w:rsidP="00947934">
          <w:pPr>
            <w:pStyle w:val="TDC3"/>
            <w:tabs>
              <w:tab w:val="right" w:leader="dot" w:pos="8777"/>
            </w:tabs>
            <w:spacing w:line="360" w:lineRule="auto"/>
            <w:ind w:left="0"/>
            <w:rPr>
              <w:rFonts w:ascii="Arial" w:eastAsiaTheme="minorEastAsia" w:hAnsi="Arial" w:cs="Arial"/>
              <w:noProof/>
              <w:sz w:val="24"/>
              <w:szCs w:val="24"/>
              <w:lang w:eastAsia="es-EC"/>
            </w:rPr>
          </w:pPr>
          <w:hyperlink w:anchor="_Toc463906011" w:history="1">
            <w:r w:rsidR="009156C6" w:rsidRPr="00910B87">
              <w:rPr>
                <w:rStyle w:val="Hipervnculo"/>
                <w:rFonts w:ascii="Arial" w:hAnsi="Arial" w:cs="Arial"/>
                <w:noProof/>
                <w:sz w:val="24"/>
                <w:szCs w:val="24"/>
              </w:rPr>
              <w:t xml:space="preserve">2.1. b. </w:t>
            </w:r>
            <w:r w:rsidR="00947934" w:rsidRPr="00910B87">
              <w:rPr>
                <w:rStyle w:val="Hipervnculo"/>
                <w:rFonts w:ascii="Arial" w:hAnsi="Arial" w:cs="Arial"/>
                <w:noProof/>
                <w:sz w:val="24"/>
                <w:szCs w:val="24"/>
              </w:rPr>
              <w:t xml:space="preserve">   </w:t>
            </w:r>
            <w:r w:rsidR="009156C6" w:rsidRPr="00910B87">
              <w:rPr>
                <w:rStyle w:val="Hipervnculo"/>
                <w:rFonts w:ascii="Arial" w:hAnsi="Arial" w:cs="Arial"/>
                <w:noProof/>
                <w:sz w:val="24"/>
                <w:szCs w:val="24"/>
              </w:rPr>
              <w:t>Criterios de exclusión</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_Toc463906011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36</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6012" w:history="1">
            <w:r w:rsidR="009156C6" w:rsidRPr="00910B87">
              <w:rPr>
                <w:rStyle w:val="Hipervnculo"/>
                <w:rFonts w:ascii="Arial" w:hAnsi="Arial" w:cs="Arial"/>
                <w:noProof/>
                <w:sz w:val="24"/>
                <w:szCs w:val="24"/>
              </w:rPr>
              <w:t xml:space="preserve">3. </w:t>
            </w:r>
            <w:r w:rsidR="00947934" w:rsidRPr="00910B87">
              <w:rPr>
                <w:rStyle w:val="Hipervnculo"/>
                <w:rFonts w:ascii="Arial" w:hAnsi="Arial" w:cs="Arial"/>
                <w:noProof/>
                <w:sz w:val="24"/>
                <w:szCs w:val="24"/>
              </w:rPr>
              <w:t xml:space="preserve">          </w:t>
            </w:r>
            <w:r w:rsidR="009156C6" w:rsidRPr="00910B87">
              <w:rPr>
                <w:rStyle w:val="Hipervnculo"/>
                <w:rFonts w:ascii="Arial" w:hAnsi="Arial" w:cs="Arial"/>
                <w:noProof/>
                <w:sz w:val="24"/>
                <w:szCs w:val="24"/>
              </w:rPr>
              <w:t>OPERACIONALIZACIÓN DE LAS VARIABLES</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_Toc463906012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36</w:t>
            </w:r>
            <w:r w:rsidR="009156C6" w:rsidRPr="00910B87">
              <w:rPr>
                <w:rFonts w:ascii="Arial" w:hAnsi="Arial" w:cs="Arial"/>
                <w:noProof/>
                <w:webHidden/>
                <w:sz w:val="24"/>
                <w:szCs w:val="24"/>
              </w:rPr>
              <w:fldChar w:fldCharType="end"/>
            </w:r>
          </w:hyperlink>
        </w:p>
        <w:p w:rsidR="00947934" w:rsidRPr="00910B87" w:rsidRDefault="009156C6" w:rsidP="00947934">
          <w:pPr>
            <w:pStyle w:val="TDC1"/>
            <w:spacing w:line="360" w:lineRule="auto"/>
            <w:rPr>
              <w:rStyle w:val="Hipervnculo"/>
              <w:rFonts w:ascii="Arial" w:hAnsi="Arial" w:cs="Arial"/>
              <w:noProof/>
              <w:sz w:val="24"/>
              <w:szCs w:val="24"/>
            </w:rPr>
          </w:pPr>
          <w:r w:rsidRPr="00910B87">
            <w:rPr>
              <w:rStyle w:val="Hipervnculo"/>
              <w:rFonts w:ascii="Arial" w:hAnsi="Arial" w:cs="Arial"/>
              <w:noProof/>
              <w:sz w:val="24"/>
              <w:szCs w:val="24"/>
            </w:rPr>
            <w:lastRenderedPageBreak/>
            <w:fldChar w:fldCharType="begin"/>
          </w:r>
          <w:r w:rsidRPr="00910B87">
            <w:rPr>
              <w:rStyle w:val="Hipervnculo"/>
              <w:rFonts w:ascii="Arial" w:hAnsi="Arial" w:cs="Arial"/>
              <w:noProof/>
              <w:sz w:val="24"/>
              <w:szCs w:val="24"/>
            </w:rPr>
            <w:instrText xml:space="preserve"> </w:instrText>
          </w:r>
          <w:r w:rsidRPr="00910B87">
            <w:rPr>
              <w:rFonts w:ascii="Arial" w:hAnsi="Arial" w:cs="Arial"/>
              <w:noProof/>
              <w:sz w:val="24"/>
              <w:szCs w:val="24"/>
            </w:rPr>
            <w:instrText>HYPERLINK \l "_Toc463906013"</w:instrText>
          </w:r>
          <w:r w:rsidRPr="00910B87">
            <w:rPr>
              <w:rStyle w:val="Hipervnculo"/>
              <w:rFonts w:ascii="Arial" w:hAnsi="Arial" w:cs="Arial"/>
              <w:noProof/>
              <w:sz w:val="24"/>
              <w:szCs w:val="24"/>
            </w:rPr>
            <w:instrText xml:space="preserve"> </w:instrText>
          </w:r>
          <w:r w:rsidRPr="00910B87">
            <w:rPr>
              <w:rStyle w:val="Hipervnculo"/>
              <w:rFonts w:ascii="Arial" w:hAnsi="Arial" w:cs="Arial"/>
              <w:noProof/>
              <w:sz w:val="24"/>
              <w:szCs w:val="24"/>
            </w:rPr>
            <w:fldChar w:fldCharType="separate"/>
          </w:r>
          <w:r w:rsidRPr="00910B87">
            <w:rPr>
              <w:rStyle w:val="Hipervnculo"/>
              <w:rFonts w:ascii="Arial" w:hAnsi="Arial" w:cs="Arial"/>
              <w:noProof/>
              <w:sz w:val="24"/>
              <w:szCs w:val="24"/>
            </w:rPr>
            <w:t xml:space="preserve">4. </w:t>
          </w:r>
          <w:r w:rsidR="00947934" w:rsidRPr="00910B87">
            <w:rPr>
              <w:rStyle w:val="Hipervnculo"/>
              <w:rFonts w:ascii="Arial" w:hAnsi="Arial" w:cs="Arial"/>
              <w:noProof/>
              <w:sz w:val="24"/>
              <w:szCs w:val="24"/>
            </w:rPr>
            <w:t xml:space="preserve">          </w:t>
          </w:r>
          <w:r w:rsidRPr="00910B87">
            <w:rPr>
              <w:rStyle w:val="Hipervnculo"/>
              <w:rFonts w:ascii="Arial" w:hAnsi="Arial" w:cs="Arial"/>
              <w:noProof/>
              <w:sz w:val="24"/>
              <w:szCs w:val="24"/>
            </w:rPr>
            <w:t>INSTRUME</w:t>
          </w:r>
          <w:r w:rsidR="00947934" w:rsidRPr="00910B87">
            <w:rPr>
              <w:rStyle w:val="Hipervnculo"/>
              <w:rFonts w:ascii="Arial" w:hAnsi="Arial" w:cs="Arial"/>
              <w:noProof/>
              <w:sz w:val="24"/>
              <w:szCs w:val="24"/>
            </w:rPr>
            <w:t>NTOS, MATERIALES Y RECURSOS PARA</w:t>
          </w:r>
        </w:p>
        <w:p w:rsidR="009156C6" w:rsidRPr="00910B87" w:rsidRDefault="009156C6" w:rsidP="00947934">
          <w:pPr>
            <w:pStyle w:val="TDC1"/>
            <w:spacing w:line="360" w:lineRule="auto"/>
            <w:rPr>
              <w:rFonts w:ascii="Arial" w:eastAsiaTheme="minorEastAsia" w:hAnsi="Arial" w:cs="Arial"/>
              <w:noProof/>
              <w:sz w:val="24"/>
              <w:szCs w:val="24"/>
              <w:lang w:eastAsia="es-EC"/>
            </w:rPr>
          </w:pPr>
          <w:r w:rsidRPr="00910B87">
            <w:rPr>
              <w:rStyle w:val="Hipervnculo"/>
              <w:rFonts w:ascii="Arial" w:hAnsi="Arial" w:cs="Arial"/>
              <w:noProof/>
              <w:sz w:val="24"/>
              <w:szCs w:val="24"/>
            </w:rPr>
            <w:t xml:space="preserve"> </w:t>
          </w:r>
          <w:r w:rsidR="00947934" w:rsidRPr="00910B87">
            <w:rPr>
              <w:rStyle w:val="Hipervnculo"/>
              <w:rFonts w:ascii="Arial" w:hAnsi="Arial" w:cs="Arial"/>
              <w:noProof/>
              <w:sz w:val="24"/>
              <w:szCs w:val="24"/>
            </w:rPr>
            <w:t xml:space="preserve">             </w:t>
          </w:r>
          <w:r w:rsidRPr="00910B87">
            <w:rPr>
              <w:rStyle w:val="Hipervnculo"/>
              <w:rFonts w:ascii="Arial" w:hAnsi="Arial" w:cs="Arial"/>
              <w:noProof/>
              <w:sz w:val="24"/>
              <w:szCs w:val="24"/>
            </w:rPr>
            <w:t>LA RECOLECCIÓN DE DATOS</w:t>
          </w:r>
          <w:r w:rsidRPr="00910B87">
            <w:rPr>
              <w:rFonts w:ascii="Arial" w:hAnsi="Arial" w:cs="Arial"/>
              <w:noProof/>
              <w:webHidden/>
              <w:sz w:val="24"/>
              <w:szCs w:val="24"/>
            </w:rPr>
            <w:tab/>
          </w:r>
          <w:r w:rsidRPr="00910B87">
            <w:rPr>
              <w:rFonts w:ascii="Arial" w:hAnsi="Arial" w:cs="Arial"/>
              <w:noProof/>
              <w:webHidden/>
              <w:sz w:val="24"/>
              <w:szCs w:val="24"/>
            </w:rPr>
            <w:fldChar w:fldCharType="begin"/>
          </w:r>
          <w:r w:rsidRPr="00910B87">
            <w:rPr>
              <w:rFonts w:ascii="Arial" w:hAnsi="Arial" w:cs="Arial"/>
              <w:noProof/>
              <w:webHidden/>
              <w:sz w:val="24"/>
              <w:szCs w:val="24"/>
            </w:rPr>
            <w:instrText xml:space="preserve"> PAGEREF _Toc463906013 \h </w:instrText>
          </w:r>
          <w:r w:rsidRPr="00910B87">
            <w:rPr>
              <w:rFonts w:ascii="Arial" w:hAnsi="Arial" w:cs="Arial"/>
              <w:noProof/>
              <w:webHidden/>
              <w:sz w:val="24"/>
              <w:szCs w:val="24"/>
            </w:rPr>
          </w:r>
          <w:r w:rsidRPr="00910B87">
            <w:rPr>
              <w:rFonts w:ascii="Arial" w:hAnsi="Arial" w:cs="Arial"/>
              <w:noProof/>
              <w:webHidden/>
              <w:sz w:val="24"/>
              <w:szCs w:val="24"/>
            </w:rPr>
            <w:fldChar w:fldCharType="separate"/>
          </w:r>
          <w:r w:rsidRPr="00910B87">
            <w:rPr>
              <w:rFonts w:ascii="Arial" w:hAnsi="Arial" w:cs="Arial"/>
              <w:noProof/>
              <w:webHidden/>
              <w:sz w:val="24"/>
              <w:szCs w:val="24"/>
            </w:rPr>
            <w:t>37</w:t>
          </w:r>
          <w:r w:rsidRPr="00910B87">
            <w:rPr>
              <w:rFonts w:ascii="Arial" w:hAnsi="Arial" w:cs="Arial"/>
              <w:noProof/>
              <w:webHidden/>
              <w:sz w:val="24"/>
              <w:szCs w:val="24"/>
            </w:rPr>
            <w:fldChar w:fldCharType="end"/>
          </w:r>
          <w:r w:rsidRPr="00910B87">
            <w:rPr>
              <w:rStyle w:val="Hipervnculo"/>
              <w:rFonts w:ascii="Arial" w:hAnsi="Arial" w:cs="Arial"/>
              <w:noProof/>
              <w:sz w:val="24"/>
              <w:szCs w:val="24"/>
            </w:rPr>
            <w:fldChar w:fldCharType="end"/>
          </w:r>
        </w:p>
        <w:p w:rsidR="009156C6" w:rsidRPr="00910B87" w:rsidRDefault="005E6FCF" w:rsidP="00947934">
          <w:pPr>
            <w:pStyle w:val="TDC2"/>
            <w:spacing w:line="360" w:lineRule="auto"/>
            <w:rPr>
              <w:rFonts w:eastAsiaTheme="minorEastAsia"/>
              <w:b w:val="0"/>
              <w:sz w:val="24"/>
              <w:szCs w:val="24"/>
              <w:lang w:eastAsia="es-EC"/>
            </w:rPr>
          </w:pPr>
          <w:hyperlink w:anchor="_Toc463906014" w:history="1">
            <w:r w:rsidR="00947934" w:rsidRPr="00910B87">
              <w:rPr>
                <w:rStyle w:val="Hipervnculo"/>
                <w:b w:val="0"/>
                <w:sz w:val="24"/>
                <w:szCs w:val="24"/>
              </w:rPr>
              <w:t>4.1.</w:t>
            </w:r>
            <w:r w:rsidR="009156C6" w:rsidRPr="00910B87">
              <w:rPr>
                <w:rStyle w:val="Hipervnculo"/>
                <w:b w:val="0"/>
                <w:sz w:val="24"/>
                <w:szCs w:val="24"/>
              </w:rPr>
              <w:t xml:space="preserve"> </w:t>
            </w:r>
            <w:r w:rsidR="00947934" w:rsidRPr="00910B87">
              <w:rPr>
                <w:rStyle w:val="Hipervnculo"/>
                <w:b w:val="0"/>
                <w:sz w:val="24"/>
                <w:szCs w:val="24"/>
              </w:rPr>
              <w:t xml:space="preserve">       </w:t>
            </w:r>
            <w:r w:rsidR="009156C6" w:rsidRPr="00910B87">
              <w:rPr>
                <w:rStyle w:val="Hipervnculo"/>
                <w:b w:val="0"/>
                <w:sz w:val="24"/>
                <w:szCs w:val="24"/>
              </w:rPr>
              <w:t>Instrumentos documentales</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_Toc463906014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37</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15" w:history="1">
            <w:r w:rsidR="00947934" w:rsidRPr="00910B87">
              <w:rPr>
                <w:rStyle w:val="Hipervnculo"/>
                <w:b w:val="0"/>
                <w:sz w:val="24"/>
                <w:szCs w:val="24"/>
              </w:rPr>
              <w:t>4.2.</w:t>
            </w:r>
            <w:r w:rsidR="009156C6" w:rsidRPr="00910B87">
              <w:rPr>
                <w:rStyle w:val="Hipervnculo"/>
                <w:b w:val="0"/>
                <w:sz w:val="24"/>
                <w:szCs w:val="24"/>
              </w:rPr>
              <w:t xml:space="preserve"> </w:t>
            </w:r>
            <w:r w:rsidR="00947934" w:rsidRPr="00910B87">
              <w:rPr>
                <w:rStyle w:val="Hipervnculo"/>
                <w:b w:val="0"/>
                <w:sz w:val="24"/>
                <w:szCs w:val="24"/>
              </w:rPr>
              <w:t xml:space="preserve">       </w:t>
            </w:r>
            <w:r w:rsidR="009156C6" w:rsidRPr="00910B87">
              <w:rPr>
                <w:rStyle w:val="Hipervnculo"/>
                <w:b w:val="0"/>
                <w:sz w:val="24"/>
                <w:szCs w:val="24"/>
              </w:rPr>
              <w:t>Instrumentos mecánicos</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_Toc463906015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37</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16" w:history="1">
            <w:r w:rsidR="00947934" w:rsidRPr="00910B87">
              <w:rPr>
                <w:rStyle w:val="Hipervnculo"/>
                <w:b w:val="0"/>
                <w:sz w:val="24"/>
                <w:szCs w:val="24"/>
              </w:rPr>
              <w:t>4.3.</w:t>
            </w:r>
            <w:r w:rsidR="009156C6" w:rsidRPr="00910B87">
              <w:rPr>
                <w:rStyle w:val="Hipervnculo"/>
                <w:b w:val="0"/>
                <w:sz w:val="24"/>
                <w:szCs w:val="24"/>
              </w:rPr>
              <w:t xml:space="preserve"> </w:t>
            </w:r>
            <w:r w:rsidR="00947934" w:rsidRPr="00910B87">
              <w:rPr>
                <w:rStyle w:val="Hipervnculo"/>
                <w:b w:val="0"/>
                <w:sz w:val="24"/>
                <w:szCs w:val="24"/>
              </w:rPr>
              <w:t xml:space="preserve">       </w:t>
            </w:r>
            <w:r w:rsidR="009156C6" w:rsidRPr="00910B87">
              <w:rPr>
                <w:rStyle w:val="Hipervnculo"/>
                <w:b w:val="0"/>
                <w:sz w:val="24"/>
                <w:szCs w:val="24"/>
              </w:rPr>
              <w:t>Materiales</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_Toc463906016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37</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17" w:history="1">
            <w:r w:rsidR="00947934" w:rsidRPr="00910B87">
              <w:rPr>
                <w:rStyle w:val="Hipervnculo"/>
                <w:b w:val="0"/>
                <w:sz w:val="24"/>
                <w:szCs w:val="24"/>
              </w:rPr>
              <w:t>4.4.</w:t>
            </w:r>
            <w:r w:rsidR="009156C6" w:rsidRPr="00910B87">
              <w:rPr>
                <w:rStyle w:val="Hipervnculo"/>
                <w:b w:val="0"/>
                <w:sz w:val="24"/>
                <w:szCs w:val="24"/>
              </w:rPr>
              <w:t xml:space="preserve"> </w:t>
            </w:r>
            <w:r w:rsidR="00947934" w:rsidRPr="00910B87">
              <w:rPr>
                <w:rStyle w:val="Hipervnculo"/>
                <w:b w:val="0"/>
                <w:sz w:val="24"/>
                <w:szCs w:val="24"/>
              </w:rPr>
              <w:t xml:space="preserve">       </w:t>
            </w:r>
            <w:r w:rsidR="009156C6" w:rsidRPr="00910B87">
              <w:rPr>
                <w:rStyle w:val="Hipervnculo"/>
                <w:b w:val="0"/>
                <w:sz w:val="24"/>
                <w:szCs w:val="24"/>
              </w:rPr>
              <w:t>Recursos</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_Toc463906017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37</w:t>
            </w:r>
            <w:r w:rsidR="009156C6" w:rsidRPr="00910B87">
              <w:rPr>
                <w:b w:val="0"/>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6018" w:history="1">
            <w:r w:rsidR="009156C6" w:rsidRPr="00910B87">
              <w:rPr>
                <w:rStyle w:val="Hipervnculo"/>
                <w:rFonts w:ascii="Arial" w:hAnsi="Arial" w:cs="Arial"/>
                <w:noProof/>
                <w:sz w:val="24"/>
                <w:szCs w:val="24"/>
              </w:rPr>
              <w:t xml:space="preserve">5. </w:t>
            </w:r>
            <w:r w:rsidR="00947934" w:rsidRPr="00910B87">
              <w:rPr>
                <w:rStyle w:val="Hipervnculo"/>
                <w:rFonts w:ascii="Arial" w:hAnsi="Arial" w:cs="Arial"/>
                <w:noProof/>
                <w:sz w:val="24"/>
                <w:szCs w:val="24"/>
              </w:rPr>
              <w:t xml:space="preserve">          </w:t>
            </w:r>
            <w:r w:rsidR="009156C6" w:rsidRPr="00910B87">
              <w:rPr>
                <w:rStyle w:val="Hipervnculo"/>
                <w:rFonts w:ascii="Arial" w:hAnsi="Arial" w:cs="Arial"/>
                <w:noProof/>
                <w:sz w:val="24"/>
                <w:szCs w:val="24"/>
              </w:rPr>
              <w:t>PROCEDIMIENTO PARA LA TOMA DE DATOS</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_Toc463906018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37</w:t>
            </w:r>
            <w:r w:rsidR="009156C6" w:rsidRPr="00910B87">
              <w:rPr>
                <w:rFonts w:ascii="Arial" w:hAnsi="Arial" w:cs="Arial"/>
                <w:noProof/>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19" w:history="1">
            <w:r w:rsidR="00947934" w:rsidRPr="00910B87">
              <w:rPr>
                <w:rStyle w:val="Hipervnculo"/>
                <w:b w:val="0"/>
                <w:sz w:val="24"/>
                <w:szCs w:val="24"/>
              </w:rPr>
              <w:t xml:space="preserve">5.1.       </w:t>
            </w:r>
            <w:r w:rsidR="009156C6" w:rsidRPr="00910B87">
              <w:rPr>
                <w:rStyle w:val="Hipervnculo"/>
                <w:b w:val="0"/>
                <w:sz w:val="24"/>
                <w:szCs w:val="24"/>
              </w:rPr>
              <w:t xml:space="preserve"> Ubicación espacial</w:t>
            </w:r>
            <w:r w:rsidR="009156C6" w:rsidRPr="00910B87">
              <w:rPr>
                <w:rStyle w:val="Hipervnculo"/>
                <w:b w:val="0"/>
                <w:bCs/>
                <w:sz w:val="24"/>
                <w:szCs w:val="24"/>
              </w:rPr>
              <w:t>.</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_Toc463906019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37</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20" w:history="1">
            <w:r w:rsidR="00947934" w:rsidRPr="00910B87">
              <w:rPr>
                <w:rStyle w:val="Hipervnculo"/>
                <w:b w:val="0"/>
                <w:bCs/>
                <w:sz w:val="24"/>
                <w:szCs w:val="24"/>
              </w:rPr>
              <w:t xml:space="preserve">5.2.  </w:t>
            </w:r>
            <w:r w:rsidR="002418B0" w:rsidRPr="00910B87">
              <w:rPr>
                <w:rStyle w:val="Hipervnculo"/>
                <w:b w:val="0"/>
                <w:bCs/>
                <w:sz w:val="24"/>
                <w:szCs w:val="24"/>
              </w:rPr>
              <w:t xml:space="preserve">      </w:t>
            </w:r>
            <w:r w:rsidR="009156C6" w:rsidRPr="00910B87">
              <w:rPr>
                <w:rStyle w:val="Hipervnculo"/>
                <w:b w:val="0"/>
                <w:bCs/>
                <w:sz w:val="24"/>
                <w:szCs w:val="24"/>
              </w:rPr>
              <w:t>Ubicación temporal.</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_Toc463906020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38</w:t>
            </w:r>
            <w:r w:rsidR="009156C6" w:rsidRPr="00910B87">
              <w:rPr>
                <w:b w:val="0"/>
                <w:webHidden/>
                <w:sz w:val="24"/>
                <w:szCs w:val="24"/>
              </w:rPr>
              <w:fldChar w:fldCharType="end"/>
            </w:r>
          </w:hyperlink>
        </w:p>
        <w:p w:rsidR="009156C6" w:rsidRPr="00910B87" w:rsidRDefault="005E6FCF" w:rsidP="00947934">
          <w:pPr>
            <w:pStyle w:val="TDC2"/>
            <w:spacing w:line="360" w:lineRule="auto"/>
            <w:rPr>
              <w:rFonts w:eastAsiaTheme="minorEastAsia"/>
              <w:b w:val="0"/>
              <w:sz w:val="24"/>
              <w:szCs w:val="24"/>
              <w:lang w:eastAsia="es-EC"/>
            </w:rPr>
          </w:pPr>
          <w:hyperlink w:anchor="_Toc463906021" w:history="1">
            <w:r w:rsidR="009156C6" w:rsidRPr="00910B87">
              <w:rPr>
                <w:rStyle w:val="Hipervnculo"/>
                <w:b w:val="0"/>
                <w:bCs/>
                <w:sz w:val="24"/>
                <w:szCs w:val="24"/>
              </w:rPr>
              <w:t>5</w:t>
            </w:r>
            <w:r w:rsidR="002418B0" w:rsidRPr="00910B87">
              <w:rPr>
                <w:rStyle w:val="Hipervnculo"/>
                <w:b w:val="0"/>
                <w:sz w:val="24"/>
                <w:szCs w:val="24"/>
              </w:rPr>
              <w:t>.3.</w:t>
            </w:r>
            <w:r w:rsidR="009156C6" w:rsidRPr="00910B87">
              <w:rPr>
                <w:rStyle w:val="Hipervnculo"/>
                <w:b w:val="0"/>
                <w:sz w:val="24"/>
                <w:szCs w:val="24"/>
              </w:rPr>
              <w:t xml:space="preserve"> </w:t>
            </w:r>
            <w:r w:rsidR="002418B0" w:rsidRPr="00910B87">
              <w:rPr>
                <w:rStyle w:val="Hipervnculo"/>
                <w:b w:val="0"/>
                <w:sz w:val="24"/>
                <w:szCs w:val="24"/>
              </w:rPr>
              <w:t xml:space="preserve">       </w:t>
            </w:r>
            <w:r w:rsidR="009156C6" w:rsidRPr="00910B87">
              <w:rPr>
                <w:rStyle w:val="Hipervnculo"/>
                <w:b w:val="0"/>
                <w:sz w:val="24"/>
                <w:szCs w:val="24"/>
              </w:rPr>
              <w:t>Procedimiento de la toma de datos</w:t>
            </w:r>
            <w:r w:rsidR="009156C6" w:rsidRPr="00910B87">
              <w:rPr>
                <w:b w:val="0"/>
                <w:webHidden/>
                <w:sz w:val="24"/>
                <w:szCs w:val="24"/>
              </w:rPr>
              <w:tab/>
            </w:r>
            <w:r w:rsidR="009156C6" w:rsidRPr="00910B87">
              <w:rPr>
                <w:b w:val="0"/>
                <w:webHidden/>
                <w:sz w:val="24"/>
                <w:szCs w:val="24"/>
              </w:rPr>
              <w:fldChar w:fldCharType="begin"/>
            </w:r>
            <w:r w:rsidR="009156C6" w:rsidRPr="00910B87">
              <w:rPr>
                <w:b w:val="0"/>
                <w:webHidden/>
                <w:sz w:val="24"/>
                <w:szCs w:val="24"/>
              </w:rPr>
              <w:instrText xml:space="preserve"> PAGEREF _Toc463906021 \h </w:instrText>
            </w:r>
            <w:r w:rsidR="009156C6" w:rsidRPr="00910B87">
              <w:rPr>
                <w:b w:val="0"/>
                <w:webHidden/>
                <w:sz w:val="24"/>
                <w:szCs w:val="24"/>
              </w:rPr>
            </w:r>
            <w:r w:rsidR="009156C6" w:rsidRPr="00910B87">
              <w:rPr>
                <w:b w:val="0"/>
                <w:webHidden/>
                <w:sz w:val="24"/>
                <w:szCs w:val="24"/>
              </w:rPr>
              <w:fldChar w:fldCharType="separate"/>
            </w:r>
            <w:r w:rsidR="009156C6" w:rsidRPr="00910B87">
              <w:rPr>
                <w:b w:val="0"/>
                <w:webHidden/>
                <w:sz w:val="24"/>
                <w:szCs w:val="24"/>
              </w:rPr>
              <w:t>38</w:t>
            </w:r>
            <w:r w:rsidR="009156C6" w:rsidRPr="00910B87">
              <w:rPr>
                <w:b w:val="0"/>
                <w:webHidden/>
                <w:sz w:val="24"/>
                <w:szCs w:val="24"/>
              </w:rPr>
              <w:fldChar w:fldCharType="end"/>
            </w:r>
          </w:hyperlink>
        </w:p>
        <w:p w:rsidR="009156C6" w:rsidRPr="00910B87" w:rsidRDefault="005E6FCF" w:rsidP="002418B0">
          <w:pPr>
            <w:pStyle w:val="TDC3"/>
            <w:tabs>
              <w:tab w:val="right" w:leader="dot" w:pos="8777"/>
            </w:tabs>
            <w:spacing w:line="360" w:lineRule="auto"/>
            <w:ind w:left="0"/>
            <w:rPr>
              <w:rFonts w:ascii="Arial" w:eastAsiaTheme="minorEastAsia" w:hAnsi="Arial" w:cs="Arial"/>
              <w:noProof/>
              <w:sz w:val="24"/>
              <w:szCs w:val="24"/>
              <w:lang w:eastAsia="es-EC"/>
            </w:rPr>
          </w:pPr>
          <w:hyperlink w:anchor="_Toc463906022" w:history="1">
            <w:r w:rsidR="009156C6" w:rsidRPr="00910B87">
              <w:rPr>
                <w:rStyle w:val="Hipervnculo"/>
                <w:rFonts w:ascii="Arial" w:eastAsia="Times New Roman" w:hAnsi="Arial" w:cs="Arial"/>
                <w:bCs/>
                <w:noProof/>
                <w:sz w:val="24"/>
                <w:szCs w:val="24"/>
                <w:lang w:eastAsia="es-EC"/>
              </w:rPr>
              <w:t xml:space="preserve">5.3. a. </w:t>
            </w:r>
            <w:r w:rsidR="002418B0" w:rsidRPr="00910B87">
              <w:rPr>
                <w:rStyle w:val="Hipervnculo"/>
                <w:rFonts w:ascii="Arial" w:eastAsia="Times New Roman" w:hAnsi="Arial" w:cs="Arial"/>
                <w:bCs/>
                <w:noProof/>
                <w:sz w:val="24"/>
                <w:szCs w:val="24"/>
                <w:lang w:eastAsia="es-EC"/>
              </w:rPr>
              <w:t xml:space="preserve">   </w:t>
            </w:r>
            <w:r w:rsidR="009156C6" w:rsidRPr="00910B87">
              <w:rPr>
                <w:rStyle w:val="Hipervnculo"/>
                <w:rFonts w:ascii="Arial" w:eastAsia="Times New Roman" w:hAnsi="Arial" w:cs="Arial"/>
                <w:bCs/>
                <w:noProof/>
                <w:sz w:val="24"/>
                <w:szCs w:val="24"/>
                <w:lang w:eastAsia="es-EC"/>
              </w:rPr>
              <w:t>Método de recolección de la información:</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_Toc463906022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38</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6023" w:history="1">
            <w:r w:rsidR="009156C6" w:rsidRPr="00910B87">
              <w:rPr>
                <w:rStyle w:val="Hipervnculo"/>
                <w:rFonts w:ascii="Arial" w:hAnsi="Arial" w:cs="Arial"/>
                <w:noProof/>
                <w:sz w:val="24"/>
                <w:szCs w:val="24"/>
              </w:rPr>
              <w:t xml:space="preserve">6. </w:t>
            </w:r>
            <w:r w:rsidR="002418B0" w:rsidRPr="00910B87">
              <w:rPr>
                <w:rStyle w:val="Hipervnculo"/>
                <w:rFonts w:ascii="Arial" w:hAnsi="Arial" w:cs="Arial"/>
                <w:noProof/>
                <w:sz w:val="24"/>
                <w:szCs w:val="24"/>
              </w:rPr>
              <w:t xml:space="preserve">          </w:t>
            </w:r>
            <w:r w:rsidR="009156C6" w:rsidRPr="00910B87">
              <w:rPr>
                <w:rStyle w:val="Hipervnculo"/>
                <w:rFonts w:ascii="Arial" w:hAnsi="Arial" w:cs="Arial"/>
                <w:noProof/>
                <w:sz w:val="24"/>
                <w:szCs w:val="24"/>
              </w:rPr>
              <w:t>PROCEDIMIENTO PARA ANALIZAR DE DATOS</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_Toc463906023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39</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Style w:val="Hipervnculo"/>
              <w:rFonts w:ascii="Arial" w:hAnsi="Arial" w:cs="Arial"/>
              <w:noProof/>
              <w:sz w:val="24"/>
              <w:szCs w:val="24"/>
            </w:rPr>
          </w:pPr>
          <w:hyperlink w:anchor="_Toc463906024" w:history="1">
            <w:r w:rsidR="009156C6" w:rsidRPr="00910B87">
              <w:rPr>
                <w:rStyle w:val="Hipervnculo"/>
                <w:rFonts w:ascii="Arial" w:hAnsi="Arial" w:cs="Arial"/>
                <w:noProof/>
                <w:sz w:val="24"/>
                <w:szCs w:val="24"/>
              </w:rPr>
              <w:t xml:space="preserve">7. </w:t>
            </w:r>
            <w:r w:rsidR="002418B0" w:rsidRPr="00910B87">
              <w:rPr>
                <w:rStyle w:val="Hipervnculo"/>
                <w:rFonts w:ascii="Arial" w:hAnsi="Arial" w:cs="Arial"/>
                <w:noProof/>
                <w:sz w:val="24"/>
                <w:szCs w:val="24"/>
              </w:rPr>
              <w:t xml:space="preserve">           </w:t>
            </w:r>
            <w:r w:rsidR="009156C6" w:rsidRPr="00910B87">
              <w:rPr>
                <w:rStyle w:val="Hipervnculo"/>
                <w:rFonts w:ascii="Arial" w:hAnsi="Arial" w:cs="Arial"/>
                <w:noProof/>
                <w:sz w:val="24"/>
                <w:szCs w:val="24"/>
              </w:rPr>
              <w:t>ASPECTOS BIOÉTICOS</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_Toc463906024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39</w:t>
            </w:r>
            <w:r w:rsidR="009156C6" w:rsidRPr="00910B87">
              <w:rPr>
                <w:rFonts w:ascii="Arial" w:hAnsi="Arial" w:cs="Arial"/>
                <w:noProof/>
                <w:webHidden/>
                <w:sz w:val="24"/>
                <w:szCs w:val="24"/>
              </w:rPr>
              <w:fldChar w:fldCharType="end"/>
            </w:r>
          </w:hyperlink>
        </w:p>
        <w:p w:rsidR="002418B0" w:rsidRPr="00910B87" w:rsidRDefault="002418B0" w:rsidP="002418B0">
          <w:pPr>
            <w:rPr>
              <w:sz w:val="24"/>
              <w:szCs w:val="24"/>
            </w:rPr>
          </w:pPr>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6025" w:history="1">
            <w:r w:rsidR="009156C6" w:rsidRPr="00910B87">
              <w:rPr>
                <w:rStyle w:val="Hipervnculo"/>
                <w:rFonts w:ascii="Arial" w:eastAsia="Times New Roman" w:hAnsi="Arial" w:cs="Arial"/>
                <w:bCs/>
                <w:noProof/>
                <w:sz w:val="24"/>
                <w:szCs w:val="24"/>
              </w:rPr>
              <w:t>CAPITULO III</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_Toc463906025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40</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6026" w:history="1">
            <w:r w:rsidR="009156C6" w:rsidRPr="00910B87">
              <w:rPr>
                <w:rStyle w:val="Hipervnculo"/>
                <w:rFonts w:ascii="Arial" w:hAnsi="Arial" w:cs="Arial"/>
                <w:noProof/>
                <w:sz w:val="24"/>
                <w:szCs w:val="24"/>
                <w:lang w:eastAsia="es-EC"/>
              </w:rPr>
              <w:t>1.</w:t>
            </w:r>
            <w:r w:rsidR="009156C6" w:rsidRPr="00910B87">
              <w:rPr>
                <w:rFonts w:ascii="Arial" w:eastAsiaTheme="minorEastAsia" w:hAnsi="Arial" w:cs="Arial"/>
                <w:noProof/>
                <w:sz w:val="24"/>
                <w:szCs w:val="24"/>
                <w:lang w:eastAsia="es-EC"/>
              </w:rPr>
              <w:tab/>
            </w:r>
            <w:r w:rsidR="002418B0" w:rsidRPr="00910B87">
              <w:rPr>
                <w:rFonts w:ascii="Arial" w:eastAsiaTheme="minorEastAsia" w:hAnsi="Arial" w:cs="Arial"/>
                <w:noProof/>
                <w:sz w:val="24"/>
                <w:szCs w:val="24"/>
                <w:lang w:eastAsia="es-EC"/>
              </w:rPr>
              <w:t xml:space="preserve">        </w:t>
            </w:r>
            <w:r w:rsidR="009156C6" w:rsidRPr="00910B87">
              <w:rPr>
                <w:rStyle w:val="Hipervnculo"/>
                <w:rFonts w:ascii="Arial" w:hAnsi="Arial" w:cs="Arial"/>
                <w:noProof/>
                <w:sz w:val="24"/>
                <w:szCs w:val="24"/>
                <w:lang w:eastAsia="es-EC"/>
              </w:rPr>
              <w:t>RESULTADO:</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_Toc463906026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41</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6027" w:history="1">
            <w:r w:rsidR="009156C6" w:rsidRPr="00910B87">
              <w:rPr>
                <w:rStyle w:val="Hipervnculo"/>
                <w:rFonts w:ascii="Arial" w:eastAsia="Times New Roman" w:hAnsi="Arial" w:cs="Arial"/>
                <w:bCs/>
                <w:noProof/>
                <w:sz w:val="24"/>
                <w:szCs w:val="24"/>
              </w:rPr>
              <w:t xml:space="preserve">2. </w:t>
            </w:r>
            <w:r w:rsidR="002418B0" w:rsidRPr="00910B87">
              <w:rPr>
                <w:rStyle w:val="Hipervnculo"/>
                <w:rFonts w:ascii="Arial" w:eastAsia="Times New Roman" w:hAnsi="Arial" w:cs="Arial"/>
                <w:bCs/>
                <w:noProof/>
                <w:sz w:val="24"/>
                <w:szCs w:val="24"/>
              </w:rPr>
              <w:t xml:space="preserve">           </w:t>
            </w:r>
            <w:r w:rsidR="009156C6" w:rsidRPr="00910B87">
              <w:rPr>
                <w:rStyle w:val="Hipervnculo"/>
                <w:rFonts w:ascii="Arial" w:eastAsia="Times New Roman" w:hAnsi="Arial" w:cs="Arial"/>
                <w:bCs/>
                <w:noProof/>
                <w:sz w:val="24"/>
                <w:szCs w:val="24"/>
              </w:rPr>
              <w:t>DISCUSIÓN:</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_Toc463906027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57</w:t>
            </w:r>
            <w:r w:rsidR="009156C6" w:rsidRPr="00910B87">
              <w:rPr>
                <w:rFonts w:ascii="Arial" w:hAnsi="Arial" w:cs="Arial"/>
                <w:noProof/>
                <w:webHidden/>
                <w:sz w:val="24"/>
                <w:szCs w:val="24"/>
              </w:rPr>
              <w:fldChar w:fldCharType="end"/>
            </w:r>
          </w:hyperlink>
        </w:p>
        <w:p w:rsidR="009156C6" w:rsidRPr="00910B87" w:rsidRDefault="005E6FCF" w:rsidP="00947934">
          <w:pPr>
            <w:pStyle w:val="TDC1"/>
            <w:spacing w:line="360" w:lineRule="auto"/>
            <w:rPr>
              <w:rFonts w:ascii="Arial" w:eastAsiaTheme="minorEastAsia" w:hAnsi="Arial" w:cs="Arial"/>
              <w:noProof/>
              <w:sz w:val="24"/>
              <w:szCs w:val="24"/>
              <w:lang w:eastAsia="es-EC"/>
            </w:rPr>
          </w:pPr>
          <w:hyperlink w:anchor="_Toc463906028" w:history="1">
            <w:r w:rsidR="009156C6" w:rsidRPr="00910B87">
              <w:rPr>
                <w:rStyle w:val="Hipervnculo"/>
                <w:rFonts w:ascii="Arial" w:eastAsia="Times New Roman" w:hAnsi="Arial" w:cs="Arial"/>
                <w:bCs/>
                <w:noProof/>
                <w:sz w:val="24"/>
                <w:szCs w:val="24"/>
                <w:lang w:eastAsia="es-EC"/>
              </w:rPr>
              <w:t>3.</w:t>
            </w:r>
            <w:r w:rsidR="009156C6" w:rsidRPr="00910B87">
              <w:rPr>
                <w:rFonts w:ascii="Arial" w:eastAsiaTheme="minorEastAsia" w:hAnsi="Arial" w:cs="Arial"/>
                <w:noProof/>
                <w:sz w:val="24"/>
                <w:szCs w:val="24"/>
                <w:lang w:eastAsia="es-EC"/>
              </w:rPr>
              <w:tab/>
            </w:r>
            <w:r w:rsidR="002418B0" w:rsidRPr="00910B87">
              <w:rPr>
                <w:rFonts w:ascii="Arial" w:eastAsiaTheme="minorEastAsia" w:hAnsi="Arial" w:cs="Arial"/>
                <w:noProof/>
                <w:sz w:val="24"/>
                <w:szCs w:val="24"/>
                <w:lang w:eastAsia="es-EC"/>
              </w:rPr>
              <w:t xml:space="preserve">        </w:t>
            </w:r>
            <w:r w:rsidR="009156C6" w:rsidRPr="00910B87">
              <w:rPr>
                <w:rStyle w:val="Hipervnculo"/>
                <w:rFonts w:ascii="Arial" w:eastAsia="Times New Roman" w:hAnsi="Arial" w:cs="Arial"/>
                <w:bCs/>
                <w:noProof/>
                <w:sz w:val="24"/>
                <w:szCs w:val="24"/>
                <w:lang w:eastAsia="es-EC"/>
              </w:rPr>
              <w:t>CONCLUSIONES</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_Toc463906028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57</w:t>
            </w:r>
            <w:r w:rsidR="009156C6" w:rsidRPr="00910B87">
              <w:rPr>
                <w:rFonts w:ascii="Arial" w:hAnsi="Arial" w:cs="Arial"/>
                <w:noProof/>
                <w:webHidden/>
                <w:sz w:val="24"/>
                <w:szCs w:val="24"/>
              </w:rPr>
              <w:fldChar w:fldCharType="end"/>
            </w:r>
          </w:hyperlink>
        </w:p>
        <w:p w:rsidR="009156C6" w:rsidRPr="00910B87" w:rsidRDefault="002418B0" w:rsidP="00947934">
          <w:pPr>
            <w:pStyle w:val="TDC1"/>
            <w:spacing w:line="360" w:lineRule="auto"/>
            <w:rPr>
              <w:rFonts w:ascii="Arial" w:eastAsiaTheme="minorEastAsia" w:hAnsi="Arial" w:cs="Arial"/>
              <w:noProof/>
              <w:sz w:val="24"/>
              <w:szCs w:val="24"/>
              <w:lang w:eastAsia="es-EC"/>
            </w:rPr>
          </w:pPr>
          <w:r w:rsidRPr="00910B87">
            <w:rPr>
              <w:rStyle w:val="Hipervnculo"/>
              <w:rFonts w:ascii="Arial" w:hAnsi="Arial" w:cs="Arial"/>
              <w:noProof/>
              <w:color w:val="FFFFFF" w:themeColor="background1"/>
              <w:sz w:val="24"/>
              <w:szCs w:val="24"/>
            </w:rPr>
            <w:t xml:space="preserve">                </w:t>
          </w:r>
          <w:hyperlink w:anchor="_Toc463906029" w:history="1">
            <w:r w:rsidR="009156C6" w:rsidRPr="00910B87">
              <w:rPr>
                <w:rStyle w:val="Hipervnculo"/>
                <w:rFonts w:ascii="Arial" w:eastAsia="Times New Roman" w:hAnsi="Arial" w:cs="Arial"/>
                <w:bCs/>
                <w:noProof/>
                <w:sz w:val="24"/>
                <w:szCs w:val="24"/>
              </w:rPr>
              <w:t>Referencias bibliográficas</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_Toc463906029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58</w:t>
            </w:r>
            <w:r w:rsidR="009156C6" w:rsidRPr="00910B87">
              <w:rPr>
                <w:rFonts w:ascii="Arial" w:hAnsi="Arial" w:cs="Arial"/>
                <w:noProof/>
                <w:webHidden/>
                <w:sz w:val="24"/>
                <w:szCs w:val="24"/>
              </w:rPr>
              <w:fldChar w:fldCharType="end"/>
            </w:r>
          </w:hyperlink>
        </w:p>
        <w:p w:rsidR="009156C6" w:rsidRPr="00947934" w:rsidRDefault="002418B0" w:rsidP="00947934">
          <w:pPr>
            <w:pStyle w:val="TDC1"/>
            <w:spacing w:line="360" w:lineRule="auto"/>
            <w:rPr>
              <w:rFonts w:ascii="Arial" w:eastAsiaTheme="minorEastAsia" w:hAnsi="Arial" w:cs="Arial"/>
              <w:noProof/>
              <w:lang w:eastAsia="es-EC"/>
            </w:rPr>
          </w:pPr>
          <w:r w:rsidRPr="00910B87">
            <w:rPr>
              <w:rStyle w:val="Hipervnculo"/>
              <w:rFonts w:ascii="Arial" w:hAnsi="Arial" w:cs="Arial"/>
              <w:noProof/>
              <w:color w:val="FFFFFF" w:themeColor="background1"/>
              <w:sz w:val="24"/>
              <w:szCs w:val="24"/>
            </w:rPr>
            <w:t xml:space="preserve">                </w:t>
          </w:r>
          <w:hyperlink w:anchor="_Toc463906030" w:history="1">
            <w:r w:rsidR="009156C6" w:rsidRPr="00910B87">
              <w:rPr>
                <w:rStyle w:val="Hipervnculo"/>
                <w:rFonts w:ascii="Arial" w:eastAsia="Times New Roman" w:hAnsi="Arial" w:cs="Arial"/>
                <w:bCs/>
                <w:noProof/>
                <w:sz w:val="24"/>
                <w:szCs w:val="24"/>
              </w:rPr>
              <w:t>ANEXOS</w:t>
            </w:r>
            <w:r w:rsidR="009156C6" w:rsidRPr="00910B87">
              <w:rPr>
                <w:rFonts w:ascii="Arial" w:hAnsi="Arial" w:cs="Arial"/>
                <w:noProof/>
                <w:webHidden/>
                <w:sz w:val="24"/>
                <w:szCs w:val="24"/>
              </w:rPr>
              <w:tab/>
            </w:r>
            <w:r w:rsidR="009156C6" w:rsidRPr="00910B87">
              <w:rPr>
                <w:rFonts w:ascii="Arial" w:hAnsi="Arial" w:cs="Arial"/>
                <w:noProof/>
                <w:webHidden/>
                <w:sz w:val="24"/>
                <w:szCs w:val="24"/>
              </w:rPr>
              <w:fldChar w:fldCharType="begin"/>
            </w:r>
            <w:r w:rsidR="009156C6" w:rsidRPr="00910B87">
              <w:rPr>
                <w:rFonts w:ascii="Arial" w:hAnsi="Arial" w:cs="Arial"/>
                <w:noProof/>
                <w:webHidden/>
                <w:sz w:val="24"/>
                <w:szCs w:val="24"/>
              </w:rPr>
              <w:instrText xml:space="preserve"> PAGEREF _Toc463906030 \h </w:instrText>
            </w:r>
            <w:r w:rsidR="009156C6" w:rsidRPr="00910B87">
              <w:rPr>
                <w:rFonts w:ascii="Arial" w:hAnsi="Arial" w:cs="Arial"/>
                <w:noProof/>
                <w:webHidden/>
                <w:sz w:val="24"/>
                <w:szCs w:val="24"/>
              </w:rPr>
            </w:r>
            <w:r w:rsidR="009156C6" w:rsidRPr="00910B87">
              <w:rPr>
                <w:rFonts w:ascii="Arial" w:hAnsi="Arial" w:cs="Arial"/>
                <w:noProof/>
                <w:webHidden/>
                <w:sz w:val="24"/>
                <w:szCs w:val="24"/>
              </w:rPr>
              <w:fldChar w:fldCharType="separate"/>
            </w:r>
            <w:r w:rsidR="009156C6" w:rsidRPr="00910B87">
              <w:rPr>
                <w:rFonts w:ascii="Arial" w:hAnsi="Arial" w:cs="Arial"/>
                <w:noProof/>
                <w:webHidden/>
                <w:sz w:val="24"/>
                <w:szCs w:val="24"/>
              </w:rPr>
              <w:t>62</w:t>
            </w:r>
            <w:r w:rsidR="009156C6" w:rsidRPr="00910B87">
              <w:rPr>
                <w:rFonts w:ascii="Arial" w:hAnsi="Arial" w:cs="Arial"/>
                <w:noProof/>
                <w:webHidden/>
                <w:sz w:val="24"/>
                <w:szCs w:val="24"/>
              </w:rPr>
              <w:fldChar w:fldCharType="end"/>
            </w:r>
          </w:hyperlink>
        </w:p>
        <w:p w:rsidR="00A01816" w:rsidRPr="00947934" w:rsidRDefault="00BD31A3" w:rsidP="00947934">
          <w:pPr>
            <w:spacing w:line="360" w:lineRule="auto"/>
            <w:rPr>
              <w:rFonts w:ascii="Arial" w:hAnsi="Arial" w:cs="Arial"/>
            </w:rPr>
          </w:pPr>
          <w:r w:rsidRPr="00947934">
            <w:rPr>
              <w:rFonts w:ascii="Arial" w:hAnsi="Arial" w:cs="Arial"/>
              <w:bCs/>
              <w:lang w:val="es-ES"/>
            </w:rPr>
            <w:fldChar w:fldCharType="end"/>
          </w:r>
        </w:p>
      </w:sdtContent>
    </w:sdt>
    <w:p w:rsidR="00684ABF" w:rsidRPr="001A6B26" w:rsidRDefault="00684ABF" w:rsidP="00872D83">
      <w:pPr>
        <w:spacing w:before="100" w:beforeAutospacing="1" w:after="100" w:afterAutospacing="1" w:line="360" w:lineRule="auto"/>
        <w:jc w:val="center"/>
        <w:textAlignment w:val="baseline"/>
        <w:rPr>
          <w:rFonts w:ascii="Arial" w:eastAsia="Times New Roman" w:hAnsi="Arial" w:cs="Arial"/>
          <w:lang w:eastAsia="es-EC"/>
        </w:rPr>
      </w:pPr>
    </w:p>
    <w:p w:rsidR="00684ABF" w:rsidRPr="001A6B26" w:rsidRDefault="00684ABF" w:rsidP="00872D83">
      <w:pPr>
        <w:spacing w:before="100" w:beforeAutospacing="1" w:after="100" w:afterAutospacing="1" w:line="360" w:lineRule="auto"/>
        <w:jc w:val="center"/>
        <w:textAlignment w:val="baseline"/>
        <w:rPr>
          <w:rFonts w:ascii="Arial" w:eastAsia="Times New Roman" w:hAnsi="Arial" w:cs="Arial"/>
          <w:lang w:eastAsia="es-EC"/>
        </w:rPr>
      </w:pPr>
    </w:p>
    <w:p w:rsidR="00684ABF" w:rsidRPr="001A6B26" w:rsidRDefault="00684ABF" w:rsidP="00872D83">
      <w:pPr>
        <w:spacing w:before="100" w:beforeAutospacing="1" w:after="100" w:afterAutospacing="1" w:line="360" w:lineRule="auto"/>
        <w:jc w:val="center"/>
        <w:textAlignment w:val="baseline"/>
        <w:rPr>
          <w:rFonts w:ascii="Arial" w:eastAsia="Times New Roman" w:hAnsi="Arial" w:cs="Arial"/>
          <w:lang w:eastAsia="es-EC"/>
        </w:rPr>
      </w:pPr>
    </w:p>
    <w:p w:rsidR="00684ABF" w:rsidRPr="001A6B26" w:rsidRDefault="00684ABF" w:rsidP="00872D83">
      <w:pPr>
        <w:spacing w:before="100" w:beforeAutospacing="1" w:after="100" w:afterAutospacing="1" w:line="360" w:lineRule="auto"/>
        <w:jc w:val="center"/>
        <w:textAlignment w:val="baseline"/>
        <w:rPr>
          <w:rFonts w:ascii="Arial" w:eastAsia="Times New Roman" w:hAnsi="Arial" w:cs="Arial"/>
          <w:lang w:eastAsia="es-EC"/>
        </w:rPr>
      </w:pPr>
    </w:p>
    <w:p w:rsidR="002418B0" w:rsidRDefault="002418B0" w:rsidP="002418B0">
      <w:pPr>
        <w:spacing w:before="100" w:beforeAutospacing="1" w:after="100" w:afterAutospacing="1" w:line="360" w:lineRule="auto"/>
        <w:textAlignment w:val="baseline"/>
        <w:rPr>
          <w:rFonts w:ascii="Arial" w:eastAsia="Times New Roman" w:hAnsi="Arial" w:cs="Arial"/>
          <w:b/>
          <w:lang w:eastAsia="es-EC"/>
        </w:rPr>
      </w:pPr>
    </w:p>
    <w:p w:rsidR="00EA744C" w:rsidRDefault="0013087A" w:rsidP="00872D83">
      <w:pPr>
        <w:spacing w:before="100" w:beforeAutospacing="1" w:after="100" w:afterAutospacing="1" w:line="360" w:lineRule="auto"/>
        <w:jc w:val="center"/>
        <w:textAlignment w:val="baseline"/>
        <w:rPr>
          <w:rFonts w:ascii="Arial" w:eastAsia="Times New Roman" w:hAnsi="Arial" w:cs="Arial"/>
          <w:b/>
          <w:lang w:eastAsia="es-EC"/>
        </w:rPr>
      </w:pPr>
      <w:r>
        <w:rPr>
          <w:rFonts w:ascii="Arial" w:eastAsia="Times New Roman" w:hAnsi="Arial" w:cs="Arial"/>
          <w:b/>
          <w:lang w:eastAsia="es-EC"/>
        </w:rPr>
        <w:lastRenderedPageBreak/>
        <w:t>Í</w:t>
      </w:r>
      <w:r w:rsidR="00EA744C" w:rsidRPr="00872D83">
        <w:rPr>
          <w:rFonts w:ascii="Arial" w:eastAsia="Times New Roman" w:hAnsi="Arial" w:cs="Arial"/>
          <w:b/>
          <w:lang w:eastAsia="es-EC"/>
        </w:rPr>
        <w:t>NDICE DE TABLAS</w:t>
      </w:r>
    </w:p>
    <w:p w:rsidR="00BD371E" w:rsidRPr="00BD371E" w:rsidRDefault="00BB5198" w:rsidP="009156C6">
      <w:pPr>
        <w:pStyle w:val="Tabladeilustraciones"/>
        <w:tabs>
          <w:tab w:val="right" w:leader="dot" w:pos="8777"/>
        </w:tabs>
        <w:spacing w:line="360" w:lineRule="auto"/>
        <w:rPr>
          <w:rFonts w:ascii="Arial" w:eastAsiaTheme="minorEastAsia" w:hAnsi="Arial" w:cs="Arial"/>
          <w:noProof/>
          <w:lang w:eastAsia="es-EC"/>
        </w:rPr>
      </w:pPr>
      <w:r w:rsidRPr="00BD371E">
        <w:rPr>
          <w:rFonts w:ascii="Arial" w:eastAsia="Times New Roman" w:hAnsi="Arial" w:cs="Arial"/>
          <w:lang w:eastAsia="es-EC"/>
        </w:rPr>
        <w:fldChar w:fldCharType="begin"/>
      </w:r>
      <w:r w:rsidRPr="00BD371E">
        <w:rPr>
          <w:rFonts w:ascii="Arial" w:eastAsia="Times New Roman" w:hAnsi="Arial" w:cs="Arial"/>
          <w:lang w:eastAsia="es-EC"/>
        </w:rPr>
        <w:instrText xml:space="preserve"> TOC \h \z \c "Tabla" </w:instrText>
      </w:r>
      <w:r w:rsidRPr="00BD371E">
        <w:rPr>
          <w:rFonts w:ascii="Arial" w:eastAsia="Times New Roman" w:hAnsi="Arial" w:cs="Arial"/>
          <w:lang w:eastAsia="es-EC"/>
        </w:rPr>
        <w:fldChar w:fldCharType="separate"/>
      </w:r>
      <w:hyperlink w:anchor="_Toc463905323" w:history="1">
        <w:r w:rsidR="00BD371E" w:rsidRPr="00BD371E">
          <w:rPr>
            <w:rStyle w:val="Hipervnculo"/>
            <w:rFonts w:ascii="Arial" w:hAnsi="Arial" w:cs="Arial"/>
            <w:noProof/>
          </w:rPr>
          <w:t>Tabla</w:t>
        </w:r>
        <w:r w:rsidR="00BD371E">
          <w:rPr>
            <w:rStyle w:val="Hipervnculo"/>
            <w:rFonts w:ascii="Arial" w:hAnsi="Arial" w:cs="Arial"/>
            <w:noProof/>
          </w:rPr>
          <w:t xml:space="preserve">  </w:t>
        </w:r>
        <w:r w:rsidR="00BD371E" w:rsidRPr="00BD371E">
          <w:rPr>
            <w:rStyle w:val="Hipervnculo"/>
            <w:rFonts w:ascii="Arial" w:hAnsi="Arial" w:cs="Arial"/>
            <w:noProof/>
          </w:rPr>
          <w:t xml:space="preserve"> 1.  </w:t>
        </w:r>
        <w:r w:rsidR="009156C6">
          <w:rPr>
            <w:rStyle w:val="Hipervnculo"/>
            <w:rFonts w:ascii="Arial" w:hAnsi="Arial" w:cs="Arial"/>
            <w:noProof/>
          </w:rPr>
          <w:t xml:space="preserve"> </w:t>
        </w:r>
        <w:r w:rsidR="00BD371E" w:rsidRPr="00BD371E">
          <w:rPr>
            <w:rStyle w:val="Hipervnculo"/>
            <w:rFonts w:ascii="Arial" w:hAnsi="Arial" w:cs="Arial"/>
            <w:noProof/>
          </w:rPr>
          <w:t>Número de consultorios odontológicos en la parroquia urbana El Batán.</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_Toc463905323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41</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24" w:history="1">
        <w:r w:rsidR="00BD371E" w:rsidRPr="00BD371E">
          <w:rPr>
            <w:rStyle w:val="Hipervnculo"/>
            <w:rFonts w:ascii="Arial" w:hAnsi="Arial" w:cs="Arial"/>
            <w:noProof/>
          </w:rPr>
          <w:t>Tabla</w:t>
        </w:r>
        <w:r w:rsidR="00BD371E">
          <w:rPr>
            <w:rStyle w:val="Hipervnculo"/>
            <w:rFonts w:ascii="Arial" w:hAnsi="Arial" w:cs="Arial"/>
            <w:noProof/>
          </w:rPr>
          <w:t xml:space="preserve">  </w:t>
        </w:r>
        <w:r w:rsidR="00BD371E" w:rsidRPr="00BD371E">
          <w:rPr>
            <w:rStyle w:val="Hipervnculo"/>
            <w:rFonts w:ascii="Arial" w:hAnsi="Arial" w:cs="Arial"/>
            <w:noProof/>
          </w:rPr>
          <w:t xml:space="preserve"> 2.  </w:t>
        </w:r>
        <w:r w:rsidR="009156C6">
          <w:rPr>
            <w:rStyle w:val="Hipervnculo"/>
            <w:rFonts w:ascii="Arial" w:hAnsi="Arial" w:cs="Arial"/>
            <w:noProof/>
          </w:rPr>
          <w:t xml:space="preserve"> </w:t>
        </w:r>
        <w:r w:rsidR="00BD371E" w:rsidRPr="00BD371E">
          <w:rPr>
            <w:rStyle w:val="Hipervnculo"/>
            <w:rFonts w:ascii="Arial" w:hAnsi="Arial" w:cs="Arial"/>
            <w:noProof/>
          </w:rPr>
          <w:t>Número de consultorios odontológicos en la parroquia</w:t>
        </w:r>
        <w:r w:rsidR="00BD371E">
          <w:rPr>
            <w:rStyle w:val="Hipervnculo"/>
            <w:rFonts w:ascii="Arial" w:hAnsi="Arial" w:cs="Arial"/>
            <w:noProof/>
          </w:rPr>
          <w:t xml:space="preserve"> urbana</w:t>
        </w:r>
        <w:r w:rsidR="00BD371E" w:rsidRPr="00BD371E">
          <w:rPr>
            <w:rStyle w:val="Hipervnculo"/>
            <w:rFonts w:ascii="Arial" w:hAnsi="Arial" w:cs="Arial"/>
            <w:noProof/>
          </w:rPr>
          <w:t xml:space="preserve"> Yanuncay</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_Toc463905324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42</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25" w:history="1">
        <w:r w:rsidR="00BD371E" w:rsidRPr="00BD371E">
          <w:rPr>
            <w:rStyle w:val="Hipervnculo"/>
            <w:rFonts w:ascii="Arial" w:hAnsi="Arial" w:cs="Arial"/>
            <w:noProof/>
          </w:rPr>
          <w:t xml:space="preserve">Tabla </w:t>
        </w:r>
        <w:r w:rsidR="00BD371E">
          <w:rPr>
            <w:rStyle w:val="Hipervnculo"/>
            <w:rFonts w:ascii="Arial" w:hAnsi="Arial" w:cs="Arial"/>
            <w:noProof/>
          </w:rPr>
          <w:t xml:space="preserve">  </w:t>
        </w:r>
        <w:r w:rsidR="00BD371E" w:rsidRPr="00BD371E">
          <w:rPr>
            <w:rStyle w:val="Hipervnculo"/>
            <w:rFonts w:ascii="Arial" w:hAnsi="Arial" w:cs="Arial"/>
            <w:noProof/>
          </w:rPr>
          <w:t xml:space="preserve">3.  </w:t>
        </w:r>
        <w:r w:rsidR="009156C6">
          <w:rPr>
            <w:rStyle w:val="Hipervnculo"/>
            <w:rFonts w:ascii="Arial" w:hAnsi="Arial" w:cs="Arial"/>
            <w:noProof/>
          </w:rPr>
          <w:t xml:space="preserve"> </w:t>
        </w:r>
        <w:r w:rsidR="00BD371E" w:rsidRPr="00BD371E">
          <w:rPr>
            <w:rStyle w:val="Hipervnculo"/>
            <w:rFonts w:ascii="Arial" w:hAnsi="Arial" w:cs="Arial"/>
            <w:noProof/>
          </w:rPr>
          <w:t>Tipo de consulta en la parroquia urbana El Batán.</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_Toc463905325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43</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26" w:history="1">
        <w:r w:rsidR="00BD371E" w:rsidRPr="00BD371E">
          <w:rPr>
            <w:rStyle w:val="Hipervnculo"/>
            <w:rFonts w:ascii="Arial" w:hAnsi="Arial" w:cs="Arial"/>
            <w:noProof/>
          </w:rPr>
          <w:t xml:space="preserve">Tabla </w:t>
        </w:r>
        <w:r w:rsidR="00BD371E">
          <w:rPr>
            <w:rStyle w:val="Hipervnculo"/>
            <w:rFonts w:ascii="Arial" w:hAnsi="Arial" w:cs="Arial"/>
            <w:noProof/>
          </w:rPr>
          <w:t xml:space="preserve">  </w:t>
        </w:r>
        <w:r w:rsidR="00BD371E" w:rsidRPr="00BD371E">
          <w:rPr>
            <w:rStyle w:val="Hipervnculo"/>
            <w:rFonts w:ascii="Arial" w:hAnsi="Arial" w:cs="Arial"/>
            <w:noProof/>
          </w:rPr>
          <w:t xml:space="preserve">4. </w:t>
        </w:r>
        <w:r w:rsidR="009156C6">
          <w:rPr>
            <w:rStyle w:val="Hipervnculo"/>
            <w:rFonts w:ascii="Arial" w:hAnsi="Arial" w:cs="Arial"/>
            <w:noProof/>
          </w:rPr>
          <w:t xml:space="preserve">  </w:t>
        </w:r>
        <w:r w:rsidR="00BD371E" w:rsidRPr="00BD371E">
          <w:rPr>
            <w:rStyle w:val="Hipervnculo"/>
            <w:rFonts w:ascii="Arial" w:hAnsi="Arial" w:cs="Arial"/>
            <w:noProof/>
          </w:rPr>
          <w:t>Tipo de consulta en la parroquia urbana Yanuncay.</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_Toc463905326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44</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27" w:history="1">
        <w:r w:rsidR="00BD371E" w:rsidRPr="00BD371E">
          <w:rPr>
            <w:rStyle w:val="Hipervnculo"/>
            <w:rFonts w:ascii="Arial" w:hAnsi="Arial" w:cs="Arial"/>
            <w:noProof/>
          </w:rPr>
          <w:t xml:space="preserve">Tabla </w:t>
        </w:r>
        <w:r w:rsidR="00BD371E">
          <w:rPr>
            <w:rStyle w:val="Hipervnculo"/>
            <w:rFonts w:ascii="Arial" w:hAnsi="Arial" w:cs="Arial"/>
            <w:noProof/>
          </w:rPr>
          <w:t xml:space="preserve">  </w:t>
        </w:r>
        <w:r w:rsidR="00BD371E" w:rsidRPr="00BD371E">
          <w:rPr>
            <w:rStyle w:val="Hipervnculo"/>
            <w:rFonts w:ascii="Arial" w:hAnsi="Arial" w:cs="Arial"/>
            <w:noProof/>
          </w:rPr>
          <w:t xml:space="preserve">5. </w:t>
        </w:r>
        <w:r w:rsidR="009156C6">
          <w:rPr>
            <w:rStyle w:val="Hipervnculo"/>
            <w:rFonts w:ascii="Arial" w:hAnsi="Arial" w:cs="Arial"/>
            <w:noProof/>
          </w:rPr>
          <w:t xml:space="preserve">  </w:t>
        </w:r>
        <w:r w:rsidR="00BD371E" w:rsidRPr="00BD371E">
          <w:rPr>
            <w:rStyle w:val="Hipervnculo"/>
            <w:rFonts w:ascii="Arial" w:hAnsi="Arial" w:cs="Arial"/>
            <w:noProof/>
          </w:rPr>
          <w:t>Nacionalidad de los Odontológicos en la  parroquia urbana El Batán.</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_Toc463905327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45</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28" w:history="1">
        <w:r w:rsidR="00BD371E" w:rsidRPr="00BD371E">
          <w:rPr>
            <w:rStyle w:val="Hipervnculo"/>
            <w:rFonts w:ascii="Arial" w:hAnsi="Arial" w:cs="Arial"/>
            <w:noProof/>
          </w:rPr>
          <w:t>Tabla</w:t>
        </w:r>
        <w:r w:rsidR="00BD371E">
          <w:rPr>
            <w:rStyle w:val="Hipervnculo"/>
            <w:rFonts w:ascii="Arial" w:hAnsi="Arial" w:cs="Arial"/>
            <w:noProof/>
          </w:rPr>
          <w:t xml:space="preserve">  </w:t>
        </w:r>
        <w:r w:rsidR="00BD371E" w:rsidRPr="00BD371E">
          <w:rPr>
            <w:rStyle w:val="Hipervnculo"/>
            <w:rFonts w:ascii="Arial" w:hAnsi="Arial" w:cs="Arial"/>
            <w:noProof/>
          </w:rPr>
          <w:t xml:space="preserve"> 6.  </w:t>
        </w:r>
        <w:r w:rsidR="009156C6">
          <w:rPr>
            <w:rStyle w:val="Hipervnculo"/>
            <w:rFonts w:ascii="Arial" w:hAnsi="Arial" w:cs="Arial"/>
            <w:noProof/>
          </w:rPr>
          <w:t xml:space="preserve"> </w:t>
        </w:r>
        <w:r w:rsidR="00BD371E" w:rsidRPr="00BD371E">
          <w:rPr>
            <w:rStyle w:val="Hipervnculo"/>
            <w:rFonts w:ascii="Arial" w:hAnsi="Arial" w:cs="Arial"/>
            <w:noProof/>
          </w:rPr>
          <w:t>Nacionalidad de los Odontológicos en la parroquia urbana Yanuncay.</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_Toc463905328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46</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29" w:history="1">
        <w:r w:rsidR="00BD371E" w:rsidRPr="00BD371E">
          <w:rPr>
            <w:rStyle w:val="Hipervnculo"/>
            <w:rFonts w:ascii="Arial" w:hAnsi="Arial" w:cs="Arial"/>
            <w:noProof/>
          </w:rPr>
          <w:t>Tabla</w:t>
        </w:r>
        <w:r w:rsidR="00BD371E">
          <w:rPr>
            <w:rStyle w:val="Hipervnculo"/>
            <w:rFonts w:ascii="Arial" w:hAnsi="Arial" w:cs="Arial"/>
            <w:noProof/>
          </w:rPr>
          <w:t xml:space="preserve">  </w:t>
        </w:r>
        <w:r w:rsidR="00BD371E" w:rsidRPr="00BD371E">
          <w:rPr>
            <w:rStyle w:val="Hipervnculo"/>
            <w:rFonts w:ascii="Arial" w:hAnsi="Arial" w:cs="Arial"/>
            <w:noProof/>
          </w:rPr>
          <w:t xml:space="preserve"> 7. </w:t>
        </w:r>
        <w:r w:rsidR="009156C6">
          <w:rPr>
            <w:rStyle w:val="Hipervnculo"/>
            <w:rFonts w:ascii="Arial" w:hAnsi="Arial" w:cs="Arial"/>
            <w:noProof/>
          </w:rPr>
          <w:t xml:space="preserve">  </w:t>
        </w:r>
        <w:r w:rsidR="00BD371E" w:rsidRPr="00BD371E">
          <w:rPr>
            <w:rStyle w:val="Hipervnculo"/>
            <w:rFonts w:ascii="Arial" w:hAnsi="Arial" w:cs="Arial"/>
            <w:noProof/>
          </w:rPr>
          <w:t>Odontológicos de la parroquia urbana  El Batán según su género.</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_Toc463905329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47</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30" w:history="1">
        <w:r w:rsidR="00BD371E" w:rsidRPr="00BD371E">
          <w:rPr>
            <w:rStyle w:val="Hipervnculo"/>
            <w:rFonts w:ascii="Arial" w:hAnsi="Arial" w:cs="Arial"/>
            <w:noProof/>
          </w:rPr>
          <w:t>Tabla</w:t>
        </w:r>
        <w:r w:rsidR="00BD371E">
          <w:rPr>
            <w:rStyle w:val="Hipervnculo"/>
            <w:rFonts w:ascii="Arial" w:hAnsi="Arial" w:cs="Arial"/>
            <w:noProof/>
          </w:rPr>
          <w:t xml:space="preserve">  </w:t>
        </w:r>
        <w:r w:rsidR="00BD371E" w:rsidRPr="00BD371E">
          <w:rPr>
            <w:rStyle w:val="Hipervnculo"/>
            <w:rFonts w:ascii="Arial" w:hAnsi="Arial" w:cs="Arial"/>
            <w:noProof/>
          </w:rPr>
          <w:t xml:space="preserve"> 8. </w:t>
        </w:r>
        <w:r w:rsidR="009156C6">
          <w:rPr>
            <w:rStyle w:val="Hipervnculo"/>
            <w:rFonts w:ascii="Arial" w:hAnsi="Arial" w:cs="Arial"/>
            <w:noProof/>
          </w:rPr>
          <w:t xml:space="preserve">  </w:t>
        </w:r>
        <w:r w:rsidR="00BD371E" w:rsidRPr="00BD371E">
          <w:rPr>
            <w:rStyle w:val="Hipervnculo"/>
            <w:rFonts w:ascii="Arial" w:hAnsi="Arial" w:cs="Arial"/>
            <w:noProof/>
          </w:rPr>
          <w:t>Odontológicos en la parroquia urbana  Yanuncay según su género.</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_Toc463905330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48</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31" w:history="1">
        <w:r w:rsidR="00BD371E" w:rsidRPr="00BD371E">
          <w:rPr>
            <w:rStyle w:val="Hipervnculo"/>
            <w:rFonts w:ascii="Arial" w:hAnsi="Arial" w:cs="Arial"/>
            <w:noProof/>
          </w:rPr>
          <w:t xml:space="preserve">Tabla </w:t>
        </w:r>
        <w:r w:rsidR="00BD371E">
          <w:rPr>
            <w:rStyle w:val="Hipervnculo"/>
            <w:rFonts w:ascii="Arial" w:hAnsi="Arial" w:cs="Arial"/>
            <w:noProof/>
          </w:rPr>
          <w:t xml:space="preserve">  </w:t>
        </w:r>
        <w:r w:rsidR="00BD371E" w:rsidRPr="00BD371E">
          <w:rPr>
            <w:rStyle w:val="Hipervnculo"/>
            <w:rFonts w:ascii="Arial" w:hAnsi="Arial" w:cs="Arial"/>
            <w:noProof/>
          </w:rPr>
          <w:t xml:space="preserve">9. </w:t>
        </w:r>
        <w:r w:rsidR="009156C6">
          <w:rPr>
            <w:rStyle w:val="Hipervnculo"/>
            <w:rFonts w:ascii="Arial" w:hAnsi="Arial" w:cs="Arial"/>
            <w:noProof/>
          </w:rPr>
          <w:t xml:space="preserve">  </w:t>
        </w:r>
        <w:r w:rsidR="00BD371E" w:rsidRPr="00BD371E">
          <w:rPr>
            <w:rStyle w:val="Hipervnculo"/>
            <w:rFonts w:ascii="Arial" w:hAnsi="Arial" w:cs="Arial"/>
            <w:noProof/>
          </w:rPr>
          <w:t>Promedio de edad de odontólogos  de la Parroquia urbana El Batán</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_Toc463905331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49</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32" w:history="1">
        <w:r w:rsidR="00BD371E" w:rsidRPr="00BD371E">
          <w:rPr>
            <w:rStyle w:val="Hipervnculo"/>
            <w:rFonts w:ascii="Arial" w:hAnsi="Arial" w:cs="Arial"/>
            <w:noProof/>
          </w:rPr>
          <w:t>Tabla 10.</w:t>
        </w:r>
        <w:r w:rsidR="009156C6">
          <w:rPr>
            <w:rStyle w:val="Hipervnculo"/>
            <w:rFonts w:ascii="Arial" w:hAnsi="Arial" w:cs="Arial"/>
            <w:noProof/>
          </w:rPr>
          <w:t xml:space="preserve">   </w:t>
        </w:r>
        <w:r w:rsidR="00BD371E" w:rsidRPr="00BD371E">
          <w:rPr>
            <w:rStyle w:val="Hipervnculo"/>
            <w:rFonts w:ascii="Arial" w:hAnsi="Arial" w:cs="Arial"/>
            <w:noProof/>
          </w:rPr>
          <w:t>Promedio de edad de odontólogos  de la Parroquia urbana Yanuncay.</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_Toc463905332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50</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33" w:history="1">
        <w:r w:rsidR="00BD371E" w:rsidRPr="00BD371E">
          <w:rPr>
            <w:rStyle w:val="Hipervnculo"/>
            <w:rFonts w:ascii="Arial" w:hAnsi="Arial" w:cs="Arial"/>
            <w:noProof/>
          </w:rPr>
          <w:t xml:space="preserve">Tabla 11. </w:t>
        </w:r>
        <w:r w:rsidR="009156C6">
          <w:rPr>
            <w:rStyle w:val="Hipervnculo"/>
            <w:rFonts w:ascii="Arial" w:hAnsi="Arial" w:cs="Arial"/>
            <w:noProof/>
          </w:rPr>
          <w:t xml:space="preserve">  </w:t>
        </w:r>
        <w:r w:rsidR="00BD371E" w:rsidRPr="00BD371E">
          <w:rPr>
            <w:rStyle w:val="Hipervnculo"/>
            <w:rFonts w:ascii="Arial" w:hAnsi="Arial" w:cs="Arial"/>
            <w:noProof/>
          </w:rPr>
          <w:t>Tipo de oferta de los establecimientos en la parroquia urbana El Batán.</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_Toc463905333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50</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34" w:history="1">
        <w:r w:rsidR="00BD371E" w:rsidRPr="00BD371E">
          <w:rPr>
            <w:rStyle w:val="Hipervnculo"/>
            <w:rFonts w:ascii="Arial" w:hAnsi="Arial" w:cs="Arial"/>
            <w:noProof/>
          </w:rPr>
          <w:t xml:space="preserve">Tabla 12. </w:t>
        </w:r>
        <w:r w:rsidR="009156C6">
          <w:rPr>
            <w:rStyle w:val="Hipervnculo"/>
            <w:rFonts w:ascii="Arial" w:hAnsi="Arial" w:cs="Arial"/>
            <w:noProof/>
          </w:rPr>
          <w:t xml:space="preserve">  </w:t>
        </w:r>
        <w:r w:rsidR="00BD371E" w:rsidRPr="00BD371E">
          <w:rPr>
            <w:rStyle w:val="Hipervnculo"/>
            <w:rFonts w:ascii="Arial" w:hAnsi="Arial" w:cs="Arial"/>
            <w:noProof/>
          </w:rPr>
          <w:t>Tipo de oferta de los establecimientos en la parroquia urbana  Yanuncay.</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_Toc463905334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52</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35" w:history="1">
        <w:r w:rsidR="00BD371E" w:rsidRPr="00BD371E">
          <w:rPr>
            <w:rStyle w:val="Hipervnculo"/>
            <w:rFonts w:ascii="Arial" w:hAnsi="Arial" w:cs="Arial"/>
            <w:noProof/>
          </w:rPr>
          <w:t xml:space="preserve">Tabla 13. </w:t>
        </w:r>
        <w:r w:rsidR="009156C6">
          <w:rPr>
            <w:rStyle w:val="Hipervnculo"/>
            <w:rFonts w:ascii="Arial" w:hAnsi="Arial" w:cs="Arial"/>
            <w:noProof/>
          </w:rPr>
          <w:t xml:space="preserve">  </w:t>
        </w:r>
        <w:r w:rsidR="00BD371E" w:rsidRPr="00BD371E">
          <w:rPr>
            <w:rStyle w:val="Hipervnculo"/>
            <w:rFonts w:ascii="Arial" w:hAnsi="Arial" w:cs="Arial"/>
            <w:noProof/>
          </w:rPr>
          <w:t>Horario de Atención en la parroquia urbana El Batán.</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_Toc463905335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53</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36" w:history="1">
        <w:r w:rsidR="00BD371E" w:rsidRPr="00BD371E">
          <w:rPr>
            <w:rStyle w:val="Hipervnculo"/>
            <w:rFonts w:ascii="Arial" w:hAnsi="Arial" w:cs="Arial"/>
            <w:noProof/>
          </w:rPr>
          <w:t xml:space="preserve">Tabla 14. </w:t>
        </w:r>
        <w:r w:rsidR="009156C6">
          <w:rPr>
            <w:rStyle w:val="Hipervnculo"/>
            <w:rFonts w:ascii="Arial" w:hAnsi="Arial" w:cs="Arial"/>
            <w:noProof/>
          </w:rPr>
          <w:t xml:space="preserve">  </w:t>
        </w:r>
        <w:r w:rsidR="00BD371E" w:rsidRPr="00BD371E">
          <w:rPr>
            <w:rStyle w:val="Hipervnculo"/>
            <w:rFonts w:ascii="Arial" w:hAnsi="Arial" w:cs="Arial"/>
            <w:noProof/>
          </w:rPr>
          <w:t>Horario de atención en la parroquia urbana  Yanuncay</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_Toc463905336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54</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37" w:history="1">
        <w:r w:rsidR="00BD371E" w:rsidRPr="00BD371E">
          <w:rPr>
            <w:rStyle w:val="Hipervnculo"/>
            <w:rFonts w:ascii="Arial" w:hAnsi="Arial" w:cs="Arial"/>
            <w:noProof/>
          </w:rPr>
          <w:t xml:space="preserve">Tabla 15.  </w:t>
        </w:r>
        <w:r w:rsidR="009156C6">
          <w:rPr>
            <w:rStyle w:val="Hipervnculo"/>
            <w:rFonts w:ascii="Arial" w:hAnsi="Arial" w:cs="Arial"/>
            <w:noProof/>
          </w:rPr>
          <w:t xml:space="preserve"> </w:t>
        </w:r>
        <w:r w:rsidR="00BD371E" w:rsidRPr="00BD371E">
          <w:rPr>
            <w:rStyle w:val="Hipervnculo"/>
            <w:rFonts w:ascii="Arial" w:hAnsi="Arial" w:cs="Arial"/>
            <w:noProof/>
          </w:rPr>
          <w:t>Oferta de servicios odontológicos en la parroquia urbana El Batán.</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_Toc463905337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55</w:t>
        </w:r>
        <w:r w:rsidR="00BD371E" w:rsidRPr="00BD371E">
          <w:rPr>
            <w:rFonts w:ascii="Arial" w:hAnsi="Arial" w:cs="Arial"/>
            <w:noProof/>
            <w:webHidden/>
          </w:rPr>
          <w:fldChar w:fldCharType="end"/>
        </w:r>
      </w:hyperlink>
    </w:p>
    <w:p w:rsidR="00BD371E" w:rsidRPr="00BD371E" w:rsidRDefault="005E6FCF" w:rsidP="009156C6">
      <w:pPr>
        <w:pStyle w:val="Tabladeilustraciones"/>
        <w:tabs>
          <w:tab w:val="right" w:leader="dot" w:pos="8777"/>
        </w:tabs>
        <w:spacing w:line="360" w:lineRule="auto"/>
        <w:rPr>
          <w:rFonts w:ascii="Arial" w:eastAsiaTheme="minorEastAsia" w:hAnsi="Arial" w:cs="Arial"/>
          <w:noProof/>
          <w:lang w:eastAsia="es-EC"/>
        </w:rPr>
      </w:pPr>
      <w:hyperlink w:anchor="_Toc463905338" w:history="1">
        <w:r w:rsidR="00BD371E" w:rsidRPr="00BD371E">
          <w:rPr>
            <w:rStyle w:val="Hipervnculo"/>
            <w:rFonts w:ascii="Arial" w:hAnsi="Arial" w:cs="Arial"/>
            <w:noProof/>
          </w:rPr>
          <w:t xml:space="preserve">Tabla 16. </w:t>
        </w:r>
        <w:r w:rsidR="009156C6">
          <w:rPr>
            <w:rStyle w:val="Hipervnculo"/>
            <w:rFonts w:ascii="Arial" w:hAnsi="Arial" w:cs="Arial"/>
            <w:noProof/>
          </w:rPr>
          <w:t xml:space="preserve">  </w:t>
        </w:r>
        <w:r w:rsidR="00BD371E" w:rsidRPr="00BD371E">
          <w:rPr>
            <w:rStyle w:val="Hipervnculo"/>
            <w:rFonts w:ascii="Arial" w:hAnsi="Arial" w:cs="Arial"/>
            <w:noProof/>
          </w:rPr>
          <w:t>Oferta de servicios odontológicos en la parroquia urbana Yanuncay.</w:t>
        </w:r>
        <w:r w:rsidR="00BD371E" w:rsidRPr="00BD371E">
          <w:rPr>
            <w:rFonts w:ascii="Arial" w:hAnsi="Arial" w:cs="Arial"/>
            <w:noProof/>
            <w:webHidden/>
          </w:rPr>
          <w:tab/>
        </w:r>
        <w:r w:rsidR="00BD371E" w:rsidRPr="00BD371E">
          <w:rPr>
            <w:rFonts w:ascii="Arial" w:hAnsi="Arial" w:cs="Arial"/>
            <w:noProof/>
            <w:webHidden/>
          </w:rPr>
          <w:fldChar w:fldCharType="begin"/>
        </w:r>
        <w:r w:rsidR="00BD371E" w:rsidRPr="00BD371E">
          <w:rPr>
            <w:rFonts w:ascii="Arial" w:hAnsi="Arial" w:cs="Arial"/>
            <w:noProof/>
            <w:webHidden/>
          </w:rPr>
          <w:instrText xml:space="preserve"> PAGEREF _Toc463905338 \h </w:instrText>
        </w:r>
        <w:r w:rsidR="00BD371E" w:rsidRPr="00BD371E">
          <w:rPr>
            <w:rFonts w:ascii="Arial" w:hAnsi="Arial" w:cs="Arial"/>
            <w:noProof/>
            <w:webHidden/>
          </w:rPr>
        </w:r>
        <w:r w:rsidR="00BD371E" w:rsidRPr="00BD371E">
          <w:rPr>
            <w:rFonts w:ascii="Arial" w:hAnsi="Arial" w:cs="Arial"/>
            <w:noProof/>
            <w:webHidden/>
          </w:rPr>
          <w:fldChar w:fldCharType="separate"/>
        </w:r>
        <w:r w:rsidR="00BD371E" w:rsidRPr="00BD371E">
          <w:rPr>
            <w:rFonts w:ascii="Arial" w:hAnsi="Arial" w:cs="Arial"/>
            <w:noProof/>
            <w:webHidden/>
          </w:rPr>
          <w:t>56</w:t>
        </w:r>
        <w:r w:rsidR="00BD371E" w:rsidRPr="00BD371E">
          <w:rPr>
            <w:rFonts w:ascii="Arial" w:hAnsi="Arial" w:cs="Arial"/>
            <w:noProof/>
            <w:webHidden/>
          </w:rPr>
          <w:fldChar w:fldCharType="end"/>
        </w:r>
      </w:hyperlink>
    </w:p>
    <w:p w:rsidR="002C7117" w:rsidRPr="00BD371E" w:rsidRDefault="00BB5198" w:rsidP="009156C6">
      <w:pPr>
        <w:spacing w:before="100" w:beforeAutospacing="1" w:after="100" w:afterAutospacing="1" w:line="360" w:lineRule="auto"/>
        <w:jc w:val="center"/>
        <w:textAlignment w:val="baseline"/>
        <w:rPr>
          <w:rFonts w:ascii="Arial" w:eastAsia="Times New Roman" w:hAnsi="Arial" w:cs="Arial"/>
          <w:lang w:eastAsia="es-EC"/>
        </w:rPr>
        <w:sectPr w:rsidR="002C7117" w:rsidRPr="00BD371E" w:rsidSect="001454EE">
          <w:headerReference w:type="default" r:id="rId9"/>
          <w:footerReference w:type="default" r:id="rId10"/>
          <w:pgSz w:w="11906" w:h="16838"/>
          <w:pgMar w:top="1418" w:right="1418" w:bottom="1418" w:left="1701" w:header="709" w:footer="709" w:gutter="0"/>
          <w:pgNumType w:fmt="upperRoman" w:start="2"/>
          <w:cols w:space="708"/>
          <w:docGrid w:linePitch="360"/>
        </w:sectPr>
      </w:pPr>
      <w:r w:rsidRPr="00BD371E">
        <w:rPr>
          <w:rFonts w:ascii="Arial" w:eastAsia="Times New Roman" w:hAnsi="Arial" w:cs="Arial"/>
          <w:lang w:eastAsia="es-EC"/>
        </w:rPr>
        <w:fldChar w:fldCharType="end"/>
      </w:r>
    </w:p>
    <w:p w:rsidR="00DF464F" w:rsidRDefault="00DF464F" w:rsidP="00843B2D">
      <w:pPr>
        <w:jc w:val="center"/>
        <w:rPr>
          <w:rFonts w:ascii="Arial" w:eastAsia="Times New Roman" w:hAnsi="Arial" w:cs="Arial"/>
          <w:b/>
        </w:rPr>
      </w:pPr>
      <w:r w:rsidRPr="001A6B26">
        <w:rPr>
          <w:rFonts w:ascii="Arial" w:eastAsia="Times New Roman" w:hAnsi="Arial" w:cs="Arial"/>
          <w:b/>
        </w:rPr>
        <w:lastRenderedPageBreak/>
        <w:t>RESUMEN</w:t>
      </w:r>
    </w:p>
    <w:p w:rsidR="00DF464F" w:rsidRPr="00DF464F" w:rsidRDefault="00DF464F" w:rsidP="00DF464F">
      <w:pPr>
        <w:rPr>
          <w:lang w:eastAsia="es-EC"/>
        </w:rPr>
      </w:pPr>
    </w:p>
    <w:p w:rsidR="00DF464F" w:rsidRDefault="00DF464F" w:rsidP="00DF464F">
      <w:pPr>
        <w:spacing w:line="360" w:lineRule="auto"/>
        <w:jc w:val="both"/>
        <w:rPr>
          <w:rFonts w:ascii="Arial" w:hAnsi="Arial" w:cs="Arial"/>
        </w:rPr>
      </w:pPr>
      <w:r>
        <w:rPr>
          <w:rFonts w:ascii="Arial" w:hAnsi="Arial" w:cs="Arial"/>
          <w:b/>
        </w:rPr>
        <w:t xml:space="preserve">OBJETIVO: </w:t>
      </w:r>
      <w:r>
        <w:rPr>
          <w:rFonts w:ascii="Arial" w:hAnsi="Arial" w:cs="Arial"/>
        </w:rPr>
        <w:t xml:space="preserve">Describir las características de la oferta de servicios de salud bucal por medio de la elaboración de una encuesta a los consultorios odontológicos, para conocer su oferta y servicios que proveen en las parroquias urbanas Yanuncay y El Batán en la Ciudad de  Cuenca en el año 2016. </w:t>
      </w:r>
      <w:r w:rsidRPr="006D727F">
        <w:rPr>
          <w:rFonts w:ascii="Arial" w:hAnsi="Arial" w:cs="Arial"/>
          <w:b/>
        </w:rPr>
        <w:t>MATERIALES Y MÉTODOS:</w:t>
      </w:r>
      <w:r>
        <w:rPr>
          <w:rFonts w:ascii="Arial" w:hAnsi="Arial" w:cs="Arial"/>
        </w:rPr>
        <w:t xml:space="preserve"> El presente estudio de investigación fue de campo, de tipo descriptivo se usaron encuestas para la toma de datos de los profesionales de los distintos consultorios odontológicos. </w:t>
      </w:r>
      <w:r>
        <w:rPr>
          <w:rFonts w:ascii="Arial" w:hAnsi="Arial" w:cs="Arial"/>
          <w:b/>
        </w:rPr>
        <w:t xml:space="preserve">RESULTADOS: </w:t>
      </w:r>
      <w:r>
        <w:rPr>
          <w:rFonts w:ascii="Arial" w:hAnsi="Arial" w:cs="Arial"/>
        </w:rPr>
        <w:t xml:space="preserve">Se comprobó una suma de 51 consultorios odontológicos distribuidos  de la siguiente manera: 34 consultorios en Yanuncay y 17 consultorios en  El Batán. Se verificó que en la </w:t>
      </w:r>
      <w:r w:rsidR="003E16B1">
        <w:rPr>
          <w:rFonts w:ascii="Arial" w:hAnsi="Arial" w:cs="Arial"/>
        </w:rPr>
        <w:t>parroquia, Yanuncay cuenta con un</w:t>
      </w:r>
      <w:r>
        <w:rPr>
          <w:rFonts w:ascii="Arial" w:hAnsi="Arial" w:cs="Arial"/>
        </w:rPr>
        <w:t xml:space="preserve"> establecimiento de tipo público los demás son privados. Todos los  odontólogos encuestados son de nacionalidad ecuatoriana, existe un predominio de sexo femenino de 28 mujeres a 23 hombres, cuyas edades oscilan entre 21 a 40 años de edad por lo que se puede evidenciar la presencia de odontólogos jóvenes, también se comprobó que hay 11 odontólogos especialistas, 27 odontólogos generale</w:t>
      </w:r>
      <w:r w:rsidR="008E4780">
        <w:rPr>
          <w:rFonts w:ascii="Arial" w:hAnsi="Arial" w:cs="Arial"/>
        </w:rPr>
        <w:t>s y 13 odontólogos no colaboraron</w:t>
      </w:r>
      <w:r>
        <w:rPr>
          <w:rFonts w:ascii="Arial" w:hAnsi="Arial" w:cs="Arial"/>
        </w:rPr>
        <w:t xml:space="preserve"> con la investigación. El horario que más sobresale es el de; lunes a viernes en jornada matutina y vespertina con </w:t>
      </w:r>
      <w:r w:rsidR="008E4780">
        <w:rPr>
          <w:rFonts w:ascii="Arial" w:hAnsi="Arial" w:cs="Arial"/>
        </w:rPr>
        <w:t>una cantidad de respuestas positiv</w:t>
      </w:r>
      <w:r>
        <w:rPr>
          <w:rFonts w:ascii="Arial" w:hAnsi="Arial" w:cs="Arial"/>
        </w:rPr>
        <w:t>as de 13 ofertantes. Dentro de los tratamientos el que sobresale es  rehabilitación oral con 37 profesionales ofertantes; cirugía oral con 35; periodoncia con 33; odontopediatría con</w:t>
      </w:r>
      <w:r w:rsidR="00052ECE">
        <w:rPr>
          <w:rFonts w:ascii="Arial" w:hAnsi="Arial" w:cs="Arial"/>
        </w:rPr>
        <w:t xml:space="preserve"> 31</w:t>
      </w:r>
      <w:r>
        <w:rPr>
          <w:rFonts w:ascii="Arial" w:hAnsi="Arial" w:cs="Arial"/>
        </w:rPr>
        <w:t xml:space="preserve">; endodoncia con 24; ortodoncia con 23; radiología con 8 y patología solo ofrecen 2 es decir hay una escasa oferta de esta área. </w:t>
      </w:r>
      <w:r w:rsidR="0013087A">
        <w:rPr>
          <w:rFonts w:ascii="Arial" w:hAnsi="Arial" w:cs="Arial"/>
          <w:b/>
        </w:rPr>
        <w:t>CONCLUSIÓN</w:t>
      </w:r>
      <w:r>
        <w:rPr>
          <w:rFonts w:ascii="Arial" w:hAnsi="Arial" w:cs="Arial"/>
          <w:b/>
        </w:rPr>
        <w:t xml:space="preserve">: </w:t>
      </w:r>
      <w:r>
        <w:rPr>
          <w:rFonts w:ascii="Arial" w:hAnsi="Arial" w:cs="Arial"/>
        </w:rPr>
        <w:t xml:space="preserve">En el presente estudio pudimos evidenciar que la cobertura de servicios públicos y su alcance se limitan a tratamientos preventivos y escasamente enfocados a la promoción, educación y tratamiento de salud oral, con una evidente sobreoferta del sector privado. </w:t>
      </w:r>
    </w:p>
    <w:p w:rsidR="00DF464F" w:rsidRPr="00AA2C45" w:rsidRDefault="00DF464F" w:rsidP="00DF464F">
      <w:pPr>
        <w:spacing w:line="360" w:lineRule="auto"/>
        <w:jc w:val="both"/>
        <w:rPr>
          <w:rFonts w:ascii="Arial" w:hAnsi="Arial" w:cs="Arial"/>
          <w:b/>
        </w:rPr>
      </w:pPr>
    </w:p>
    <w:p w:rsidR="00DF464F" w:rsidRPr="00AA2C45" w:rsidRDefault="00DF464F" w:rsidP="00DF464F">
      <w:pPr>
        <w:spacing w:line="360" w:lineRule="auto"/>
        <w:jc w:val="both"/>
        <w:rPr>
          <w:rFonts w:ascii="Arial" w:hAnsi="Arial" w:cs="Arial"/>
          <w:b/>
        </w:rPr>
      </w:pPr>
      <w:r w:rsidRPr="00AA2C45">
        <w:rPr>
          <w:rFonts w:ascii="Arial" w:hAnsi="Arial" w:cs="Arial"/>
          <w:b/>
        </w:rPr>
        <w:t>PALABRAS CLAVES:</w:t>
      </w:r>
      <w:r w:rsidR="00E16EFB">
        <w:rPr>
          <w:rFonts w:ascii="Arial" w:hAnsi="Arial" w:cs="Arial"/>
          <w:b/>
        </w:rPr>
        <w:t xml:space="preserve"> </w:t>
      </w:r>
      <w:r w:rsidR="00E16EFB">
        <w:rPr>
          <w:rFonts w:ascii="Arial" w:hAnsi="Arial" w:cs="Arial"/>
        </w:rPr>
        <w:t xml:space="preserve">comercialización de servicios de salud, especialidades odontológicas, consultorios odontológicos. </w:t>
      </w:r>
    </w:p>
    <w:p w:rsidR="00DF464F" w:rsidRPr="00AA2C45" w:rsidRDefault="00DF464F" w:rsidP="00DF464F">
      <w:pPr>
        <w:spacing w:line="360" w:lineRule="auto"/>
        <w:jc w:val="both"/>
        <w:rPr>
          <w:rFonts w:ascii="Arial" w:hAnsi="Arial" w:cs="Arial"/>
          <w:b/>
        </w:rPr>
      </w:pPr>
    </w:p>
    <w:p w:rsidR="00DF464F" w:rsidRDefault="00DF464F" w:rsidP="00DF464F">
      <w:pPr>
        <w:spacing w:line="360" w:lineRule="auto"/>
        <w:jc w:val="both"/>
        <w:rPr>
          <w:rFonts w:ascii="Arial" w:hAnsi="Arial" w:cs="Arial"/>
        </w:rPr>
      </w:pPr>
    </w:p>
    <w:p w:rsidR="00DF464F" w:rsidRDefault="00DF464F" w:rsidP="00DF464F">
      <w:pPr>
        <w:spacing w:line="360" w:lineRule="auto"/>
        <w:jc w:val="both"/>
        <w:rPr>
          <w:rFonts w:ascii="Arial" w:hAnsi="Arial" w:cs="Arial"/>
        </w:rPr>
      </w:pPr>
    </w:p>
    <w:p w:rsidR="00DF464F" w:rsidRDefault="00DF464F" w:rsidP="00DF464F">
      <w:pPr>
        <w:spacing w:line="360" w:lineRule="auto"/>
        <w:jc w:val="both"/>
        <w:rPr>
          <w:rFonts w:ascii="Arial" w:hAnsi="Arial" w:cs="Arial"/>
        </w:rPr>
      </w:pPr>
    </w:p>
    <w:p w:rsidR="00DF464F" w:rsidRDefault="00DF464F" w:rsidP="00DF464F">
      <w:pPr>
        <w:spacing w:line="360" w:lineRule="auto"/>
        <w:jc w:val="both"/>
        <w:rPr>
          <w:rFonts w:ascii="Arial" w:hAnsi="Arial" w:cs="Arial"/>
        </w:rPr>
      </w:pPr>
    </w:p>
    <w:p w:rsidR="00DF464F" w:rsidRDefault="00DF464F" w:rsidP="00DF464F">
      <w:pPr>
        <w:spacing w:line="360" w:lineRule="auto"/>
        <w:jc w:val="both"/>
        <w:rPr>
          <w:rFonts w:ascii="Arial" w:hAnsi="Arial" w:cs="Arial"/>
        </w:rPr>
      </w:pPr>
    </w:p>
    <w:p w:rsidR="00DF464F" w:rsidRDefault="00DF464F" w:rsidP="00DF464F">
      <w:pPr>
        <w:spacing w:line="360" w:lineRule="auto"/>
        <w:jc w:val="center"/>
        <w:rPr>
          <w:rFonts w:ascii="Arial" w:hAnsi="Arial" w:cs="Arial"/>
          <w:b/>
        </w:rPr>
      </w:pPr>
    </w:p>
    <w:p w:rsidR="00DF464F" w:rsidRDefault="00DF464F" w:rsidP="00634151">
      <w:pPr>
        <w:jc w:val="center"/>
        <w:rPr>
          <w:rFonts w:ascii="Arial" w:hAnsi="Arial" w:cs="Arial"/>
          <w:b/>
          <w:lang w:val="en-US"/>
        </w:rPr>
      </w:pPr>
      <w:r w:rsidRPr="001A6B26">
        <w:rPr>
          <w:rFonts w:ascii="Arial" w:hAnsi="Arial" w:cs="Arial"/>
          <w:b/>
          <w:lang w:val="en-US"/>
        </w:rPr>
        <w:t>ABSTRACT</w:t>
      </w:r>
    </w:p>
    <w:p w:rsidR="00DF464F" w:rsidRDefault="00DF464F" w:rsidP="00DF464F">
      <w:pPr>
        <w:spacing w:line="360" w:lineRule="auto"/>
        <w:jc w:val="center"/>
        <w:rPr>
          <w:rFonts w:ascii="Arial" w:hAnsi="Arial" w:cs="Arial"/>
          <w:b/>
        </w:rPr>
      </w:pPr>
    </w:p>
    <w:p w:rsidR="00DF464F" w:rsidRPr="0075389A" w:rsidRDefault="00DF464F" w:rsidP="00DF464F">
      <w:pPr>
        <w:spacing w:line="360" w:lineRule="auto"/>
        <w:jc w:val="both"/>
        <w:rPr>
          <w:rFonts w:ascii="Arial" w:hAnsi="Arial" w:cs="Arial"/>
          <w:lang w:val="en"/>
        </w:rPr>
      </w:pPr>
      <w:r w:rsidRPr="003C1AE1">
        <w:rPr>
          <w:rFonts w:ascii="Arial" w:hAnsi="Arial" w:cs="Arial"/>
          <w:b/>
        </w:rPr>
        <w:t xml:space="preserve">AIM: </w:t>
      </w:r>
      <w:r w:rsidRPr="003C1AE1">
        <w:rPr>
          <w:rFonts w:ascii="Arial" w:hAnsi="Arial" w:cs="Arial"/>
          <w:lang w:val="en-US"/>
        </w:rPr>
        <w:t>To describe the characteristics of the supply of oral health services through a po</w:t>
      </w:r>
      <w:r>
        <w:rPr>
          <w:rFonts w:ascii="Arial" w:hAnsi="Arial" w:cs="Arial"/>
          <w:lang w:val="en-US"/>
        </w:rPr>
        <w:t>ll to dentistry offices, to know</w:t>
      </w:r>
      <w:r w:rsidRPr="003C1AE1">
        <w:rPr>
          <w:rFonts w:ascii="Arial" w:hAnsi="Arial" w:cs="Arial"/>
          <w:lang w:val="en-US"/>
        </w:rPr>
        <w:t xml:space="preserve"> supply and services provided </w:t>
      </w:r>
      <w:r>
        <w:rPr>
          <w:rFonts w:ascii="Arial" w:hAnsi="Arial" w:cs="Arial"/>
          <w:lang w:val="en-US"/>
        </w:rPr>
        <w:t xml:space="preserve">in Yanuncay and The Batán in </w:t>
      </w:r>
      <w:r w:rsidRPr="003C1AE1">
        <w:rPr>
          <w:rFonts w:ascii="Arial" w:hAnsi="Arial" w:cs="Arial"/>
          <w:lang w:val="en-US"/>
        </w:rPr>
        <w:t xml:space="preserve">Cuenca </w:t>
      </w:r>
      <w:r>
        <w:rPr>
          <w:rFonts w:ascii="Arial" w:hAnsi="Arial" w:cs="Arial"/>
          <w:lang w:val="en-US"/>
        </w:rPr>
        <w:t xml:space="preserve">city </w:t>
      </w:r>
      <w:r w:rsidRPr="003C1AE1">
        <w:rPr>
          <w:rFonts w:ascii="Arial" w:hAnsi="Arial" w:cs="Arial"/>
          <w:lang w:val="en-US"/>
        </w:rPr>
        <w:t>in 2016.</w:t>
      </w:r>
      <w:r w:rsidRPr="003C1AE1">
        <w:rPr>
          <w:rFonts w:ascii="Arial" w:hAnsi="Arial" w:cs="Arial"/>
          <w:lang w:val="en"/>
        </w:rPr>
        <w:t xml:space="preserve"> </w:t>
      </w:r>
      <w:r>
        <w:rPr>
          <w:rFonts w:ascii="Arial" w:hAnsi="Arial" w:cs="Arial"/>
          <w:b/>
          <w:lang w:val="en"/>
        </w:rPr>
        <w:t xml:space="preserve">MATERIALS </w:t>
      </w:r>
      <w:r w:rsidRPr="003C1AE1">
        <w:rPr>
          <w:rFonts w:ascii="Arial" w:hAnsi="Arial" w:cs="Arial"/>
          <w:b/>
          <w:lang w:val="en"/>
        </w:rPr>
        <w:t>AND METHOD</w:t>
      </w:r>
      <w:r>
        <w:rPr>
          <w:rFonts w:ascii="Arial" w:hAnsi="Arial" w:cs="Arial"/>
          <w:b/>
          <w:lang w:val="en"/>
        </w:rPr>
        <w:t>S</w:t>
      </w:r>
      <w:r w:rsidRPr="003C1AE1">
        <w:rPr>
          <w:rFonts w:ascii="Arial" w:hAnsi="Arial" w:cs="Arial"/>
          <w:b/>
          <w:lang w:val="en"/>
        </w:rPr>
        <w:t xml:space="preserve">: </w:t>
      </w:r>
      <w:r w:rsidRPr="00B30DCC">
        <w:rPr>
          <w:rFonts w:ascii="Arial" w:hAnsi="Arial" w:cs="Arial"/>
          <w:lang w:val="en"/>
        </w:rPr>
        <w:t xml:space="preserve">This study was field </w:t>
      </w:r>
      <w:r>
        <w:rPr>
          <w:rFonts w:ascii="Arial" w:hAnsi="Arial" w:cs="Arial"/>
          <w:lang w:val="en"/>
        </w:rPr>
        <w:t>and</w:t>
      </w:r>
      <w:r w:rsidRPr="00B30DCC">
        <w:rPr>
          <w:rFonts w:ascii="Arial" w:hAnsi="Arial" w:cs="Arial"/>
          <w:lang w:val="en"/>
        </w:rPr>
        <w:t xml:space="preserve"> descriptive </w:t>
      </w:r>
      <w:r>
        <w:rPr>
          <w:rFonts w:ascii="Arial" w:hAnsi="Arial" w:cs="Arial"/>
          <w:lang w:val="en"/>
        </w:rPr>
        <w:t xml:space="preserve">to collect </w:t>
      </w:r>
      <w:r w:rsidRPr="00B30DCC">
        <w:rPr>
          <w:rFonts w:ascii="Arial" w:hAnsi="Arial" w:cs="Arial"/>
          <w:lang w:val="en"/>
        </w:rPr>
        <w:t xml:space="preserve">data </w:t>
      </w:r>
      <w:r>
        <w:rPr>
          <w:rFonts w:ascii="Arial" w:hAnsi="Arial" w:cs="Arial"/>
          <w:lang w:val="en"/>
        </w:rPr>
        <w:t>from dentists</w:t>
      </w:r>
      <w:r w:rsidRPr="00B30DCC">
        <w:rPr>
          <w:rFonts w:ascii="Arial" w:hAnsi="Arial" w:cs="Arial"/>
          <w:lang w:val="en"/>
        </w:rPr>
        <w:t xml:space="preserve"> of different dental offices.</w:t>
      </w:r>
      <w:r>
        <w:rPr>
          <w:rFonts w:ascii="Arial" w:hAnsi="Arial" w:cs="Arial"/>
          <w:b/>
        </w:rPr>
        <w:t xml:space="preserve"> </w:t>
      </w:r>
      <w:r w:rsidRPr="003C1AE1">
        <w:rPr>
          <w:rFonts w:ascii="Arial" w:hAnsi="Arial" w:cs="Arial"/>
          <w:b/>
        </w:rPr>
        <w:t>RESULTS</w:t>
      </w:r>
      <w:r w:rsidRPr="00B30DCC">
        <w:rPr>
          <w:rFonts w:ascii="Arial" w:hAnsi="Arial" w:cs="Arial"/>
          <w:lang w:val="en"/>
        </w:rPr>
        <w:t>:</w:t>
      </w:r>
      <w:r>
        <w:rPr>
          <w:rFonts w:ascii="Arial" w:hAnsi="Arial" w:cs="Arial"/>
          <w:lang w:val="en"/>
        </w:rPr>
        <w:t xml:space="preserve"> there were in</w:t>
      </w:r>
      <w:r w:rsidRPr="00B30DCC">
        <w:rPr>
          <w:rFonts w:ascii="Arial" w:hAnsi="Arial" w:cs="Arial"/>
          <w:lang w:val="en-US"/>
        </w:rPr>
        <w:t xml:space="preserve"> </w:t>
      </w:r>
      <w:r w:rsidRPr="00B30DCC">
        <w:rPr>
          <w:rFonts w:ascii="Arial" w:hAnsi="Arial" w:cs="Arial"/>
          <w:lang w:val="en"/>
        </w:rPr>
        <w:t xml:space="preserve">Yanuncay 34 </w:t>
      </w:r>
      <w:r>
        <w:rPr>
          <w:rFonts w:ascii="Arial" w:hAnsi="Arial" w:cs="Arial"/>
          <w:lang w:val="en"/>
        </w:rPr>
        <w:t xml:space="preserve">dental </w:t>
      </w:r>
      <w:r w:rsidRPr="00B30DCC">
        <w:rPr>
          <w:rFonts w:ascii="Arial" w:hAnsi="Arial" w:cs="Arial"/>
          <w:lang w:val="en"/>
        </w:rPr>
        <w:t xml:space="preserve">offices and 17 </w:t>
      </w:r>
      <w:r w:rsidR="003D229B">
        <w:rPr>
          <w:rFonts w:ascii="Arial" w:hAnsi="Arial" w:cs="Arial"/>
          <w:lang w:val="en"/>
        </w:rPr>
        <w:t>dental offices in El Batá</w:t>
      </w:r>
      <w:r w:rsidRPr="00B30DCC">
        <w:rPr>
          <w:rFonts w:ascii="Arial" w:hAnsi="Arial" w:cs="Arial"/>
          <w:lang w:val="en"/>
        </w:rPr>
        <w:t>n</w:t>
      </w:r>
      <w:r>
        <w:rPr>
          <w:rFonts w:ascii="Arial" w:hAnsi="Arial" w:cs="Arial"/>
          <w:lang w:val="en"/>
        </w:rPr>
        <w:t>.</w:t>
      </w:r>
      <w:r w:rsidRPr="00B30DCC">
        <w:rPr>
          <w:rFonts w:ascii="Arial" w:hAnsi="Arial" w:cs="Arial"/>
          <w:lang w:val="en"/>
        </w:rPr>
        <w:t xml:space="preserve"> </w:t>
      </w:r>
      <w:r>
        <w:rPr>
          <w:rFonts w:ascii="Arial" w:hAnsi="Arial" w:cs="Arial"/>
          <w:lang w:val="en"/>
        </w:rPr>
        <w:t>It was verified that in</w:t>
      </w:r>
      <w:r w:rsidRPr="00B30DCC">
        <w:rPr>
          <w:rFonts w:ascii="Arial" w:hAnsi="Arial" w:cs="Arial"/>
          <w:lang w:val="en"/>
        </w:rPr>
        <w:t xml:space="preserve"> Yanuncay</w:t>
      </w:r>
      <w:r>
        <w:rPr>
          <w:rFonts w:ascii="Arial" w:hAnsi="Arial" w:cs="Arial"/>
          <w:lang w:val="en"/>
        </w:rPr>
        <w:t xml:space="preserve"> there was 1</w:t>
      </w:r>
      <w:r w:rsidRPr="00B30DCC">
        <w:rPr>
          <w:rFonts w:ascii="Arial" w:hAnsi="Arial" w:cs="Arial"/>
          <w:lang w:val="en"/>
        </w:rPr>
        <w:t xml:space="preserve"> public </w:t>
      </w:r>
      <w:r>
        <w:rPr>
          <w:rFonts w:ascii="Arial" w:hAnsi="Arial" w:cs="Arial"/>
          <w:lang w:val="en"/>
        </w:rPr>
        <w:t>dental office the other ones were</w:t>
      </w:r>
      <w:r w:rsidRPr="00B30DCC">
        <w:rPr>
          <w:rFonts w:ascii="Arial" w:hAnsi="Arial" w:cs="Arial"/>
          <w:lang w:val="en"/>
        </w:rPr>
        <w:t xml:space="preserve"> private. All dentists </w:t>
      </w:r>
      <w:r>
        <w:rPr>
          <w:rFonts w:ascii="Arial" w:hAnsi="Arial" w:cs="Arial"/>
          <w:lang w:val="en"/>
        </w:rPr>
        <w:t xml:space="preserve">were Ecuadorian, </w:t>
      </w:r>
      <w:r w:rsidRPr="00B30DCC">
        <w:rPr>
          <w:rFonts w:ascii="Arial" w:hAnsi="Arial" w:cs="Arial"/>
          <w:lang w:val="en"/>
        </w:rPr>
        <w:t>female predominance of 28 women versus 23 men, ranging in age</w:t>
      </w:r>
      <w:r>
        <w:rPr>
          <w:rFonts w:ascii="Arial" w:hAnsi="Arial" w:cs="Arial"/>
          <w:lang w:val="en"/>
        </w:rPr>
        <w:t xml:space="preserve"> was from 21 to 40 years old </w:t>
      </w:r>
      <w:r w:rsidRPr="00B30DCC">
        <w:rPr>
          <w:rFonts w:ascii="Arial" w:hAnsi="Arial" w:cs="Arial"/>
          <w:lang w:val="en"/>
        </w:rPr>
        <w:t>so it can show the presence of young dentists</w:t>
      </w:r>
      <w:r>
        <w:rPr>
          <w:rFonts w:ascii="Arial" w:hAnsi="Arial" w:cs="Arial"/>
          <w:lang w:val="en"/>
        </w:rPr>
        <w:t>; it was also found that there we</w:t>
      </w:r>
      <w:r w:rsidRPr="00B30DCC">
        <w:rPr>
          <w:rFonts w:ascii="Arial" w:hAnsi="Arial" w:cs="Arial"/>
          <w:lang w:val="en"/>
        </w:rPr>
        <w:t>re 11 dental specialists, 27 general s and 13 dentists were not involved in the research. The schedule is protruding; the weekday morning and evening hours in a number of positive responses from 13 vendors.</w:t>
      </w:r>
      <w:r>
        <w:rPr>
          <w:rFonts w:ascii="Arial" w:hAnsi="Arial" w:cs="Arial"/>
          <w:lang w:val="en"/>
        </w:rPr>
        <w:t xml:space="preserve"> The offer and services were:</w:t>
      </w:r>
      <w:r w:rsidRPr="00B30DCC">
        <w:rPr>
          <w:rFonts w:ascii="Arial" w:hAnsi="Arial" w:cs="Arial"/>
          <w:lang w:val="en"/>
        </w:rPr>
        <w:t xml:space="preserve"> 37 bidders oral rehabilitation professionals; 35 oral surgery, per</w:t>
      </w:r>
      <w:r>
        <w:rPr>
          <w:rFonts w:ascii="Arial" w:hAnsi="Arial" w:cs="Arial"/>
          <w:lang w:val="en"/>
        </w:rPr>
        <w:t>iodontics 33; pediatric dentistry</w:t>
      </w:r>
      <w:r w:rsidRPr="00B30DCC">
        <w:rPr>
          <w:rFonts w:ascii="Arial" w:hAnsi="Arial" w:cs="Arial"/>
          <w:lang w:val="en"/>
        </w:rPr>
        <w:t xml:space="preserve"> 31; endodontic 24; orthodo</w:t>
      </w:r>
      <w:r>
        <w:rPr>
          <w:rFonts w:ascii="Arial" w:hAnsi="Arial" w:cs="Arial"/>
          <w:lang w:val="en"/>
        </w:rPr>
        <w:t xml:space="preserve">ntics, radiology 8 and pathology </w:t>
      </w:r>
      <w:r w:rsidRPr="00B30DCC">
        <w:rPr>
          <w:rFonts w:ascii="Arial" w:hAnsi="Arial" w:cs="Arial"/>
          <w:lang w:val="en"/>
        </w:rPr>
        <w:t>offer only 2 professional that is there is a limited supply of this area.</w:t>
      </w:r>
      <w:r>
        <w:rPr>
          <w:rFonts w:ascii="Arial" w:hAnsi="Arial" w:cs="Arial"/>
          <w:lang w:val="en"/>
        </w:rPr>
        <w:t xml:space="preserve"> </w:t>
      </w:r>
      <w:r w:rsidRPr="003C1AE1">
        <w:rPr>
          <w:rFonts w:ascii="Arial" w:hAnsi="Arial" w:cs="Arial"/>
          <w:b/>
          <w:lang w:val="en"/>
        </w:rPr>
        <w:t>CONCLUSIONS:</w:t>
      </w:r>
      <w:r w:rsidRPr="003C1AE1">
        <w:rPr>
          <w:rFonts w:ascii="Arial" w:hAnsi="Arial" w:cs="Arial"/>
          <w:lang w:val="en"/>
        </w:rPr>
        <w:t xml:space="preserve"> </w:t>
      </w:r>
      <w:r>
        <w:rPr>
          <w:rFonts w:ascii="Arial" w:hAnsi="Arial" w:cs="Arial"/>
          <w:lang w:val="en"/>
        </w:rPr>
        <w:t xml:space="preserve">we could see that the dental public services are limited to preventive treatments and not to promotion, education and treatments of oral health with an over offering of private sectors. </w:t>
      </w:r>
    </w:p>
    <w:p w:rsidR="00DF464F" w:rsidRPr="001F4670" w:rsidRDefault="00DF464F" w:rsidP="00DF464F">
      <w:pPr>
        <w:spacing w:line="360" w:lineRule="auto"/>
        <w:jc w:val="both"/>
        <w:rPr>
          <w:rFonts w:ascii="Arial" w:hAnsi="Arial" w:cs="Arial"/>
          <w:lang w:val="en-US"/>
        </w:rPr>
      </w:pPr>
    </w:p>
    <w:p w:rsidR="00D21A49" w:rsidRDefault="00DF464F" w:rsidP="00634151">
      <w:pPr>
        <w:spacing w:line="360" w:lineRule="auto"/>
        <w:rPr>
          <w:rFonts w:ascii="Arial" w:hAnsi="Arial" w:cs="Arial"/>
          <w:lang w:val="en-US"/>
        </w:rPr>
      </w:pPr>
      <w:r w:rsidRPr="001F4670">
        <w:rPr>
          <w:rFonts w:ascii="Arial" w:hAnsi="Arial" w:cs="Arial"/>
          <w:b/>
          <w:lang w:val="en-US"/>
        </w:rPr>
        <w:t>KEYWORDS:</w:t>
      </w:r>
      <w:r w:rsidRPr="001F4670">
        <w:rPr>
          <w:rFonts w:ascii="Arial" w:hAnsi="Arial" w:cs="Arial"/>
          <w:lang w:val="en-US"/>
        </w:rPr>
        <w:t xml:space="preserve"> </w:t>
      </w:r>
      <w:r w:rsidR="00D21A49" w:rsidRPr="00D21A49">
        <w:rPr>
          <w:rFonts w:ascii="Arial" w:hAnsi="Arial" w:cs="Arial"/>
          <w:lang w:val="en-US"/>
        </w:rPr>
        <w:t>mark</w:t>
      </w:r>
      <w:r w:rsidR="00D21A49">
        <w:rPr>
          <w:rFonts w:ascii="Arial" w:hAnsi="Arial" w:cs="Arial"/>
          <w:lang w:val="en-US"/>
        </w:rPr>
        <w:t>eting of health services, dentistry specialties, dentistry</w:t>
      </w:r>
      <w:r w:rsidR="00D21A49" w:rsidRPr="00D21A49">
        <w:rPr>
          <w:rFonts w:ascii="Arial" w:hAnsi="Arial" w:cs="Arial"/>
          <w:lang w:val="en-US"/>
        </w:rPr>
        <w:t xml:space="preserve"> offices.</w:t>
      </w:r>
    </w:p>
    <w:p w:rsidR="00A0649B" w:rsidRDefault="00A0649B" w:rsidP="00C50B4C">
      <w:pPr>
        <w:spacing w:line="360" w:lineRule="auto"/>
        <w:jc w:val="both"/>
        <w:rPr>
          <w:rFonts w:ascii="Arial" w:hAnsi="Arial" w:cs="Arial"/>
        </w:rPr>
      </w:pPr>
    </w:p>
    <w:p w:rsidR="001A6B26" w:rsidRPr="001A6B26" w:rsidRDefault="001A6B26" w:rsidP="001A6B26">
      <w:pPr>
        <w:rPr>
          <w:lang w:val="en-US" w:eastAsia="es-EC"/>
        </w:rPr>
      </w:pPr>
    </w:p>
    <w:p w:rsidR="0018180D" w:rsidRPr="00AE0E11" w:rsidRDefault="0018180D" w:rsidP="00261B81">
      <w:pPr>
        <w:spacing w:before="100" w:beforeAutospacing="1" w:after="100" w:afterAutospacing="1" w:line="360" w:lineRule="auto"/>
        <w:textAlignment w:val="baseline"/>
        <w:rPr>
          <w:rFonts w:ascii="Arial" w:eastAsia="Times New Roman" w:hAnsi="Arial" w:cs="Arial"/>
          <w:b/>
          <w:lang w:val="en-US" w:eastAsia="es-EC"/>
        </w:rPr>
      </w:pPr>
    </w:p>
    <w:p w:rsidR="00B35A66" w:rsidRPr="00AE0E11" w:rsidRDefault="00B35A66" w:rsidP="00177811">
      <w:pPr>
        <w:pStyle w:val="Ttulo1"/>
        <w:jc w:val="center"/>
        <w:rPr>
          <w:rFonts w:ascii="Arial" w:eastAsia="Times New Roman" w:hAnsi="Arial" w:cs="Arial"/>
          <w:b/>
          <w:bCs/>
          <w:color w:val="auto"/>
          <w:sz w:val="28"/>
          <w:szCs w:val="28"/>
          <w:lang w:val="en-US"/>
        </w:rPr>
      </w:pPr>
    </w:p>
    <w:p w:rsidR="00B35A66" w:rsidRPr="00AE0E11" w:rsidRDefault="00B35A66" w:rsidP="00177811">
      <w:pPr>
        <w:pStyle w:val="Ttulo1"/>
        <w:jc w:val="center"/>
        <w:rPr>
          <w:rFonts w:ascii="Arial" w:eastAsia="Times New Roman" w:hAnsi="Arial" w:cs="Arial"/>
          <w:b/>
          <w:bCs/>
          <w:color w:val="auto"/>
          <w:sz w:val="28"/>
          <w:szCs w:val="28"/>
          <w:lang w:val="en-US"/>
        </w:rPr>
      </w:pPr>
    </w:p>
    <w:p w:rsidR="00B35A66" w:rsidRPr="00AE0E11" w:rsidRDefault="00B35A66" w:rsidP="00177811">
      <w:pPr>
        <w:pStyle w:val="Ttulo1"/>
        <w:jc w:val="center"/>
        <w:rPr>
          <w:rFonts w:ascii="Arial" w:eastAsia="Times New Roman" w:hAnsi="Arial" w:cs="Arial"/>
          <w:b/>
          <w:bCs/>
          <w:color w:val="auto"/>
          <w:sz w:val="28"/>
          <w:szCs w:val="28"/>
          <w:lang w:val="en-US"/>
        </w:rPr>
      </w:pPr>
    </w:p>
    <w:p w:rsidR="00B35A66" w:rsidRPr="00AE0E11" w:rsidRDefault="00B35A66" w:rsidP="00177811">
      <w:pPr>
        <w:pStyle w:val="Ttulo1"/>
        <w:jc w:val="center"/>
        <w:rPr>
          <w:rFonts w:ascii="Arial" w:eastAsia="Times New Roman" w:hAnsi="Arial" w:cs="Arial"/>
          <w:b/>
          <w:bCs/>
          <w:color w:val="auto"/>
          <w:sz w:val="28"/>
          <w:szCs w:val="28"/>
          <w:lang w:val="en-US"/>
        </w:rPr>
      </w:pPr>
    </w:p>
    <w:p w:rsidR="00B35A66" w:rsidRPr="00AE0E11" w:rsidRDefault="00B35A66" w:rsidP="00177811">
      <w:pPr>
        <w:pStyle w:val="Ttulo1"/>
        <w:jc w:val="center"/>
        <w:rPr>
          <w:rFonts w:ascii="Arial" w:eastAsia="Times New Roman" w:hAnsi="Arial" w:cs="Arial"/>
          <w:b/>
          <w:bCs/>
          <w:color w:val="auto"/>
          <w:sz w:val="28"/>
          <w:szCs w:val="28"/>
          <w:lang w:val="en-US"/>
        </w:rPr>
      </w:pPr>
    </w:p>
    <w:p w:rsidR="00B35A66" w:rsidRPr="00AE0E11" w:rsidRDefault="00B35A66" w:rsidP="00177811">
      <w:pPr>
        <w:pStyle w:val="Ttulo1"/>
        <w:jc w:val="center"/>
        <w:rPr>
          <w:rFonts w:ascii="Arial" w:eastAsia="Times New Roman" w:hAnsi="Arial" w:cs="Arial"/>
          <w:b/>
          <w:bCs/>
          <w:color w:val="auto"/>
          <w:sz w:val="28"/>
          <w:szCs w:val="28"/>
          <w:lang w:val="en-US"/>
        </w:rPr>
      </w:pPr>
    </w:p>
    <w:p w:rsidR="00B35A66" w:rsidRPr="00AE0E11" w:rsidRDefault="00B35A66" w:rsidP="00177811">
      <w:pPr>
        <w:pStyle w:val="Ttulo1"/>
        <w:jc w:val="center"/>
        <w:rPr>
          <w:rFonts w:ascii="Arial" w:eastAsia="Times New Roman" w:hAnsi="Arial" w:cs="Arial"/>
          <w:b/>
          <w:bCs/>
          <w:color w:val="auto"/>
          <w:sz w:val="28"/>
          <w:szCs w:val="28"/>
          <w:lang w:val="en-US"/>
        </w:rPr>
      </w:pPr>
    </w:p>
    <w:p w:rsidR="00B35A66" w:rsidRPr="00AE0E11" w:rsidRDefault="00B35A66" w:rsidP="00B35A66">
      <w:pPr>
        <w:rPr>
          <w:lang w:val="en-US" w:eastAsia="es-EC"/>
        </w:rPr>
      </w:pPr>
    </w:p>
    <w:p w:rsidR="00B35A66" w:rsidRPr="00AE0E11" w:rsidRDefault="00B35A66" w:rsidP="00B35A66">
      <w:pPr>
        <w:rPr>
          <w:lang w:val="en-US" w:eastAsia="es-EC"/>
        </w:rPr>
      </w:pPr>
    </w:p>
    <w:p w:rsidR="00B415B3" w:rsidRPr="00A757BE" w:rsidRDefault="00677525" w:rsidP="000D464D">
      <w:pPr>
        <w:pStyle w:val="Ttulo1"/>
        <w:jc w:val="center"/>
        <w:rPr>
          <w:rFonts w:ascii="Arial" w:eastAsia="Times New Roman" w:hAnsi="Arial" w:cs="Arial"/>
          <w:b/>
          <w:bCs/>
          <w:color w:val="auto"/>
          <w:sz w:val="28"/>
          <w:szCs w:val="28"/>
        </w:rPr>
      </w:pPr>
      <w:bookmarkStart w:id="1" w:name="_Toc463905989"/>
      <w:r w:rsidRPr="00A757BE">
        <w:rPr>
          <w:rFonts w:ascii="Arial" w:eastAsia="Times New Roman" w:hAnsi="Arial" w:cs="Arial"/>
          <w:b/>
          <w:bCs/>
          <w:color w:val="auto"/>
          <w:sz w:val="28"/>
          <w:szCs w:val="28"/>
        </w:rPr>
        <w:t>CAPÍTULO I</w:t>
      </w:r>
      <w:bookmarkEnd w:id="1"/>
    </w:p>
    <w:p w:rsidR="00677525" w:rsidRPr="00A757BE" w:rsidRDefault="00677525" w:rsidP="000D464D">
      <w:pPr>
        <w:jc w:val="center"/>
        <w:rPr>
          <w:rFonts w:ascii="Arial" w:eastAsia="Times New Roman" w:hAnsi="Arial" w:cs="Arial"/>
          <w:b/>
          <w:bCs/>
          <w:sz w:val="28"/>
          <w:szCs w:val="28"/>
        </w:rPr>
      </w:pPr>
      <w:r w:rsidRPr="00A757BE">
        <w:rPr>
          <w:rFonts w:ascii="Arial" w:eastAsia="Times New Roman" w:hAnsi="Arial" w:cs="Arial"/>
          <w:b/>
          <w:bCs/>
          <w:sz w:val="28"/>
          <w:szCs w:val="28"/>
        </w:rPr>
        <w:t>PLANTEAMIENTO TEÓRICO.</w:t>
      </w:r>
    </w:p>
    <w:p w:rsidR="00B35A66" w:rsidRDefault="00B35A66" w:rsidP="00B35A66">
      <w:pPr>
        <w:rPr>
          <w:lang w:eastAsia="es-EC"/>
        </w:rPr>
      </w:pPr>
    </w:p>
    <w:p w:rsidR="00B35A66" w:rsidRDefault="00B35A66" w:rsidP="00B35A66">
      <w:pPr>
        <w:rPr>
          <w:lang w:eastAsia="es-EC"/>
        </w:rPr>
      </w:pPr>
    </w:p>
    <w:p w:rsidR="00B35A66" w:rsidRDefault="00B35A66" w:rsidP="00B35A66">
      <w:pPr>
        <w:rPr>
          <w:lang w:eastAsia="es-EC"/>
        </w:rPr>
      </w:pPr>
    </w:p>
    <w:p w:rsidR="00B35A66" w:rsidRDefault="00B35A66" w:rsidP="00B35A66">
      <w:pPr>
        <w:rPr>
          <w:lang w:eastAsia="es-EC"/>
        </w:rPr>
      </w:pPr>
    </w:p>
    <w:p w:rsidR="00B35A66" w:rsidRDefault="00B35A66" w:rsidP="00B35A66">
      <w:pPr>
        <w:rPr>
          <w:lang w:eastAsia="es-EC"/>
        </w:rPr>
      </w:pPr>
    </w:p>
    <w:p w:rsidR="00835D1A" w:rsidRDefault="00835D1A" w:rsidP="00DF464F">
      <w:pPr>
        <w:rPr>
          <w:lang w:eastAsia="es-EC"/>
        </w:rPr>
        <w:sectPr w:rsidR="00835D1A" w:rsidSect="00634151">
          <w:headerReference w:type="default" r:id="rId11"/>
          <w:pgSz w:w="11906" w:h="16838"/>
          <w:pgMar w:top="1418" w:right="1418" w:bottom="1418" w:left="1701" w:header="709" w:footer="709" w:gutter="0"/>
          <w:pgNumType w:start="12"/>
          <w:cols w:space="708"/>
          <w:docGrid w:linePitch="360"/>
        </w:sectPr>
      </w:pPr>
    </w:p>
    <w:p w:rsidR="00645487" w:rsidRPr="00A01816" w:rsidRDefault="00AE3948" w:rsidP="000B7FEB">
      <w:pPr>
        <w:pStyle w:val="Ttulo1"/>
        <w:spacing w:line="360" w:lineRule="auto"/>
        <w:jc w:val="center"/>
        <w:rPr>
          <w:rFonts w:ascii="Arial" w:eastAsia="Times New Roman" w:hAnsi="Arial" w:cs="Arial"/>
          <w:b/>
          <w:bCs/>
          <w:color w:val="auto"/>
          <w:sz w:val="22"/>
          <w:szCs w:val="22"/>
        </w:rPr>
      </w:pPr>
      <w:bookmarkStart w:id="2" w:name="_Toc463905990"/>
      <w:r w:rsidRPr="00A01816">
        <w:rPr>
          <w:rFonts w:ascii="Arial" w:eastAsia="Times New Roman" w:hAnsi="Arial" w:cs="Arial"/>
          <w:b/>
          <w:bCs/>
          <w:color w:val="auto"/>
          <w:sz w:val="22"/>
          <w:szCs w:val="22"/>
        </w:rPr>
        <w:lastRenderedPageBreak/>
        <w:t>INTRODUCCIÓN.</w:t>
      </w:r>
      <w:bookmarkEnd w:id="2"/>
    </w:p>
    <w:p w:rsidR="00434008" w:rsidRPr="00434008" w:rsidRDefault="00434008" w:rsidP="000C262B">
      <w:pPr>
        <w:spacing w:line="360" w:lineRule="auto"/>
        <w:rPr>
          <w:lang w:eastAsia="es-EC"/>
        </w:rPr>
      </w:pPr>
    </w:p>
    <w:p w:rsidR="00DF464F" w:rsidRDefault="00DF464F" w:rsidP="00DF464F">
      <w:pPr>
        <w:spacing w:after="0" w:line="360" w:lineRule="auto"/>
        <w:jc w:val="both"/>
        <w:rPr>
          <w:rFonts w:ascii="Arial" w:hAnsi="Arial" w:cs="Arial"/>
        </w:rPr>
      </w:pPr>
      <w:r>
        <w:rPr>
          <w:rFonts w:ascii="Arial" w:hAnsi="Arial" w:cs="Arial"/>
        </w:rPr>
        <w:t>La presente investigación se basa en el tema de oferta de servicios odontológicos, que se encuentran determinados por la vinculación entre oferta y demanda de la salud bucodental.</w:t>
      </w:r>
    </w:p>
    <w:p w:rsidR="00DF464F" w:rsidRDefault="00DF464F" w:rsidP="00DF464F">
      <w:pPr>
        <w:spacing w:after="0" w:line="360" w:lineRule="auto"/>
        <w:jc w:val="both"/>
        <w:rPr>
          <w:rFonts w:ascii="Arial" w:hAnsi="Arial" w:cs="Arial"/>
        </w:rPr>
      </w:pPr>
      <w:r>
        <w:rPr>
          <w:rFonts w:ascii="Arial" w:hAnsi="Arial" w:cs="Arial"/>
        </w:rPr>
        <w:t>Es necesario mencionar que en nuestro país  la ausencia de planificación de la salud bucal, es el principal causante de desempleo en los establecimientos  privados y de saturación en los establecimientos público</w:t>
      </w:r>
      <w:r w:rsidR="000B7FEB">
        <w:rPr>
          <w:rFonts w:ascii="Arial" w:hAnsi="Arial" w:cs="Arial"/>
        </w:rPr>
        <w:t>s</w:t>
      </w:r>
      <w:r>
        <w:rPr>
          <w:rFonts w:ascii="Arial" w:hAnsi="Arial" w:cs="Arial"/>
        </w:rPr>
        <w:t xml:space="preserve">, lo cual conlleva a una población odontológica desprotegida. </w:t>
      </w:r>
    </w:p>
    <w:p w:rsidR="00DF464F" w:rsidRDefault="00DF464F" w:rsidP="00DF464F">
      <w:pPr>
        <w:spacing w:line="360" w:lineRule="auto"/>
        <w:jc w:val="both"/>
        <w:rPr>
          <w:rFonts w:ascii="Arial" w:hAnsi="Arial" w:cs="Arial"/>
        </w:rPr>
      </w:pPr>
      <w:r w:rsidRPr="007E6BA8">
        <w:rPr>
          <w:rFonts w:ascii="Arial" w:hAnsi="Arial" w:cs="Arial"/>
        </w:rPr>
        <w:t xml:space="preserve">La salud </w:t>
      </w:r>
      <w:r>
        <w:rPr>
          <w:rFonts w:ascii="Arial" w:hAnsi="Arial" w:cs="Arial"/>
        </w:rPr>
        <w:t>pertenece a un código en el cual nos respalda la patria ecuatoriana y al ser la salud bucodental un componente importante para el bienestar biopsicosocial del ser humano es importante conocer la oferta que está presente ya que los servicios para la salud bucal representan un segmento importante en la actividad económica de nuestra ciudad, lo que involucra un</w:t>
      </w:r>
      <w:r w:rsidRPr="00D21A49">
        <w:rPr>
          <w:rFonts w:ascii="Arial" w:hAnsi="Arial" w:cs="Arial"/>
        </w:rPr>
        <w:t xml:space="preserve"> número grande de ofertantes además presenta particularidades que le hacen diferente de otros servicios, y garantiza el derecho a una adecuada atención bucal de la población basados en la promoción, prevención y el tratamiento de las diversas patologías que s</w:t>
      </w:r>
      <w:r w:rsidR="00FE55D7" w:rsidRPr="00D21A49">
        <w:rPr>
          <w:rFonts w:ascii="Arial" w:hAnsi="Arial" w:cs="Arial"/>
        </w:rPr>
        <w:t>e presentan en la cavidad bucal</w:t>
      </w:r>
      <w:r w:rsidR="00D21A49" w:rsidRPr="00797E27">
        <w:rPr>
          <w:rFonts w:ascii="Arial" w:eastAsia="Times New Roman" w:hAnsi="Arial" w:cs="Arial"/>
          <w:vertAlign w:val="superscript"/>
          <w:lang w:eastAsia="es-EC"/>
        </w:rPr>
        <w:t>1</w:t>
      </w:r>
      <w:sdt>
        <w:sdtPr>
          <w:rPr>
            <w:rFonts w:ascii="Arial" w:eastAsia="Times New Roman" w:hAnsi="Arial" w:cs="Arial"/>
            <w:sz w:val="2"/>
            <w:szCs w:val="2"/>
            <w:lang w:eastAsia="es-EC"/>
          </w:rPr>
          <w:id w:val="824698843"/>
          <w:citation/>
        </w:sdtPr>
        <w:sdtEndPr/>
        <w:sdtContent>
          <w:r w:rsidR="00D21A49" w:rsidRPr="00797E27">
            <w:rPr>
              <w:rFonts w:ascii="Arial" w:eastAsia="Times New Roman" w:hAnsi="Arial" w:cs="Arial"/>
              <w:sz w:val="2"/>
              <w:szCs w:val="2"/>
              <w:lang w:eastAsia="es-EC"/>
            </w:rPr>
            <w:fldChar w:fldCharType="begin"/>
          </w:r>
          <w:r w:rsidR="00D21A49" w:rsidRPr="00797E27">
            <w:rPr>
              <w:rFonts w:ascii="Arial" w:eastAsia="Times New Roman" w:hAnsi="Arial" w:cs="Arial"/>
              <w:sz w:val="2"/>
              <w:szCs w:val="2"/>
              <w:lang w:eastAsia="es-EC"/>
            </w:rPr>
            <w:instrText xml:space="preserve"> CITATION MIN12 \l 12298 </w:instrText>
          </w:r>
          <w:r w:rsidR="00D21A49" w:rsidRPr="00797E27">
            <w:rPr>
              <w:rFonts w:ascii="Arial" w:eastAsia="Times New Roman" w:hAnsi="Arial" w:cs="Arial"/>
              <w:sz w:val="2"/>
              <w:szCs w:val="2"/>
              <w:lang w:eastAsia="es-EC"/>
            </w:rPr>
            <w:fldChar w:fldCharType="separate"/>
          </w:r>
          <w:r w:rsidR="00D21A49">
            <w:rPr>
              <w:rFonts w:ascii="Arial" w:eastAsia="Times New Roman" w:hAnsi="Arial" w:cs="Arial"/>
              <w:noProof/>
              <w:sz w:val="2"/>
              <w:szCs w:val="2"/>
              <w:lang w:eastAsia="es-EC"/>
            </w:rPr>
            <w:t xml:space="preserve"> </w:t>
          </w:r>
          <w:r w:rsidR="00D21A49" w:rsidRPr="006A7A8F">
            <w:rPr>
              <w:rFonts w:ascii="Arial" w:eastAsia="Times New Roman" w:hAnsi="Arial" w:cs="Arial"/>
              <w:noProof/>
              <w:sz w:val="2"/>
              <w:szCs w:val="2"/>
              <w:lang w:eastAsia="es-EC"/>
            </w:rPr>
            <w:t>(1)</w:t>
          </w:r>
          <w:r w:rsidR="00D21A49" w:rsidRPr="00797E27">
            <w:rPr>
              <w:rFonts w:ascii="Arial" w:eastAsia="Times New Roman" w:hAnsi="Arial" w:cs="Arial"/>
              <w:sz w:val="2"/>
              <w:szCs w:val="2"/>
              <w:lang w:eastAsia="es-EC"/>
            </w:rPr>
            <w:fldChar w:fldCharType="end"/>
          </w:r>
        </w:sdtContent>
      </w:sdt>
    </w:p>
    <w:p w:rsidR="003D229B" w:rsidRDefault="00D21A49" w:rsidP="00DF464F">
      <w:pPr>
        <w:spacing w:line="360" w:lineRule="auto"/>
        <w:jc w:val="both"/>
        <w:rPr>
          <w:rFonts w:ascii="Arial" w:hAnsi="Arial" w:cs="Arial"/>
        </w:rPr>
      </w:pPr>
      <w:r>
        <w:rPr>
          <w:rFonts w:ascii="Arial" w:hAnsi="Arial" w:cs="Arial"/>
        </w:rPr>
        <w:t>Por lo que hemos visto</w:t>
      </w:r>
      <w:r w:rsidR="00DF464F">
        <w:rPr>
          <w:rFonts w:ascii="Arial" w:hAnsi="Arial" w:cs="Arial"/>
        </w:rPr>
        <w:t xml:space="preserve"> la necesidad de conocer la oferta de los servicios odontológicos de los establecimientos públicos y privados  de las parroquias urbanas Yanuncay y El Batán de la ciudad de Cuenca, con el objetivo de obtener una cifra exacta y la localización de los diferentes consultorios dentales lo que nos facilitará conocer los diferentes establecimientos que cuentan con especialistas</w:t>
      </w:r>
      <w:r w:rsidR="000B7FEB">
        <w:rPr>
          <w:rFonts w:ascii="Arial" w:hAnsi="Arial" w:cs="Arial"/>
        </w:rPr>
        <w:t xml:space="preserve">, debido a </w:t>
      </w:r>
      <w:r w:rsidR="00DF464F">
        <w:rPr>
          <w:rFonts w:ascii="Arial" w:hAnsi="Arial" w:cs="Arial"/>
        </w:rPr>
        <w:t>que la odontología encierra varias especialidades garantizando un tratamiento completo, la cual incremente la salud bu</w:t>
      </w:r>
      <w:r w:rsidR="000B7FEB">
        <w:rPr>
          <w:rFonts w:ascii="Arial" w:hAnsi="Arial" w:cs="Arial"/>
        </w:rPr>
        <w:t>codental de la población,</w:t>
      </w:r>
      <w:r w:rsidR="00DF464F">
        <w:rPr>
          <w:rFonts w:ascii="Arial" w:hAnsi="Arial" w:cs="Arial"/>
        </w:rPr>
        <w:t xml:space="preserve"> dentro de la oferta tenemos que conocer a los profesionales de la salud bucal que se encuentren debidamente capacitados</w:t>
      </w:r>
      <w:r w:rsidR="003D229B">
        <w:rPr>
          <w:rFonts w:ascii="Arial" w:hAnsi="Arial" w:cs="Arial"/>
        </w:rPr>
        <w:t xml:space="preserve"> en cada una de sus áreas.</w:t>
      </w:r>
    </w:p>
    <w:p w:rsidR="00DF464F" w:rsidRDefault="00DF464F" w:rsidP="00DF464F">
      <w:pPr>
        <w:spacing w:line="360" w:lineRule="auto"/>
        <w:jc w:val="both"/>
        <w:rPr>
          <w:rFonts w:ascii="Arial" w:hAnsi="Arial" w:cs="Arial"/>
        </w:rPr>
      </w:pPr>
      <w:r>
        <w:rPr>
          <w:rFonts w:ascii="Arial" w:hAnsi="Arial" w:cs="Arial"/>
        </w:rPr>
        <w:t>Razón por la cual este trabajo de investigación tuvo como finalidad dar a conocer a los habitantes de estas parroquias la dirección, horario de atención, costo de los diferentes tratamientos odontológicos que se realicen en cada consultorio dental ya sean generales o de especialidad.</w:t>
      </w:r>
    </w:p>
    <w:p w:rsidR="00A757BE" w:rsidRDefault="00A757BE" w:rsidP="00110BF1">
      <w:pPr>
        <w:spacing w:before="100" w:beforeAutospacing="1" w:after="100" w:afterAutospacing="1" w:line="360" w:lineRule="auto"/>
        <w:jc w:val="both"/>
        <w:textAlignment w:val="baseline"/>
        <w:rPr>
          <w:rFonts w:ascii="Arial" w:eastAsia="Times New Roman" w:hAnsi="Arial" w:cs="Arial"/>
          <w:sz w:val="24"/>
          <w:szCs w:val="24"/>
          <w:lang w:eastAsia="es-EC"/>
        </w:rPr>
      </w:pPr>
    </w:p>
    <w:p w:rsidR="00914994" w:rsidRDefault="00914994" w:rsidP="00110BF1">
      <w:pPr>
        <w:spacing w:before="100" w:beforeAutospacing="1" w:after="100" w:afterAutospacing="1" w:line="360" w:lineRule="auto"/>
        <w:jc w:val="both"/>
        <w:textAlignment w:val="baseline"/>
        <w:rPr>
          <w:rFonts w:ascii="Arial" w:eastAsia="Times New Roman" w:hAnsi="Arial" w:cs="Arial"/>
          <w:sz w:val="24"/>
          <w:szCs w:val="24"/>
          <w:lang w:eastAsia="es-EC"/>
        </w:rPr>
      </w:pPr>
    </w:p>
    <w:p w:rsidR="00914994" w:rsidRDefault="00914994" w:rsidP="00110BF1">
      <w:pPr>
        <w:spacing w:before="100" w:beforeAutospacing="1" w:after="100" w:afterAutospacing="1" w:line="360" w:lineRule="auto"/>
        <w:jc w:val="both"/>
        <w:textAlignment w:val="baseline"/>
        <w:rPr>
          <w:rFonts w:ascii="Arial" w:eastAsia="Times New Roman" w:hAnsi="Arial" w:cs="Arial"/>
          <w:sz w:val="24"/>
          <w:szCs w:val="24"/>
          <w:lang w:eastAsia="es-EC"/>
        </w:rPr>
      </w:pPr>
    </w:p>
    <w:p w:rsidR="003D229B" w:rsidRDefault="003D229B" w:rsidP="00110BF1">
      <w:pPr>
        <w:spacing w:before="100" w:beforeAutospacing="1" w:after="100" w:afterAutospacing="1" w:line="360" w:lineRule="auto"/>
        <w:jc w:val="both"/>
        <w:textAlignment w:val="baseline"/>
        <w:rPr>
          <w:rFonts w:ascii="Arial" w:eastAsia="Times New Roman" w:hAnsi="Arial" w:cs="Arial"/>
          <w:sz w:val="24"/>
          <w:szCs w:val="24"/>
          <w:lang w:eastAsia="es-EC"/>
        </w:rPr>
      </w:pPr>
    </w:p>
    <w:p w:rsidR="00B012E6" w:rsidRPr="00A01816" w:rsidRDefault="00AE3948" w:rsidP="00177811">
      <w:pPr>
        <w:pStyle w:val="Prrafodelista"/>
        <w:numPr>
          <w:ilvl w:val="0"/>
          <w:numId w:val="5"/>
        </w:numPr>
        <w:spacing w:before="100" w:beforeAutospacing="1" w:after="100" w:afterAutospacing="1" w:line="240" w:lineRule="auto"/>
        <w:textAlignment w:val="baseline"/>
        <w:outlineLvl w:val="0"/>
        <w:rPr>
          <w:rFonts w:ascii="Arial" w:eastAsia="Times New Roman" w:hAnsi="Arial" w:cs="Arial"/>
          <w:b/>
          <w:bCs/>
          <w:lang w:eastAsia="es-EC"/>
        </w:rPr>
      </w:pPr>
      <w:bookmarkStart w:id="3" w:name="_Toc463905991"/>
      <w:r w:rsidRPr="00A01816">
        <w:rPr>
          <w:rFonts w:ascii="Arial" w:eastAsia="Times New Roman" w:hAnsi="Arial" w:cs="Arial"/>
          <w:b/>
          <w:bCs/>
          <w:lang w:eastAsia="es-EC"/>
        </w:rPr>
        <w:lastRenderedPageBreak/>
        <w:t>PLANTEAMIENTO DEL PROBLEMA.</w:t>
      </w:r>
      <w:bookmarkEnd w:id="3"/>
    </w:p>
    <w:p w:rsidR="004B55C9" w:rsidRDefault="00797E27" w:rsidP="004B55C9">
      <w:pPr>
        <w:spacing w:before="100" w:beforeAutospacing="1" w:after="100" w:afterAutospacing="1" w:line="360" w:lineRule="auto"/>
        <w:jc w:val="both"/>
        <w:textAlignment w:val="baseline"/>
        <w:rPr>
          <w:rFonts w:ascii="Arial" w:eastAsia="Times New Roman" w:hAnsi="Arial" w:cs="Arial"/>
          <w:lang w:eastAsia="es-EC"/>
        </w:rPr>
      </w:pPr>
      <w:r>
        <w:rPr>
          <w:rFonts w:ascii="Arial" w:eastAsia="Times New Roman" w:hAnsi="Arial" w:cs="Arial"/>
          <w:lang w:eastAsia="es-EC"/>
        </w:rPr>
        <w:t>D</w:t>
      </w:r>
      <w:r w:rsidR="00677525" w:rsidRPr="004B55C9">
        <w:rPr>
          <w:rFonts w:ascii="Arial" w:eastAsia="Times New Roman" w:hAnsi="Arial" w:cs="Arial"/>
          <w:lang w:eastAsia="es-EC"/>
        </w:rPr>
        <w:t xml:space="preserve">entro del Plan </w:t>
      </w:r>
      <w:r w:rsidR="00B012E6" w:rsidRPr="004B55C9">
        <w:rPr>
          <w:rFonts w:ascii="Arial" w:eastAsia="Times New Roman" w:hAnsi="Arial" w:cs="Arial"/>
          <w:lang w:eastAsia="es-EC"/>
        </w:rPr>
        <w:t xml:space="preserve"> Nacional </w:t>
      </w:r>
      <w:r w:rsidR="00677525" w:rsidRPr="004B55C9">
        <w:rPr>
          <w:rFonts w:ascii="Arial" w:eastAsia="Times New Roman" w:hAnsi="Arial" w:cs="Arial"/>
          <w:lang w:eastAsia="es-EC"/>
        </w:rPr>
        <w:t>de Salud Bucal</w:t>
      </w:r>
      <w:r w:rsidRPr="00797E27">
        <w:rPr>
          <w:rFonts w:ascii="Arial" w:eastAsia="Times New Roman" w:hAnsi="Arial" w:cs="Arial"/>
          <w:vertAlign w:val="superscript"/>
          <w:lang w:eastAsia="es-EC"/>
        </w:rPr>
        <w:t>1</w:t>
      </w:r>
      <w:sdt>
        <w:sdtPr>
          <w:rPr>
            <w:rFonts w:ascii="Arial" w:eastAsia="Times New Roman" w:hAnsi="Arial" w:cs="Arial"/>
            <w:sz w:val="2"/>
            <w:szCs w:val="2"/>
            <w:lang w:eastAsia="es-EC"/>
          </w:rPr>
          <w:id w:val="1312209773"/>
          <w:citation/>
        </w:sdtPr>
        <w:sdtEndPr/>
        <w:sdtContent>
          <w:r w:rsidRPr="00797E27">
            <w:rPr>
              <w:rFonts w:ascii="Arial" w:eastAsia="Times New Roman" w:hAnsi="Arial" w:cs="Arial"/>
              <w:sz w:val="2"/>
              <w:szCs w:val="2"/>
              <w:lang w:eastAsia="es-EC"/>
            </w:rPr>
            <w:fldChar w:fldCharType="begin"/>
          </w:r>
          <w:r w:rsidRPr="00797E27">
            <w:rPr>
              <w:rFonts w:ascii="Arial" w:eastAsia="Times New Roman" w:hAnsi="Arial" w:cs="Arial"/>
              <w:sz w:val="2"/>
              <w:szCs w:val="2"/>
              <w:lang w:eastAsia="es-EC"/>
            </w:rPr>
            <w:instrText xml:space="preserve"> CITATION MIN12 \l 12298 </w:instrText>
          </w:r>
          <w:r w:rsidRPr="00797E27">
            <w:rPr>
              <w:rFonts w:ascii="Arial" w:eastAsia="Times New Roman" w:hAnsi="Arial" w:cs="Arial"/>
              <w:sz w:val="2"/>
              <w:szCs w:val="2"/>
              <w:lang w:eastAsia="es-EC"/>
            </w:rPr>
            <w:fldChar w:fldCharType="separate"/>
          </w:r>
          <w:r w:rsidR="006A7A8F">
            <w:rPr>
              <w:rFonts w:ascii="Arial" w:eastAsia="Times New Roman" w:hAnsi="Arial" w:cs="Arial"/>
              <w:noProof/>
              <w:sz w:val="2"/>
              <w:szCs w:val="2"/>
              <w:lang w:eastAsia="es-EC"/>
            </w:rPr>
            <w:t xml:space="preserve"> </w:t>
          </w:r>
          <w:r w:rsidR="006A7A8F" w:rsidRPr="006A7A8F">
            <w:rPr>
              <w:rFonts w:ascii="Arial" w:eastAsia="Times New Roman" w:hAnsi="Arial" w:cs="Arial"/>
              <w:noProof/>
              <w:sz w:val="2"/>
              <w:szCs w:val="2"/>
              <w:lang w:eastAsia="es-EC"/>
            </w:rPr>
            <w:t>(1)</w:t>
          </w:r>
          <w:r w:rsidRPr="00797E27">
            <w:rPr>
              <w:rFonts w:ascii="Arial" w:eastAsia="Times New Roman" w:hAnsi="Arial" w:cs="Arial"/>
              <w:sz w:val="2"/>
              <w:szCs w:val="2"/>
              <w:lang w:eastAsia="es-EC"/>
            </w:rPr>
            <w:fldChar w:fldCharType="end"/>
          </w:r>
        </w:sdtContent>
      </w:sdt>
      <w:r w:rsidR="00677525" w:rsidRPr="004B55C9">
        <w:rPr>
          <w:rFonts w:ascii="Arial" w:eastAsia="Times New Roman" w:hAnsi="Arial" w:cs="Arial"/>
          <w:lang w:eastAsia="es-EC"/>
        </w:rPr>
        <w:t>,</w:t>
      </w:r>
      <w:r>
        <w:rPr>
          <w:rFonts w:ascii="Arial" w:eastAsia="Times New Roman" w:hAnsi="Arial" w:cs="Arial"/>
          <w:lang w:eastAsia="es-EC"/>
        </w:rPr>
        <w:t xml:space="preserve"> que </w:t>
      </w:r>
      <w:r w:rsidR="00B270D3" w:rsidRPr="004B55C9">
        <w:rPr>
          <w:rFonts w:ascii="Arial" w:eastAsia="Times New Roman" w:hAnsi="Arial" w:cs="Arial"/>
          <w:lang w:eastAsia="es-EC"/>
        </w:rPr>
        <w:t xml:space="preserve"> </w:t>
      </w:r>
      <w:r w:rsidR="00B012E6" w:rsidRPr="004B55C9">
        <w:rPr>
          <w:rFonts w:ascii="Arial" w:eastAsia="Times New Roman" w:hAnsi="Arial" w:cs="Arial"/>
          <w:lang w:eastAsia="es-EC"/>
        </w:rPr>
        <w:t>está dirigido a</w:t>
      </w:r>
      <w:r w:rsidR="000A794D" w:rsidRPr="004B55C9">
        <w:rPr>
          <w:rFonts w:ascii="Arial" w:eastAsia="Times New Roman" w:hAnsi="Arial" w:cs="Arial"/>
          <w:lang w:eastAsia="es-EC"/>
        </w:rPr>
        <w:t xml:space="preserve"> la Promoción y Prevención</w:t>
      </w:r>
      <w:r>
        <w:rPr>
          <w:rFonts w:ascii="Arial" w:eastAsia="Times New Roman" w:hAnsi="Arial" w:cs="Arial"/>
          <w:lang w:eastAsia="es-EC"/>
        </w:rPr>
        <w:t xml:space="preserve"> en salud bucal también busca</w:t>
      </w:r>
      <w:r w:rsidR="004B55C9">
        <w:rPr>
          <w:rFonts w:ascii="Arial" w:eastAsia="Times New Roman" w:hAnsi="Arial" w:cs="Arial"/>
          <w:lang w:eastAsia="es-EC"/>
        </w:rPr>
        <w:t xml:space="preserve"> conocer </w:t>
      </w:r>
      <w:r w:rsidR="00677525" w:rsidRPr="004B55C9">
        <w:rPr>
          <w:rFonts w:ascii="Arial" w:eastAsia="Times New Roman" w:hAnsi="Arial" w:cs="Arial"/>
          <w:lang w:eastAsia="es-EC"/>
        </w:rPr>
        <w:t xml:space="preserve"> los programas de atención</w:t>
      </w:r>
      <w:r w:rsidR="000B5E6D" w:rsidRPr="004B55C9">
        <w:rPr>
          <w:rFonts w:ascii="Arial" w:eastAsia="Times New Roman" w:hAnsi="Arial" w:cs="Arial"/>
          <w:lang w:eastAsia="es-EC"/>
        </w:rPr>
        <w:t xml:space="preserve"> prioritaria de acuerdo a los diferentes ciclos de vida de las personas con el </w:t>
      </w:r>
      <w:r w:rsidR="00677525" w:rsidRPr="004B55C9">
        <w:rPr>
          <w:rFonts w:ascii="Arial" w:eastAsia="Times New Roman" w:hAnsi="Arial" w:cs="Arial"/>
          <w:lang w:eastAsia="es-EC"/>
        </w:rPr>
        <w:t>fin de mejo</w:t>
      </w:r>
      <w:r>
        <w:rPr>
          <w:rFonts w:ascii="Arial" w:eastAsia="Times New Roman" w:hAnsi="Arial" w:cs="Arial"/>
          <w:lang w:eastAsia="es-EC"/>
        </w:rPr>
        <w:t>rar la calidad de salud y vida de los ecuatoriano</w:t>
      </w:r>
      <w:r w:rsidR="000B5E6D" w:rsidRPr="004B55C9">
        <w:rPr>
          <w:rFonts w:ascii="Arial" w:eastAsia="Times New Roman" w:hAnsi="Arial" w:cs="Arial"/>
          <w:lang w:eastAsia="es-EC"/>
        </w:rPr>
        <w:t>,</w:t>
      </w:r>
      <w:r w:rsidR="00677525" w:rsidRPr="004B55C9">
        <w:rPr>
          <w:rFonts w:ascii="Arial" w:eastAsia="Times New Roman" w:hAnsi="Arial" w:cs="Arial"/>
          <w:lang w:eastAsia="es-EC"/>
        </w:rPr>
        <w:t xml:space="preserve"> facilitando la colaboración </w:t>
      </w:r>
      <w:r w:rsidR="00551F1F">
        <w:rPr>
          <w:rFonts w:ascii="Arial" w:eastAsia="Times New Roman" w:hAnsi="Arial" w:cs="Arial"/>
          <w:lang w:eastAsia="es-EC"/>
        </w:rPr>
        <w:t xml:space="preserve">entre </w:t>
      </w:r>
      <w:r w:rsidR="000A794D" w:rsidRPr="004B55C9">
        <w:rPr>
          <w:rFonts w:ascii="Arial" w:eastAsia="Times New Roman" w:hAnsi="Arial" w:cs="Arial"/>
          <w:lang w:eastAsia="es-EC"/>
        </w:rPr>
        <w:t>las personas</w:t>
      </w:r>
      <w:r w:rsidR="00551F1F">
        <w:rPr>
          <w:rFonts w:ascii="Arial" w:eastAsia="Times New Roman" w:hAnsi="Arial" w:cs="Arial"/>
          <w:lang w:eastAsia="es-EC"/>
        </w:rPr>
        <w:t>, profesionales de salud, comunidades y todos los niveles de la sociedad para mejorar la salud bucal,</w:t>
      </w:r>
      <w:r w:rsidR="00677525" w:rsidRPr="004B55C9">
        <w:rPr>
          <w:rFonts w:ascii="Arial" w:eastAsia="Times New Roman" w:hAnsi="Arial" w:cs="Arial"/>
          <w:lang w:eastAsia="es-EC"/>
        </w:rPr>
        <w:t xml:space="preserve"> </w:t>
      </w:r>
      <w:r w:rsidR="000B5E6D" w:rsidRPr="004B55C9">
        <w:rPr>
          <w:rFonts w:ascii="Arial" w:eastAsia="Times New Roman" w:hAnsi="Arial" w:cs="Arial"/>
          <w:lang w:eastAsia="es-EC"/>
        </w:rPr>
        <w:t xml:space="preserve">de ahí la necesidad </w:t>
      </w:r>
      <w:r w:rsidR="00677525" w:rsidRPr="004B55C9">
        <w:rPr>
          <w:rFonts w:ascii="Arial" w:eastAsia="Times New Roman" w:hAnsi="Arial" w:cs="Arial"/>
          <w:lang w:eastAsia="es-EC"/>
        </w:rPr>
        <w:t>de investigar la oferta que presentan los profesionales de la salud bucal dentro de</w:t>
      </w:r>
      <w:r w:rsidR="004A71B6" w:rsidRPr="004B55C9">
        <w:rPr>
          <w:rFonts w:ascii="Arial" w:eastAsia="Times New Roman" w:hAnsi="Arial" w:cs="Arial"/>
          <w:lang w:eastAsia="es-EC"/>
        </w:rPr>
        <w:t xml:space="preserve"> las pa</w:t>
      </w:r>
      <w:r w:rsidR="0005533B" w:rsidRPr="004B55C9">
        <w:rPr>
          <w:rFonts w:ascii="Arial" w:eastAsia="Times New Roman" w:hAnsi="Arial" w:cs="Arial"/>
          <w:lang w:eastAsia="es-EC"/>
        </w:rPr>
        <w:t xml:space="preserve">rroquias </w:t>
      </w:r>
      <w:r w:rsidR="00FD3D91" w:rsidRPr="004B55C9">
        <w:rPr>
          <w:rFonts w:ascii="Arial" w:eastAsia="Times New Roman" w:hAnsi="Arial" w:cs="Arial"/>
          <w:lang w:eastAsia="es-EC"/>
        </w:rPr>
        <w:t>urbanas</w:t>
      </w:r>
      <w:r w:rsidR="0005533B" w:rsidRPr="004B55C9">
        <w:rPr>
          <w:rFonts w:ascii="Arial" w:eastAsia="Times New Roman" w:hAnsi="Arial" w:cs="Arial"/>
          <w:lang w:eastAsia="es-EC"/>
        </w:rPr>
        <w:t xml:space="preserve"> Yanuncay y el Batán</w:t>
      </w:r>
      <w:r w:rsidR="004A71B6" w:rsidRPr="004B55C9">
        <w:rPr>
          <w:rFonts w:ascii="Arial" w:eastAsia="Times New Roman" w:hAnsi="Arial" w:cs="Arial"/>
          <w:lang w:eastAsia="es-EC"/>
        </w:rPr>
        <w:t xml:space="preserve"> del</w:t>
      </w:r>
      <w:r w:rsidR="00677525" w:rsidRPr="004B55C9">
        <w:rPr>
          <w:rFonts w:ascii="Arial" w:eastAsia="Times New Roman" w:hAnsi="Arial" w:cs="Arial"/>
          <w:lang w:eastAsia="es-EC"/>
        </w:rPr>
        <w:t xml:space="preserve"> Cantón Cuenca </w:t>
      </w:r>
      <w:r w:rsidR="004B55C9" w:rsidRPr="004B55C9">
        <w:rPr>
          <w:rFonts w:ascii="Arial" w:eastAsia="Times New Roman" w:hAnsi="Arial" w:cs="Arial"/>
          <w:lang w:eastAsia="es-EC"/>
        </w:rPr>
        <w:t xml:space="preserve"> provincia del Azuay.</w:t>
      </w:r>
    </w:p>
    <w:p w:rsidR="00551F1F" w:rsidRPr="001F4670" w:rsidRDefault="00D21A49" w:rsidP="00551F1F">
      <w:pPr>
        <w:spacing w:line="360" w:lineRule="auto"/>
        <w:jc w:val="both"/>
        <w:rPr>
          <w:rFonts w:ascii="Arial" w:eastAsia="Times New Roman" w:hAnsi="Arial" w:cs="Arial"/>
          <w:b/>
          <w:bCs/>
        </w:rPr>
      </w:pPr>
      <w:r>
        <w:rPr>
          <w:rFonts w:ascii="Arial" w:hAnsi="Arial" w:cs="Arial"/>
        </w:rPr>
        <w:t xml:space="preserve">También pudimos conocer, </w:t>
      </w:r>
      <w:r w:rsidR="00551F1F" w:rsidRPr="00C41186">
        <w:rPr>
          <w:rFonts w:ascii="Arial" w:hAnsi="Arial" w:cs="Arial"/>
        </w:rPr>
        <w:t>dónde se encuentran localizados los distintos consultorios dentales y los servicios que prestan a la pob</w:t>
      </w:r>
      <w:r w:rsidR="00551F1F">
        <w:rPr>
          <w:rFonts w:ascii="Arial" w:hAnsi="Arial" w:cs="Arial"/>
        </w:rPr>
        <w:t>lación de nuestra ciudad, pues así</w:t>
      </w:r>
      <w:r>
        <w:rPr>
          <w:rFonts w:ascii="Arial" w:hAnsi="Arial" w:cs="Arial"/>
        </w:rPr>
        <w:t>, podremos identificar</w:t>
      </w:r>
      <w:r w:rsidR="00551F1F" w:rsidRPr="001F4670">
        <w:rPr>
          <w:rFonts w:ascii="Arial" w:hAnsi="Arial" w:cs="Arial"/>
        </w:rPr>
        <w:t xml:space="preserve"> los estable</w:t>
      </w:r>
      <w:r>
        <w:rPr>
          <w:rFonts w:ascii="Arial" w:hAnsi="Arial" w:cs="Arial"/>
        </w:rPr>
        <w:t>cimientos de carácter públicos y</w:t>
      </w:r>
      <w:r w:rsidR="00551F1F" w:rsidRPr="001F4670">
        <w:rPr>
          <w:rFonts w:ascii="Arial" w:hAnsi="Arial" w:cs="Arial"/>
        </w:rPr>
        <w:t xml:space="preserve"> privados con la finalidad de elaborar un registro único con cada uno de sus nombres y los servicios que ofertan, lo que en un futuro nos permitirá conocer a cada uno de los prestadores de servicios de salud bucal, oferta que está dirigida a toda la colectividad.</w:t>
      </w:r>
    </w:p>
    <w:p w:rsidR="00551F1F" w:rsidRPr="001F4670" w:rsidRDefault="00B87DE9" w:rsidP="009570F9">
      <w:pPr>
        <w:spacing w:before="100" w:beforeAutospacing="1" w:after="100" w:afterAutospacing="1" w:line="360" w:lineRule="auto"/>
        <w:jc w:val="both"/>
        <w:textAlignment w:val="baseline"/>
        <w:rPr>
          <w:rFonts w:ascii="Arial" w:hAnsi="Arial" w:cs="Arial"/>
        </w:rPr>
      </w:pPr>
      <w:r w:rsidRPr="004B55C9">
        <w:rPr>
          <w:rFonts w:ascii="Arial" w:eastAsia="Times New Roman" w:hAnsi="Arial" w:cs="Arial"/>
          <w:lang w:eastAsia="es-EC"/>
        </w:rPr>
        <w:t xml:space="preserve"> Igualmente, esta </w:t>
      </w:r>
      <w:r w:rsidR="00DB6228" w:rsidRPr="004B55C9">
        <w:rPr>
          <w:rFonts w:ascii="Arial" w:eastAsia="Times New Roman" w:hAnsi="Arial" w:cs="Arial"/>
          <w:lang w:eastAsia="es-EC"/>
        </w:rPr>
        <w:t>investigación</w:t>
      </w:r>
      <w:r w:rsidR="004B55C9" w:rsidRPr="004B55C9">
        <w:rPr>
          <w:rFonts w:ascii="Arial" w:eastAsia="Times New Roman" w:hAnsi="Arial" w:cs="Arial"/>
          <w:lang w:eastAsia="es-EC"/>
        </w:rPr>
        <w:t xml:space="preserve"> nos permitió</w:t>
      </w:r>
      <w:r w:rsidR="00677525" w:rsidRPr="004B55C9">
        <w:rPr>
          <w:rFonts w:ascii="Arial" w:eastAsia="Times New Roman" w:hAnsi="Arial" w:cs="Arial"/>
          <w:lang w:eastAsia="es-EC"/>
        </w:rPr>
        <w:t xml:space="preserve"> conocer la frecuencia en el horario de atención de los profesionales de la salud </w:t>
      </w:r>
      <w:r w:rsidR="00032ACA" w:rsidRPr="004B55C9">
        <w:rPr>
          <w:rFonts w:ascii="Arial" w:eastAsia="Times New Roman" w:hAnsi="Arial" w:cs="Arial"/>
          <w:lang w:eastAsia="es-EC"/>
        </w:rPr>
        <w:t>bucal</w:t>
      </w:r>
      <w:r w:rsidR="009570F9">
        <w:rPr>
          <w:rFonts w:ascii="Arial" w:eastAsia="Times New Roman" w:hAnsi="Arial" w:cs="Arial"/>
          <w:lang w:eastAsia="es-EC"/>
        </w:rPr>
        <w:t>,</w:t>
      </w:r>
      <w:r w:rsidR="00032ACA" w:rsidRPr="004B55C9">
        <w:rPr>
          <w:rFonts w:ascii="Arial" w:eastAsia="Times New Roman" w:hAnsi="Arial" w:cs="Arial"/>
          <w:lang w:eastAsia="es-EC"/>
        </w:rPr>
        <w:t xml:space="preserve"> </w:t>
      </w:r>
      <w:r w:rsidR="00551F1F" w:rsidRPr="001F4670">
        <w:rPr>
          <w:rFonts w:ascii="Arial" w:hAnsi="Arial" w:cs="Arial"/>
        </w:rPr>
        <w:t>para así determinar un horario en donde la población pueda acudir a la consulta</w:t>
      </w:r>
      <w:r w:rsidR="00551F1F">
        <w:rPr>
          <w:rFonts w:ascii="Arial" w:hAnsi="Arial" w:cs="Arial"/>
        </w:rPr>
        <w:t xml:space="preserve"> y que ésta sea atendida</w:t>
      </w:r>
      <w:r w:rsidR="00551F1F" w:rsidRPr="001F4670">
        <w:rPr>
          <w:rFonts w:ascii="Arial" w:hAnsi="Arial" w:cs="Arial"/>
        </w:rPr>
        <w:t xml:space="preserve"> con</w:t>
      </w:r>
      <w:r w:rsidR="00551F1F">
        <w:rPr>
          <w:rFonts w:ascii="Arial" w:hAnsi="Arial" w:cs="Arial"/>
        </w:rPr>
        <w:t xml:space="preserve"> </w:t>
      </w:r>
      <w:r w:rsidR="00551F1F" w:rsidRPr="001F4670">
        <w:rPr>
          <w:rFonts w:ascii="Arial" w:hAnsi="Arial" w:cs="Arial"/>
        </w:rPr>
        <w:t xml:space="preserve">calidad ya que las intervenciones tienen que ser con énfasis en la educación de la salud bucal, la prevención y el control de la morbilidad de las principales patologías en especial de la caries dental para poder llevar un control epidemiológico en la población. </w:t>
      </w:r>
    </w:p>
    <w:p w:rsidR="009570F9" w:rsidRDefault="004B55C9" w:rsidP="009570F9">
      <w:pPr>
        <w:spacing w:line="360" w:lineRule="auto"/>
        <w:jc w:val="both"/>
        <w:rPr>
          <w:rFonts w:ascii="Arial" w:hAnsi="Arial" w:cs="Arial"/>
        </w:rPr>
      </w:pPr>
      <w:r w:rsidRPr="004B55C9">
        <w:rPr>
          <w:rFonts w:ascii="Arial" w:hAnsi="Arial" w:cs="Arial"/>
        </w:rPr>
        <w:t>Además, este programa nos facilitó conocer los establecimientos de salud bucal que ofertan servicios de especialidad</w:t>
      </w:r>
      <w:r w:rsidR="009570F9">
        <w:rPr>
          <w:rFonts w:ascii="Arial" w:hAnsi="Arial" w:cs="Arial"/>
        </w:rPr>
        <w:t xml:space="preserve">, </w:t>
      </w:r>
      <w:r w:rsidR="009570F9" w:rsidRPr="001F4670">
        <w:rPr>
          <w:rFonts w:ascii="Arial" w:hAnsi="Arial" w:cs="Arial"/>
        </w:rPr>
        <w:t>ya que al ser la salud bucal parte de la salud</w:t>
      </w:r>
      <w:r w:rsidR="009570F9">
        <w:rPr>
          <w:rFonts w:ascii="Arial" w:hAnsi="Arial" w:cs="Arial"/>
        </w:rPr>
        <w:t xml:space="preserve"> integral</w:t>
      </w:r>
      <w:r w:rsidR="009570F9" w:rsidRPr="001F4670">
        <w:rPr>
          <w:rFonts w:ascii="Arial" w:hAnsi="Arial" w:cs="Arial"/>
        </w:rPr>
        <w:t xml:space="preserve"> del individuo</w:t>
      </w:r>
      <w:r w:rsidR="009570F9">
        <w:rPr>
          <w:rFonts w:ascii="Arial" w:hAnsi="Arial" w:cs="Arial"/>
        </w:rPr>
        <w:t>, tiene diferentes disciplinas,</w:t>
      </w:r>
      <w:r w:rsidR="009570F9" w:rsidRPr="001F4670">
        <w:rPr>
          <w:rFonts w:ascii="Arial" w:hAnsi="Arial" w:cs="Arial"/>
        </w:rPr>
        <w:t xml:space="preserve"> de allí la necesidad de conocer los profesionales que nos brindan estos servicios para dar a conocer a la población y mejorar su cuidado bucal con</w:t>
      </w:r>
      <w:r w:rsidR="009570F9">
        <w:rPr>
          <w:rFonts w:ascii="Arial" w:hAnsi="Arial" w:cs="Arial"/>
        </w:rPr>
        <w:t>servando sus piezas dentales como</w:t>
      </w:r>
      <w:r w:rsidR="009570F9" w:rsidRPr="001F4670">
        <w:rPr>
          <w:rFonts w:ascii="Arial" w:hAnsi="Arial" w:cs="Arial"/>
        </w:rPr>
        <w:t xml:space="preserve"> parte de un todo.</w:t>
      </w:r>
    </w:p>
    <w:p w:rsidR="00EA5A26" w:rsidRDefault="009570F9" w:rsidP="008F786E">
      <w:pPr>
        <w:spacing w:line="360" w:lineRule="auto"/>
        <w:jc w:val="both"/>
        <w:rPr>
          <w:rFonts w:ascii="Arial" w:hAnsi="Arial" w:cs="Arial"/>
        </w:rPr>
      </w:pPr>
      <w:r>
        <w:rPr>
          <w:rFonts w:ascii="Arial" w:eastAsia="Times New Roman" w:hAnsi="Arial" w:cs="Arial"/>
          <w:lang w:eastAsia="es-EC"/>
        </w:rPr>
        <w:t xml:space="preserve">La interrogante principal del presente trabajo de investigación fue: </w:t>
      </w:r>
      <w:r w:rsidRPr="004B55C9">
        <w:rPr>
          <w:rFonts w:ascii="Arial" w:eastAsia="Times New Roman" w:hAnsi="Arial" w:cs="Arial"/>
          <w:lang w:eastAsia="es-EC"/>
        </w:rPr>
        <w:t>¿Cuáles</w:t>
      </w:r>
      <w:r w:rsidR="00797E27" w:rsidRPr="004B55C9">
        <w:rPr>
          <w:rFonts w:ascii="Arial" w:eastAsia="Times New Roman" w:hAnsi="Arial" w:cs="Arial"/>
          <w:lang w:eastAsia="es-EC"/>
        </w:rPr>
        <w:t xml:space="preserve"> son las características de la  oferta de servicios de salud bucal en las parroquias urbanas Yanuncay y el Batán de la ciudad de Cuenca en el año 2016? </w:t>
      </w:r>
    </w:p>
    <w:p w:rsidR="00817A12" w:rsidRDefault="00817A12" w:rsidP="008F786E">
      <w:pPr>
        <w:spacing w:line="360" w:lineRule="auto"/>
        <w:jc w:val="both"/>
        <w:rPr>
          <w:rFonts w:ascii="Arial" w:hAnsi="Arial" w:cs="Arial"/>
        </w:rPr>
      </w:pPr>
    </w:p>
    <w:p w:rsidR="009570F9" w:rsidRDefault="009570F9" w:rsidP="008F786E">
      <w:pPr>
        <w:spacing w:line="360" w:lineRule="auto"/>
        <w:jc w:val="both"/>
        <w:rPr>
          <w:rFonts w:ascii="Arial" w:hAnsi="Arial" w:cs="Arial"/>
        </w:rPr>
      </w:pPr>
    </w:p>
    <w:p w:rsidR="009570F9" w:rsidRDefault="009570F9" w:rsidP="008F786E">
      <w:pPr>
        <w:spacing w:line="360" w:lineRule="auto"/>
        <w:jc w:val="both"/>
        <w:rPr>
          <w:rFonts w:ascii="Arial" w:hAnsi="Arial" w:cs="Arial"/>
        </w:rPr>
      </w:pPr>
    </w:p>
    <w:p w:rsidR="009570F9" w:rsidRPr="008F786E" w:rsidRDefault="009570F9" w:rsidP="008F786E">
      <w:pPr>
        <w:spacing w:line="360" w:lineRule="auto"/>
        <w:jc w:val="both"/>
        <w:rPr>
          <w:rFonts w:ascii="Arial" w:hAnsi="Arial" w:cs="Arial"/>
        </w:rPr>
      </w:pPr>
    </w:p>
    <w:p w:rsidR="00677525" w:rsidRPr="00A01816" w:rsidRDefault="00AE3948" w:rsidP="00177811">
      <w:pPr>
        <w:pStyle w:val="Prrafodelista"/>
        <w:numPr>
          <w:ilvl w:val="0"/>
          <w:numId w:val="5"/>
        </w:numPr>
        <w:spacing w:before="100" w:beforeAutospacing="1" w:after="100" w:afterAutospacing="1" w:line="360" w:lineRule="auto"/>
        <w:textAlignment w:val="baseline"/>
        <w:outlineLvl w:val="0"/>
        <w:rPr>
          <w:rFonts w:ascii="Segoe UI" w:eastAsia="Times New Roman" w:hAnsi="Segoe UI" w:cs="Segoe UI"/>
          <w:b/>
          <w:lang w:eastAsia="es-EC"/>
        </w:rPr>
      </w:pPr>
      <w:bookmarkStart w:id="4" w:name="_Toc463905992"/>
      <w:r w:rsidRPr="00A01816">
        <w:rPr>
          <w:rFonts w:ascii="Arial" w:eastAsia="Times New Roman" w:hAnsi="Arial" w:cs="Arial"/>
          <w:b/>
          <w:bCs/>
          <w:lang w:eastAsia="es-EC"/>
        </w:rPr>
        <w:lastRenderedPageBreak/>
        <w:t>JUSTIFICACIÓN</w:t>
      </w:r>
      <w:bookmarkEnd w:id="4"/>
    </w:p>
    <w:p w:rsidR="00677525" w:rsidRPr="00013DBE" w:rsidRDefault="00032ACA" w:rsidP="007042BB">
      <w:pPr>
        <w:spacing w:before="100" w:beforeAutospacing="1" w:after="100" w:afterAutospacing="1" w:line="360" w:lineRule="auto"/>
        <w:jc w:val="both"/>
        <w:textAlignment w:val="baseline"/>
        <w:rPr>
          <w:rFonts w:ascii="Arial" w:eastAsia="Times New Roman" w:hAnsi="Arial" w:cs="Arial"/>
          <w:lang w:eastAsia="es-EC"/>
        </w:rPr>
      </w:pPr>
      <w:r w:rsidRPr="00EC3F51">
        <w:rPr>
          <w:rFonts w:ascii="Arial" w:eastAsia="Times New Roman" w:hAnsi="Arial" w:cs="Arial"/>
          <w:lang w:eastAsia="es-EC"/>
        </w:rPr>
        <w:t>La Salud Bucal es importante</w:t>
      </w:r>
      <w:r w:rsidR="00E5046E">
        <w:rPr>
          <w:rFonts w:ascii="Arial" w:eastAsia="Times New Roman" w:hAnsi="Arial" w:cs="Arial"/>
          <w:lang w:eastAsia="es-EC"/>
        </w:rPr>
        <w:t xml:space="preserve"> en el ámbito del bienestar biopsico</w:t>
      </w:r>
      <w:r w:rsidR="00677525" w:rsidRPr="00EC3F51">
        <w:rPr>
          <w:rFonts w:ascii="Arial" w:eastAsia="Times New Roman" w:hAnsi="Arial" w:cs="Arial"/>
          <w:lang w:eastAsia="es-EC"/>
        </w:rPr>
        <w:t>social de los i</w:t>
      </w:r>
      <w:r w:rsidRPr="00EC3F51">
        <w:rPr>
          <w:rFonts w:ascii="Arial" w:eastAsia="Times New Roman" w:hAnsi="Arial" w:cs="Arial"/>
          <w:lang w:eastAsia="es-EC"/>
        </w:rPr>
        <w:t>ndividuos, ya que estudios de</w:t>
      </w:r>
      <w:r w:rsidR="00677525" w:rsidRPr="00EC3F51">
        <w:rPr>
          <w:rFonts w:ascii="Arial" w:eastAsia="Times New Roman" w:hAnsi="Arial" w:cs="Arial"/>
          <w:lang w:eastAsia="es-EC"/>
        </w:rPr>
        <w:t>muest</w:t>
      </w:r>
      <w:r w:rsidRPr="00EC3F51">
        <w:rPr>
          <w:rFonts w:ascii="Arial" w:eastAsia="Times New Roman" w:hAnsi="Arial" w:cs="Arial"/>
          <w:lang w:eastAsia="es-EC"/>
        </w:rPr>
        <w:t>ran la</w:t>
      </w:r>
      <w:r w:rsidR="00677525" w:rsidRPr="00EC3F51">
        <w:rPr>
          <w:rFonts w:ascii="Arial" w:eastAsia="Times New Roman" w:hAnsi="Arial" w:cs="Arial"/>
          <w:lang w:eastAsia="es-EC"/>
        </w:rPr>
        <w:t xml:space="preserve"> relación entre el estado de sal</w:t>
      </w:r>
      <w:r w:rsidR="00EB5B71">
        <w:rPr>
          <w:rFonts w:ascii="Arial" w:eastAsia="Times New Roman" w:hAnsi="Arial" w:cs="Arial"/>
          <w:lang w:eastAsia="es-EC"/>
        </w:rPr>
        <w:t>ud bucal con la salud integral</w:t>
      </w:r>
      <w:r w:rsidRPr="00EC3F51">
        <w:rPr>
          <w:rFonts w:ascii="Arial" w:eastAsia="Times New Roman" w:hAnsi="Arial" w:cs="Arial"/>
          <w:lang w:eastAsia="es-EC"/>
        </w:rPr>
        <w:t xml:space="preserve"> del individuo por lo que es importante conocer la oferta de los servicios odontológicos que nos garanticen una atención de calidad para nuestro bienestar y de toda la comunidad.</w:t>
      </w:r>
    </w:p>
    <w:p w:rsidR="00C75190" w:rsidRDefault="00C75190" w:rsidP="00BD7B94">
      <w:pPr>
        <w:spacing w:after="0" w:line="360" w:lineRule="auto"/>
        <w:jc w:val="both"/>
        <w:rPr>
          <w:rFonts w:ascii="Arial" w:eastAsia="Times New Roman" w:hAnsi="Arial" w:cs="Arial"/>
          <w:lang w:eastAsia="es-EC"/>
        </w:rPr>
      </w:pPr>
      <w:r w:rsidRPr="00EC3F51">
        <w:rPr>
          <w:rFonts w:ascii="Arial" w:eastAsia="Times New Roman" w:hAnsi="Arial" w:cs="Arial"/>
          <w:lang w:eastAsia="es-EC"/>
        </w:rPr>
        <w:t>Al ser el odontólogo encargado de velar por la salud bucal de la población debe de tratar, así como también prevenir los diferentes problemas que se pueden presentar dentro de la cavidad bucal</w:t>
      </w:r>
      <w:r w:rsidR="00F9327B">
        <w:rPr>
          <w:rFonts w:ascii="Arial" w:eastAsia="Times New Roman" w:hAnsi="Arial" w:cs="Arial"/>
          <w:lang w:eastAsia="es-EC"/>
        </w:rPr>
        <w:t>.</w:t>
      </w:r>
      <w:r w:rsidR="00FD3D91">
        <w:rPr>
          <w:rFonts w:ascii="Arial" w:eastAsia="Times New Roman" w:hAnsi="Arial" w:cs="Arial"/>
          <w:lang w:eastAsia="es-EC"/>
        </w:rPr>
        <w:t xml:space="preserve"> </w:t>
      </w:r>
    </w:p>
    <w:p w:rsidR="004B55C9" w:rsidRPr="00EC3F51" w:rsidRDefault="004B55C9" w:rsidP="00BD7B94">
      <w:pPr>
        <w:spacing w:after="0" w:line="360" w:lineRule="auto"/>
        <w:jc w:val="both"/>
        <w:rPr>
          <w:rFonts w:ascii="Arial" w:eastAsia="Times New Roman" w:hAnsi="Arial" w:cs="Arial"/>
          <w:lang w:eastAsia="es-EC"/>
        </w:rPr>
      </w:pPr>
    </w:p>
    <w:p w:rsidR="00677525" w:rsidRPr="00EC3F51" w:rsidRDefault="00C75190" w:rsidP="00BD7B94">
      <w:pPr>
        <w:spacing w:after="0" w:line="360" w:lineRule="auto"/>
        <w:jc w:val="both"/>
        <w:rPr>
          <w:rFonts w:ascii="Arial" w:eastAsia="Times New Roman" w:hAnsi="Arial" w:cs="Arial"/>
          <w:lang w:eastAsia="es-EC"/>
        </w:rPr>
      </w:pPr>
      <w:r w:rsidRPr="00EC3F51">
        <w:rPr>
          <w:rFonts w:ascii="Arial" w:eastAsia="Times New Roman" w:hAnsi="Arial" w:cs="Arial"/>
          <w:lang w:eastAsia="es-EC"/>
        </w:rPr>
        <w:t xml:space="preserve">Para </w:t>
      </w:r>
      <w:r w:rsidR="00BD7B94">
        <w:rPr>
          <w:rFonts w:ascii="Arial" w:eastAsia="Times New Roman" w:hAnsi="Arial" w:cs="Arial"/>
          <w:lang w:eastAsia="es-EC"/>
        </w:rPr>
        <w:t xml:space="preserve">desempeñar su labor, el odontólogo </w:t>
      </w:r>
      <w:r w:rsidRPr="00EC3F51">
        <w:rPr>
          <w:rFonts w:ascii="Arial" w:eastAsia="Times New Roman" w:hAnsi="Arial" w:cs="Arial"/>
          <w:lang w:eastAsia="es-EC"/>
        </w:rPr>
        <w:t xml:space="preserve"> dispone de varios métodos y técnica</w:t>
      </w:r>
      <w:r w:rsidR="00FD7B6C">
        <w:rPr>
          <w:rFonts w:ascii="Arial" w:eastAsia="Times New Roman" w:hAnsi="Arial" w:cs="Arial"/>
          <w:lang w:eastAsia="es-EC"/>
        </w:rPr>
        <w:t>s, además de los tratamientos , r</w:t>
      </w:r>
      <w:r w:rsidRPr="00EC3F51">
        <w:rPr>
          <w:rFonts w:ascii="Arial" w:eastAsia="Times New Roman" w:hAnsi="Arial" w:cs="Arial"/>
          <w:lang w:eastAsia="es-EC"/>
        </w:rPr>
        <w:t>ealizará estudios bucodentales en profundidad, tratamientos personalizados en cada paciente y realizará la interconsulta co</w:t>
      </w:r>
      <w:r w:rsidR="00E5046E">
        <w:rPr>
          <w:rFonts w:ascii="Arial" w:eastAsia="Times New Roman" w:hAnsi="Arial" w:cs="Arial"/>
          <w:lang w:eastAsia="es-EC"/>
        </w:rPr>
        <w:t>n los diferentes profesionales d</w:t>
      </w:r>
      <w:r w:rsidRPr="00EC3F51">
        <w:rPr>
          <w:rFonts w:ascii="Arial" w:eastAsia="Times New Roman" w:hAnsi="Arial" w:cs="Arial"/>
          <w:lang w:eastAsia="es-EC"/>
        </w:rPr>
        <w:t xml:space="preserve">e cada especialidad, la realización de este trabajo de </w:t>
      </w:r>
      <w:r w:rsidR="00FD7B6C">
        <w:rPr>
          <w:rFonts w:ascii="Arial" w:eastAsia="Times New Roman" w:hAnsi="Arial" w:cs="Arial"/>
          <w:lang w:eastAsia="es-EC"/>
        </w:rPr>
        <w:t>investigación nos ayudará</w:t>
      </w:r>
      <w:r w:rsidR="00FD3AA4" w:rsidRPr="00EC3F51">
        <w:rPr>
          <w:rFonts w:ascii="Arial" w:eastAsia="Times New Roman" w:hAnsi="Arial" w:cs="Arial"/>
          <w:lang w:eastAsia="es-EC"/>
        </w:rPr>
        <w:t xml:space="preserve"> </w:t>
      </w:r>
      <w:r w:rsidR="008E4780">
        <w:rPr>
          <w:rFonts w:ascii="Arial" w:eastAsia="Times New Roman" w:hAnsi="Arial" w:cs="Arial"/>
          <w:lang w:eastAsia="es-EC"/>
        </w:rPr>
        <w:t xml:space="preserve">a </w:t>
      </w:r>
      <w:r w:rsidR="00FD3AA4" w:rsidRPr="00EC3F51">
        <w:rPr>
          <w:rFonts w:ascii="Arial" w:eastAsia="Times New Roman" w:hAnsi="Arial" w:cs="Arial"/>
          <w:lang w:eastAsia="es-EC"/>
        </w:rPr>
        <w:t>elaborar un registro de cada uno de los establecimientos de salud b</w:t>
      </w:r>
      <w:r w:rsidR="00DB6228" w:rsidRPr="00EC3F51">
        <w:rPr>
          <w:rFonts w:ascii="Arial" w:eastAsia="Times New Roman" w:hAnsi="Arial" w:cs="Arial"/>
          <w:lang w:eastAsia="es-EC"/>
        </w:rPr>
        <w:t>ucal en l</w:t>
      </w:r>
      <w:r w:rsidR="0005533B">
        <w:rPr>
          <w:rFonts w:ascii="Arial" w:eastAsia="Times New Roman" w:hAnsi="Arial" w:cs="Arial"/>
          <w:lang w:eastAsia="es-EC"/>
        </w:rPr>
        <w:t>as parroquias</w:t>
      </w:r>
      <w:r w:rsidR="00FD3D91">
        <w:rPr>
          <w:rFonts w:ascii="Arial" w:eastAsia="Times New Roman" w:hAnsi="Arial" w:cs="Arial"/>
          <w:lang w:eastAsia="es-EC"/>
        </w:rPr>
        <w:t xml:space="preserve"> urbanas</w:t>
      </w:r>
      <w:r w:rsidR="0005533B">
        <w:rPr>
          <w:rFonts w:ascii="Arial" w:eastAsia="Times New Roman" w:hAnsi="Arial" w:cs="Arial"/>
          <w:lang w:eastAsia="es-EC"/>
        </w:rPr>
        <w:t xml:space="preserve"> Yanuncay y el Batá</w:t>
      </w:r>
      <w:r w:rsidR="00DB6228" w:rsidRPr="00EC3F51">
        <w:rPr>
          <w:rFonts w:ascii="Arial" w:eastAsia="Times New Roman" w:hAnsi="Arial" w:cs="Arial"/>
          <w:lang w:eastAsia="es-EC"/>
        </w:rPr>
        <w:t>n</w:t>
      </w:r>
      <w:r w:rsidR="00FD7B6C">
        <w:rPr>
          <w:rFonts w:ascii="Arial" w:eastAsia="Times New Roman" w:hAnsi="Arial" w:cs="Arial"/>
          <w:lang w:eastAsia="es-EC"/>
        </w:rPr>
        <w:t>,</w:t>
      </w:r>
      <w:r w:rsidR="00FD3AA4" w:rsidRPr="00EC3F51">
        <w:rPr>
          <w:rFonts w:ascii="Arial" w:eastAsia="Times New Roman" w:hAnsi="Arial" w:cs="Arial"/>
          <w:lang w:eastAsia="es-EC"/>
        </w:rPr>
        <w:t xml:space="preserve"> para </w:t>
      </w:r>
      <w:r w:rsidR="009E3521">
        <w:rPr>
          <w:rFonts w:ascii="Arial" w:eastAsia="Times New Roman" w:hAnsi="Arial" w:cs="Arial"/>
          <w:lang w:eastAsia="es-EC"/>
        </w:rPr>
        <w:t>brindar una atención integral de</w:t>
      </w:r>
      <w:r w:rsidR="00FD3AA4" w:rsidRPr="00EC3F51">
        <w:rPr>
          <w:rFonts w:ascii="Arial" w:eastAsia="Times New Roman" w:hAnsi="Arial" w:cs="Arial"/>
          <w:lang w:eastAsia="es-EC"/>
        </w:rPr>
        <w:t xml:space="preserve"> salud bucal a la población mejorando </w:t>
      </w:r>
      <w:r w:rsidR="00013DBE" w:rsidRPr="00EC3F51">
        <w:rPr>
          <w:rFonts w:ascii="Arial" w:eastAsia="Times New Roman" w:hAnsi="Arial" w:cs="Arial"/>
          <w:lang w:eastAsia="es-EC"/>
        </w:rPr>
        <w:t>así</w:t>
      </w:r>
      <w:r w:rsidR="00FD3AA4" w:rsidRPr="00EC3F51">
        <w:rPr>
          <w:rFonts w:ascii="Arial" w:eastAsia="Times New Roman" w:hAnsi="Arial" w:cs="Arial"/>
          <w:lang w:eastAsia="es-EC"/>
        </w:rPr>
        <w:t xml:space="preserve"> la calidad de vida de los ciudadanos.</w:t>
      </w:r>
    </w:p>
    <w:p w:rsidR="00677525" w:rsidRPr="00EC3F51" w:rsidRDefault="00FD3AA4" w:rsidP="00BD7B94">
      <w:pPr>
        <w:spacing w:before="100" w:beforeAutospacing="1" w:after="100" w:afterAutospacing="1" w:line="360" w:lineRule="auto"/>
        <w:jc w:val="both"/>
        <w:textAlignment w:val="baseline"/>
        <w:rPr>
          <w:rFonts w:ascii="Segoe UI" w:eastAsia="Times New Roman" w:hAnsi="Segoe UI" w:cs="Segoe UI"/>
          <w:lang w:eastAsia="es-EC"/>
        </w:rPr>
      </w:pPr>
      <w:r w:rsidRPr="00EC3F51">
        <w:rPr>
          <w:rFonts w:ascii="Arial" w:eastAsia="Times New Roman" w:hAnsi="Arial" w:cs="Arial"/>
          <w:lang w:eastAsia="es-EC"/>
        </w:rPr>
        <w:t>Al</w:t>
      </w:r>
      <w:r w:rsidR="00677525" w:rsidRPr="00EC3F51">
        <w:rPr>
          <w:rFonts w:ascii="Arial" w:eastAsia="Times New Roman" w:hAnsi="Arial" w:cs="Arial"/>
          <w:lang w:eastAsia="es-EC"/>
        </w:rPr>
        <w:t xml:space="preserve"> trata</w:t>
      </w:r>
      <w:r w:rsidRPr="00EC3F51">
        <w:rPr>
          <w:rFonts w:ascii="Arial" w:eastAsia="Times New Roman" w:hAnsi="Arial" w:cs="Arial"/>
          <w:lang w:eastAsia="es-EC"/>
        </w:rPr>
        <w:t>rse</w:t>
      </w:r>
      <w:r w:rsidR="00677525" w:rsidRPr="00EC3F51">
        <w:rPr>
          <w:rFonts w:ascii="Arial" w:eastAsia="Times New Roman" w:hAnsi="Arial" w:cs="Arial"/>
          <w:lang w:eastAsia="es-EC"/>
        </w:rPr>
        <w:t xml:space="preserve"> de una investigación cualitativa</w:t>
      </w:r>
      <w:r w:rsidRPr="00EC3F51">
        <w:rPr>
          <w:rFonts w:ascii="Arial" w:eastAsia="Times New Roman" w:hAnsi="Arial" w:cs="Arial"/>
          <w:lang w:eastAsia="es-EC"/>
        </w:rPr>
        <w:t xml:space="preserve"> y de campo</w:t>
      </w:r>
      <w:r w:rsidR="00677525" w:rsidRPr="00EC3F51">
        <w:rPr>
          <w:rFonts w:ascii="Arial" w:eastAsia="Times New Roman" w:hAnsi="Arial" w:cs="Arial"/>
          <w:lang w:eastAsia="es-EC"/>
        </w:rPr>
        <w:t xml:space="preserve"> no podemos demostrar que existe una relevancia científica ya que su imp</w:t>
      </w:r>
      <w:r w:rsidRPr="00EC3F51">
        <w:rPr>
          <w:rFonts w:ascii="Arial" w:eastAsia="Times New Roman" w:hAnsi="Arial" w:cs="Arial"/>
          <w:lang w:eastAsia="es-EC"/>
        </w:rPr>
        <w:t xml:space="preserve">ortancia radica en obtener datos para beneficio </w:t>
      </w:r>
      <w:r w:rsidR="00677525" w:rsidRPr="00EC3F51">
        <w:rPr>
          <w:rFonts w:ascii="Arial" w:eastAsia="Times New Roman" w:hAnsi="Arial" w:cs="Arial"/>
          <w:lang w:eastAsia="es-EC"/>
        </w:rPr>
        <w:t xml:space="preserve">social </w:t>
      </w:r>
      <w:r w:rsidRPr="00EC3F51">
        <w:rPr>
          <w:rFonts w:ascii="Arial" w:eastAsia="Times New Roman" w:hAnsi="Arial" w:cs="Arial"/>
          <w:lang w:eastAsia="es-EC"/>
        </w:rPr>
        <w:t>de la comunidad por lo que no podemos demostrar</w:t>
      </w:r>
      <w:r w:rsidR="00677525" w:rsidRPr="00EC3F51">
        <w:rPr>
          <w:rFonts w:ascii="Arial" w:eastAsia="Times New Roman" w:hAnsi="Arial" w:cs="Arial"/>
          <w:lang w:eastAsia="es-EC"/>
        </w:rPr>
        <w:t xml:space="preserve"> una relevancia científica</w:t>
      </w:r>
      <w:r w:rsidRPr="00EC3F51">
        <w:rPr>
          <w:rFonts w:ascii="Arial" w:eastAsia="Times New Roman" w:hAnsi="Arial" w:cs="Arial"/>
          <w:lang w:eastAsia="es-EC"/>
        </w:rPr>
        <w:t>.</w:t>
      </w:r>
    </w:p>
    <w:p w:rsidR="00677525" w:rsidRPr="00013DBE" w:rsidRDefault="00F647EA" w:rsidP="00BD7B94">
      <w:pPr>
        <w:spacing w:before="100" w:beforeAutospacing="1" w:after="100" w:afterAutospacing="1" w:line="360" w:lineRule="auto"/>
        <w:jc w:val="both"/>
        <w:textAlignment w:val="baseline"/>
        <w:rPr>
          <w:rFonts w:ascii="Arial" w:eastAsia="Times New Roman" w:hAnsi="Arial" w:cs="Arial"/>
          <w:lang w:eastAsia="es-EC"/>
        </w:rPr>
      </w:pPr>
      <w:r w:rsidRPr="00EC3F51">
        <w:rPr>
          <w:rFonts w:ascii="Arial" w:eastAsia="Times New Roman" w:hAnsi="Arial" w:cs="Arial"/>
          <w:lang w:eastAsia="es-EC"/>
        </w:rPr>
        <w:t>A nivel social la investigación radica en conocer los establecimientos de salud bucal para que los usuarios que requieran atención odontológica pue</w:t>
      </w:r>
      <w:r w:rsidR="008E4780">
        <w:rPr>
          <w:rFonts w:ascii="Arial" w:eastAsia="Times New Roman" w:hAnsi="Arial" w:cs="Arial"/>
          <w:lang w:eastAsia="es-EC"/>
        </w:rPr>
        <w:t>dan acceder con facilidad, debido a que</w:t>
      </w:r>
      <w:r w:rsidRPr="00EC3F51">
        <w:rPr>
          <w:rFonts w:ascii="Arial" w:eastAsia="Times New Roman" w:hAnsi="Arial" w:cs="Arial"/>
          <w:lang w:eastAsia="es-EC"/>
        </w:rPr>
        <w:t xml:space="preserve"> cuentan con una ubic</w:t>
      </w:r>
      <w:r w:rsidR="008E4780">
        <w:rPr>
          <w:rFonts w:ascii="Arial" w:eastAsia="Times New Roman" w:hAnsi="Arial" w:cs="Arial"/>
          <w:lang w:eastAsia="es-EC"/>
        </w:rPr>
        <w:t>ación exacta de estos centros</w:t>
      </w:r>
      <w:r w:rsidR="00EC6102">
        <w:rPr>
          <w:rFonts w:ascii="Arial" w:eastAsia="Times New Roman" w:hAnsi="Arial" w:cs="Arial"/>
          <w:lang w:eastAsia="es-EC"/>
        </w:rPr>
        <w:t>,</w:t>
      </w:r>
      <w:r w:rsidRPr="00EC3F51">
        <w:rPr>
          <w:rFonts w:ascii="Arial" w:eastAsia="Times New Roman" w:hAnsi="Arial" w:cs="Arial"/>
          <w:lang w:eastAsia="es-EC"/>
        </w:rPr>
        <w:t xml:space="preserve"> hoy en día en nuestra ciudad</w:t>
      </w:r>
      <w:r w:rsidR="00677525" w:rsidRPr="00EC3F51">
        <w:rPr>
          <w:rFonts w:ascii="Arial" w:eastAsia="Times New Roman" w:hAnsi="Arial" w:cs="Arial"/>
          <w:lang w:eastAsia="es-EC"/>
        </w:rPr>
        <w:t xml:space="preserve"> nos encontramos  con personas que </w:t>
      </w:r>
      <w:r w:rsidRPr="00EC3F51">
        <w:rPr>
          <w:rFonts w:ascii="Arial" w:eastAsia="Times New Roman" w:hAnsi="Arial" w:cs="Arial"/>
          <w:lang w:eastAsia="es-EC"/>
        </w:rPr>
        <w:t xml:space="preserve"> tienen poco conocimiento de la importancia de conservar en buen estado su salud bucal </w:t>
      </w:r>
      <w:r w:rsidR="00677525" w:rsidRPr="00EC3F51">
        <w:rPr>
          <w:rFonts w:ascii="Arial" w:eastAsia="Times New Roman" w:hAnsi="Arial" w:cs="Arial"/>
          <w:lang w:eastAsia="es-EC"/>
        </w:rPr>
        <w:t xml:space="preserve"> por eso nuestro empeño es dar a conocer a la población en donde se encuentran ubicados con mayor frecuencia </w:t>
      </w:r>
      <w:r w:rsidRPr="00EC3F51">
        <w:rPr>
          <w:rFonts w:ascii="Arial" w:eastAsia="Times New Roman" w:hAnsi="Arial" w:cs="Arial"/>
          <w:lang w:eastAsia="es-EC"/>
        </w:rPr>
        <w:t xml:space="preserve"> los establecimientos de salud bucal </w:t>
      </w:r>
      <w:r w:rsidR="00677525" w:rsidRPr="00EC3F51">
        <w:rPr>
          <w:rFonts w:ascii="Arial" w:eastAsia="Times New Roman" w:hAnsi="Arial" w:cs="Arial"/>
          <w:lang w:eastAsia="es-EC"/>
        </w:rPr>
        <w:t xml:space="preserve">así como también sus horarios de atención </w:t>
      </w:r>
      <w:r w:rsidRPr="00EC3F51">
        <w:rPr>
          <w:rFonts w:ascii="Arial" w:eastAsia="Times New Roman" w:hAnsi="Arial" w:cs="Arial"/>
          <w:lang w:eastAsia="es-EC"/>
        </w:rPr>
        <w:t xml:space="preserve"> que disponen</w:t>
      </w:r>
      <w:r w:rsidR="00677525" w:rsidRPr="00EC3F51">
        <w:rPr>
          <w:rFonts w:ascii="Arial" w:eastAsia="Times New Roman" w:hAnsi="Arial" w:cs="Arial"/>
          <w:lang w:eastAsia="es-EC"/>
        </w:rPr>
        <w:t xml:space="preserve"> los profesionales de la salud bucal para que la comunidad </w:t>
      </w:r>
      <w:r w:rsidRPr="00EC3F51">
        <w:rPr>
          <w:rFonts w:ascii="Arial" w:eastAsia="Times New Roman" w:hAnsi="Arial" w:cs="Arial"/>
          <w:lang w:eastAsia="es-EC"/>
        </w:rPr>
        <w:t>tenga conocimiento y acuda de acuerdo a sus necesidades requeridas y sea atendido por profesionales debidamente calificados en el área de salud bucal.</w:t>
      </w:r>
      <w:r w:rsidR="00677525" w:rsidRPr="00EC3F51">
        <w:rPr>
          <w:rFonts w:ascii="Arial" w:eastAsia="Times New Roman" w:hAnsi="Arial" w:cs="Arial"/>
          <w:lang w:eastAsia="es-EC"/>
        </w:rPr>
        <w:t> </w:t>
      </w:r>
    </w:p>
    <w:p w:rsidR="00EC3F51" w:rsidRDefault="00574287" w:rsidP="00BD7B94">
      <w:pPr>
        <w:spacing w:before="100" w:beforeAutospacing="1" w:after="100" w:afterAutospacing="1" w:line="360" w:lineRule="auto"/>
        <w:jc w:val="both"/>
        <w:textAlignment w:val="baseline"/>
        <w:rPr>
          <w:rFonts w:ascii="Arial" w:eastAsia="Times New Roman" w:hAnsi="Arial" w:cs="Arial"/>
          <w:bCs/>
        </w:rPr>
      </w:pPr>
      <w:r w:rsidRPr="00EC3F51">
        <w:rPr>
          <w:rFonts w:ascii="Arial" w:eastAsia="Times New Roman" w:hAnsi="Arial" w:cs="Arial"/>
          <w:lang w:eastAsia="es-EC"/>
        </w:rPr>
        <w:t>Al t</w:t>
      </w:r>
      <w:r w:rsidR="00677525" w:rsidRPr="00EC3F51">
        <w:rPr>
          <w:rFonts w:ascii="Arial" w:eastAsia="Times New Roman" w:hAnsi="Arial" w:cs="Arial"/>
          <w:lang w:eastAsia="es-EC"/>
        </w:rPr>
        <w:t>ratarse de una investigación cualitativa en donde los datos que se obtienen son el resultado de las entrevistas realizadas de manera personal a los profesionales de la salud bucal de las p</w:t>
      </w:r>
      <w:r w:rsidR="00C52738" w:rsidRPr="00EC3F51">
        <w:rPr>
          <w:rFonts w:ascii="Arial" w:eastAsia="Times New Roman" w:hAnsi="Arial" w:cs="Arial"/>
          <w:lang w:eastAsia="es-EC"/>
        </w:rPr>
        <w:t xml:space="preserve">arroquias </w:t>
      </w:r>
      <w:r w:rsidR="00FD3D91">
        <w:rPr>
          <w:rFonts w:ascii="Arial" w:eastAsia="Times New Roman" w:hAnsi="Arial" w:cs="Arial"/>
          <w:lang w:eastAsia="es-EC"/>
        </w:rPr>
        <w:t xml:space="preserve">urbanas </w:t>
      </w:r>
      <w:r w:rsidR="00C52738" w:rsidRPr="00EC3F51">
        <w:rPr>
          <w:rFonts w:ascii="Arial" w:eastAsia="Times New Roman" w:hAnsi="Arial" w:cs="Arial"/>
          <w:lang w:eastAsia="es-EC"/>
        </w:rPr>
        <w:t xml:space="preserve">Yanuncay y el </w:t>
      </w:r>
      <w:r w:rsidR="00EC3F51" w:rsidRPr="00EC3F51">
        <w:rPr>
          <w:rFonts w:ascii="Arial" w:eastAsia="Times New Roman" w:hAnsi="Arial" w:cs="Arial"/>
          <w:lang w:eastAsia="es-EC"/>
        </w:rPr>
        <w:t>B</w:t>
      </w:r>
      <w:r w:rsidR="00C52738" w:rsidRPr="00EC3F51">
        <w:rPr>
          <w:rFonts w:ascii="Arial" w:eastAsia="Times New Roman" w:hAnsi="Arial" w:cs="Arial"/>
          <w:lang w:eastAsia="es-EC"/>
        </w:rPr>
        <w:t>atán</w:t>
      </w:r>
      <w:r w:rsidR="00677525" w:rsidRPr="00EC3F51">
        <w:rPr>
          <w:rFonts w:ascii="Arial" w:eastAsia="Times New Roman" w:hAnsi="Arial" w:cs="Arial"/>
          <w:lang w:eastAsia="es-EC"/>
        </w:rPr>
        <w:t xml:space="preserve"> del Cantón Cuenca Provincia del Azuay </w:t>
      </w:r>
      <w:r w:rsidR="00886A5F" w:rsidRPr="001F4670">
        <w:rPr>
          <w:rFonts w:ascii="Arial" w:eastAsia="Times New Roman" w:hAnsi="Arial" w:cs="Arial"/>
          <w:bCs/>
        </w:rPr>
        <w:t>en don</w:t>
      </w:r>
      <w:r w:rsidR="00886A5F">
        <w:rPr>
          <w:rFonts w:ascii="Arial" w:eastAsia="Times New Roman" w:hAnsi="Arial" w:cs="Arial"/>
          <w:bCs/>
        </w:rPr>
        <w:t>de en base a una ficha elaborada</w:t>
      </w:r>
      <w:r w:rsidR="00886A5F" w:rsidRPr="001F4670">
        <w:rPr>
          <w:rFonts w:ascii="Arial" w:eastAsia="Times New Roman" w:hAnsi="Arial" w:cs="Arial"/>
          <w:bCs/>
        </w:rPr>
        <w:t xml:space="preserve"> previamente por personal calificado de la </w:t>
      </w:r>
      <w:r w:rsidR="00886A5F" w:rsidRPr="001F4670">
        <w:rPr>
          <w:rFonts w:ascii="Arial" w:eastAsia="Times New Roman" w:hAnsi="Arial" w:cs="Arial"/>
          <w:bCs/>
        </w:rPr>
        <w:lastRenderedPageBreak/>
        <w:t xml:space="preserve">Universidad Católica de Cuenca nos permitió obtener la información necesaria para nuestro proyecto por lo que los datos registrados son verídicos lo que nos permite elaborar un registro único de los profesionales </w:t>
      </w:r>
      <w:r w:rsidR="00886A5F">
        <w:rPr>
          <w:rFonts w:ascii="Arial" w:eastAsia="Times New Roman" w:hAnsi="Arial" w:cs="Arial"/>
          <w:bCs/>
        </w:rPr>
        <w:t>en odontología</w:t>
      </w:r>
      <w:r w:rsidR="00886A5F" w:rsidRPr="001F4670">
        <w:rPr>
          <w:rFonts w:ascii="Arial" w:eastAsia="Times New Roman" w:hAnsi="Arial" w:cs="Arial"/>
          <w:bCs/>
        </w:rPr>
        <w:t>.</w:t>
      </w:r>
      <w:r w:rsidR="00886A5F">
        <w:rPr>
          <w:rFonts w:ascii="Arial" w:eastAsia="Times New Roman" w:hAnsi="Arial" w:cs="Arial"/>
          <w:bCs/>
        </w:rPr>
        <w:t xml:space="preserve">  </w:t>
      </w:r>
    </w:p>
    <w:p w:rsidR="00886A5F" w:rsidRPr="004F2F3F" w:rsidRDefault="00886A5F" w:rsidP="004F2F3F">
      <w:pPr>
        <w:spacing w:line="360" w:lineRule="auto"/>
        <w:jc w:val="both"/>
        <w:rPr>
          <w:rFonts w:ascii="Arial" w:eastAsia="Times New Roman" w:hAnsi="Arial" w:cs="Arial"/>
          <w:bCs/>
          <w:sz w:val="24"/>
          <w:szCs w:val="24"/>
        </w:rPr>
      </w:pPr>
      <w:r>
        <w:rPr>
          <w:rFonts w:ascii="Arial" w:eastAsia="Times New Roman" w:hAnsi="Arial" w:cs="Arial"/>
          <w:bCs/>
        </w:rPr>
        <w:t>El presente</w:t>
      </w:r>
      <w:r w:rsidRPr="001F4670">
        <w:rPr>
          <w:rFonts w:ascii="Arial" w:eastAsia="Times New Roman" w:hAnsi="Arial" w:cs="Arial"/>
          <w:bCs/>
        </w:rPr>
        <w:t xml:space="preserve"> proyecto de investigación </w:t>
      </w:r>
      <w:r w:rsidR="007042BB">
        <w:rPr>
          <w:rFonts w:ascii="Arial" w:eastAsia="Times New Roman" w:hAnsi="Arial" w:cs="Arial"/>
          <w:bCs/>
        </w:rPr>
        <w:t>fue</w:t>
      </w:r>
      <w:r>
        <w:rPr>
          <w:rFonts w:ascii="Arial" w:eastAsia="Times New Roman" w:hAnsi="Arial" w:cs="Arial"/>
          <w:bCs/>
        </w:rPr>
        <w:t xml:space="preserve"> realizado dentro de la C</w:t>
      </w:r>
      <w:r w:rsidRPr="001F4670">
        <w:rPr>
          <w:rFonts w:ascii="Arial" w:eastAsia="Times New Roman" w:hAnsi="Arial" w:cs="Arial"/>
          <w:bCs/>
        </w:rPr>
        <w:t xml:space="preserve">iudad </w:t>
      </w:r>
      <w:r>
        <w:rPr>
          <w:rFonts w:ascii="Arial" w:eastAsia="Times New Roman" w:hAnsi="Arial" w:cs="Arial"/>
          <w:bCs/>
        </w:rPr>
        <w:t xml:space="preserve">de Cuenca </w:t>
      </w:r>
      <w:r w:rsidRPr="001F4670">
        <w:rPr>
          <w:rFonts w:ascii="Arial" w:eastAsia="Times New Roman" w:hAnsi="Arial" w:cs="Arial"/>
          <w:bCs/>
        </w:rPr>
        <w:t>y conociendo la necesidad de llevar un registro y ubicación exacta de los profesionales de la salud bucal</w:t>
      </w:r>
      <w:r>
        <w:rPr>
          <w:rFonts w:ascii="Arial" w:eastAsia="Times New Roman" w:hAnsi="Arial" w:cs="Arial"/>
          <w:bCs/>
        </w:rPr>
        <w:t>,</w:t>
      </w:r>
      <w:r w:rsidRPr="001F4670">
        <w:rPr>
          <w:rFonts w:ascii="Arial" w:eastAsia="Times New Roman" w:hAnsi="Arial" w:cs="Arial"/>
          <w:bCs/>
        </w:rPr>
        <w:t xml:space="preserve"> los estudiantes de la</w:t>
      </w:r>
      <w:r>
        <w:rPr>
          <w:rFonts w:ascii="Arial" w:eastAsia="Times New Roman" w:hAnsi="Arial" w:cs="Arial"/>
          <w:bCs/>
        </w:rPr>
        <w:t xml:space="preserve"> carrera</w:t>
      </w:r>
      <w:r w:rsidRPr="001F4670">
        <w:rPr>
          <w:rFonts w:ascii="Arial" w:eastAsia="Times New Roman" w:hAnsi="Arial" w:cs="Arial"/>
          <w:bCs/>
        </w:rPr>
        <w:t xml:space="preserve"> de odontología de la Universidad Católica de Cuenca han visto viable la realización de este proyecto ya que se cuenta con el material adecuado para la recolección de la información así como el tiempo y la predisposición de cada u</w:t>
      </w:r>
      <w:r>
        <w:rPr>
          <w:rFonts w:ascii="Arial" w:eastAsia="Times New Roman" w:hAnsi="Arial" w:cs="Arial"/>
          <w:bCs/>
        </w:rPr>
        <w:t>no de ellos lo que nos permitió</w:t>
      </w:r>
      <w:r w:rsidRPr="001F4670">
        <w:rPr>
          <w:rFonts w:ascii="Arial" w:eastAsia="Times New Roman" w:hAnsi="Arial" w:cs="Arial"/>
          <w:bCs/>
        </w:rPr>
        <w:t xml:space="preserve"> tener un registro único de los profesionales de la salud bucal así como  de quienes ofertan las diferentes especialidades en la rama de la odontología con lo que se contribuirá a la comunidad facilitándoles su localización de acuerdo a las necesidades que la población demande por lo que este proyecto va a ser de gran relevancia para la población de nuestra ciudad</w:t>
      </w:r>
      <w:r w:rsidRPr="001F4670">
        <w:rPr>
          <w:rFonts w:ascii="Arial" w:eastAsia="Times New Roman" w:hAnsi="Arial" w:cs="Arial"/>
          <w:bCs/>
          <w:sz w:val="24"/>
          <w:szCs w:val="24"/>
        </w:rPr>
        <w:t>.</w:t>
      </w: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817A12" w:rsidRDefault="00817A12" w:rsidP="00EE6213">
      <w:pPr>
        <w:spacing w:before="100" w:beforeAutospacing="1" w:after="100" w:afterAutospacing="1" w:line="360" w:lineRule="auto"/>
        <w:jc w:val="both"/>
        <w:textAlignment w:val="baseline"/>
        <w:rPr>
          <w:rFonts w:ascii="Arial" w:eastAsia="Times New Roman" w:hAnsi="Arial" w:cs="Arial"/>
          <w:lang w:eastAsia="es-EC"/>
        </w:rPr>
      </w:pPr>
    </w:p>
    <w:p w:rsidR="003C3F0E" w:rsidRDefault="003C3F0E" w:rsidP="00EE6213">
      <w:pPr>
        <w:spacing w:before="100" w:beforeAutospacing="1" w:after="100" w:afterAutospacing="1" w:line="360" w:lineRule="auto"/>
        <w:jc w:val="both"/>
        <w:textAlignment w:val="baseline"/>
        <w:rPr>
          <w:rFonts w:ascii="Arial" w:eastAsia="Times New Roman" w:hAnsi="Arial" w:cs="Arial"/>
          <w:lang w:eastAsia="es-EC"/>
        </w:rPr>
      </w:pPr>
    </w:p>
    <w:p w:rsidR="004F2F3F" w:rsidRDefault="004F2F3F" w:rsidP="00EE6213">
      <w:pPr>
        <w:spacing w:before="100" w:beforeAutospacing="1" w:after="100" w:afterAutospacing="1" w:line="360" w:lineRule="auto"/>
        <w:jc w:val="both"/>
        <w:textAlignment w:val="baseline"/>
        <w:rPr>
          <w:rFonts w:ascii="Arial" w:eastAsia="Times New Roman" w:hAnsi="Arial" w:cs="Arial"/>
          <w:lang w:eastAsia="es-EC"/>
        </w:rPr>
      </w:pPr>
    </w:p>
    <w:p w:rsidR="0013087A" w:rsidRPr="008F786E" w:rsidRDefault="0013087A" w:rsidP="00EE6213">
      <w:pPr>
        <w:spacing w:before="100" w:beforeAutospacing="1" w:after="100" w:afterAutospacing="1" w:line="360" w:lineRule="auto"/>
        <w:jc w:val="both"/>
        <w:textAlignment w:val="baseline"/>
        <w:rPr>
          <w:rFonts w:ascii="Arial" w:eastAsia="Times New Roman" w:hAnsi="Arial" w:cs="Arial"/>
          <w:lang w:eastAsia="es-EC"/>
        </w:rPr>
      </w:pPr>
    </w:p>
    <w:p w:rsidR="008F786E" w:rsidRPr="008F786E" w:rsidRDefault="006C57B3" w:rsidP="008F786E">
      <w:pPr>
        <w:pStyle w:val="Prrafodelista"/>
        <w:numPr>
          <w:ilvl w:val="0"/>
          <w:numId w:val="5"/>
        </w:numPr>
        <w:spacing w:before="100" w:beforeAutospacing="1" w:after="100" w:afterAutospacing="1" w:line="360" w:lineRule="auto"/>
        <w:jc w:val="both"/>
        <w:textAlignment w:val="baseline"/>
        <w:outlineLvl w:val="0"/>
        <w:rPr>
          <w:rFonts w:ascii="Segoe UI" w:eastAsia="Times New Roman" w:hAnsi="Segoe UI" w:cs="Segoe UI"/>
          <w:b/>
          <w:lang w:eastAsia="es-EC"/>
        </w:rPr>
      </w:pPr>
      <w:bookmarkStart w:id="5" w:name="_Toc463905993"/>
      <w:r w:rsidRPr="00BD7B94">
        <w:rPr>
          <w:rFonts w:ascii="Arial" w:eastAsia="Times New Roman" w:hAnsi="Arial" w:cs="Arial"/>
          <w:b/>
          <w:bCs/>
          <w:lang w:eastAsia="es-EC"/>
        </w:rPr>
        <w:lastRenderedPageBreak/>
        <w:t>OBJETIVOS</w:t>
      </w:r>
      <w:bookmarkEnd w:id="5"/>
      <w:r w:rsidR="00AE3948" w:rsidRPr="00BD7B94">
        <w:rPr>
          <w:rFonts w:ascii="Arial" w:eastAsia="Times New Roman" w:hAnsi="Arial" w:cs="Arial"/>
          <w:b/>
          <w:lang w:eastAsia="es-EC"/>
        </w:rPr>
        <w:t> </w:t>
      </w:r>
    </w:p>
    <w:p w:rsidR="00F25189" w:rsidRPr="00BD7B94" w:rsidRDefault="00F25189" w:rsidP="00BD7B94">
      <w:pPr>
        <w:pStyle w:val="Prrafodelista"/>
        <w:spacing w:before="100" w:beforeAutospacing="1" w:after="100" w:afterAutospacing="1" w:line="360" w:lineRule="auto"/>
        <w:ind w:left="360"/>
        <w:jc w:val="both"/>
        <w:textAlignment w:val="baseline"/>
        <w:outlineLvl w:val="0"/>
        <w:rPr>
          <w:rFonts w:ascii="Segoe UI" w:eastAsia="Times New Roman" w:hAnsi="Segoe UI" w:cs="Segoe UI"/>
          <w:b/>
          <w:lang w:eastAsia="es-EC"/>
        </w:rPr>
      </w:pPr>
    </w:p>
    <w:p w:rsidR="00677525" w:rsidRPr="00BD7B94" w:rsidRDefault="00574287" w:rsidP="00BD7B94">
      <w:pPr>
        <w:pStyle w:val="Prrafodelista"/>
        <w:numPr>
          <w:ilvl w:val="1"/>
          <w:numId w:val="5"/>
        </w:numPr>
        <w:spacing w:before="100" w:beforeAutospacing="1" w:after="100" w:afterAutospacing="1" w:line="360" w:lineRule="auto"/>
        <w:jc w:val="both"/>
        <w:textAlignment w:val="baseline"/>
        <w:outlineLvl w:val="1"/>
        <w:rPr>
          <w:rFonts w:ascii="Segoe UI" w:eastAsia="Times New Roman" w:hAnsi="Segoe UI" w:cs="Segoe UI"/>
          <w:lang w:eastAsia="es-EC"/>
        </w:rPr>
      </w:pPr>
      <w:bookmarkStart w:id="6" w:name="_Toc463905994"/>
      <w:r w:rsidRPr="00BD7B94">
        <w:rPr>
          <w:rFonts w:ascii="Arial" w:eastAsia="Times New Roman" w:hAnsi="Arial" w:cs="Arial"/>
          <w:b/>
          <w:bCs/>
          <w:lang w:eastAsia="es-EC"/>
        </w:rPr>
        <w:t>O</w:t>
      </w:r>
      <w:r w:rsidR="00FA55DE" w:rsidRPr="00BD7B94">
        <w:rPr>
          <w:rFonts w:ascii="Arial" w:eastAsia="Times New Roman" w:hAnsi="Arial" w:cs="Arial"/>
          <w:b/>
          <w:bCs/>
          <w:lang w:eastAsia="es-EC"/>
        </w:rPr>
        <w:t>bjetivo general</w:t>
      </w:r>
      <w:bookmarkEnd w:id="6"/>
      <w:r w:rsidR="00D64A39" w:rsidRPr="00BD7B94">
        <w:rPr>
          <w:rFonts w:ascii="Arial" w:eastAsia="Times New Roman" w:hAnsi="Arial" w:cs="Arial"/>
          <w:b/>
          <w:bCs/>
          <w:lang w:eastAsia="es-EC"/>
        </w:rPr>
        <w:tab/>
      </w:r>
    </w:p>
    <w:p w:rsidR="00D64A39" w:rsidRPr="00BD7B94" w:rsidRDefault="00D64A39" w:rsidP="00BD7B94">
      <w:pPr>
        <w:spacing w:after="200" w:line="360" w:lineRule="auto"/>
        <w:jc w:val="both"/>
        <w:rPr>
          <w:rFonts w:ascii="Arial" w:eastAsia="Times New Roman" w:hAnsi="Arial" w:cs="Arial"/>
          <w:bCs/>
        </w:rPr>
      </w:pPr>
      <w:r w:rsidRPr="00BD7B94">
        <w:rPr>
          <w:rFonts w:ascii="Arial" w:eastAsia="Times New Roman" w:hAnsi="Arial" w:cs="Arial"/>
          <w:bCs/>
        </w:rPr>
        <w:t xml:space="preserve">Describir las características de la oferta de servicios de salud bucal mediante la elaboración de una encuesta a los consultorios odontológicos, para conocer su oferta y  servicios que proporcionan  en las parroquias </w:t>
      </w:r>
      <w:r w:rsidR="00C805AD" w:rsidRPr="00BD7B94">
        <w:rPr>
          <w:rFonts w:ascii="Arial" w:eastAsia="Times New Roman" w:hAnsi="Arial" w:cs="Arial"/>
          <w:bCs/>
        </w:rPr>
        <w:t xml:space="preserve">Yanuncay y El Batán </w:t>
      </w:r>
      <w:r w:rsidRPr="00BD7B94">
        <w:rPr>
          <w:rFonts w:ascii="Arial" w:eastAsia="Times New Roman" w:hAnsi="Arial" w:cs="Arial"/>
          <w:bCs/>
        </w:rPr>
        <w:t>en el Cantón Cuenca en el año 2016.</w:t>
      </w:r>
    </w:p>
    <w:p w:rsidR="00677525" w:rsidRPr="008F786E" w:rsidRDefault="00574287" w:rsidP="00BD7B94">
      <w:pPr>
        <w:pStyle w:val="Prrafodelista"/>
        <w:numPr>
          <w:ilvl w:val="1"/>
          <w:numId w:val="5"/>
        </w:numPr>
        <w:spacing w:before="100" w:beforeAutospacing="1" w:after="100" w:afterAutospacing="1" w:line="360" w:lineRule="auto"/>
        <w:jc w:val="both"/>
        <w:textAlignment w:val="baseline"/>
        <w:outlineLvl w:val="1"/>
        <w:rPr>
          <w:rFonts w:ascii="Segoe UI" w:eastAsia="Times New Roman" w:hAnsi="Segoe UI" w:cs="Segoe UI"/>
          <w:b/>
          <w:lang w:eastAsia="es-EC"/>
        </w:rPr>
      </w:pPr>
      <w:bookmarkStart w:id="7" w:name="_Toc463905995"/>
      <w:r w:rsidRPr="00BD7B94">
        <w:rPr>
          <w:rFonts w:ascii="Arial" w:eastAsia="Times New Roman" w:hAnsi="Arial" w:cs="Arial"/>
          <w:b/>
          <w:bCs/>
          <w:lang w:eastAsia="es-EC"/>
        </w:rPr>
        <w:t>O</w:t>
      </w:r>
      <w:r w:rsidR="00FA55DE" w:rsidRPr="00BD7B94">
        <w:rPr>
          <w:rFonts w:ascii="Arial" w:eastAsia="Times New Roman" w:hAnsi="Arial" w:cs="Arial"/>
          <w:b/>
          <w:bCs/>
          <w:lang w:eastAsia="es-EC"/>
        </w:rPr>
        <w:t>bjetivos específicos</w:t>
      </w:r>
      <w:bookmarkEnd w:id="7"/>
    </w:p>
    <w:p w:rsidR="008F786E" w:rsidRPr="00BD7B94" w:rsidRDefault="008F786E" w:rsidP="008F786E">
      <w:pPr>
        <w:pStyle w:val="Prrafodelista"/>
        <w:spacing w:before="100" w:beforeAutospacing="1" w:after="100" w:afterAutospacing="1" w:line="360" w:lineRule="auto"/>
        <w:jc w:val="both"/>
        <w:textAlignment w:val="baseline"/>
        <w:outlineLvl w:val="1"/>
        <w:rPr>
          <w:rFonts w:ascii="Segoe UI" w:eastAsia="Times New Roman" w:hAnsi="Segoe UI" w:cs="Segoe UI"/>
          <w:b/>
          <w:lang w:eastAsia="es-EC"/>
        </w:rPr>
      </w:pPr>
    </w:p>
    <w:p w:rsidR="00D64A39" w:rsidRPr="00BD7B94" w:rsidRDefault="00BD7B94" w:rsidP="00BD7B94">
      <w:pPr>
        <w:pStyle w:val="Prrafodelista"/>
        <w:numPr>
          <w:ilvl w:val="0"/>
          <w:numId w:val="6"/>
        </w:numPr>
        <w:spacing w:after="200" w:line="360" w:lineRule="auto"/>
        <w:jc w:val="both"/>
        <w:rPr>
          <w:rFonts w:ascii="Arial" w:hAnsi="Arial" w:cs="Arial"/>
        </w:rPr>
      </w:pPr>
      <w:r w:rsidRPr="00BD7B94">
        <w:rPr>
          <w:rFonts w:ascii="Arial" w:hAnsi="Arial" w:cs="Arial"/>
        </w:rPr>
        <w:t xml:space="preserve">Conocer la distribución geográfica </w:t>
      </w:r>
      <w:r w:rsidR="00D64A39" w:rsidRPr="00BD7B94">
        <w:rPr>
          <w:rFonts w:ascii="Arial" w:hAnsi="Arial" w:cs="Arial"/>
        </w:rPr>
        <w:t>de</w:t>
      </w:r>
      <w:r w:rsidRPr="00BD7B94">
        <w:rPr>
          <w:rFonts w:ascii="Arial" w:hAnsi="Arial" w:cs="Arial"/>
        </w:rPr>
        <w:t xml:space="preserve"> los</w:t>
      </w:r>
      <w:r w:rsidR="00D64A39" w:rsidRPr="00BD7B94">
        <w:rPr>
          <w:rFonts w:ascii="Arial" w:hAnsi="Arial" w:cs="Arial"/>
        </w:rPr>
        <w:t xml:space="preserve"> consultorios odontológicos, mediante un sondeo territorial para tener una estadística actualizada acerca del número de establecimientos que ofertan salud oral. </w:t>
      </w:r>
    </w:p>
    <w:p w:rsidR="00D64A39" w:rsidRPr="00BD7B94" w:rsidRDefault="00D64A39" w:rsidP="00BD7B94">
      <w:pPr>
        <w:pStyle w:val="Prrafodelista"/>
        <w:numPr>
          <w:ilvl w:val="0"/>
          <w:numId w:val="6"/>
        </w:numPr>
        <w:spacing w:after="200" w:line="360" w:lineRule="auto"/>
        <w:jc w:val="both"/>
        <w:rPr>
          <w:rFonts w:ascii="Arial" w:hAnsi="Arial" w:cs="Arial"/>
        </w:rPr>
      </w:pPr>
      <w:r w:rsidRPr="00BD7B94">
        <w:rPr>
          <w:rFonts w:ascii="Arial" w:eastAsia="Times New Roman" w:hAnsi="Arial" w:cs="Arial"/>
          <w:lang w:eastAsia="es-EC"/>
        </w:rPr>
        <w:t>Describir la oferta de servicios de salud de acuerdo al tipo de establecimiento: público o privado y conocer características como; edad, género, y nacionalidad del responsable del servicio de salud por medio de una entrevista para conocer los servicios que ofrecen los profesionales de salud bucal.</w:t>
      </w:r>
    </w:p>
    <w:p w:rsidR="00D64A39" w:rsidRPr="00BD7B94" w:rsidRDefault="00D64A39" w:rsidP="00BD7B94">
      <w:pPr>
        <w:pStyle w:val="Prrafodelista"/>
        <w:numPr>
          <w:ilvl w:val="0"/>
          <w:numId w:val="6"/>
        </w:numPr>
        <w:spacing w:after="200" w:line="360" w:lineRule="auto"/>
        <w:jc w:val="both"/>
        <w:rPr>
          <w:rFonts w:ascii="Arial" w:hAnsi="Arial" w:cs="Arial"/>
        </w:rPr>
      </w:pPr>
      <w:r w:rsidRPr="00BD7B94">
        <w:rPr>
          <w:rFonts w:ascii="Arial" w:eastAsia="Times New Roman" w:hAnsi="Arial" w:cs="Arial"/>
          <w:lang w:eastAsia="es-EC"/>
        </w:rPr>
        <w:t>Conocer los horarios de atención así como el costo de tratamiento de los servicios que ofertan los profesionales de salud bucal para saber su disponibilidad a los usuarios mediante la aplicación de una encuesta. </w:t>
      </w:r>
    </w:p>
    <w:p w:rsidR="00D64A39" w:rsidRPr="00BD7B94" w:rsidRDefault="00D64A39" w:rsidP="00BD7B94">
      <w:pPr>
        <w:pStyle w:val="Prrafodelista"/>
        <w:numPr>
          <w:ilvl w:val="0"/>
          <w:numId w:val="6"/>
        </w:numPr>
        <w:spacing w:after="200" w:line="360" w:lineRule="auto"/>
        <w:jc w:val="both"/>
        <w:rPr>
          <w:rFonts w:ascii="Arial" w:hAnsi="Arial" w:cs="Arial"/>
        </w:rPr>
      </w:pPr>
      <w:r w:rsidRPr="00BD7B94">
        <w:rPr>
          <w:rFonts w:ascii="Arial" w:eastAsia="Times New Roman" w:hAnsi="Arial" w:cs="Arial"/>
          <w:lang w:eastAsia="es-EC"/>
        </w:rPr>
        <w:t>Determinar el número de establecimientos y profesionales que cuentan con especialidad en el área de salud bucal para tener un registro único de especialistas en salud bucal mediante la realización de una encuesta</w:t>
      </w:r>
    </w:p>
    <w:p w:rsidR="006348B1" w:rsidRDefault="006348B1" w:rsidP="00BD7B94">
      <w:pPr>
        <w:spacing w:before="100" w:beforeAutospacing="1" w:after="100" w:afterAutospacing="1" w:line="360" w:lineRule="auto"/>
        <w:jc w:val="both"/>
        <w:textAlignment w:val="baseline"/>
        <w:rPr>
          <w:rFonts w:ascii="Arial" w:eastAsia="Times New Roman" w:hAnsi="Arial" w:cs="Arial"/>
          <w:b/>
          <w:bCs/>
          <w:lang w:eastAsia="es-EC"/>
        </w:rPr>
      </w:pPr>
    </w:p>
    <w:p w:rsidR="00EE4244" w:rsidRDefault="00EE4244" w:rsidP="00BD7B94">
      <w:pPr>
        <w:spacing w:before="100" w:beforeAutospacing="1" w:after="100" w:afterAutospacing="1" w:line="360" w:lineRule="auto"/>
        <w:jc w:val="both"/>
        <w:textAlignment w:val="baseline"/>
        <w:rPr>
          <w:rFonts w:ascii="Arial" w:eastAsia="Times New Roman" w:hAnsi="Arial" w:cs="Arial"/>
          <w:b/>
          <w:bCs/>
          <w:lang w:eastAsia="es-EC"/>
        </w:rPr>
      </w:pPr>
    </w:p>
    <w:p w:rsidR="00EE4244" w:rsidRDefault="00EE4244" w:rsidP="00BD7B94">
      <w:pPr>
        <w:spacing w:before="100" w:beforeAutospacing="1" w:after="100" w:afterAutospacing="1" w:line="360" w:lineRule="auto"/>
        <w:jc w:val="both"/>
        <w:textAlignment w:val="baseline"/>
        <w:rPr>
          <w:rFonts w:ascii="Arial" w:eastAsia="Times New Roman" w:hAnsi="Arial" w:cs="Arial"/>
          <w:b/>
          <w:bCs/>
          <w:lang w:eastAsia="es-EC"/>
        </w:rPr>
      </w:pPr>
    </w:p>
    <w:p w:rsidR="003C3F0E" w:rsidRDefault="003C3F0E" w:rsidP="00BD7B94">
      <w:pPr>
        <w:spacing w:before="100" w:beforeAutospacing="1" w:after="100" w:afterAutospacing="1" w:line="360" w:lineRule="auto"/>
        <w:jc w:val="both"/>
        <w:textAlignment w:val="baseline"/>
        <w:rPr>
          <w:rFonts w:ascii="Arial" w:eastAsia="Times New Roman" w:hAnsi="Arial" w:cs="Arial"/>
          <w:b/>
          <w:bCs/>
          <w:lang w:eastAsia="es-EC"/>
        </w:rPr>
      </w:pPr>
    </w:p>
    <w:p w:rsidR="004F2F3F" w:rsidRDefault="004F2F3F" w:rsidP="00BD7B94">
      <w:pPr>
        <w:spacing w:before="100" w:beforeAutospacing="1" w:after="100" w:afterAutospacing="1" w:line="360" w:lineRule="auto"/>
        <w:jc w:val="both"/>
        <w:textAlignment w:val="baseline"/>
        <w:rPr>
          <w:rFonts w:ascii="Arial" w:eastAsia="Times New Roman" w:hAnsi="Arial" w:cs="Arial"/>
          <w:b/>
          <w:bCs/>
          <w:lang w:eastAsia="es-EC"/>
        </w:rPr>
      </w:pPr>
    </w:p>
    <w:p w:rsidR="004F2F3F" w:rsidRDefault="004F2F3F" w:rsidP="00BD7B94">
      <w:pPr>
        <w:spacing w:before="100" w:beforeAutospacing="1" w:after="100" w:afterAutospacing="1" w:line="360" w:lineRule="auto"/>
        <w:jc w:val="both"/>
        <w:textAlignment w:val="baseline"/>
        <w:rPr>
          <w:rFonts w:ascii="Arial" w:eastAsia="Times New Roman" w:hAnsi="Arial" w:cs="Arial"/>
          <w:b/>
          <w:bCs/>
          <w:lang w:eastAsia="es-EC"/>
        </w:rPr>
      </w:pPr>
    </w:p>
    <w:p w:rsidR="004F2F3F" w:rsidRDefault="004F2F3F" w:rsidP="00BD7B94">
      <w:pPr>
        <w:spacing w:before="100" w:beforeAutospacing="1" w:after="100" w:afterAutospacing="1" w:line="360" w:lineRule="auto"/>
        <w:jc w:val="both"/>
        <w:textAlignment w:val="baseline"/>
        <w:rPr>
          <w:rFonts w:ascii="Arial" w:eastAsia="Times New Roman" w:hAnsi="Arial" w:cs="Arial"/>
          <w:b/>
          <w:bCs/>
          <w:lang w:eastAsia="es-EC"/>
        </w:rPr>
      </w:pPr>
    </w:p>
    <w:p w:rsidR="00DD621E" w:rsidRPr="00BD7B94" w:rsidRDefault="00DD621E" w:rsidP="00BD7B94">
      <w:pPr>
        <w:spacing w:before="100" w:beforeAutospacing="1" w:after="100" w:afterAutospacing="1" w:line="360" w:lineRule="auto"/>
        <w:jc w:val="both"/>
        <w:textAlignment w:val="baseline"/>
        <w:rPr>
          <w:rFonts w:ascii="Arial" w:eastAsia="Times New Roman" w:hAnsi="Arial" w:cs="Arial"/>
          <w:b/>
          <w:bCs/>
          <w:lang w:eastAsia="es-EC"/>
        </w:rPr>
      </w:pPr>
    </w:p>
    <w:p w:rsidR="00677525" w:rsidRPr="00E5046E" w:rsidRDefault="00AE3948" w:rsidP="00177811">
      <w:pPr>
        <w:pStyle w:val="Prrafodelista"/>
        <w:numPr>
          <w:ilvl w:val="0"/>
          <w:numId w:val="5"/>
        </w:numPr>
        <w:spacing w:before="100" w:beforeAutospacing="1" w:after="100" w:afterAutospacing="1" w:line="240" w:lineRule="auto"/>
        <w:jc w:val="both"/>
        <w:textAlignment w:val="baseline"/>
        <w:outlineLvl w:val="0"/>
        <w:rPr>
          <w:rFonts w:ascii="Segoe UI" w:eastAsia="Times New Roman" w:hAnsi="Segoe UI" w:cs="Segoe UI"/>
          <w:b/>
          <w:lang w:eastAsia="es-EC"/>
        </w:rPr>
      </w:pPr>
      <w:bookmarkStart w:id="8" w:name="_Toc463905996"/>
      <w:r w:rsidRPr="00E5046E">
        <w:rPr>
          <w:rFonts w:ascii="Arial" w:eastAsia="Times New Roman" w:hAnsi="Arial" w:cs="Arial"/>
          <w:b/>
          <w:bCs/>
          <w:lang w:eastAsia="es-EC"/>
        </w:rPr>
        <w:lastRenderedPageBreak/>
        <w:t>MARCO TEÓRICO</w:t>
      </w:r>
      <w:bookmarkEnd w:id="8"/>
      <w:r w:rsidRPr="00E5046E">
        <w:rPr>
          <w:rFonts w:ascii="Arial" w:eastAsia="Times New Roman" w:hAnsi="Arial" w:cs="Arial"/>
          <w:b/>
          <w:lang w:eastAsia="es-EC"/>
        </w:rPr>
        <w:t> </w:t>
      </w:r>
    </w:p>
    <w:p w:rsidR="00D64A39" w:rsidRPr="004F2F3F" w:rsidRDefault="00D64A39" w:rsidP="00177811">
      <w:pPr>
        <w:pStyle w:val="Prrafodelista"/>
        <w:spacing w:before="100" w:beforeAutospacing="1" w:after="100" w:afterAutospacing="1" w:line="240" w:lineRule="auto"/>
        <w:ind w:left="360"/>
        <w:jc w:val="both"/>
        <w:textAlignment w:val="baseline"/>
        <w:outlineLvl w:val="1"/>
        <w:rPr>
          <w:rFonts w:ascii="Arial" w:eastAsia="Times New Roman" w:hAnsi="Arial" w:cs="Arial"/>
          <w:b/>
          <w:lang w:eastAsia="es-EC"/>
        </w:rPr>
      </w:pPr>
    </w:p>
    <w:p w:rsidR="00EE4244" w:rsidRPr="004F2F3F" w:rsidRDefault="008F786E" w:rsidP="00EE4244">
      <w:pPr>
        <w:pStyle w:val="Prrafodelista"/>
        <w:numPr>
          <w:ilvl w:val="1"/>
          <w:numId w:val="5"/>
        </w:numPr>
        <w:spacing w:before="100" w:beforeAutospacing="1" w:after="100" w:afterAutospacing="1" w:line="240" w:lineRule="auto"/>
        <w:textAlignment w:val="baseline"/>
        <w:outlineLvl w:val="1"/>
        <w:rPr>
          <w:rFonts w:ascii="Arial" w:eastAsia="Times New Roman" w:hAnsi="Arial" w:cs="Arial"/>
          <w:b/>
          <w:bCs/>
          <w:lang w:eastAsia="es-EC"/>
        </w:rPr>
      </w:pPr>
      <w:bookmarkStart w:id="9" w:name="_Toc463905997"/>
      <w:r w:rsidRPr="004F2F3F">
        <w:rPr>
          <w:rFonts w:ascii="Arial" w:eastAsia="Times New Roman" w:hAnsi="Arial" w:cs="Arial"/>
          <w:b/>
          <w:bCs/>
          <w:lang w:eastAsia="es-EC"/>
        </w:rPr>
        <w:t>GESTIÓN Y SALUD DENTAL</w:t>
      </w:r>
      <w:bookmarkEnd w:id="9"/>
    </w:p>
    <w:p w:rsidR="00DF464F" w:rsidRDefault="00DF464F" w:rsidP="00DF464F">
      <w:pPr>
        <w:spacing w:line="360" w:lineRule="auto"/>
        <w:jc w:val="both"/>
        <w:rPr>
          <w:rFonts w:ascii="Arial" w:hAnsi="Arial" w:cs="Arial"/>
        </w:rPr>
      </w:pPr>
      <w:r w:rsidRPr="00BB1970">
        <w:rPr>
          <w:rFonts w:ascii="Arial" w:hAnsi="Arial" w:cs="Arial"/>
        </w:rPr>
        <w:t>La</w:t>
      </w:r>
      <w:r>
        <w:rPr>
          <w:rFonts w:ascii="Arial" w:hAnsi="Arial" w:cs="Arial"/>
        </w:rPr>
        <w:t xml:space="preserve"> salud es un crecimiento activo, integral, preceptivo y participativo encaminado a que las intervenciones de salud se ejecuten de manera ordenada y sistematizada entre el personal </w:t>
      </w:r>
      <w:r w:rsidRPr="00F11D8F">
        <w:rPr>
          <w:rFonts w:ascii="Arial" w:hAnsi="Arial" w:cs="Arial"/>
        </w:rPr>
        <w:t>de los distintos establecimientos</w:t>
      </w:r>
      <w:r>
        <w:rPr>
          <w:rFonts w:ascii="Arial" w:hAnsi="Arial" w:cs="Arial"/>
        </w:rPr>
        <w:t xml:space="preserve"> odontológicos, con </w:t>
      </w:r>
      <w:r w:rsidR="004F2F3F">
        <w:rPr>
          <w:rFonts w:ascii="Arial" w:hAnsi="Arial" w:cs="Arial"/>
        </w:rPr>
        <w:t xml:space="preserve">el </w:t>
      </w:r>
      <w:r>
        <w:rPr>
          <w:rFonts w:ascii="Arial" w:hAnsi="Arial" w:cs="Arial"/>
        </w:rPr>
        <w:t>único propósito de obtener  resultados de salud. Esto se puede dar por medio de la estructuración de procesos adecuados para así ofrecer a la comunidad un servicio de salud eficaz con el que nos permita cumplir las necesidades de cada paciente</w:t>
      </w:r>
      <w:r w:rsidRPr="002856B6">
        <w:rPr>
          <w:rFonts w:ascii="Arial" w:hAnsi="Arial" w:cs="Arial"/>
          <w:vertAlign w:val="superscript"/>
        </w:rPr>
        <w:t>1</w:t>
      </w:r>
      <w:sdt>
        <w:sdtPr>
          <w:rPr>
            <w:rFonts w:ascii="Arial" w:hAnsi="Arial" w:cs="Arial"/>
            <w:sz w:val="2"/>
            <w:szCs w:val="2"/>
          </w:rPr>
          <w:id w:val="-2031088732"/>
          <w:citation/>
        </w:sdtPr>
        <w:sdtEndPr/>
        <w:sdtContent>
          <w:r w:rsidRPr="002856B6">
            <w:rPr>
              <w:rFonts w:ascii="Arial" w:hAnsi="Arial" w:cs="Arial"/>
              <w:sz w:val="2"/>
              <w:szCs w:val="2"/>
            </w:rPr>
            <w:fldChar w:fldCharType="begin"/>
          </w:r>
          <w:r w:rsidRPr="002856B6">
            <w:rPr>
              <w:rFonts w:ascii="Arial" w:hAnsi="Arial" w:cs="Arial"/>
              <w:sz w:val="2"/>
              <w:szCs w:val="2"/>
            </w:rPr>
            <w:instrText xml:space="preserve"> CITATION SAL07 \l 12298 </w:instrText>
          </w:r>
          <w:r w:rsidRPr="002856B6">
            <w:rPr>
              <w:rFonts w:ascii="Arial" w:hAnsi="Arial" w:cs="Arial"/>
              <w:sz w:val="2"/>
              <w:szCs w:val="2"/>
            </w:rPr>
            <w:fldChar w:fldCharType="separate"/>
          </w:r>
          <w:r w:rsidR="006A7A8F">
            <w:rPr>
              <w:rFonts w:ascii="Arial" w:hAnsi="Arial" w:cs="Arial"/>
              <w:noProof/>
              <w:sz w:val="2"/>
              <w:szCs w:val="2"/>
            </w:rPr>
            <w:t xml:space="preserve"> </w:t>
          </w:r>
          <w:r w:rsidR="006A7A8F" w:rsidRPr="006A7A8F">
            <w:rPr>
              <w:rFonts w:ascii="Arial" w:hAnsi="Arial" w:cs="Arial"/>
              <w:noProof/>
              <w:sz w:val="2"/>
              <w:szCs w:val="2"/>
            </w:rPr>
            <w:t>(2)</w:t>
          </w:r>
          <w:r w:rsidRPr="002856B6">
            <w:rPr>
              <w:rFonts w:ascii="Arial" w:hAnsi="Arial" w:cs="Arial"/>
              <w:sz w:val="2"/>
              <w:szCs w:val="2"/>
            </w:rPr>
            <w:fldChar w:fldCharType="end"/>
          </w:r>
        </w:sdtContent>
      </w:sdt>
      <w:r w:rsidRPr="000224D0">
        <w:rPr>
          <w:rFonts w:ascii="Arial" w:hAnsi="Arial" w:cs="Arial"/>
        </w:rPr>
        <w:t xml:space="preserve"> </w:t>
      </w:r>
    </w:p>
    <w:p w:rsidR="00DF464F" w:rsidRDefault="00DF464F" w:rsidP="00DF464F">
      <w:pPr>
        <w:spacing w:line="360" w:lineRule="auto"/>
        <w:jc w:val="both"/>
        <w:rPr>
          <w:rFonts w:ascii="Arial" w:hAnsi="Arial" w:cs="Arial"/>
        </w:rPr>
      </w:pPr>
      <w:r>
        <w:rPr>
          <w:rFonts w:ascii="Arial" w:hAnsi="Arial" w:cs="Arial"/>
        </w:rPr>
        <w:t>La salud bucal está guiada a toda la población, significativamente se concentra en los pacientes más necesitados, está orientada a obtener una atención de calidad, la cual  debe ser alcanzable a todos los pacientes que quieran tener una boca sana, alegada de las patologías bucodentales.</w:t>
      </w:r>
    </w:p>
    <w:p w:rsidR="00DF464F" w:rsidRDefault="00DF464F" w:rsidP="00DF464F">
      <w:pPr>
        <w:tabs>
          <w:tab w:val="left" w:pos="2955"/>
          <w:tab w:val="center" w:pos="4252"/>
        </w:tabs>
        <w:spacing w:line="360" w:lineRule="auto"/>
        <w:jc w:val="both"/>
        <w:rPr>
          <w:rFonts w:ascii="Arial" w:hAnsi="Arial" w:cs="Arial"/>
        </w:rPr>
      </w:pPr>
      <w:r>
        <w:rPr>
          <w:rFonts w:ascii="Arial" w:hAnsi="Arial" w:cs="Arial"/>
        </w:rPr>
        <w:t>En nuestro país, los recursos humanos son gestionados por el “</w:t>
      </w:r>
      <w:r>
        <w:rPr>
          <w:rFonts w:ascii="Arial" w:hAnsi="Arial" w:cs="Arial"/>
          <w:i/>
        </w:rPr>
        <w:t xml:space="preserve">Ministerio de Salud pública” </w:t>
      </w:r>
      <w:r>
        <w:rPr>
          <w:rFonts w:ascii="Arial" w:hAnsi="Arial" w:cs="Arial"/>
        </w:rPr>
        <w:t>en la que existe planificación estratégica y distributiva para la correcta prevención  y distribución de los medicamentos básicos que existen en el sector público, también se gestiona el sistema de cobertura financiera para así tener apertura a los recursos humanos y los diferentes materiales que se necesita</w:t>
      </w:r>
      <w:r w:rsidRPr="00D36343">
        <w:rPr>
          <w:rFonts w:ascii="Arial" w:hAnsi="Arial" w:cs="Arial"/>
          <w:vertAlign w:val="superscript"/>
        </w:rPr>
        <w:t>2</w:t>
      </w:r>
      <w:sdt>
        <w:sdtPr>
          <w:rPr>
            <w:rFonts w:ascii="Arial" w:hAnsi="Arial" w:cs="Arial"/>
            <w:sz w:val="2"/>
            <w:szCs w:val="2"/>
          </w:rPr>
          <w:id w:val="537939343"/>
          <w:citation/>
        </w:sdtPr>
        <w:sdtEndPr/>
        <w:sdtContent>
          <w:r w:rsidRPr="00D36343">
            <w:rPr>
              <w:rFonts w:ascii="Arial" w:hAnsi="Arial" w:cs="Arial"/>
              <w:sz w:val="2"/>
              <w:szCs w:val="2"/>
            </w:rPr>
            <w:fldChar w:fldCharType="begin"/>
          </w:r>
          <w:r w:rsidRPr="00D36343">
            <w:rPr>
              <w:rFonts w:ascii="Arial" w:hAnsi="Arial" w:cs="Arial"/>
              <w:sz w:val="2"/>
              <w:szCs w:val="2"/>
            </w:rPr>
            <w:instrText xml:space="preserve"> CITATION MIN12 \l 12298 </w:instrText>
          </w:r>
          <w:r w:rsidRPr="00D36343">
            <w:rPr>
              <w:rFonts w:ascii="Arial" w:hAnsi="Arial" w:cs="Arial"/>
              <w:sz w:val="2"/>
              <w:szCs w:val="2"/>
            </w:rPr>
            <w:fldChar w:fldCharType="separate"/>
          </w:r>
          <w:r w:rsidR="006A7A8F">
            <w:rPr>
              <w:rFonts w:ascii="Arial" w:hAnsi="Arial" w:cs="Arial"/>
              <w:noProof/>
              <w:sz w:val="2"/>
              <w:szCs w:val="2"/>
            </w:rPr>
            <w:t xml:space="preserve"> </w:t>
          </w:r>
          <w:r w:rsidR="006A7A8F" w:rsidRPr="006A7A8F">
            <w:rPr>
              <w:rFonts w:ascii="Arial" w:hAnsi="Arial" w:cs="Arial"/>
              <w:noProof/>
              <w:sz w:val="2"/>
              <w:szCs w:val="2"/>
            </w:rPr>
            <w:t>(1)</w:t>
          </w:r>
          <w:r w:rsidRPr="00D36343">
            <w:rPr>
              <w:rFonts w:ascii="Arial" w:hAnsi="Arial" w:cs="Arial"/>
              <w:sz w:val="2"/>
              <w:szCs w:val="2"/>
            </w:rPr>
            <w:fldChar w:fldCharType="end"/>
          </w:r>
        </w:sdtContent>
      </w:sdt>
    </w:p>
    <w:p w:rsidR="00DF464F" w:rsidRDefault="00DF464F" w:rsidP="00DF464F">
      <w:pPr>
        <w:spacing w:after="0" w:line="360" w:lineRule="auto"/>
        <w:jc w:val="both"/>
        <w:rPr>
          <w:rFonts w:ascii="Arial" w:hAnsi="Arial" w:cs="Arial"/>
        </w:rPr>
      </w:pPr>
      <w:r>
        <w:rPr>
          <w:rFonts w:ascii="Arial" w:hAnsi="Arial" w:cs="Arial"/>
          <w:i/>
        </w:rPr>
        <w:t>“</w:t>
      </w:r>
      <w:r w:rsidRPr="0087089B">
        <w:rPr>
          <w:rFonts w:ascii="Arial" w:hAnsi="Arial" w:cs="Arial"/>
          <w:i/>
        </w:rPr>
        <w:t>El modelo de atención Integral de salud Familiar, Comunitario e intercultural</w:t>
      </w:r>
      <w:r>
        <w:rPr>
          <w:rFonts w:ascii="Arial" w:hAnsi="Arial" w:cs="Arial"/>
        </w:rPr>
        <w:t>” tiene como reto implementar el prototipo de cuidado integral de salud bucodental  con un planteamiento eficaz para desarrollar nuevas ideas se sean de interés para los pacientes, generando excelentes costumbres para obtener resultados de impacto social</w:t>
      </w:r>
      <w:r w:rsidRPr="00497AD2">
        <w:rPr>
          <w:rFonts w:ascii="Arial" w:eastAsia="Times New Roman" w:hAnsi="Arial" w:cs="Arial"/>
          <w:b/>
          <w:vertAlign w:val="superscript"/>
          <w:lang w:eastAsia="es-EC"/>
        </w:rPr>
        <w:t>3</w:t>
      </w:r>
      <w:sdt>
        <w:sdtPr>
          <w:rPr>
            <w:rFonts w:ascii="Arial" w:eastAsia="Times New Roman" w:hAnsi="Arial" w:cs="Arial"/>
            <w:b/>
            <w:sz w:val="2"/>
            <w:szCs w:val="2"/>
            <w:lang w:eastAsia="es-EC"/>
          </w:rPr>
          <w:id w:val="-828743600"/>
          <w:citation/>
        </w:sdtPr>
        <w:sdtEndPr/>
        <w:sdtContent>
          <w:r w:rsidRPr="00497AD2">
            <w:rPr>
              <w:rFonts w:ascii="Arial" w:eastAsia="Times New Roman" w:hAnsi="Arial" w:cs="Arial"/>
              <w:b/>
              <w:sz w:val="2"/>
              <w:szCs w:val="2"/>
              <w:lang w:eastAsia="es-EC"/>
            </w:rPr>
            <w:fldChar w:fldCharType="begin"/>
          </w:r>
          <w:r w:rsidRPr="00497AD2">
            <w:rPr>
              <w:rFonts w:ascii="Arial" w:eastAsia="Times New Roman" w:hAnsi="Arial" w:cs="Arial"/>
              <w:b/>
              <w:sz w:val="2"/>
              <w:szCs w:val="2"/>
              <w:lang w:eastAsia="es-EC"/>
            </w:rPr>
            <w:instrText xml:space="preserve"> CITATION Sac09 \l 12298 </w:instrText>
          </w:r>
          <w:r w:rsidRPr="00497AD2">
            <w:rPr>
              <w:rFonts w:ascii="Arial" w:eastAsia="Times New Roman" w:hAnsi="Arial" w:cs="Arial"/>
              <w:b/>
              <w:sz w:val="2"/>
              <w:szCs w:val="2"/>
              <w:lang w:eastAsia="es-EC"/>
            </w:rPr>
            <w:fldChar w:fldCharType="separate"/>
          </w:r>
          <w:r w:rsidR="006A7A8F">
            <w:rPr>
              <w:rFonts w:ascii="Arial" w:eastAsia="Times New Roman" w:hAnsi="Arial" w:cs="Arial"/>
              <w:b/>
              <w:noProof/>
              <w:sz w:val="2"/>
              <w:szCs w:val="2"/>
              <w:lang w:eastAsia="es-EC"/>
            </w:rPr>
            <w:t xml:space="preserve"> </w:t>
          </w:r>
          <w:r w:rsidR="006A7A8F" w:rsidRPr="006A7A8F">
            <w:rPr>
              <w:rFonts w:ascii="Arial" w:eastAsia="Times New Roman" w:hAnsi="Arial" w:cs="Arial"/>
              <w:noProof/>
              <w:sz w:val="2"/>
              <w:szCs w:val="2"/>
              <w:lang w:eastAsia="es-EC"/>
            </w:rPr>
            <w:t>(3)</w:t>
          </w:r>
          <w:r w:rsidRPr="00497AD2">
            <w:rPr>
              <w:rFonts w:ascii="Arial" w:eastAsia="Times New Roman" w:hAnsi="Arial" w:cs="Arial"/>
              <w:b/>
              <w:sz w:val="2"/>
              <w:szCs w:val="2"/>
              <w:lang w:eastAsia="es-EC"/>
            </w:rPr>
            <w:fldChar w:fldCharType="end"/>
          </w:r>
        </w:sdtContent>
      </w:sdt>
    </w:p>
    <w:p w:rsidR="00DF464F" w:rsidRDefault="00DF464F" w:rsidP="00DF464F">
      <w:pPr>
        <w:spacing w:after="0" w:line="360" w:lineRule="auto"/>
        <w:jc w:val="both"/>
        <w:rPr>
          <w:rFonts w:ascii="Arial" w:hAnsi="Arial" w:cs="Arial"/>
        </w:rPr>
      </w:pPr>
    </w:p>
    <w:p w:rsidR="00DF464F" w:rsidRDefault="00DF464F" w:rsidP="00DF464F">
      <w:pPr>
        <w:tabs>
          <w:tab w:val="left" w:pos="3832"/>
        </w:tabs>
        <w:spacing w:line="360" w:lineRule="auto"/>
        <w:jc w:val="both"/>
        <w:rPr>
          <w:rFonts w:ascii="Arial" w:hAnsi="Arial" w:cs="Arial"/>
        </w:rPr>
      </w:pPr>
      <w:r>
        <w:rPr>
          <w:rFonts w:ascii="Arial" w:hAnsi="Arial" w:cs="Arial"/>
        </w:rPr>
        <w:t xml:space="preserve">La misión en salud bucodental del sector público y privado puede tener una función notable en la organización de cada servicio dental ya sea por medio de comunidades, profesiones odontológicas generales o de especialidad.  </w:t>
      </w:r>
    </w:p>
    <w:p w:rsidR="00DF464F" w:rsidRDefault="00DF464F" w:rsidP="00DF464F">
      <w:pPr>
        <w:spacing w:line="360" w:lineRule="auto"/>
        <w:jc w:val="both"/>
        <w:rPr>
          <w:rFonts w:ascii="Arial" w:hAnsi="Arial" w:cs="Arial"/>
          <w:sz w:val="2"/>
          <w:szCs w:val="2"/>
        </w:rPr>
      </w:pPr>
    </w:p>
    <w:p w:rsidR="00DF464F" w:rsidRDefault="00DF464F" w:rsidP="00DF464F">
      <w:pPr>
        <w:tabs>
          <w:tab w:val="left" w:pos="3832"/>
        </w:tabs>
        <w:spacing w:line="360" w:lineRule="auto"/>
        <w:jc w:val="both"/>
        <w:rPr>
          <w:rFonts w:ascii="Arial" w:hAnsi="Arial" w:cs="Arial"/>
        </w:rPr>
      </w:pPr>
      <w:r w:rsidRPr="000224D0">
        <w:rPr>
          <w:rFonts w:ascii="Arial" w:hAnsi="Arial" w:cs="Arial"/>
        </w:rPr>
        <w:t xml:space="preserve">La totalidad de oferta en salud bucal deberá ampliar e incorporar acciones en los diferentes niveles de atención, sobre la base de un diagnostico profundo de la salud oral y de sus diferentes factores de riesgo, por lo cual debemos tener un amplio conocimiento en las diferentes áreas a tratar, lo que nos conlleva a realizar  los tratamientos que los pacientes necesiten; interviniendo en los tres niveles de prevención y así tener pacientes con bocas sanas </w:t>
      </w:r>
      <w:r w:rsidRPr="000224D0">
        <w:rPr>
          <w:rFonts w:ascii="Arial" w:eastAsia="Times New Roman" w:hAnsi="Arial" w:cs="Arial"/>
          <w:vertAlign w:val="superscript"/>
          <w:lang w:eastAsia="es-EC"/>
        </w:rPr>
        <w:t>4</w:t>
      </w:r>
      <w:r w:rsidRPr="000224D0">
        <w:rPr>
          <w:rFonts w:ascii="Arial" w:eastAsia="Times New Roman" w:hAnsi="Arial" w:cs="Arial"/>
          <w:lang w:eastAsia="es-EC"/>
        </w:rPr>
        <w:t xml:space="preserve"> </w:t>
      </w:r>
      <w:sdt>
        <w:sdtPr>
          <w:rPr>
            <w:rFonts w:ascii="Arial" w:eastAsia="Times New Roman" w:hAnsi="Arial" w:cs="Arial"/>
            <w:sz w:val="2"/>
            <w:szCs w:val="2"/>
            <w:lang w:eastAsia="es-EC"/>
          </w:rPr>
          <w:id w:val="1879583951"/>
          <w:citation/>
        </w:sdtPr>
        <w:sdtEndPr/>
        <w:sdtContent>
          <w:r w:rsidRPr="000224D0">
            <w:rPr>
              <w:rFonts w:ascii="Arial" w:eastAsia="Times New Roman" w:hAnsi="Arial" w:cs="Arial"/>
              <w:sz w:val="2"/>
              <w:szCs w:val="2"/>
              <w:lang w:eastAsia="es-EC"/>
            </w:rPr>
            <w:fldChar w:fldCharType="begin"/>
          </w:r>
          <w:r w:rsidRPr="000224D0">
            <w:rPr>
              <w:rFonts w:ascii="Arial" w:eastAsia="Times New Roman" w:hAnsi="Arial" w:cs="Arial"/>
              <w:b/>
              <w:sz w:val="2"/>
              <w:szCs w:val="2"/>
              <w:vertAlign w:val="superscript"/>
              <w:lang w:eastAsia="es-EC"/>
            </w:rPr>
            <w:instrText xml:space="preserve"> CITATION Mar11 \l 12298 </w:instrText>
          </w:r>
          <w:r w:rsidRPr="000224D0">
            <w:rPr>
              <w:rFonts w:ascii="Arial" w:eastAsia="Times New Roman" w:hAnsi="Arial" w:cs="Arial"/>
              <w:sz w:val="2"/>
              <w:szCs w:val="2"/>
              <w:lang w:eastAsia="es-EC"/>
            </w:rPr>
            <w:fldChar w:fldCharType="separate"/>
          </w:r>
          <w:r w:rsidR="006A7A8F" w:rsidRPr="006A7A8F">
            <w:rPr>
              <w:rFonts w:ascii="Arial" w:eastAsia="Times New Roman" w:hAnsi="Arial" w:cs="Arial"/>
              <w:noProof/>
              <w:sz w:val="2"/>
              <w:szCs w:val="2"/>
              <w:lang w:eastAsia="es-EC"/>
            </w:rPr>
            <w:t>(4)</w:t>
          </w:r>
          <w:r w:rsidRPr="000224D0">
            <w:rPr>
              <w:rFonts w:ascii="Arial" w:eastAsia="Times New Roman" w:hAnsi="Arial" w:cs="Arial"/>
              <w:sz w:val="2"/>
              <w:szCs w:val="2"/>
              <w:lang w:eastAsia="es-EC"/>
            </w:rPr>
            <w:fldChar w:fldCharType="end"/>
          </w:r>
        </w:sdtContent>
      </w:sdt>
    </w:p>
    <w:p w:rsidR="00DF464F" w:rsidRDefault="00DF464F" w:rsidP="006B412F">
      <w:pPr>
        <w:spacing w:after="0" w:line="360" w:lineRule="auto"/>
        <w:jc w:val="both"/>
        <w:rPr>
          <w:rFonts w:ascii="Arial" w:eastAsia="Times New Roman" w:hAnsi="Arial" w:cs="Arial"/>
          <w:lang w:eastAsia="es-EC"/>
        </w:rPr>
      </w:pPr>
      <w:r w:rsidRPr="001731D8">
        <w:rPr>
          <w:rFonts w:ascii="Arial" w:eastAsia="Times New Roman" w:hAnsi="Arial" w:cs="Arial"/>
          <w:lang w:eastAsia="es-EC"/>
        </w:rPr>
        <w:t xml:space="preserve">La integralidad de la oferta en salud bucal deberá ampliarse e incluir acciones en todos los niveles de atención, sobre la base de un diagnóstico profundo de </w:t>
      </w:r>
      <w:r>
        <w:rPr>
          <w:rFonts w:ascii="Arial" w:eastAsia="Times New Roman" w:hAnsi="Arial" w:cs="Arial"/>
          <w:lang w:eastAsia="es-EC"/>
        </w:rPr>
        <w:t>la salud bucal</w:t>
      </w:r>
      <w:r w:rsidRPr="001731D8">
        <w:rPr>
          <w:rFonts w:ascii="Arial" w:eastAsia="Times New Roman" w:hAnsi="Arial" w:cs="Arial"/>
          <w:lang w:eastAsia="es-EC"/>
        </w:rPr>
        <w:t xml:space="preserve"> y de l</w:t>
      </w:r>
      <w:r>
        <w:rPr>
          <w:rFonts w:ascii="Arial" w:eastAsia="Times New Roman" w:hAnsi="Arial" w:cs="Arial"/>
          <w:lang w:eastAsia="es-EC"/>
        </w:rPr>
        <w:t xml:space="preserve">os </w:t>
      </w:r>
      <w:r>
        <w:rPr>
          <w:rFonts w:ascii="Arial" w:eastAsia="Times New Roman" w:hAnsi="Arial" w:cs="Arial"/>
          <w:lang w:eastAsia="es-EC"/>
        </w:rPr>
        <w:lastRenderedPageBreak/>
        <w:t>factores de riesgo</w:t>
      </w:r>
      <w:r w:rsidRPr="001731D8">
        <w:rPr>
          <w:rFonts w:ascii="Arial" w:eastAsia="Times New Roman" w:hAnsi="Arial" w:cs="Arial"/>
          <w:lang w:eastAsia="es-EC"/>
        </w:rPr>
        <w:t>, ya que a partir de éstos conocimientos se podrán elegir las actividades</w:t>
      </w:r>
      <w:r>
        <w:rPr>
          <w:rFonts w:ascii="Arial" w:eastAsia="Times New Roman" w:hAnsi="Arial" w:cs="Arial"/>
          <w:lang w:eastAsia="es-EC"/>
        </w:rPr>
        <w:t xml:space="preserve"> que se le debe realizar</w:t>
      </w:r>
      <w:r w:rsidRPr="001731D8">
        <w:rPr>
          <w:rFonts w:ascii="Arial" w:eastAsia="Times New Roman" w:hAnsi="Arial" w:cs="Arial"/>
          <w:lang w:eastAsia="es-EC"/>
        </w:rPr>
        <w:t>; interviniendo en los tres niveles de prevención dentro de la historia natural de las enfermedades prevalentes de la boca teniendo en cuenta los servicios que brinda; para pasar a contar con una planificación clara</w:t>
      </w:r>
      <w:r>
        <w:rPr>
          <w:rFonts w:ascii="Arial" w:eastAsia="Times New Roman" w:hAnsi="Arial" w:cs="Arial"/>
          <w:lang w:eastAsia="es-EC"/>
        </w:rPr>
        <w:t xml:space="preserve"> de las acciones en salud buca</w:t>
      </w:r>
      <w:r w:rsidRPr="007556F9">
        <w:rPr>
          <w:rFonts w:ascii="Arial" w:eastAsia="Times New Roman" w:hAnsi="Arial" w:cs="Arial"/>
          <w:vertAlign w:val="superscript"/>
          <w:lang w:eastAsia="es-EC"/>
        </w:rPr>
        <w:t>4</w:t>
      </w:r>
      <w:r w:rsidRPr="001731D8">
        <w:rPr>
          <w:rFonts w:ascii="Arial" w:eastAsia="Times New Roman" w:hAnsi="Arial" w:cs="Arial"/>
          <w:lang w:eastAsia="es-EC"/>
        </w:rPr>
        <w:t xml:space="preserve"> </w:t>
      </w:r>
      <w:sdt>
        <w:sdtPr>
          <w:rPr>
            <w:rFonts w:ascii="Arial" w:eastAsia="Times New Roman" w:hAnsi="Arial" w:cs="Arial"/>
            <w:sz w:val="2"/>
            <w:szCs w:val="2"/>
            <w:lang w:eastAsia="es-EC"/>
          </w:rPr>
          <w:id w:val="-1877157975"/>
          <w:citation/>
        </w:sdtPr>
        <w:sdtEndPr/>
        <w:sdtContent>
          <w:r w:rsidRPr="007556F9">
            <w:rPr>
              <w:rFonts w:ascii="Arial" w:eastAsia="Times New Roman" w:hAnsi="Arial" w:cs="Arial"/>
              <w:sz w:val="2"/>
              <w:szCs w:val="2"/>
              <w:lang w:eastAsia="es-EC"/>
            </w:rPr>
            <w:fldChar w:fldCharType="begin"/>
          </w:r>
          <w:r w:rsidRPr="007556F9">
            <w:rPr>
              <w:rFonts w:ascii="Arial" w:eastAsia="Times New Roman" w:hAnsi="Arial" w:cs="Arial"/>
              <w:b/>
              <w:sz w:val="2"/>
              <w:szCs w:val="2"/>
              <w:vertAlign w:val="superscript"/>
              <w:lang w:eastAsia="es-EC"/>
            </w:rPr>
            <w:instrText xml:space="preserve"> CITATION Mar11 \l 12298 </w:instrText>
          </w:r>
          <w:r w:rsidRPr="007556F9">
            <w:rPr>
              <w:rFonts w:ascii="Arial" w:eastAsia="Times New Roman" w:hAnsi="Arial" w:cs="Arial"/>
              <w:sz w:val="2"/>
              <w:szCs w:val="2"/>
              <w:lang w:eastAsia="es-EC"/>
            </w:rPr>
            <w:fldChar w:fldCharType="separate"/>
          </w:r>
          <w:r w:rsidR="006A7A8F" w:rsidRPr="006A7A8F">
            <w:rPr>
              <w:rFonts w:ascii="Arial" w:eastAsia="Times New Roman" w:hAnsi="Arial" w:cs="Arial"/>
              <w:noProof/>
              <w:sz w:val="2"/>
              <w:szCs w:val="2"/>
              <w:lang w:eastAsia="es-EC"/>
            </w:rPr>
            <w:t>(4)</w:t>
          </w:r>
          <w:r w:rsidRPr="007556F9">
            <w:rPr>
              <w:rFonts w:ascii="Arial" w:eastAsia="Times New Roman" w:hAnsi="Arial" w:cs="Arial"/>
              <w:sz w:val="2"/>
              <w:szCs w:val="2"/>
              <w:lang w:eastAsia="es-EC"/>
            </w:rPr>
            <w:fldChar w:fldCharType="end"/>
          </w:r>
        </w:sdtContent>
      </w:sdt>
    </w:p>
    <w:p w:rsidR="006B412F" w:rsidRPr="006B412F" w:rsidRDefault="006B412F" w:rsidP="006B412F">
      <w:pPr>
        <w:spacing w:after="0" w:line="360" w:lineRule="auto"/>
        <w:jc w:val="both"/>
        <w:rPr>
          <w:rFonts w:ascii="Arial" w:eastAsia="Times New Roman" w:hAnsi="Arial" w:cs="Arial"/>
          <w:lang w:eastAsia="es-EC"/>
        </w:rPr>
      </w:pPr>
    </w:p>
    <w:p w:rsidR="00DF464F" w:rsidRDefault="00DF464F" w:rsidP="00DF464F">
      <w:pPr>
        <w:tabs>
          <w:tab w:val="left" w:pos="3832"/>
        </w:tabs>
        <w:spacing w:line="360" w:lineRule="auto"/>
        <w:jc w:val="both"/>
        <w:rPr>
          <w:rFonts w:ascii="Arial" w:hAnsi="Arial" w:cs="Arial"/>
        </w:rPr>
      </w:pPr>
      <w:r w:rsidRPr="001F4670">
        <w:rPr>
          <w:rFonts w:ascii="Arial" w:hAnsi="Arial" w:cs="Arial"/>
        </w:rPr>
        <w:t xml:space="preserve">Dependiendo del nivel de responsabilidad en que se toman las decisiones sobre la salud y los servicios sanitarios suelen diferenciarse tres niveles organizativos: </w:t>
      </w:r>
    </w:p>
    <w:p w:rsidR="006B412F" w:rsidRDefault="006B412F" w:rsidP="00DF464F">
      <w:pPr>
        <w:tabs>
          <w:tab w:val="left" w:pos="3832"/>
        </w:tabs>
        <w:spacing w:line="360" w:lineRule="auto"/>
        <w:jc w:val="both"/>
        <w:rPr>
          <w:rFonts w:ascii="Arial" w:hAnsi="Arial" w:cs="Arial"/>
        </w:rPr>
      </w:pPr>
    </w:p>
    <w:p w:rsidR="00DF464F" w:rsidRDefault="004F2F3F" w:rsidP="00DF464F">
      <w:pPr>
        <w:pStyle w:val="Prrafodelista"/>
        <w:numPr>
          <w:ilvl w:val="0"/>
          <w:numId w:val="23"/>
        </w:numPr>
        <w:tabs>
          <w:tab w:val="left" w:pos="3832"/>
        </w:tabs>
        <w:spacing w:after="200" w:line="360" w:lineRule="auto"/>
        <w:jc w:val="both"/>
        <w:rPr>
          <w:rFonts w:ascii="Arial" w:hAnsi="Arial" w:cs="Arial"/>
        </w:rPr>
      </w:pPr>
      <w:r>
        <w:rPr>
          <w:rFonts w:ascii="Arial" w:hAnsi="Arial" w:cs="Arial"/>
          <w:b/>
        </w:rPr>
        <w:t>M</w:t>
      </w:r>
      <w:r w:rsidR="00DF464F" w:rsidRPr="000224D0">
        <w:rPr>
          <w:rFonts w:ascii="Arial" w:hAnsi="Arial" w:cs="Arial"/>
          <w:b/>
        </w:rPr>
        <w:t>acrogestión;</w:t>
      </w:r>
      <w:r w:rsidR="00DF464F" w:rsidRPr="000224D0">
        <w:rPr>
          <w:rFonts w:ascii="Arial" w:hAnsi="Arial" w:cs="Arial"/>
        </w:rPr>
        <w:t xml:space="preserve"> es el nivel más alto de gestión: en donde intervienen el MSP, Coordinaciones de Salud, etc. Su función es la política sanitaria, la financiación, la regulación, el estudio del mercado, la ordenación y control de la oferta de servicios de salud</w:t>
      </w:r>
      <w:r w:rsidR="00DF464F">
        <w:rPr>
          <w:rFonts w:ascii="Arial" w:hAnsi="Arial" w:cs="Arial"/>
        </w:rPr>
        <w:t>.</w:t>
      </w:r>
    </w:p>
    <w:p w:rsidR="00DF464F" w:rsidRPr="000224D0" w:rsidRDefault="004F2F3F" w:rsidP="00DF464F">
      <w:pPr>
        <w:pStyle w:val="Prrafodelista"/>
        <w:numPr>
          <w:ilvl w:val="0"/>
          <w:numId w:val="23"/>
        </w:numPr>
        <w:tabs>
          <w:tab w:val="left" w:pos="3832"/>
        </w:tabs>
        <w:spacing w:after="200" w:line="360" w:lineRule="auto"/>
        <w:jc w:val="both"/>
        <w:rPr>
          <w:rFonts w:ascii="Arial" w:hAnsi="Arial" w:cs="Arial"/>
        </w:rPr>
      </w:pPr>
      <w:r>
        <w:rPr>
          <w:rFonts w:ascii="Arial" w:hAnsi="Arial" w:cs="Arial"/>
          <w:b/>
        </w:rPr>
        <w:t>M</w:t>
      </w:r>
      <w:r w:rsidR="00DF464F" w:rsidRPr="000224D0">
        <w:rPr>
          <w:rFonts w:ascii="Arial" w:hAnsi="Arial" w:cs="Arial"/>
          <w:b/>
        </w:rPr>
        <w:t>esogestión;</w:t>
      </w:r>
      <w:r w:rsidR="00DF464F" w:rsidRPr="000224D0">
        <w:rPr>
          <w:rFonts w:ascii="Arial" w:hAnsi="Arial" w:cs="Arial"/>
        </w:rPr>
        <w:t xml:space="preserve"> su objetivo es trasladar las políticas y disposiciones financieras a las necesidades de la práctica clínica diaria, motivación y capacitación a los profesionales y asegurar un correcto uso de los recursos, esto se realiza en hospitales y centros de salud</w:t>
      </w:r>
      <w:r w:rsidR="00EC6102">
        <w:rPr>
          <w:rFonts w:ascii="Arial" w:hAnsi="Arial" w:cs="Arial"/>
        </w:rPr>
        <w:t>.</w:t>
      </w:r>
      <w:r w:rsidR="00DF464F" w:rsidRPr="000224D0">
        <w:rPr>
          <w:rFonts w:ascii="Arial" w:hAnsi="Arial" w:cs="Arial"/>
        </w:rPr>
        <w:t xml:space="preserve"> </w:t>
      </w:r>
    </w:p>
    <w:p w:rsidR="00DD621E" w:rsidRDefault="004F2F3F" w:rsidP="00DD621E">
      <w:pPr>
        <w:pStyle w:val="Prrafodelista"/>
        <w:numPr>
          <w:ilvl w:val="0"/>
          <w:numId w:val="23"/>
        </w:numPr>
        <w:tabs>
          <w:tab w:val="left" w:pos="3832"/>
        </w:tabs>
        <w:spacing w:after="200" w:line="360" w:lineRule="auto"/>
        <w:jc w:val="both"/>
        <w:rPr>
          <w:rFonts w:ascii="Arial" w:hAnsi="Arial" w:cs="Arial"/>
        </w:rPr>
      </w:pPr>
      <w:r>
        <w:rPr>
          <w:rFonts w:ascii="Arial" w:hAnsi="Arial" w:cs="Arial"/>
          <w:b/>
        </w:rPr>
        <w:t>M</w:t>
      </w:r>
      <w:r w:rsidR="00DF464F" w:rsidRPr="000224D0">
        <w:rPr>
          <w:rFonts w:ascii="Arial" w:hAnsi="Arial" w:cs="Arial"/>
          <w:b/>
        </w:rPr>
        <w:t>icrogestión</w:t>
      </w:r>
      <w:r w:rsidR="00DF464F" w:rsidRPr="000224D0">
        <w:rPr>
          <w:rFonts w:ascii="Arial" w:hAnsi="Arial" w:cs="Arial"/>
        </w:rPr>
        <w:t xml:space="preserve"> </w:t>
      </w:r>
      <w:r w:rsidR="00DF464F">
        <w:rPr>
          <w:rFonts w:ascii="Arial" w:hAnsi="Arial" w:cs="Arial"/>
        </w:rPr>
        <w:t>también se</w:t>
      </w:r>
      <w:r w:rsidR="00DF464F" w:rsidRPr="000224D0">
        <w:rPr>
          <w:rFonts w:ascii="Arial" w:hAnsi="Arial" w:cs="Arial"/>
        </w:rPr>
        <w:t xml:space="preserve"> llama “gestión clínica”, realiza</w:t>
      </w:r>
      <w:r w:rsidR="00EC6102">
        <w:rPr>
          <w:rFonts w:ascii="Arial" w:hAnsi="Arial" w:cs="Arial"/>
        </w:rPr>
        <w:t>da</w:t>
      </w:r>
      <w:r w:rsidR="00DF464F" w:rsidRPr="000224D0">
        <w:rPr>
          <w:rFonts w:ascii="Arial" w:hAnsi="Arial" w:cs="Arial"/>
        </w:rPr>
        <w:t xml:space="preserve"> en unidades clínicas por parte de los galenos que prestan atención directa a los pacientes. Aquí se gestiona; ingresos de pacientes, la administración de un fármaco, pruebas diagnósticas, una intervención quirúrgica, etc.  Practicar la gestión clínica, equivale a lo habitualmente conocido como; “practicar una buena medicina” o “prestar una atención sanitaria de calidad”, adaptada a los contextos de modernidad, globalización y manejo informativo de gran escala que hoy en día la sociedad la sociedad lo requiere. Por otro lado, es totalmente imperioso la práctica de una medicina científicamente consolidada, lo que equivale a hacer una profesión sólida con en el mejor conocimiento d</w:t>
      </w:r>
      <w:r w:rsidR="00DF464F">
        <w:rPr>
          <w:rFonts w:ascii="Arial" w:hAnsi="Arial" w:cs="Arial"/>
        </w:rPr>
        <w:t>isponible, práctico y efectivo</w:t>
      </w:r>
      <w:r w:rsidR="00DF464F" w:rsidRPr="000224D0">
        <w:rPr>
          <w:rFonts w:ascii="Arial" w:hAnsi="Arial" w:cs="Arial"/>
          <w:vertAlign w:val="superscript"/>
        </w:rPr>
        <w:t>5</w:t>
      </w:r>
      <w:sdt>
        <w:sdtPr>
          <w:rPr>
            <w:sz w:val="2"/>
            <w:szCs w:val="2"/>
          </w:rPr>
          <w:id w:val="351767526"/>
          <w:citation/>
        </w:sdtPr>
        <w:sdtEndPr>
          <w:rPr>
            <w:sz w:val="22"/>
            <w:szCs w:val="22"/>
          </w:rPr>
        </w:sdtEndPr>
        <w:sdtContent>
          <w:r w:rsidR="00DF464F" w:rsidRPr="000224D0">
            <w:rPr>
              <w:rFonts w:ascii="Arial" w:hAnsi="Arial" w:cs="Arial"/>
              <w:sz w:val="2"/>
              <w:szCs w:val="2"/>
            </w:rPr>
            <w:fldChar w:fldCharType="begin"/>
          </w:r>
          <w:r w:rsidR="00DF464F" w:rsidRPr="000224D0">
            <w:rPr>
              <w:rFonts w:ascii="Arial" w:hAnsi="Arial" w:cs="Arial"/>
              <w:sz w:val="2"/>
              <w:szCs w:val="2"/>
            </w:rPr>
            <w:instrText xml:space="preserve">CITATION Rem16 \l 12298 </w:instrText>
          </w:r>
          <w:r w:rsidR="00DF464F" w:rsidRPr="000224D0">
            <w:rPr>
              <w:rFonts w:ascii="Arial" w:hAnsi="Arial" w:cs="Arial"/>
              <w:sz w:val="2"/>
              <w:szCs w:val="2"/>
            </w:rPr>
            <w:fldChar w:fldCharType="separate"/>
          </w:r>
          <w:r w:rsidR="006A7A8F">
            <w:rPr>
              <w:rFonts w:ascii="Arial" w:hAnsi="Arial" w:cs="Arial"/>
              <w:noProof/>
              <w:sz w:val="2"/>
              <w:szCs w:val="2"/>
            </w:rPr>
            <w:t xml:space="preserve"> </w:t>
          </w:r>
          <w:r w:rsidR="006A7A8F" w:rsidRPr="006A7A8F">
            <w:rPr>
              <w:rFonts w:ascii="Arial" w:hAnsi="Arial" w:cs="Arial"/>
              <w:noProof/>
              <w:sz w:val="2"/>
              <w:szCs w:val="2"/>
            </w:rPr>
            <w:t>(5)</w:t>
          </w:r>
          <w:r w:rsidR="00DF464F" w:rsidRPr="000224D0">
            <w:rPr>
              <w:rFonts w:ascii="Arial" w:hAnsi="Arial" w:cs="Arial"/>
              <w:sz w:val="2"/>
              <w:szCs w:val="2"/>
            </w:rPr>
            <w:fldChar w:fldCharType="end"/>
          </w:r>
        </w:sdtContent>
      </w:sdt>
      <w:r w:rsidR="00DF464F" w:rsidRPr="000224D0">
        <w:rPr>
          <w:rFonts w:ascii="Arial" w:hAnsi="Arial" w:cs="Arial"/>
        </w:rPr>
        <w:t xml:space="preserve">   </w:t>
      </w:r>
    </w:p>
    <w:p w:rsidR="006B412F" w:rsidRPr="00DD621E" w:rsidRDefault="006B412F" w:rsidP="006B412F">
      <w:pPr>
        <w:pStyle w:val="Prrafodelista"/>
        <w:tabs>
          <w:tab w:val="left" w:pos="3832"/>
        </w:tabs>
        <w:spacing w:after="200" w:line="360" w:lineRule="auto"/>
        <w:jc w:val="both"/>
        <w:rPr>
          <w:rFonts w:ascii="Arial" w:hAnsi="Arial" w:cs="Arial"/>
        </w:rPr>
      </w:pPr>
    </w:p>
    <w:p w:rsidR="00677525" w:rsidRPr="00F95C1D" w:rsidRDefault="00013DBE" w:rsidP="00177811">
      <w:pPr>
        <w:pStyle w:val="Ttulo2"/>
        <w:rPr>
          <w:rFonts w:ascii="Arial" w:eastAsia="Times New Roman" w:hAnsi="Arial" w:cs="Arial"/>
          <w:b/>
          <w:color w:val="auto"/>
          <w:sz w:val="22"/>
          <w:szCs w:val="22"/>
          <w:lang w:eastAsia="es-EC"/>
        </w:rPr>
      </w:pPr>
      <w:bookmarkStart w:id="10" w:name="_Toc463905998"/>
      <w:r w:rsidRPr="00F95C1D">
        <w:rPr>
          <w:rFonts w:ascii="Arial" w:eastAsia="Times New Roman" w:hAnsi="Arial" w:cs="Arial"/>
          <w:b/>
          <w:color w:val="auto"/>
          <w:sz w:val="22"/>
          <w:szCs w:val="22"/>
          <w:lang w:eastAsia="es-EC"/>
        </w:rPr>
        <w:t>4</w:t>
      </w:r>
      <w:r w:rsidR="00062F0D" w:rsidRPr="00F95C1D">
        <w:rPr>
          <w:rFonts w:ascii="Arial" w:eastAsia="Times New Roman" w:hAnsi="Arial" w:cs="Arial"/>
          <w:color w:val="auto"/>
          <w:sz w:val="22"/>
          <w:szCs w:val="22"/>
          <w:lang w:eastAsia="es-EC"/>
        </w:rPr>
        <w:t>.</w:t>
      </w:r>
      <w:r w:rsidR="00D35C2B" w:rsidRPr="00F95C1D">
        <w:rPr>
          <w:rFonts w:ascii="Arial" w:eastAsia="Times New Roman" w:hAnsi="Arial" w:cs="Arial"/>
          <w:b/>
          <w:bCs/>
          <w:color w:val="auto"/>
          <w:sz w:val="22"/>
          <w:szCs w:val="22"/>
          <w:lang w:eastAsia="es-EC"/>
        </w:rPr>
        <w:t>1</w:t>
      </w:r>
      <w:r w:rsidR="007F6CAE" w:rsidRPr="00F95C1D">
        <w:rPr>
          <w:rFonts w:ascii="Arial" w:eastAsia="Times New Roman" w:hAnsi="Arial" w:cs="Arial"/>
          <w:b/>
          <w:bCs/>
          <w:color w:val="auto"/>
          <w:sz w:val="22"/>
          <w:szCs w:val="22"/>
          <w:lang w:eastAsia="es-EC"/>
        </w:rPr>
        <w:t>. a</w:t>
      </w:r>
      <w:r w:rsidR="00DA2C72" w:rsidRPr="00F95C1D">
        <w:rPr>
          <w:rFonts w:ascii="Arial" w:eastAsia="Times New Roman" w:hAnsi="Arial" w:cs="Arial"/>
          <w:b/>
          <w:bCs/>
          <w:color w:val="auto"/>
          <w:sz w:val="22"/>
          <w:szCs w:val="22"/>
          <w:lang w:eastAsia="es-EC"/>
        </w:rPr>
        <w:t xml:space="preserve">. </w:t>
      </w:r>
      <w:r w:rsidR="007F6CAE" w:rsidRPr="00F95C1D">
        <w:rPr>
          <w:rFonts w:ascii="Arial" w:eastAsia="Times New Roman" w:hAnsi="Arial" w:cs="Arial"/>
          <w:b/>
          <w:bCs/>
          <w:color w:val="auto"/>
          <w:sz w:val="22"/>
          <w:szCs w:val="22"/>
          <w:lang w:eastAsia="es-EC"/>
        </w:rPr>
        <w:t>SALUD BUCAL COMO DERECHO</w:t>
      </w:r>
      <w:bookmarkEnd w:id="10"/>
      <w:r w:rsidR="007F6CAE" w:rsidRPr="00F95C1D">
        <w:rPr>
          <w:rFonts w:ascii="Arial" w:eastAsia="Times New Roman" w:hAnsi="Arial" w:cs="Arial"/>
          <w:b/>
          <w:bCs/>
          <w:color w:val="auto"/>
          <w:sz w:val="22"/>
          <w:szCs w:val="22"/>
          <w:lang w:eastAsia="es-EC"/>
        </w:rPr>
        <w:t xml:space="preserve"> </w:t>
      </w:r>
    </w:p>
    <w:p w:rsidR="003240F0" w:rsidRPr="00F95C1D" w:rsidRDefault="003240F0" w:rsidP="003240F0">
      <w:pPr>
        <w:rPr>
          <w:lang w:eastAsia="es-EC"/>
        </w:rPr>
      </w:pPr>
    </w:p>
    <w:p w:rsidR="00DF464F" w:rsidRDefault="00DF464F" w:rsidP="00DF464F">
      <w:pPr>
        <w:spacing w:line="360" w:lineRule="auto"/>
        <w:jc w:val="both"/>
        <w:rPr>
          <w:rFonts w:ascii="Arial" w:hAnsi="Arial" w:cs="Arial"/>
          <w:sz w:val="2"/>
          <w:szCs w:val="2"/>
        </w:rPr>
      </w:pPr>
      <w:r w:rsidRPr="00885F90">
        <w:rPr>
          <w:rFonts w:ascii="Arial" w:hAnsi="Arial" w:cs="Arial"/>
        </w:rPr>
        <w:t xml:space="preserve">La </w:t>
      </w:r>
      <w:r>
        <w:rPr>
          <w:rFonts w:ascii="Arial" w:hAnsi="Arial" w:cs="Arial"/>
        </w:rPr>
        <w:t>salud bucal es un</w:t>
      </w:r>
      <w:r w:rsidRPr="00885F90">
        <w:rPr>
          <w:rFonts w:ascii="Arial" w:hAnsi="Arial" w:cs="Arial"/>
        </w:rPr>
        <w:t xml:space="preserve"> derecho </w:t>
      </w:r>
      <w:r>
        <w:rPr>
          <w:rFonts w:ascii="Arial" w:hAnsi="Arial" w:cs="Arial"/>
        </w:rPr>
        <w:t>humano y pese a que los problemas bucales no representan causa de muerte latente pero para la persona degrada su calidad de vida, provocando dolor y sufrimiento, produciendo limitaciones y desventajas afectando lo estético y afectivo del individuo. Es decir que la salud oral se la debe entender como un código ligado a la calidad de vida y tranquilidad de los individuos y de las comunidades</w:t>
      </w:r>
      <w:r w:rsidRPr="00D57DEB">
        <w:rPr>
          <w:rFonts w:ascii="Arial" w:hAnsi="Arial" w:cs="Arial"/>
          <w:vertAlign w:val="superscript"/>
        </w:rPr>
        <w:t>6</w:t>
      </w:r>
      <w:sdt>
        <w:sdtPr>
          <w:rPr>
            <w:rFonts w:ascii="Arial" w:hAnsi="Arial" w:cs="Arial"/>
            <w:sz w:val="2"/>
            <w:szCs w:val="2"/>
          </w:rPr>
          <w:id w:val="1330168797"/>
          <w:citation/>
        </w:sdtPr>
        <w:sdtEndPr/>
        <w:sdtContent>
          <w:r w:rsidRPr="00D57DEB">
            <w:rPr>
              <w:rFonts w:ascii="Arial" w:hAnsi="Arial" w:cs="Arial"/>
              <w:sz w:val="2"/>
              <w:szCs w:val="2"/>
            </w:rPr>
            <w:fldChar w:fldCharType="begin"/>
          </w:r>
          <w:r w:rsidRPr="00D57DEB">
            <w:rPr>
              <w:rFonts w:ascii="Arial" w:hAnsi="Arial" w:cs="Arial"/>
              <w:sz w:val="2"/>
              <w:szCs w:val="2"/>
              <w:vertAlign w:val="superscript"/>
            </w:rPr>
            <w:instrText xml:space="preserve"> CITATION Gua13 \l 12298 </w:instrText>
          </w:r>
          <w:r w:rsidRPr="00D57DEB">
            <w:rPr>
              <w:rFonts w:ascii="Arial" w:hAnsi="Arial" w:cs="Arial"/>
              <w:sz w:val="2"/>
              <w:szCs w:val="2"/>
            </w:rPr>
            <w:fldChar w:fldCharType="separate"/>
          </w:r>
          <w:r w:rsidR="006A7A8F">
            <w:rPr>
              <w:rFonts w:ascii="Arial" w:hAnsi="Arial" w:cs="Arial"/>
              <w:noProof/>
              <w:sz w:val="2"/>
              <w:szCs w:val="2"/>
              <w:vertAlign w:val="superscript"/>
            </w:rPr>
            <w:t xml:space="preserve"> </w:t>
          </w:r>
          <w:r w:rsidR="006A7A8F" w:rsidRPr="006A7A8F">
            <w:rPr>
              <w:rFonts w:ascii="Arial" w:hAnsi="Arial" w:cs="Arial"/>
              <w:noProof/>
              <w:sz w:val="2"/>
              <w:szCs w:val="2"/>
            </w:rPr>
            <w:t>(6)</w:t>
          </w:r>
          <w:r w:rsidRPr="00D57DEB">
            <w:rPr>
              <w:rFonts w:ascii="Arial" w:hAnsi="Arial" w:cs="Arial"/>
              <w:sz w:val="2"/>
              <w:szCs w:val="2"/>
            </w:rPr>
            <w:fldChar w:fldCharType="end"/>
          </w:r>
        </w:sdtContent>
      </w:sdt>
    </w:p>
    <w:p w:rsidR="00DF464F" w:rsidRPr="006B412F" w:rsidRDefault="006B412F" w:rsidP="00DF464F">
      <w:pPr>
        <w:spacing w:line="360" w:lineRule="auto"/>
        <w:jc w:val="both"/>
        <w:rPr>
          <w:rFonts w:ascii="Arial" w:hAnsi="Arial" w:cs="Arial"/>
          <w:sz w:val="2"/>
          <w:szCs w:val="2"/>
        </w:rPr>
      </w:pPr>
      <w:r>
        <w:rPr>
          <w:rFonts w:ascii="Arial" w:hAnsi="Arial" w:cs="Arial"/>
          <w:sz w:val="2"/>
          <w:szCs w:val="2"/>
        </w:rPr>
        <w:t xml:space="preserve">el </w:t>
      </w:r>
    </w:p>
    <w:p w:rsidR="00DF464F" w:rsidRDefault="00DF464F" w:rsidP="00DF464F">
      <w:pPr>
        <w:spacing w:line="360" w:lineRule="auto"/>
        <w:jc w:val="both"/>
        <w:rPr>
          <w:rFonts w:ascii="Arial" w:hAnsi="Arial" w:cs="Arial"/>
        </w:rPr>
      </w:pPr>
      <w:r>
        <w:rPr>
          <w:rFonts w:ascii="Arial" w:hAnsi="Arial" w:cs="Arial"/>
        </w:rPr>
        <w:lastRenderedPageBreak/>
        <w:t>El enfoque de la salud bucal como un derecho humano busca mejorar los servicios de salud odontológica para que sean de calidad y así aporten en la formación de la salud y el bienestar general de los pacientes, también participa en los diversos procesos de gestación con la que deben obtener resultados positivos en la calidad de vida, escenarios de salud integral y bienestar integral de las personas</w:t>
      </w:r>
      <w:r w:rsidRPr="00D57DEB">
        <w:rPr>
          <w:rFonts w:ascii="Arial" w:hAnsi="Arial" w:cs="Arial"/>
          <w:vertAlign w:val="superscript"/>
        </w:rPr>
        <w:t>7</w:t>
      </w:r>
      <w:sdt>
        <w:sdtPr>
          <w:rPr>
            <w:rFonts w:ascii="Arial" w:hAnsi="Arial" w:cs="Arial"/>
            <w:sz w:val="2"/>
            <w:szCs w:val="2"/>
          </w:rPr>
          <w:id w:val="-1642415907"/>
          <w:citation/>
        </w:sdtPr>
        <w:sdtEndPr/>
        <w:sdtContent>
          <w:r w:rsidRPr="00D57DEB">
            <w:rPr>
              <w:rFonts w:ascii="Arial" w:hAnsi="Arial" w:cs="Arial"/>
              <w:sz w:val="2"/>
              <w:szCs w:val="2"/>
            </w:rPr>
            <w:fldChar w:fldCharType="begin"/>
          </w:r>
          <w:r w:rsidRPr="00D57DEB">
            <w:rPr>
              <w:rFonts w:ascii="Arial" w:eastAsia="Times New Roman" w:hAnsi="Arial" w:cs="Arial"/>
              <w:sz w:val="2"/>
              <w:szCs w:val="2"/>
              <w:vertAlign w:val="superscript"/>
              <w:lang w:eastAsia="es-EC"/>
            </w:rPr>
            <w:instrText xml:space="preserve"> CITATION Vil10 \l 12298 </w:instrText>
          </w:r>
          <w:r w:rsidRPr="00D57DEB">
            <w:rPr>
              <w:rFonts w:ascii="Arial" w:hAnsi="Arial" w:cs="Arial"/>
              <w:sz w:val="2"/>
              <w:szCs w:val="2"/>
            </w:rPr>
            <w:fldChar w:fldCharType="separate"/>
          </w:r>
          <w:r w:rsidR="006A7A8F">
            <w:rPr>
              <w:rFonts w:ascii="Arial" w:eastAsia="Times New Roman" w:hAnsi="Arial" w:cs="Arial"/>
              <w:noProof/>
              <w:sz w:val="2"/>
              <w:szCs w:val="2"/>
              <w:vertAlign w:val="superscript"/>
              <w:lang w:eastAsia="es-EC"/>
            </w:rPr>
            <w:t xml:space="preserve"> </w:t>
          </w:r>
          <w:r w:rsidR="006A7A8F" w:rsidRPr="006A7A8F">
            <w:rPr>
              <w:rFonts w:ascii="Arial" w:eastAsia="Times New Roman" w:hAnsi="Arial" w:cs="Arial"/>
              <w:noProof/>
              <w:sz w:val="2"/>
              <w:szCs w:val="2"/>
              <w:lang w:eastAsia="es-EC"/>
            </w:rPr>
            <w:t>(7)</w:t>
          </w:r>
          <w:r w:rsidRPr="00D57DEB">
            <w:rPr>
              <w:rFonts w:ascii="Arial" w:hAnsi="Arial" w:cs="Arial"/>
              <w:sz w:val="2"/>
              <w:szCs w:val="2"/>
            </w:rPr>
            <w:fldChar w:fldCharType="end"/>
          </w:r>
        </w:sdtContent>
      </w:sdt>
    </w:p>
    <w:p w:rsidR="00DF464F" w:rsidRDefault="00EC6102" w:rsidP="00DF464F">
      <w:pPr>
        <w:tabs>
          <w:tab w:val="left" w:pos="2955"/>
          <w:tab w:val="center" w:pos="4252"/>
        </w:tabs>
        <w:spacing w:line="360" w:lineRule="auto"/>
        <w:jc w:val="both"/>
        <w:rPr>
          <w:rFonts w:ascii="Arial" w:hAnsi="Arial" w:cs="Arial"/>
          <w:b/>
        </w:rPr>
      </w:pPr>
      <w:r>
        <w:rPr>
          <w:rFonts w:ascii="Arial" w:hAnsi="Arial" w:cs="Arial"/>
        </w:rPr>
        <w:t>Cuando se ofertan</w:t>
      </w:r>
      <w:r w:rsidR="00DF464F">
        <w:rPr>
          <w:rFonts w:ascii="Arial" w:hAnsi="Arial" w:cs="Arial"/>
        </w:rPr>
        <w:t xml:space="preserve"> </w:t>
      </w:r>
      <w:r w:rsidR="00DF464F" w:rsidRPr="001F4670">
        <w:rPr>
          <w:rFonts w:ascii="Arial" w:hAnsi="Arial" w:cs="Arial"/>
        </w:rPr>
        <w:t>servicios y</w:t>
      </w:r>
      <w:r w:rsidR="00DF464F">
        <w:rPr>
          <w:rFonts w:ascii="Arial" w:hAnsi="Arial" w:cs="Arial"/>
        </w:rPr>
        <w:t xml:space="preserve"> productos, en este caso de tipo sanitario-dental</w:t>
      </w:r>
      <w:r w:rsidR="00DF464F" w:rsidRPr="001F4670">
        <w:rPr>
          <w:rFonts w:ascii="Arial" w:hAnsi="Arial" w:cs="Arial"/>
        </w:rPr>
        <w:t xml:space="preserve"> </w:t>
      </w:r>
      <w:r w:rsidR="00DF464F">
        <w:rPr>
          <w:rFonts w:ascii="Arial" w:hAnsi="Arial" w:cs="Arial"/>
        </w:rPr>
        <w:t xml:space="preserve">se necesita señalar que dichos servicios se basan en conceptos como: disponibilidad, </w:t>
      </w:r>
      <w:r w:rsidR="00DF464F" w:rsidRPr="001F4670">
        <w:rPr>
          <w:rFonts w:ascii="Arial" w:hAnsi="Arial" w:cs="Arial"/>
        </w:rPr>
        <w:t>accesibilidad</w:t>
      </w:r>
      <w:r w:rsidR="00DF464F">
        <w:rPr>
          <w:rFonts w:ascii="Arial" w:hAnsi="Arial" w:cs="Arial"/>
        </w:rPr>
        <w:t xml:space="preserve">,  aceptabilidad y </w:t>
      </w:r>
      <w:r w:rsidR="00DF464F" w:rsidRPr="001F4670">
        <w:rPr>
          <w:rFonts w:ascii="Arial" w:hAnsi="Arial" w:cs="Arial"/>
        </w:rPr>
        <w:t>capacidad adquisitiva de los usuari</w:t>
      </w:r>
      <w:r w:rsidR="00DF464F">
        <w:rPr>
          <w:rFonts w:ascii="Arial" w:hAnsi="Arial" w:cs="Arial"/>
        </w:rPr>
        <w:t>os al servicio de salud dental.</w:t>
      </w:r>
      <w:r w:rsidR="00DF464F" w:rsidRPr="00D57DEB">
        <w:rPr>
          <w:rFonts w:ascii="Arial" w:hAnsi="Arial" w:cs="Arial"/>
          <w:b/>
        </w:rPr>
        <w:t xml:space="preserve"> </w:t>
      </w:r>
    </w:p>
    <w:p w:rsidR="00DF464F" w:rsidRDefault="00DF464F" w:rsidP="00DF464F">
      <w:pPr>
        <w:pStyle w:val="Prrafodelista"/>
        <w:numPr>
          <w:ilvl w:val="0"/>
          <w:numId w:val="24"/>
        </w:numPr>
        <w:tabs>
          <w:tab w:val="left" w:pos="2955"/>
          <w:tab w:val="center" w:pos="4252"/>
        </w:tabs>
        <w:spacing w:after="200" w:line="360" w:lineRule="auto"/>
        <w:jc w:val="both"/>
        <w:rPr>
          <w:rFonts w:ascii="Arial" w:hAnsi="Arial" w:cs="Arial"/>
        </w:rPr>
      </w:pPr>
      <w:r w:rsidRPr="000E7BF2">
        <w:rPr>
          <w:rFonts w:ascii="Arial" w:hAnsi="Arial" w:cs="Arial"/>
          <w:b/>
        </w:rPr>
        <w:t>Disponibilidad</w:t>
      </w:r>
      <w:r w:rsidRPr="000E7BF2">
        <w:rPr>
          <w:rFonts w:ascii="Arial" w:hAnsi="Arial" w:cs="Arial"/>
        </w:rPr>
        <w:t>; es el tipo de recurso, servicio ofertado, y su cantidad con relación a la necesidad de los usuarios, ciertamente, la necesidad requerida no siempre es proporcional a la cantidad de servicio ofertado</w:t>
      </w:r>
      <w:r>
        <w:rPr>
          <w:rFonts w:ascii="Arial" w:hAnsi="Arial" w:cs="Arial"/>
        </w:rPr>
        <w:t>.</w:t>
      </w:r>
    </w:p>
    <w:p w:rsidR="00DF464F" w:rsidRDefault="00DF464F" w:rsidP="00DF464F">
      <w:pPr>
        <w:pStyle w:val="Prrafodelista"/>
        <w:numPr>
          <w:ilvl w:val="0"/>
          <w:numId w:val="24"/>
        </w:numPr>
        <w:tabs>
          <w:tab w:val="left" w:pos="2955"/>
          <w:tab w:val="center" w:pos="4252"/>
        </w:tabs>
        <w:spacing w:after="200" w:line="360" w:lineRule="auto"/>
        <w:jc w:val="both"/>
        <w:rPr>
          <w:rFonts w:ascii="Arial" w:hAnsi="Arial" w:cs="Arial"/>
        </w:rPr>
      </w:pPr>
      <w:r>
        <w:rPr>
          <w:rFonts w:ascii="Arial" w:hAnsi="Arial" w:cs="Arial"/>
          <w:b/>
        </w:rPr>
        <w:t>A</w:t>
      </w:r>
      <w:r w:rsidRPr="000E7BF2">
        <w:rPr>
          <w:rFonts w:ascii="Arial" w:hAnsi="Arial" w:cs="Arial"/>
          <w:b/>
        </w:rPr>
        <w:t>ccesibilidad</w:t>
      </w:r>
      <w:r w:rsidRPr="000E7BF2">
        <w:rPr>
          <w:rFonts w:ascii="Arial" w:hAnsi="Arial" w:cs="Arial"/>
        </w:rPr>
        <w:t xml:space="preserve"> es la presencia de los servicios en el lugar y en el momento en el que los usuarios los requieren, ya es conocido que las principales casas de servicios en salud se posesionan en los principales polos de desarrollo urbano.</w:t>
      </w:r>
    </w:p>
    <w:p w:rsidR="00DF464F" w:rsidRPr="000E7BF2" w:rsidRDefault="00DF464F" w:rsidP="00DF464F">
      <w:pPr>
        <w:pStyle w:val="Prrafodelista"/>
        <w:numPr>
          <w:ilvl w:val="0"/>
          <w:numId w:val="24"/>
        </w:numPr>
        <w:tabs>
          <w:tab w:val="left" w:pos="2955"/>
          <w:tab w:val="center" w:pos="4252"/>
        </w:tabs>
        <w:spacing w:after="200" w:line="360" w:lineRule="auto"/>
        <w:jc w:val="both"/>
        <w:rPr>
          <w:rFonts w:ascii="Arial" w:hAnsi="Arial" w:cs="Arial"/>
        </w:rPr>
      </w:pPr>
      <w:r>
        <w:rPr>
          <w:rFonts w:ascii="Arial" w:hAnsi="Arial" w:cs="Arial"/>
          <w:b/>
        </w:rPr>
        <w:t>A</w:t>
      </w:r>
      <w:r w:rsidRPr="000E7BF2">
        <w:rPr>
          <w:rFonts w:ascii="Arial" w:hAnsi="Arial" w:cs="Arial"/>
          <w:b/>
        </w:rPr>
        <w:t>ceptabilidad;</w:t>
      </w:r>
      <w:r w:rsidRPr="000E7BF2">
        <w:rPr>
          <w:rFonts w:ascii="Arial" w:hAnsi="Arial" w:cs="Arial"/>
        </w:rPr>
        <w:t xml:space="preserve"> es la forma como los recursos son organizados para su reparto, habilidad de los usuarios para adaptarse y actitudes, tanto de proveedores cuanto de los usuarios al respecto. </w:t>
      </w:r>
    </w:p>
    <w:p w:rsidR="00DF464F" w:rsidRPr="000E7BF2" w:rsidRDefault="00DF464F" w:rsidP="00DF464F">
      <w:pPr>
        <w:pStyle w:val="Prrafodelista"/>
        <w:numPr>
          <w:ilvl w:val="0"/>
          <w:numId w:val="24"/>
        </w:numPr>
        <w:tabs>
          <w:tab w:val="left" w:pos="2955"/>
          <w:tab w:val="center" w:pos="4252"/>
        </w:tabs>
        <w:spacing w:after="200" w:line="360" w:lineRule="auto"/>
        <w:jc w:val="both"/>
        <w:rPr>
          <w:rFonts w:ascii="Arial" w:hAnsi="Arial" w:cs="Arial"/>
        </w:rPr>
      </w:pPr>
      <w:r>
        <w:rPr>
          <w:rFonts w:ascii="Arial" w:hAnsi="Arial" w:cs="Arial"/>
          <w:b/>
        </w:rPr>
        <w:t>Ca</w:t>
      </w:r>
      <w:r w:rsidRPr="000E7BF2">
        <w:rPr>
          <w:rFonts w:ascii="Arial" w:hAnsi="Arial" w:cs="Arial"/>
          <w:b/>
        </w:rPr>
        <w:t>pacidad adquisitiva;</w:t>
      </w:r>
      <w:r w:rsidRPr="000E7BF2">
        <w:rPr>
          <w:rFonts w:ascii="Arial" w:hAnsi="Arial" w:cs="Arial"/>
        </w:rPr>
        <w:t xml:space="preserve"> es la relación existente entre los costos de los servicios y la capacidad de pago de los usuarios</w:t>
      </w:r>
      <w:r w:rsidRPr="000E7BF2">
        <w:rPr>
          <w:rFonts w:ascii="Arial" w:hAnsi="Arial" w:cs="Arial"/>
          <w:vertAlign w:val="superscript"/>
        </w:rPr>
        <w:t>8</w:t>
      </w:r>
      <w:sdt>
        <w:sdtPr>
          <w:rPr>
            <w:sz w:val="2"/>
            <w:szCs w:val="2"/>
          </w:rPr>
          <w:id w:val="-312253394"/>
          <w:citation/>
        </w:sdtPr>
        <w:sdtEndPr/>
        <w:sdtContent>
          <w:r w:rsidRPr="000E7BF2">
            <w:rPr>
              <w:rFonts w:ascii="Arial" w:hAnsi="Arial" w:cs="Arial"/>
              <w:sz w:val="2"/>
              <w:szCs w:val="2"/>
            </w:rPr>
            <w:fldChar w:fldCharType="begin"/>
          </w:r>
          <w:r w:rsidRPr="000E7BF2">
            <w:rPr>
              <w:rFonts w:ascii="Arial" w:hAnsi="Arial" w:cs="Arial"/>
              <w:sz w:val="2"/>
              <w:szCs w:val="2"/>
              <w:vertAlign w:val="superscript"/>
            </w:rPr>
            <w:instrText xml:space="preserve"> CITATION MIN08 \l 12298 </w:instrText>
          </w:r>
          <w:r w:rsidRPr="000E7BF2">
            <w:rPr>
              <w:rFonts w:ascii="Arial" w:hAnsi="Arial" w:cs="Arial"/>
              <w:sz w:val="2"/>
              <w:szCs w:val="2"/>
            </w:rPr>
            <w:fldChar w:fldCharType="separate"/>
          </w:r>
          <w:r w:rsidR="006A7A8F">
            <w:rPr>
              <w:rFonts w:ascii="Arial" w:hAnsi="Arial" w:cs="Arial"/>
              <w:noProof/>
              <w:sz w:val="2"/>
              <w:szCs w:val="2"/>
              <w:vertAlign w:val="superscript"/>
            </w:rPr>
            <w:t xml:space="preserve"> </w:t>
          </w:r>
          <w:r w:rsidR="006A7A8F" w:rsidRPr="006A7A8F">
            <w:rPr>
              <w:rFonts w:ascii="Arial" w:hAnsi="Arial" w:cs="Arial"/>
              <w:noProof/>
              <w:sz w:val="2"/>
              <w:szCs w:val="2"/>
            </w:rPr>
            <w:t>(8)</w:t>
          </w:r>
          <w:r w:rsidRPr="000E7BF2">
            <w:rPr>
              <w:rFonts w:ascii="Arial" w:hAnsi="Arial" w:cs="Arial"/>
              <w:sz w:val="2"/>
              <w:szCs w:val="2"/>
            </w:rPr>
            <w:fldChar w:fldCharType="end"/>
          </w:r>
        </w:sdtContent>
      </w:sdt>
    </w:p>
    <w:p w:rsidR="00DF464F" w:rsidRPr="000E7BF2" w:rsidRDefault="00DF464F" w:rsidP="00DF464F">
      <w:pPr>
        <w:tabs>
          <w:tab w:val="left" w:pos="2955"/>
          <w:tab w:val="center" w:pos="4252"/>
        </w:tabs>
        <w:spacing w:line="360" w:lineRule="auto"/>
        <w:jc w:val="both"/>
        <w:rPr>
          <w:rFonts w:ascii="Arial" w:eastAsia="Times New Roman" w:hAnsi="Arial" w:cs="Arial"/>
          <w:i/>
          <w:lang w:eastAsia="es-EC"/>
        </w:rPr>
      </w:pPr>
      <w:r>
        <w:rPr>
          <w:rFonts w:ascii="Arial" w:hAnsi="Arial" w:cs="Arial"/>
        </w:rPr>
        <w:t>“</w:t>
      </w:r>
      <w:r w:rsidRPr="000E7BF2">
        <w:rPr>
          <w:rFonts w:ascii="Arial" w:hAnsi="Arial" w:cs="Arial"/>
          <w:i/>
        </w:rPr>
        <w:t>La OMS</w:t>
      </w:r>
      <w:r>
        <w:rPr>
          <w:rFonts w:ascii="Arial" w:hAnsi="Arial" w:cs="Arial"/>
          <w:i/>
        </w:rPr>
        <w:t xml:space="preserve"> </w:t>
      </w:r>
      <w:r w:rsidRPr="000E7BF2">
        <w:rPr>
          <w:rFonts w:ascii="Arial" w:hAnsi="Arial" w:cs="Arial"/>
          <w:i/>
        </w:rPr>
        <w:t>(Organización Mundial de la Salud</w:t>
      </w:r>
      <w:r w:rsidRPr="000E7BF2">
        <w:rPr>
          <w:rFonts w:ascii="Arial" w:eastAsia="Times New Roman" w:hAnsi="Arial" w:cs="Arial"/>
          <w:i/>
          <w:lang w:eastAsia="es-EC"/>
        </w:rPr>
        <w:t>)</w:t>
      </w:r>
      <w:r w:rsidRPr="000E7BF2">
        <w:rPr>
          <w:rFonts w:ascii="Arial" w:eastAsia="Times New Roman" w:hAnsi="Arial" w:cs="Arial"/>
          <w:i/>
          <w:vertAlign w:val="superscript"/>
          <w:lang w:eastAsia="es-EC"/>
        </w:rPr>
        <w:t>9</w:t>
      </w:r>
      <w:sdt>
        <w:sdtPr>
          <w:rPr>
            <w:i/>
            <w:sz w:val="2"/>
            <w:szCs w:val="2"/>
            <w:lang w:eastAsia="es-EC"/>
          </w:rPr>
          <w:id w:val="-1808475072"/>
          <w:citation/>
        </w:sdtPr>
        <w:sdtEndPr/>
        <w:sdtContent>
          <w:r w:rsidRPr="000E7BF2">
            <w:rPr>
              <w:rFonts w:ascii="Arial" w:eastAsia="Times New Roman" w:hAnsi="Arial" w:cs="Arial"/>
              <w:i/>
              <w:sz w:val="2"/>
              <w:szCs w:val="2"/>
              <w:lang w:eastAsia="es-EC"/>
            </w:rPr>
            <w:fldChar w:fldCharType="begin"/>
          </w:r>
          <w:r w:rsidRPr="000E7BF2">
            <w:rPr>
              <w:rFonts w:ascii="Arial" w:eastAsia="Times New Roman" w:hAnsi="Arial" w:cs="Arial"/>
              <w:i/>
              <w:sz w:val="2"/>
              <w:szCs w:val="2"/>
              <w:lang w:eastAsia="es-EC"/>
            </w:rPr>
            <w:instrText xml:space="preserve"> CITATION Bol11 \l 12298 </w:instrText>
          </w:r>
          <w:r w:rsidRPr="000E7BF2">
            <w:rPr>
              <w:rFonts w:ascii="Arial" w:eastAsia="Times New Roman" w:hAnsi="Arial" w:cs="Arial"/>
              <w:i/>
              <w:sz w:val="2"/>
              <w:szCs w:val="2"/>
              <w:lang w:eastAsia="es-EC"/>
            </w:rPr>
            <w:fldChar w:fldCharType="separate"/>
          </w:r>
          <w:r w:rsidR="006A7A8F">
            <w:rPr>
              <w:rFonts w:ascii="Arial" w:eastAsia="Times New Roman" w:hAnsi="Arial" w:cs="Arial"/>
              <w:i/>
              <w:noProof/>
              <w:sz w:val="2"/>
              <w:szCs w:val="2"/>
              <w:lang w:eastAsia="es-EC"/>
            </w:rPr>
            <w:t xml:space="preserve"> </w:t>
          </w:r>
          <w:r w:rsidR="006A7A8F" w:rsidRPr="006A7A8F">
            <w:rPr>
              <w:rFonts w:ascii="Arial" w:eastAsia="Times New Roman" w:hAnsi="Arial" w:cs="Arial"/>
              <w:noProof/>
              <w:sz w:val="2"/>
              <w:szCs w:val="2"/>
              <w:lang w:eastAsia="es-EC"/>
            </w:rPr>
            <w:t>(9)</w:t>
          </w:r>
          <w:r w:rsidRPr="000E7BF2">
            <w:rPr>
              <w:rFonts w:ascii="Arial" w:eastAsia="Times New Roman" w:hAnsi="Arial" w:cs="Arial"/>
              <w:i/>
              <w:sz w:val="2"/>
              <w:szCs w:val="2"/>
              <w:lang w:eastAsia="es-EC"/>
            </w:rPr>
            <w:fldChar w:fldCharType="end"/>
          </w:r>
        </w:sdtContent>
      </w:sdt>
      <w:r w:rsidRPr="000E7BF2">
        <w:rPr>
          <w:rFonts w:ascii="Arial" w:eastAsia="Times New Roman" w:hAnsi="Arial" w:cs="Arial"/>
          <w:i/>
          <w:vertAlign w:val="superscript"/>
          <w:lang w:eastAsia="es-EC"/>
        </w:rPr>
        <w:t xml:space="preserve">  </w:t>
      </w:r>
      <w:r w:rsidRPr="000E7BF2">
        <w:rPr>
          <w:rFonts w:ascii="Arial" w:eastAsia="Times New Roman" w:hAnsi="Arial" w:cs="Arial"/>
          <w:i/>
          <w:lang w:eastAsia="es-EC"/>
        </w:rPr>
        <w:t>abarca la promoción, prevención y tratamiento”</w:t>
      </w:r>
    </w:p>
    <w:p w:rsidR="00923B8E" w:rsidRDefault="00923B8E" w:rsidP="00F25189">
      <w:pPr>
        <w:pStyle w:val="Ttulo2"/>
        <w:rPr>
          <w:rFonts w:ascii="Arial" w:eastAsia="Times New Roman" w:hAnsi="Arial" w:cs="Arial"/>
          <w:b/>
          <w:bCs/>
          <w:color w:val="auto"/>
          <w:sz w:val="22"/>
          <w:szCs w:val="22"/>
          <w:lang w:eastAsia="es-EC"/>
        </w:rPr>
      </w:pPr>
    </w:p>
    <w:p w:rsidR="002B0D05" w:rsidRPr="00F95C1D" w:rsidRDefault="00013DBE" w:rsidP="00C47116">
      <w:pPr>
        <w:pStyle w:val="Ttulo2"/>
        <w:tabs>
          <w:tab w:val="center" w:pos="4393"/>
        </w:tabs>
        <w:rPr>
          <w:rFonts w:ascii="Arial" w:eastAsia="Times New Roman" w:hAnsi="Arial" w:cs="Arial"/>
          <w:b/>
          <w:bCs/>
          <w:color w:val="auto"/>
          <w:sz w:val="22"/>
          <w:szCs w:val="22"/>
          <w:lang w:eastAsia="es-EC"/>
        </w:rPr>
      </w:pPr>
      <w:bookmarkStart w:id="11" w:name="_Toc463905999"/>
      <w:r w:rsidRPr="00F95C1D">
        <w:rPr>
          <w:rFonts w:ascii="Arial" w:eastAsia="Times New Roman" w:hAnsi="Arial" w:cs="Arial"/>
          <w:b/>
          <w:bCs/>
          <w:color w:val="auto"/>
          <w:sz w:val="22"/>
          <w:szCs w:val="22"/>
          <w:lang w:eastAsia="es-EC"/>
        </w:rPr>
        <w:t>4</w:t>
      </w:r>
      <w:r w:rsidR="00D35C2B" w:rsidRPr="00F95C1D">
        <w:rPr>
          <w:rFonts w:ascii="Arial" w:eastAsia="Times New Roman" w:hAnsi="Arial" w:cs="Arial"/>
          <w:b/>
          <w:bCs/>
          <w:color w:val="auto"/>
          <w:sz w:val="22"/>
          <w:szCs w:val="22"/>
          <w:lang w:eastAsia="es-EC"/>
        </w:rPr>
        <w:t>.1. b.</w:t>
      </w:r>
      <w:r w:rsidR="00F95C1D" w:rsidRPr="00F95C1D">
        <w:rPr>
          <w:rFonts w:ascii="Arial" w:eastAsia="Times New Roman" w:hAnsi="Arial" w:cs="Arial"/>
          <w:b/>
          <w:bCs/>
          <w:color w:val="auto"/>
          <w:sz w:val="22"/>
          <w:szCs w:val="22"/>
          <w:lang w:eastAsia="es-EC"/>
        </w:rPr>
        <w:t xml:space="preserve"> SALUD BUCAL COMO PROFESIÓN</w:t>
      </w:r>
      <w:bookmarkEnd w:id="11"/>
      <w:r w:rsidR="00C47116" w:rsidRPr="00F95C1D">
        <w:rPr>
          <w:rFonts w:ascii="Arial" w:eastAsia="Times New Roman" w:hAnsi="Arial" w:cs="Arial"/>
          <w:b/>
          <w:bCs/>
          <w:color w:val="auto"/>
          <w:sz w:val="22"/>
          <w:szCs w:val="22"/>
          <w:lang w:eastAsia="es-EC"/>
        </w:rPr>
        <w:tab/>
      </w:r>
    </w:p>
    <w:p w:rsidR="0016220C" w:rsidRDefault="0016220C" w:rsidP="0016220C">
      <w:pPr>
        <w:spacing w:after="0" w:line="360" w:lineRule="auto"/>
        <w:jc w:val="both"/>
        <w:rPr>
          <w:rFonts w:ascii="Arial" w:eastAsia="Times New Roman" w:hAnsi="Arial" w:cs="Arial"/>
          <w:lang w:eastAsia="es-EC"/>
        </w:rPr>
      </w:pPr>
    </w:p>
    <w:p w:rsidR="00DF464F" w:rsidRDefault="00DF464F" w:rsidP="00DF464F">
      <w:pPr>
        <w:spacing w:line="360" w:lineRule="auto"/>
        <w:jc w:val="both"/>
        <w:rPr>
          <w:rFonts w:ascii="Arial" w:eastAsia="Times New Roman" w:hAnsi="Arial" w:cs="Arial"/>
          <w:lang w:eastAsia="es-EC"/>
        </w:rPr>
      </w:pPr>
      <w:r w:rsidRPr="000E7BF2">
        <w:rPr>
          <w:rFonts w:ascii="Arial" w:hAnsi="Arial" w:cs="Arial"/>
        </w:rPr>
        <w:t xml:space="preserve">La </w:t>
      </w:r>
      <w:r>
        <w:rPr>
          <w:rFonts w:ascii="Arial" w:hAnsi="Arial" w:cs="Arial"/>
        </w:rPr>
        <w:t xml:space="preserve">salud bucal como profesión se dedica a evitar afecciones </w:t>
      </w:r>
      <w:r>
        <w:rPr>
          <w:rFonts w:ascii="Arial" w:eastAsia="Times New Roman" w:hAnsi="Arial" w:cs="Arial"/>
          <w:lang w:eastAsia="es-EC"/>
        </w:rPr>
        <w:t>que intervienen en el sistema estomatognático, en la actualidad presenta</w:t>
      </w:r>
      <w:r w:rsidRPr="001F4670">
        <w:rPr>
          <w:rFonts w:ascii="Arial" w:eastAsia="Times New Roman" w:hAnsi="Arial" w:cs="Arial"/>
          <w:lang w:eastAsia="es-EC"/>
        </w:rPr>
        <w:t xml:space="preserve"> </w:t>
      </w:r>
      <w:r>
        <w:rPr>
          <w:rFonts w:ascii="Arial" w:eastAsia="Times New Roman" w:hAnsi="Arial" w:cs="Arial"/>
          <w:lang w:eastAsia="es-EC"/>
        </w:rPr>
        <w:t xml:space="preserve">un impacto progresivo en el bienestar y salud de la sociedad; </w:t>
      </w:r>
      <w:r w:rsidRPr="001F4670">
        <w:rPr>
          <w:rFonts w:ascii="Arial" w:eastAsia="Times New Roman" w:hAnsi="Arial" w:cs="Arial"/>
          <w:lang w:eastAsia="es-EC"/>
        </w:rPr>
        <w:t xml:space="preserve">debe estar integrada por profesionales con </w:t>
      </w:r>
      <w:r>
        <w:rPr>
          <w:rFonts w:ascii="Arial" w:eastAsia="Times New Roman" w:hAnsi="Arial" w:cs="Arial"/>
          <w:lang w:eastAsia="es-EC"/>
        </w:rPr>
        <w:t xml:space="preserve">principios y </w:t>
      </w:r>
      <w:r w:rsidRPr="001F4670">
        <w:rPr>
          <w:rFonts w:ascii="Arial" w:eastAsia="Times New Roman" w:hAnsi="Arial" w:cs="Arial"/>
          <w:lang w:eastAsia="es-EC"/>
        </w:rPr>
        <w:t>actitude</w:t>
      </w:r>
      <w:r>
        <w:rPr>
          <w:rFonts w:ascii="Arial" w:eastAsia="Times New Roman" w:hAnsi="Arial" w:cs="Arial"/>
          <w:lang w:eastAsia="es-EC"/>
        </w:rPr>
        <w:t xml:space="preserve">s éticas y morales </w:t>
      </w:r>
      <w:r w:rsidRPr="001F4670">
        <w:rPr>
          <w:rFonts w:ascii="Arial" w:eastAsia="Times New Roman" w:hAnsi="Arial" w:cs="Arial"/>
          <w:lang w:eastAsia="es-EC"/>
        </w:rPr>
        <w:t>orientadas al bien</w:t>
      </w:r>
      <w:r>
        <w:rPr>
          <w:rFonts w:ascii="Arial" w:eastAsia="Times New Roman" w:hAnsi="Arial" w:cs="Arial"/>
          <w:lang w:eastAsia="es-EC"/>
        </w:rPr>
        <w:t xml:space="preserve"> integral del paciente, sin dejar de lado en absoluto la combinación de una academia bien establecida, con la cual podemos evitar miedos y desconfianzas que están presentes en los pacientes al momento de acudir a la consulta odontológica.</w:t>
      </w:r>
    </w:p>
    <w:p w:rsidR="00DF464F" w:rsidRDefault="00DF464F" w:rsidP="00DF464F">
      <w:pPr>
        <w:spacing w:line="360" w:lineRule="auto"/>
        <w:jc w:val="both"/>
        <w:rPr>
          <w:rFonts w:ascii="Arial" w:eastAsia="Times New Roman" w:hAnsi="Arial" w:cs="Arial"/>
          <w:sz w:val="2"/>
          <w:szCs w:val="2"/>
          <w:lang w:eastAsia="es-EC"/>
        </w:rPr>
      </w:pPr>
      <w:r>
        <w:rPr>
          <w:rFonts w:ascii="Arial" w:eastAsia="Times New Roman" w:hAnsi="Arial" w:cs="Arial"/>
          <w:lang w:eastAsia="es-EC"/>
        </w:rPr>
        <w:t xml:space="preserve">Los distintos profesionales de salud oral, tienen que comprometerse y tener como prioridad a los pacientes en donde todos los principios y convicciones de dicha profesión sean  dedicados a dichas personas </w:t>
      </w:r>
      <w:r w:rsidRPr="00FB0595">
        <w:rPr>
          <w:rFonts w:ascii="Arial" w:eastAsia="Times New Roman" w:hAnsi="Arial" w:cs="Arial"/>
          <w:vertAlign w:val="superscript"/>
          <w:lang w:eastAsia="es-EC"/>
        </w:rPr>
        <w:t>10</w:t>
      </w:r>
      <w:sdt>
        <w:sdtPr>
          <w:rPr>
            <w:rFonts w:ascii="Arial" w:eastAsia="Times New Roman" w:hAnsi="Arial" w:cs="Arial"/>
            <w:sz w:val="2"/>
            <w:szCs w:val="2"/>
            <w:lang w:eastAsia="es-EC"/>
          </w:rPr>
          <w:id w:val="-1419241043"/>
          <w:citation/>
        </w:sdtPr>
        <w:sdtEndPr/>
        <w:sdtContent>
          <w:r w:rsidRPr="00FB0595">
            <w:rPr>
              <w:rFonts w:ascii="Arial" w:eastAsia="Times New Roman" w:hAnsi="Arial" w:cs="Arial"/>
              <w:sz w:val="2"/>
              <w:szCs w:val="2"/>
              <w:lang w:eastAsia="es-EC"/>
            </w:rPr>
            <w:fldChar w:fldCharType="begin"/>
          </w:r>
          <w:r>
            <w:rPr>
              <w:rFonts w:ascii="Arial" w:eastAsia="Times New Roman" w:hAnsi="Arial" w:cs="Arial"/>
              <w:sz w:val="2"/>
              <w:szCs w:val="2"/>
              <w:lang w:eastAsia="es-EC"/>
            </w:rPr>
            <w:instrText xml:space="preserve">CITATION FDI \l 12298 </w:instrText>
          </w:r>
          <w:r w:rsidRPr="00FB0595">
            <w:rPr>
              <w:rFonts w:ascii="Arial" w:eastAsia="Times New Roman" w:hAnsi="Arial" w:cs="Arial"/>
              <w:sz w:val="2"/>
              <w:szCs w:val="2"/>
              <w:lang w:eastAsia="es-EC"/>
            </w:rPr>
            <w:fldChar w:fldCharType="separate"/>
          </w:r>
          <w:r w:rsidR="006A7A8F">
            <w:rPr>
              <w:rFonts w:ascii="Arial" w:eastAsia="Times New Roman" w:hAnsi="Arial" w:cs="Arial"/>
              <w:noProof/>
              <w:sz w:val="2"/>
              <w:szCs w:val="2"/>
              <w:lang w:eastAsia="es-EC"/>
            </w:rPr>
            <w:t xml:space="preserve"> </w:t>
          </w:r>
          <w:r w:rsidR="006A7A8F" w:rsidRPr="006A7A8F">
            <w:rPr>
              <w:rFonts w:ascii="Arial" w:eastAsia="Times New Roman" w:hAnsi="Arial" w:cs="Arial"/>
              <w:noProof/>
              <w:sz w:val="2"/>
              <w:szCs w:val="2"/>
              <w:lang w:eastAsia="es-EC"/>
            </w:rPr>
            <w:t>(10)</w:t>
          </w:r>
          <w:r w:rsidRPr="00FB0595">
            <w:rPr>
              <w:rFonts w:ascii="Arial" w:eastAsia="Times New Roman" w:hAnsi="Arial" w:cs="Arial"/>
              <w:sz w:val="2"/>
              <w:szCs w:val="2"/>
              <w:lang w:eastAsia="es-EC"/>
            </w:rPr>
            <w:fldChar w:fldCharType="end"/>
          </w:r>
        </w:sdtContent>
      </w:sdt>
    </w:p>
    <w:p w:rsidR="00DF464F" w:rsidRDefault="00DF464F" w:rsidP="00DF464F">
      <w:pPr>
        <w:spacing w:line="360" w:lineRule="auto"/>
        <w:jc w:val="both"/>
        <w:rPr>
          <w:rFonts w:ascii="Arial" w:eastAsia="Times New Roman" w:hAnsi="Arial" w:cs="Arial"/>
          <w:sz w:val="2"/>
          <w:szCs w:val="2"/>
          <w:lang w:eastAsia="es-EC"/>
        </w:rPr>
      </w:pPr>
    </w:p>
    <w:p w:rsidR="00DF464F" w:rsidRDefault="00DF464F" w:rsidP="006B412F">
      <w:pPr>
        <w:spacing w:before="240" w:line="360" w:lineRule="auto"/>
        <w:jc w:val="both"/>
        <w:rPr>
          <w:rFonts w:ascii="Arial" w:eastAsia="Times New Roman" w:hAnsi="Arial" w:cs="Arial"/>
          <w:bCs/>
        </w:rPr>
      </w:pPr>
      <w:r>
        <w:rPr>
          <w:rFonts w:ascii="Arial" w:eastAsia="Times New Roman" w:hAnsi="Arial" w:cs="Arial"/>
          <w:bCs/>
        </w:rPr>
        <w:lastRenderedPageBreak/>
        <w:t>Todo odontólog</w:t>
      </w:r>
      <w:r w:rsidR="00343A1B">
        <w:rPr>
          <w:rFonts w:ascii="Arial" w:eastAsia="Times New Roman" w:hAnsi="Arial" w:cs="Arial"/>
          <w:bCs/>
        </w:rPr>
        <w:t>o debe considerar a los pacientes</w:t>
      </w:r>
      <w:r>
        <w:rPr>
          <w:rFonts w:ascii="Arial" w:eastAsia="Times New Roman" w:hAnsi="Arial" w:cs="Arial"/>
          <w:bCs/>
        </w:rPr>
        <w:t xml:space="preserve"> como un  individuo único, no debe hacer distinción alguna ya que todos tienen derecho a ser atendidos, el trato deber ser igual para todos es decir debe mostrarse educado y amable para así llegar a un mutuo acuerdo y poder explicar lo que se le va a realizar una vez obtenido el consentimiento del paciente. </w:t>
      </w:r>
    </w:p>
    <w:p w:rsidR="006B412F" w:rsidRDefault="00DF464F" w:rsidP="006B412F">
      <w:pPr>
        <w:tabs>
          <w:tab w:val="left" w:pos="2955"/>
          <w:tab w:val="center" w:pos="4252"/>
        </w:tabs>
        <w:spacing w:before="240" w:line="360" w:lineRule="auto"/>
        <w:jc w:val="both"/>
        <w:rPr>
          <w:rFonts w:ascii="Arial" w:eastAsia="Times New Roman" w:hAnsi="Arial" w:cs="Arial"/>
          <w:vertAlign w:val="superscript"/>
          <w:lang w:eastAsia="es-EC"/>
        </w:rPr>
      </w:pPr>
      <w:r>
        <w:rPr>
          <w:rFonts w:ascii="Arial" w:eastAsia="Times New Roman" w:hAnsi="Arial" w:cs="Arial"/>
          <w:bCs/>
        </w:rPr>
        <w:t xml:space="preserve">Es de conocimiento por parte de los odontólogos que los paciente presentan miedo y temor al momento de ser atendidos por lo que acuden cuando realmente presentan dolor y no </w:t>
      </w:r>
      <w:r w:rsidR="00343A1B">
        <w:rPr>
          <w:rFonts w:ascii="Arial" w:eastAsia="Times New Roman" w:hAnsi="Arial" w:cs="Arial"/>
          <w:bCs/>
        </w:rPr>
        <w:t>les queda</w:t>
      </w:r>
      <w:r>
        <w:rPr>
          <w:rFonts w:ascii="Arial" w:eastAsia="Times New Roman" w:hAnsi="Arial" w:cs="Arial"/>
          <w:bCs/>
        </w:rPr>
        <w:t xml:space="preserve"> otra alternativa, por lo que se crea una tensión entre querer ser sanados y el vigor de ser atendidos por lo que presentan inseguridad, miedo y temor</w:t>
      </w:r>
      <w:r w:rsidRPr="00FB0595">
        <w:rPr>
          <w:rFonts w:ascii="Arial" w:eastAsia="Times New Roman" w:hAnsi="Arial" w:cs="Arial"/>
          <w:vertAlign w:val="superscript"/>
          <w:lang w:eastAsia="es-EC"/>
        </w:rPr>
        <w:t>11</w:t>
      </w:r>
    </w:p>
    <w:p w:rsidR="00DF464F" w:rsidRPr="006B412F" w:rsidRDefault="00DF464F" w:rsidP="006B412F">
      <w:pPr>
        <w:tabs>
          <w:tab w:val="left" w:pos="2955"/>
          <w:tab w:val="center" w:pos="4252"/>
        </w:tabs>
        <w:spacing w:before="240" w:line="360" w:lineRule="auto"/>
        <w:jc w:val="both"/>
        <w:rPr>
          <w:rFonts w:ascii="Arial" w:eastAsia="Times New Roman" w:hAnsi="Arial" w:cs="Arial"/>
          <w:vertAlign w:val="superscript"/>
          <w:lang w:eastAsia="es-EC"/>
        </w:rPr>
      </w:pPr>
      <w:r>
        <w:rPr>
          <w:rFonts w:ascii="Arial" w:eastAsia="Times New Roman" w:hAnsi="Arial" w:cs="Arial"/>
          <w:lang w:eastAsia="es-EC"/>
        </w:rPr>
        <w:t>Sin embargo los profesionales en odontología tienen el deber ético de estar al tanto de estas experiencias las cuales son experimentadas por cada paciente para brindarle confianza y así poder curar las patologías que presente en  su cavidad dental.</w:t>
      </w:r>
    </w:p>
    <w:p w:rsidR="00DF464F" w:rsidRDefault="00DF464F" w:rsidP="006B412F">
      <w:pPr>
        <w:tabs>
          <w:tab w:val="left" w:pos="2955"/>
          <w:tab w:val="center" w:pos="4252"/>
        </w:tabs>
        <w:spacing w:before="240" w:line="360" w:lineRule="auto"/>
        <w:jc w:val="both"/>
        <w:rPr>
          <w:rFonts w:ascii="Arial" w:eastAsia="Times New Roman" w:hAnsi="Arial" w:cs="Arial"/>
          <w:sz w:val="2"/>
          <w:szCs w:val="2"/>
          <w:vertAlign w:val="superscript"/>
          <w:lang w:eastAsia="es-EC"/>
        </w:rPr>
      </w:pPr>
      <w:r>
        <w:rPr>
          <w:rFonts w:ascii="Arial" w:eastAsia="Times New Roman" w:hAnsi="Arial" w:cs="Arial"/>
          <w:bCs/>
        </w:rPr>
        <w:t xml:space="preserve">La profesión odontológica no se salva de la ejecución y mal entendimiento de sus principios básicos por lo que la bioética </w:t>
      </w:r>
      <w:r>
        <w:rPr>
          <w:rFonts w:ascii="Arial" w:eastAsia="Times New Roman" w:hAnsi="Arial" w:cs="Arial"/>
          <w:lang w:eastAsia="es-EC"/>
        </w:rPr>
        <w:t xml:space="preserve">invita a una contextualización de carácter </w:t>
      </w:r>
      <w:r w:rsidRPr="001F4670">
        <w:rPr>
          <w:rFonts w:ascii="Arial" w:eastAsia="Times New Roman" w:hAnsi="Arial" w:cs="Arial"/>
          <w:lang w:eastAsia="es-EC"/>
        </w:rPr>
        <w:t xml:space="preserve">moral sobre el ejercicio </w:t>
      </w:r>
      <w:r>
        <w:rPr>
          <w:rFonts w:ascii="Arial" w:eastAsia="Times New Roman" w:hAnsi="Arial" w:cs="Arial"/>
          <w:lang w:eastAsia="es-EC"/>
        </w:rPr>
        <w:t>profesional</w:t>
      </w:r>
      <w:r w:rsidRPr="001F4670">
        <w:rPr>
          <w:rFonts w:ascii="Arial" w:eastAsia="Times New Roman" w:hAnsi="Arial" w:cs="Arial"/>
          <w:lang w:eastAsia="es-EC"/>
        </w:rPr>
        <w:t>,</w:t>
      </w:r>
      <w:r>
        <w:rPr>
          <w:rFonts w:ascii="Arial" w:eastAsia="Times New Roman" w:hAnsi="Arial" w:cs="Arial"/>
          <w:lang w:eastAsia="es-EC"/>
        </w:rPr>
        <w:t xml:space="preserve"> con el propósito de encontrar el bienestar de las personas que acuden a una cita odontológica</w:t>
      </w:r>
      <w:r w:rsidRPr="001F4670">
        <w:rPr>
          <w:rFonts w:ascii="Arial" w:eastAsia="Times New Roman" w:hAnsi="Arial" w:cs="Arial"/>
          <w:lang w:eastAsia="es-EC"/>
        </w:rPr>
        <w:t>, respetando su</w:t>
      </w:r>
      <w:r>
        <w:rPr>
          <w:rFonts w:ascii="Arial" w:eastAsia="Times New Roman" w:hAnsi="Arial" w:cs="Arial"/>
          <w:lang w:eastAsia="es-EC"/>
        </w:rPr>
        <w:t xml:space="preserve"> integridad y</w:t>
      </w:r>
      <w:r w:rsidRPr="001F4670">
        <w:rPr>
          <w:rFonts w:ascii="Arial" w:eastAsia="Times New Roman" w:hAnsi="Arial" w:cs="Arial"/>
          <w:lang w:eastAsia="es-EC"/>
        </w:rPr>
        <w:t xml:space="preserve"> </w:t>
      </w:r>
      <w:r>
        <w:rPr>
          <w:rFonts w:ascii="Arial" w:eastAsia="Times New Roman" w:hAnsi="Arial" w:cs="Arial"/>
          <w:lang w:eastAsia="es-EC"/>
        </w:rPr>
        <w:t>autonomia</w:t>
      </w:r>
      <w:r w:rsidRPr="00B302D6">
        <w:rPr>
          <w:rFonts w:ascii="Arial" w:eastAsia="Times New Roman" w:hAnsi="Arial" w:cs="Arial"/>
          <w:vertAlign w:val="superscript"/>
          <w:lang w:eastAsia="es-EC"/>
        </w:rPr>
        <w:t>12</w:t>
      </w:r>
      <w:r>
        <w:rPr>
          <w:rFonts w:ascii="Arial" w:eastAsia="Times New Roman" w:hAnsi="Arial" w:cs="Arial"/>
          <w:vertAlign w:val="superscript"/>
          <w:lang w:eastAsia="es-EC"/>
        </w:rPr>
        <w:t xml:space="preserve"> </w:t>
      </w:r>
      <w:sdt>
        <w:sdtPr>
          <w:rPr>
            <w:rFonts w:ascii="Arial" w:eastAsia="Times New Roman" w:hAnsi="Arial" w:cs="Arial"/>
            <w:sz w:val="2"/>
            <w:szCs w:val="2"/>
            <w:vertAlign w:val="superscript"/>
            <w:lang w:eastAsia="es-EC"/>
          </w:rPr>
          <w:id w:val="-1851336370"/>
          <w:citation/>
        </w:sdtPr>
        <w:sdtEndPr/>
        <w:sdtContent>
          <w:r w:rsidRPr="00B302D6">
            <w:rPr>
              <w:rFonts w:ascii="Arial" w:eastAsia="Times New Roman" w:hAnsi="Arial" w:cs="Arial"/>
              <w:sz w:val="2"/>
              <w:szCs w:val="2"/>
              <w:vertAlign w:val="superscript"/>
              <w:lang w:eastAsia="es-EC"/>
            </w:rPr>
            <w:fldChar w:fldCharType="begin"/>
          </w:r>
          <w:r w:rsidRPr="00B302D6">
            <w:rPr>
              <w:rFonts w:ascii="Arial" w:eastAsia="Times New Roman" w:hAnsi="Arial" w:cs="Arial"/>
              <w:sz w:val="2"/>
              <w:szCs w:val="2"/>
              <w:lang w:eastAsia="es-EC"/>
            </w:rPr>
            <w:instrText xml:space="preserve"> CITATION Ant02 \l 12298 </w:instrText>
          </w:r>
          <w:r w:rsidRPr="00B302D6">
            <w:rPr>
              <w:rFonts w:ascii="Arial" w:eastAsia="Times New Roman" w:hAnsi="Arial" w:cs="Arial"/>
              <w:sz w:val="2"/>
              <w:szCs w:val="2"/>
              <w:vertAlign w:val="superscript"/>
              <w:lang w:eastAsia="es-EC"/>
            </w:rPr>
            <w:fldChar w:fldCharType="separate"/>
          </w:r>
          <w:r w:rsidR="006A7A8F" w:rsidRPr="006A7A8F">
            <w:rPr>
              <w:rFonts w:ascii="Arial" w:eastAsia="Times New Roman" w:hAnsi="Arial" w:cs="Arial"/>
              <w:noProof/>
              <w:sz w:val="2"/>
              <w:szCs w:val="2"/>
              <w:lang w:eastAsia="es-EC"/>
            </w:rPr>
            <w:t>(11)</w:t>
          </w:r>
          <w:r w:rsidRPr="00B302D6">
            <w:rPr>
              <w:rFonts w:ascii="Arial" w:eastAsia="Times New Roman" w:hAnsi="Arial" w:cs="Arial"/>
              <w:sz w:val="2"/>
              <w:szCs w:val="2"/>
              <w:vertAlign w:val="superscript"/>
              <w:lang w:eastAsia="es-EC"/>
            </w:rPr>
            <w:fldChar w:fldCharType="end"/>
          </w:r>
        </w:sdtContent>
      </w:sdt>
    </w:p>
    <w:p w:rsidR="00D55A53" w:rsidRDefault="00D55A53" w:rsidP="00EE3C64">
      <w:pPr>
        <w:pStyle w:val="Ttulo2"/>
        <w:rPr>
          <w:rFonts w:ascii="Arial" w:eastAsia="Times New Roman" w:hAnsi="Arial" w:cs="Arial"/>
          <w:b/>
          <w:bCs/>
          <w:color w:val="auto"/>
          <w:sz w:val="24"/>
          <w:szCs w:val="24"/>
          <w:lang w:eastAsia="es-EC"/>
        </w:rPr>
      </w:pPr>
    </w:p>
    <w:p w:rsidR="00677525" w:rsidRDefault="00013DBE" w:rsidP="00883A3B">
      <w:pPr>
        <w:pStyle w:val="Ttulo2"/>
        <w:rPr>
          <w:rFonts w:ascii="Arial" w:eastAsia="Times New Roman" w:hAnsi="Arial" w:cs="Arial"/>
          <w:b/>
          <w:bCs/>
          <w:color w:val="auto"/>
          <w:sz w:val="24"/>
          <w:szCs w:val="24"/>
          <w:lang w:eastAsia="es-EC"/>
        </w:rPr>
      </w:pPr>
      <w:bookmarkStart w:id="12" w:name="_Toc463906000"/>
      <w:r w:rsidRPr="00883A3B">
        <w:rPr>
          <w:rFonts w:ascii="Arial" w:eastAsia="Times New Roman" w:hAnsi="Arial" w:cs="Arial"/>
          <w:b/>
          <w:bCs/>
          <w:color w:val="auto"/>
          <w:sz w:val="24"/>
          <w:szCs w:val="24"/>
          <w:lang w:eastAsia="es-EC"/>
        </w:rPr>
        <w:t>4</w:t>
      </w:r>
      <w:r w:rsidR="000542C8" w:rsidRPr="00883A3B">
        <w:rPr>
          <w:rFonts w:ascii="Arial" w:eastAsia="Times New Roman" w:hAnsi="Arial" w:cs="Arial"/>
          <w:b/>
          <w:bCs/>
          <w:color w:val="auto"/>
          <w:sz w:val="24"/>
          <w:szCs w:val="24"/>
          <w:lang w:eastAsia="es-EC"/>
        </w:rPr>
        <w:t>.</w:t>
      </w:r>
      <w:r w:rsidR="00D35C2B" w:rsidRPr="00883A3B">
        <w:rPr>
          <w:rFonts w:ascii="Arial" w:eastAsia="Times New Roman" w:hAnsi="Arial" w:cs="Arial"/>
          <w:b/>
          <w:bCs/>
          <w:color w:val="auto"/>
          <w:sz w:val="24"/>
          <w:szCs w:val="24"/>
          <w:lang w:eastAsia="es-EC"/>
        </w:rPr>
        <w:t>1</w:t>
      </w:r>
      <w:r w:rsidR="006C57B3" w:rsidRPr="00883A3B">
        <w:rPr>
          <w:rFonts w:ascii="Arial" w:eastAsia="Times New Roman" w:hAnsi="Arial" w:cs="Arial"/>
          <w:b/>
          <w:bCs/>
          <w:color w:val="auto"/>
          <w:sz w:val="24"/>
          <w:szCs w:val="24"/>
          <w:lang w:eastAsia="es-EC"/>
        </w:rPr>
        <w:t>. c</w:t>
      </w:r>
      <w:r w:rsidR="00F77C0E" w:rsidRPr="00883A3B">
        <w:rPr>
          <w:rFonts w:ascii="Arial" w:eastAsia="Times New Roman" w:hAnsi="Arial" w:cs="Arial"/>
          <w:b/>
          <w:bCs/>
          <w:color w:val="auto"/>
          <w:sz w:val="24"/>
          <w:szCs w:val="24"/>
          <w:lang w:eastAsia="es-EC"/>
        </w:rPr>
        <w:t>.</w:t>
      </w:r>
      <w:r w:rsidR="00FA55DE" w:rsidRPr="00883A3B">
        <w:rPr>
          <w:rFonts w:ascii="Arial" w:eastAsia="Times New Roman" w:hAnsi="Arial" w:cs="Arial"/>
          <w:b/>
          <w:bCs/>
          <w:color w:val="auto"/>
          <w:sz w:val="24"/>
          <w:szCs w:val="24"/>
          <w:lang w:eastAsia="es-EC"/>
        </w:rPr>
        <w:t xml:space="preserve"> </w:t>
      </w:r>
      <w:r w:rsidR="00226958" w:rsidRPr="00F95C1D">
        <w:rPr>
          <w:rFonts w:ascii="Arial" w:eastAsia="Times New Roman" w:hAnsi="Arial" w:cs="Arial"/>
          <w:b/>
          <w:bCs/>
          <w:color w:val="auto"/>
          <w:sz w:val="22"/>
          <w:szCs w:val="22"/>
          <w:lang w:eastAsia="es-EC"/>
        </w:rPr>
        <w:t>O</w:t>
      </w:r>
      <w:r w:rsidR="00F95C1D" w:rsidRPr="00F95C1D">
        <w:rPr>
          <w:rFonts w:ascii="Arial" w:eastAsia="Times New Roman" w:hAnsi="Arial" w:cs="Arial"/>
          <w:b/>
          <w:bCs/>
          <w:color w:val="auto"/>
          <w:sz w:val="22"/>
          <w:szCs w:val="22"/>
          <w:lang w:eastAsia="es-EC"/>
        </w:rPr>
        <w:t>FERTA Y DEMANDA EN SALUD BUCAL</w:t>
      </w:r>
      <w:bookmarkEnd w:id="12"/>
      <w:r w:rsidR="00F95C1D">
        <w:rPr>
          <w:rFonts w:ascii="Arial" w:eastAsia="Times New Roman" w:hAnsi="Arial" w:cs="Arial"/>
          <w:b/>
          <w:bCs/>
          <w:color w:val="auto"/>
          <w:sz w:val="24"/>
          <w:szCs w:val="24"/>
          <w:lang w:eastAsia="es-EC"/>
        </w:rPr>
        <w:t xml:space="preserve"> </w:t>
      </w:r>
    </w:p>
    <w:p w:rsidR="00D4210C" w:rsidRDefault="00D4210C" w:rsidP="00D4210C">
      <w:pPr>
        <w:rPr>
          <w:lang w:eastAsia="es-EC"/>
        </w:rPr>
      </w:pPr>
    </w:p>
    <w:p w:rsidR="00DF464F" w:rsidRPr="00A42871" w:rsidRDefault="00DF464F" w:rsidP="00DF464F">
      <w:pPr>
        <w:spacing w:line="360" w:lineRule="auto"/>
        <w:jc w:val="both"/>
        <w:rPr>
          <w:rFonts w:ascii="Arial" w:hAnsi="Arial" w:cs="Arial"/>
          <w:lang w:eastAsia="es-EC"/>
        </w:rPr>
      </w:pPr>
      <w:r w:rsidRPr="00A42871">
        <w:rPr>
          <w:rFonts w:ascii="Arial" w:hAnsi="Arial" w:cs="Arial"/>
          <w:lang w:eastAsia="es-EC"/>
        </w:rPr>
        <w:t xml:space="preserve">La oferta y demanda en nuestra </w:t>
      </w:r>
      <w:r>
        <w:rPr>
          <w:rFonts w:ascii="Arial" w:hAnsi="Arial" w:cs="Arial"/>
          <w:lang w:eastAsia="es-EC"/>
        </w:rPr>
        <w:t>C</w:t>
      </w:r>
      <w:r w:rsidRPr="00A42871">
        <w:rPr>
          <w:rFonts w:ascii="Arial" w:hAnsi="Arial" w:cs="Arial"/>
          <w:lang w:eastAsia="es-EC"/>
        </w:rPr>
        <w:t xml:space="preserve">iudad </w:t>
      </w:r>
      <w:r>
        <w:rPr>
          <w:rFonts w:ascii="Arial" w:hAnsi="Arial" w:cs="Arial"/>
          <w:lang w:eastAsia="es-EC"/>
        </w:rPr>
        <w:t xml:space="preserve">es de un alto grado de preocupación en la profesión odontológica ya que es </w:t>
      </w:r>
      <w:r>
        <w:rPr>
          <w:rFonts w:ascii="Arial" w:eastAsia="Times New Roman" w:hAnsi="Arial" w:cs="Arial"/>
          <w:lang w:val="es-MX" w:eastAsia="es-EC"/>
        </w:rPr>
        <w:t xml:space="preserve">necesario modificar la oferta para satisfacer las necesidades de atención de los pacientes modificando los respectivos tratamientos que se ejecutan </w:t>
      </w:r>
      <w:r w:rsidR="004F2F3F">
        <w:rPr>
          <w:rFonts w:ascii="Arial" w:eastAsia="Times New Roman" w:hAnsi="Arial" w:cs="Arial"/>
          <w:lang w:val="es-MX" w:eastAsia="es-EC"/>
        </w:rPr>
        <w:t>e</w:t>
      </w:r>
      <w:r>
        <w:rPr>
          <w:rFonts w:ascii="Arial" w:eastAsia="Times New Roman" w:hAnsi="Arial" w:cs="Arial"/>
          <w:lang w:val="es-MX" w:eastAsia="es-EC"/>
        </w:rPr>
        <w:t xml:space="preserve">n la </w:t>
      </w:r>
      <w:r w:rsidR="00DD621E">
        <w:rPr>
          <w:rFonts w:ascii="Arial" w:eastAsia="Times New Roman" w:hAnsi="Arial" w:cs="Arial"/>
          <w:lang w:val="es-MX" w:eastAsia="es-EC"/>
        </w:rPr>
        <w:t>práctica</w:t>
      </w:r>
      <w:r>
        <w:rPr>
          <w:rFonts w:ascii="Arial" w:eastAsia="Times New Roman" w:hAnsi="Arial" w:cs="Arial"/>
          <w:lang w:val="es-MX" w:eastAsia="es-EC"/>
        </w:rPr>
        <w:t xml:space="preserve"> odontológica. </w:t>
      </w:r>
    </w:p>
    <w:p w:rsidR="00DF464F" w:rsidRDefault="00DF464F" w:rsidP="00DF464F">
      <w:pPr>
        <w:tabs>
          <w:tab w:val="left" w:pos="2955"/>
          <w:tab w:val="center" w:pos="4252"/>
        </w:tabs>
        <w:spacing w:line="360" w:lineRule="auto"/>
        <w:jc w:val="both"/>
        <w:rPr>
          <w:rFonts w:ascii="Arial" w:hAnsi="Arial" w:cs="Arial"/>
        </w:rPr>
      </w:pPr>
      <w:r>
        <w:rPr>
          <w:rFonts w:ascii="Arial" w:hAnsi="Arial" w:cs="Arial"/>
        </w:rPr>
        <w:t>E</w:t>
      </w:r>
      <w:r w:rsidR="004F2F3F">
        <w:rPr>
          <w:rFonts w:ascii="Arial" w:hAnsi="Arial" w:cs="Arial"/>
        </w:rPr>
        <w:t>n las parroquias urbanas El Batá</w:t>
      </w:r>
      <w:r>
        <w:rPr>
          <w:rFonts w:ascii="Arial" w:hAnsi="Arial" w:cs="Arial"/>
        </w:rPr>
        <w:t>n y Yanuncay existe un mayor número de establecimientos odontológicos privados, que están guiados por el director odontológico los cuales buscan promocionar su consultorio por medio de ofertas y educación odon</w:t>
      </w:r>
      <w:r w:rsidR="00343A1B">
        <w:rPr>
          <w:rFonts w:ascii="Arial" w:hAnsi="Arial" w:cs="Arial"/>
        </w:rPr>
        <w:t xml:space="preserve">tológica para los pacientes; </w:t>
      </w:r>
      <w:r>
        <w:rPr>
          <w:rFonts w:ascii="Arial" w:hAnsi="Arial" w:cs="Arial"/>
        </w:rPr>
        <w:t xml:space="preserve">por lo cual nos vemos en la obligación de tener mejores conocimientos no solo en el </w:t>
      </w:r>
      <w:r w:rsidR="00AB10B1">
        <w:rPr>
          <w:rFonts w:ascii="Arial" w:hAnsi="Arial" w:cs="Arial"/>
        </w:rPr>
        <w:t>área</w:t>
      </w:r>
      <w:r>
        <w:rPr>
          <w:rFonts w:ascii="Arial" w:hAnsi="Arial" w:cs="Arial"/>
        </w:rPr>
        <w:t xml:space="preserve"> de la odontología, sino también en la mercadotecnia que es de vital importancia para mejorar la demanda odontológica dentro de la población. </w:t>
      </w:r>
    </w:p>
    <w:p w:rsidR="00DF464F" w:rsidRDefault="00DF464F" w:rsidP="00DF464F">
      <w:pPr>
        <w:tabs>
          <w:tab w:val="left" w:pos="2955"/>
          <w:tab w:val="center" w:pos="4252"/>
        </w:tabs>
        <w:spacing w:line="360" w:lineRule="auto"/>
        <w:jc w:val="both"/>
        <w:rPr>
          <w:rFonts w:ascii="Arial" w:hAnsi="Arial" w:cs="Arial"/>
        </w:rPr>
      </w:pPr>
      <w:r>
        <w:rPr>
          <w:rFonts w:ascii="Arial" w:hAnsi="Arial" w:cs="Arial"/>
        </w:rPr>
        <w:t>Debemos proteger la salud bucodental, lo cual nos posibilite reducir la pérdida de dientes para así lograr una mayor eficiencia  en</w:t>
      </w:r>
      <w:r w:rsidR="00343A1B">
        <w:rPr>
          <w:rFonts w:ascii="Arial" w:hAnsi="Arial" w:cs="Arial"/>
        </w:rPr>
        <w:t xml:space="preserve"> el proceso de la masticación, </w:t>
      </w:r>
      <w:r>
        <w:rPr>
          <w:rFonts w:ascii="Arial" w:hAnsi="Arial" w:cs="Arial"/>
        </w:rPr>
        <w:t>mejorar la</w:t>
      </w:r>
      <w:r w:rsidR="00343A1B">
        <w:rPr>
          <w:rFonts w:ascii="Arial" w:hAnsi="Arial" w:cs="Arial"/>
        </w:rPr>
        <w:t xml:space="preserve"> apariencia personal y la</w:t>
      </w:r>
      <w:r>
        <w:rPr>
          <w:rFonts w:ascii="Arial" w:hAnsi="Arial" w:cs="Arial"/>
        </w:rPr>
        <w:t xml:space="preserve"> autoestima, lo que nos dará como resultado un destacado desempeño social y personal</w:t>
      </w:r>
      <w:r w:rsidR="00343A1B">
        <w:rPr>
          <w:rFonts w:ascii="Arial" w:hAnsi="Arial" w:cs="Arial"/>
        </w:rPr>
        <w:t>.</w:t>
      </w:r>
      <w:r>
        <w:rPr>
          <w:rFonts w:ascii="Arial" w:hAnsi="Arial" w:cs="Arial"/>
        </w:rPr>
        <w:t xml:space="preserve">  </w:t>
      </w:r>
    </w:p>
    <w:p w:rsidR="00DF464F" w:rsidRDefault="00DF464F" w:rsidP="00DF464F">
      <w:pPr>
        <w:spacing w:after="200" w:line="360" w:lineRule="auto"/>
        <w:jc w:val="both"/>
        <w:rPr>
          <w:rFonts w:ascii="Arial" w:hAnsi="Arial" w:cs="Arial"/>
          <w:color w:val="FF0000"/>
        </w:rPr>
      </w:pPr>
      <w:r w:rsidRPr="00297492">
        <w:rPr>
          <w:rFonts w:ascii="Arial" w:hAnsi="Arial" w:cs="Arial"/>
          <w:i/>
        </w:rPr>
        <w:lastRenderedPageBreak/>
        <w:t>“Las patologías orales de mayor prevalencia en nuestro país son la caries dental y la enfermedad periodontal de acuerdo al último estudio epidemiológico (1996</w:t>
      </w:r>
      <w:r>
        <w:rPr>
          <w:rFonts w:ascii="Arial" w:hAnsi="Arial" w:cs="Arial"/>
          <w:i/>
        </w:rPr>
        <w:t>)</w:t>
      </w:r>
      <w:r w:rsidRPr="00297492">
        <w:rPr>
          <w:rFonts w:ascii="Arial" w:hAnsi="Arial" w:cs="Arial"/>
          <w:i/>
        </w:rPr>
        <w:t>”</w:t>
      </w:r>
      <w:r w:rsidRPr="00297492">
        <w:rPr>
          <w:rFonts w:ascii="Arial" w:hAnsi="Arial" w:cs="Arial"/>
          <w:i/>
          <w:vertAlign w:val="superscript"/>
        </w:rPr>
        <w:t>8</w:t>
      </w:r>
      <w:r w:rsidRPr="00297492">
        <w:rPr>
          <w:rFonts w:ascii="Arial" w:hAnsi="Arial" w:cs="Arial"/>
          <w:vertAlign w:val="superscript"/>
        </w:rPr>
        <w:t xml:space="preserve"> </w:t>
      </w:r>
      <w:sdt>
        <w:sdtPr>
          <w:rPr>
            <w:rFonts w:ascii="Arial" w:hAnsi="Arial" w:cs="Arial"/>
            <w:color w:val="FF0000"/>
            <w:sz w:val="2"/>
            <w:szCs w:val="2"/>
            <w:vertAlign w:val="superscript"/>
          </w:rPr>
          <w:id w:val="-1737777615"/>
          <w:citation/>
        </w:sdtPr>
        <w:sdtEndPr/>
        <w:sdtContent>
          <w:r w:rsidRPr="00E508B3">
            <w:rPr>
              <w:rFonts w:ascii="Arial" w:hAnsi="Arial" w:cs="Arial"/>
              <w:color w:val="FF0000"/>
              <w:sz w:val="2"/>
              <w:szCs w:val="2"/>
              <w:vertAlign w:val="superscript"/>
            </w:rPr>
            <w:fldChar w:fldCharType="begin"/>
          </w:r>
          <w:r w:rsidRPr="00E508B3">
            <w:rPr>
              <w:rFonts w:ascii="Arial" w:hAnsi="Arial" w:cs="Arial"/>
              <w:color w:val="FF0000"/>
              <w:sz w:val="2"/>
              <w:szCs w:val="2"/>
              <w:vertAlign w:val="superscript"/>
            </w:rPr>
            <w:instrText xml:space="preserve"> CITATION MIN08 \l 12298 </w:instrText>
          </w:r>
          <w:r w:rsidRPr="00E508B3">
            <w:rPr>
              <w:rFonts w:ascii="Arial" w:hAnsi="Arial" w:cs="Arial"/>
              <w:color w:val="FF0000"/>
              <w:sz w:val="2"/>
              <w:szCs w:val="2"/>
              <w:vertAlign w:val="superscript"/>
            </w:rPr>
            <w:fldChar w:fldCharType="separate"/>
          </w:r>
          <w:r w:rsidR="006A7A8F" w:rsidRPr="006A7A8F">
            <w:rPr>
              <w:rFonts w:ascii="Arial" w:hAnsi="Arial" w:cs="Arial"/>
              <w:noProof/>
              <w:color w:val="FF0000"/>
              <w:sz w:val="2"/>
              <w:szCs w:val="2"/>
            </w:rPr>
            <w:t>(8)</w:t>
          </w:r>
          <w:r w:rsidRPr="00E508B3">
            <w:rPr>
              <w:rFonts w:ascii="Arial" w:hAnsi="Arial" w:cs="Arial"/>
              <w:color w:val="FF0000"/>
              <w:sz w:val="2"/>
              <w:szCs w:val="2"/>
              <w:vertAlign w:val="superscript"/>
            </w:rPr>
            <w:fldChar w:fldCharType="end"/>
          </w:r>
        </w:sdtContent>
      </w:sdt>
    </w:p>
    <w:p w:rsidR="00DF464F" w:rsidRPr="00E508B3" w:rsidRDefault="00DF464F" w:rsidP="00DF464F">
      <w:pPr>
        <w:spacing w:after="200" w:line="360" w:lineRule="auto"/>
        <w:jc w:val="both"/>
        <w:rPr>
          <w:rFonts w:ascii="Arial" w:hAnsi="Arial" w:cs="Arial"/>
          <w:color w:val="FF0000"/>
        </w:rPr>
      </w:pPr>
      <w:r w:rsidRPr="00297492">
        <w:rPr>
          <w:rFonts w:ascii="Arial" w:hAnsi="Arial" w:cs="Arial"/>
        </w:rPr>
        <w:t>Hoy en día</w:t>
      </w:r>
      <w:r>
        <w:rPr>
          <w:rFonts w:ascii="Arial" w:hAnsi="Arial" w:cs="Arial"/>
        </w:rPr>
        <w:t xml:space="preserve"> en nuestra ciudad las  mencionadas patologías son las de mayor demanda en los establecimiento públicos, por lo que pueden ser prevenidas a través de charlar de protección  integral de salud para evitar posibles riesgos y poder mejorar la calidad de vida.</w:t>
      </w:r>
    </w:p>
    <w:p w:rsidR="00DF464F" w:rsidRPr="005973D4" w:rsidRDefault="00DF464F" w:rsidP="00DF464F">
      <w:pPr>
        <w:tabs>
          <w:tab w:val="left" w:pos="2955"/>
          <w:tab w:val="center" w:pos="4252"/>
        </w:tabs>
        <w:spacing w:line="360" w:lineRule="auto"/>
        <w:jc w:val="both"/>
        <w:rPr>
          <w:rFonts w:ascii="Arial" w:hAnsi="Arial" w:cs="Arial"/>
        </w:rPr>
      </w:pPr>
      <w:r>
        <w:rPr>
          <w:rFonts w:ascii="Arial" w:hAnsi="Arial" w:cs="Arial"/>
        </w:rPr>
        <w:t>Se puede verificar que la oferta de servicios dentales se incrementa sin ninguna planificación consciente. Por otro lado, la demanda de atención de los pacientes se encuentra en descenso debido a que la situación económica es baja lo cual obliga a los pacientes posponer los tratamientos dentales que supuestamente no son necesarios, situación que genera especulación y competencia entre los odontólogos al momento de ofertar los tratamientos</w:t>
      </w:r>
      <w:r>
        <w:rPr>
          <w:rFonts w:ascii="Arial" w:hAnsi="Arial" w:cs="Arial"/>
          <w:vertAlign w:val="superscript"/>
        </w:rPr>
        <w:t>13</w:t>
      </w:r>
      <w:sdt>
        <w:sdtPr>
          <w:rPr>
            <w:rFonts w:ascii="Arial" w:hAnsi="Arial" w:cs="Arial"/>
            <w:sz w:val="2"/>
            <w:szCs w:val="2"/>
            <w:vertAlign w:val="superscript"/>
          </w:rPr>
          <w:id w:val="-357124417"/>
          <w:citation/>
        </w:sdtPr>
        <w:sdtEndPr>
          <w:rPr>
            <w:sz w:val="22"/>
            <w:szCs w:val="22"/>
          </w:rPr>
        </w:sdtEndPr>
        <w:sdtContent>
          <w:r w:rsidRPr="00A523D8">
            <w:rPr>
              <w:rFonts w:ascii="Arial" w:hAnsi="Arial" w:cs="Arial"/>
              <w:sz w:val="2"/>
              <w:szCs w:val="2"/>
              <w:vertAlign w:val="superscript"/>
            </w:rPr>
            <w:fldChar w:fldCharType="begin"/>
          </w:r>
          <w:r w:rsidRPr="00A523D8">
            <w:rPr>
              <w:rFonts w:ascii="Arial" w:hAnsi="Arial" w:cs="Arial"/>
              <w:sz w:val="2"/>
              <w:szCs w:val="2"/>
              <w:vertAlign w:val="superscript"/>
            </w:rPr>
            <w:instrText xml:space="preserve">CITATION Val09 \l 12298 </w:instrText>
          </w:r>
          <w:r w:rsidRPr="00A523D8">
            <w:rPr>
              <w:rFonts w:ascii="Arial" w:hAnsi="Arial" w:cs="Arial"/>
              <w:sz w:val="2"/>
              <w:szCs w:val="2"/>
              <w:vertAlign w:val="superscript"/>
            </w:rPr>
            <w:fldChar w:fldCharType="separate"/>
          </w:r>
          <w:r w:rsidR="006A7A8F">
            <w:rPr>
              <w:rFonts w:ascii="Arial" w:hAnsi="Arial" w:cs="Arial"/>
              <w:noProof/>
              <w:sz w:val="2"/>
              <w:szCs w:val="2"/>
              <w:vertAlign w:val="superscript"/>
            </w:rPr>
            <w:t xml:space="preserve"> </w:t>
          </w:r>
          <w:r w:rsidR="006A7A8F" w:rsidRPr="006A7A8F">
            <w:rPr>
              <w:rFonts w:ascii="Arial" w:hAnsi="Arial" w:cs="Arial"/>
              <w:noProof/>
              <w:sz w:val="2"/>
              <w:szCs w:val="2"/>
            </w:rPr>
            <w:t>(12)</w:t>
          </w:r>
          <w:r w:rsidRPr="00A523D8">
            <w:rPr>
              <w:rFonts w:ascii="Arial" w:hAnsi="Arial" w:cs="Arial"/>
              <w:sz w:val="2"/>
              <w:szCs w:val="2"/>
              <w:vertAlign w:val="superscript"/>
            </w:rPr>
            <w:fldChar w:fldCharType="end"/>
          </w:r>
        </w:sdtContent>
      </w:sdt>
    </w:p>
    <w:p w:rsidR="00DF464F" w:rsidRDefault="00DF464F" w:rsidP="00DF464F">
      <w:pPr>
        <w:pStyle w:val="NormalWeb"/>
        <w:spacing w:line="360" w:lineRule="auto"/>
        <w:jc w:val="both"/>
        <w:rPr>
          <w:rFonts w:ascii="Arial" w:hAnsi="Arial" w:cs="Arial"/>
          <w:sz w:val="22"/>
          <w:szCs w:val="22"/>
        </w:rPr>
      </w:pPr>
      <w:r w:rsidRPr="007A62C1">
        <w:rPr>
          <w:rFonts w:ascii="Arial" w:hAnsi="Arial" w:cs="Arial"/>
          <w:sz w:val="22"/>
          <w:szCs w:val="22"/>
        </w:rPr>
        <w:t>El paciente ante el dentista está sujeto a variables en relación a  las condiciones en las que se atiende en los tratamientos odontológicos.</w:t>
      </w:r>
      <w:r>
        <w:rPr>
          <w:rFonts w:ascii="Arial" w:hAnsi="Arial" w:cs="Arial"/>
          <w:sz w:val="22"/>
          <w:szCs w:val="22"/>
        </w:rPr>
        <w:t xml:space="preserve"> Los avances tecnológicos nos permiten adquirir nuevos conocimientos para ponerlos en práctica en la función y estética de la cavidad bucal. </w:t>
      </w:r>
      <w:r w:rsidRPr="00DB1D9C">
        <w:rPr>
          <w:rFonts w:ascii="Arial" w:hAnsi="Arial" w:cs="Arial"/>
          <w:sz w:val="22"/>
          <w:szCs w:val="22"/>
        </w:rPr>
        <w:t xml:space="preserve">Sin embargo, hoy por hoy la cultura y los hábitos o costumbres establecen en muchos casos la diferencia entre lo que se debe </w:t>
      </w:r>
      <w:r>
        <w:rPr>
          <w:rFonts w:ascii="Arial" w:hAnsi="Arial" w:cs="Arial"/>
          <w:sz w:val="22"/>
          <w:szCs w:val="22"/>
        </w:rPr>
        <w:t>hacer y lo que se pudo realizar</w:t>
      </w:r>
      <w:r w:rsidRPr="00DB1D9C">
        <w:rPr>
          <w:rFonts w:ascii="Arial" w:hAnsi="Arial" w:cs="Arial"/>
          <w:sz w:val="22"/>
          <w:szCs w:val="22"/>
        </w:rPr>
        <w:t>.</w:t>
      </w:r>
      <w:r>
        <w:rPr>
          <w:rFonts w:ascii="Arial" w:hAnsi="Arial" w:cs="Arial"/>
          <w:sz w:val="22"/>
          <w:szCs w:val="22"/>
        </w:rPr>
        <w:t xml:space="preserve"> </w:t>
      </w:r>
      <w:r w:rsidRPr="00DB1D9C">
        <w:rPr>
          <w:rFonts w:ascii="Arial" w:hAnsi="Arial" w:cs="Arial"/>
          <w:sz w:val="22"/>
          <w:szCs w:val="22"/>
        </w:rPr>
        <w:t xml:space="preserve">Considerando lo anterior y las expectativas de cada individuo, también el factor monetario influye en cómo se lograrán esos objetivos. Poniendo en tela de juicio los pormenores de un determinado tratamiento o la calidad que se recibió, independiente a que de antemano nadie espera recibir gato por liebre en ningún aspecto de la vida y mucho menos en relación a la salud. </w:t>
      </w:r>
      <w:r w:rsidRPr="00745200">
        <w:rPr>
          <w:rFonts w:ascii="Arial" w:hAnsi="Arial" w:cs="Arial"/>
          <w:sz w:val="22"/>
          <w:szCs w:val="22"/>
        </w:rPr>
        <w:t>En la actualidad en este país, como en cualquier parte del mundo existe la competencia profesional, la oferta y la demanda que influye en que se ponga en riesgo la calidad. Aunque siempre para cualquier compra o servicio solicitado esperamos encontrar calidad al menor precio posible</w:t>
      </w:r>
      <w:r w:rsidRPr="001E10E7">
        <w:rPr>
          <w:rFonts w:ascii="Arial" w:hAnsi="Arial" w:cs="Arial"/>
          <w:sz w:val="22"/>
          <w:szCs w:val="22"/>
          <w:vertAlign w:val="superscript"/>
        </w:rPr>
        <w:t>4</w:t>
      </w:r>
      <w:sdt>
        <w:sdtPr>
          <w:rPr>
            <w:rFonts w:ascii="Arial" w:hAnsi="Arial" w:cs="Arial"/>
            <w:sz w:val="2"/>
            <w:szCs w:val="2"/>
          </w:rPr>
          <w:id w:val="1122880984"/>
          <w:citation/>
        </w:sdtPr>
        <w:sdtEndPr/>
        <w:sdtContent>
          <w:r w:rsidRPr="001E10E7">
            <w:rPr>
              <w:rFonts w:ascii="Arial" w:hAnsi="Arial" w:cs="Arial"/>
              <w:sz w:val="2"/>
              <w:szCs w:val="2"/>
            </w:rPr>
            <w:fldChar w:fldCharType="begin"/>
          </w:r>
          <w:r w:rsidRPr="001E10E7">
            <w:rPr>
              <w:rFonts w:ascii="Arial" w:hAnsi="Arial" w:cs="Arial"/>
              <w:sz w:val="2"/>
              <w:szCs w:val="2"/>
            </w:rPr>
            <w:instrText xml:space="preserve"> CITATION Mar11 \l 12298 </w:instrText>
          </w:r>
          <w:r w:rsidRPr="001E10E7">
            <w:rPr>
              <w:rFonts w:ascii="Arial" w:hAnsi="Arial" w:cs="Arial"/>
              <w:sz w:val="2"/>
              <w:szCs w:val="2"/>
            </w:rPr>
            <w:fldChar w:fldCharType="separate"/>
          </w:r>
          <w:r w:rsidR="006A7A8F">
            <w:rPr>
              <w:rFonts w:ascii="Arial" w:hAnsi="Arial" w:cs="Arial"/>
              <w:noProof/>
              <w:sz w:val="2"/>
              <w:szCs w:val="2"/>
            </w:rPr>
            <w:t xml:space="preserve"> </w:t>
          </w:r>
          <w:r w:rsidR="006A7A8F" w:rsidRPr="006A7A8F">
            <w:rPr>
              <w:rFonts w:ascii="Arial" w:hAnsi="Arial" w:cs="Arial"/>
              <w:noProof/>
              <w:sz w:val="2"/>
              <w:szCs w:val="2"/>
            </w:rPr>
            <w:t>(4)</w:t>
          </w:r>
          <w:r w:rsidRPr="001E10E7">
            <w:rPr>
              <w:rFonts w:ascii="Arial" w:hAnsi="Arial" w:cs="Arial"/>
              <w:sz w:val="2"/>
              <w:szCs w:val="2"/>
            </w:rPr>
            <w:fldChar w:fldCharType="end"/>
          </w:r>
        </w:sdtContent>
      </w:sdt>
      <w:r>
        <w:rPr>
          <w:rFonts w:ascii="Arial" w:hAnsi="Arial" w:cs="Arial"/>
          <w:sz w:val="22"/>
          <w:szCs w:val="22"/>
          <w:vertAlign w:val="superscript"/>
        </w:rPr>
        <w:t xml:space="preserve"> </w:t>
      </w:r>
    </w:p>
    <w:p w:rsidR="00DF464F" w:rsidRPr="00F95C1D" w:rsidRDefault="00DF464F" w:rsidP="00DF464F">
      <w:pPr>
        <w:pStyle w:val="NormalWeb"/>
        <w:spacing w:line="360" w:lineRule="auto"/>
        <w:jc w:val="both"/>
        <w:rPr>
          <w:rFonts w:ascii="Arial" w:hAnsi="Arial" w:cs="Arial"/>
          <w:sz w:val="22"/>
          <w:szCs w:val="22"/>
        </w:rPr>
      </w:pPr>
      <w:r w:rsidRPr="00AB10B1">
        <w:rPr>
          <w:rFonts w:ascii="Arial" w:hAnsi="Arial" w:cs="Arial"/>
          <w:bCs/>
          <w:sz w:val="22"/>
          <w:szCs w:val="22"/>
        </w:rPr>
        <w:t>Se puede aglutinar a la salud dental dentro de un modelo de mercado de servicios de salud, en donde la oferta les concierne a instituciones que las brindan; como son los hospitales, clínicas</w:t>
      </w:r>
      <w:r w:rsidRPr="001F4670">
        <w:rPr>
          <w:rFonts w:ascii="Arial" w:hAnsi="Arial" w:cs="Arial"/>
          <w:bCs/>
        </w:rPr>
        <w:t xml:space="preserve"> </w:t>
      </w:r>
      <w:r w:rsidRPr="00AB10B1">
        <w:rPr>
          <w:rFonts w:ascii="Arial" w:hAnsi="Arial" w:cs="Arial"/>
          <w:bCs/>
          <w:sz w:val="22"/>
          <w:szCs w:val="22"/>
        </w:rPr>
        <w:t xml:space="preserve">públicas o </w:t>
      </w:r>
      <w:r w:rsidR="00AB10B1">
        <w:rPr>
          <w:rFonts w:ascii="Arial" w:hAnsi="Arial" w:cs="Arial"/>
          <w:bCs/>
          <w:sz w:val="22"/>
          <w:szCs w:val="22"/>
        </w:rPr>
        <w:t>privadas, los mismos que cumplen</w:t>
      </w:r>
      <w:r w:rsidRPr="00AB10B1">
        <w:rPr>
          <w:rFonts w:ascii="Arial" w:hAnsi="Arial" w:cs="Arial"/>
          <w:bCs/>
          <w:sz w:val="22"/>
          <w:szCs w:val="22"/>
        </w:rPr>
        <w:t xml:space="preserve"> sus labores como ofertantes de la salud</w:t>
      </w:r>
      <w:r w:rsidRPr="00211922">
        <w:rPr>
          <w:rFonts w:ascii="Arial" w:hAnsi="Arial" w:cs="Arial"/>
          <w:bCs/>
          <w:vertAlign w:val="superscript"/>
        </w:rPr>
        <w:t>13</w:t>
      </w:r>
      <w:sdt>
        <w:sdtPr>
          <w:rPr>
            <w:rFonts w:ascii="Arial" w:hAnsi="Arial" w:cs="Arial"/>
            <w:bCs/>
            <w:sz w:val="2"/>
            <w:szCs w:val="2"/>
          </w:rPr>
          <w:id w:val="-1208329798"/>
          <w:citation/>
        </w:sdtPr>
        <w:sdtEndPr/>
        <w:sdtContent>
          <w:r w:rsidRPr="00211922">
            <w:rPr>
              <w:rFonts w:ascii="Arial" w:hAnsi="Arial" w:cs="Arial"/>
              <w:bCs/>
              <w:sz w:val="2"/>
              <w:szCs w:val="2"/>
            </w:rPr>
            <w:fldChar w:fldCharType="begin"/>
          </w:r>
          <w:r w:rsidRPr="00211922">
            <w:rPr>
              <w:rFonts w:ascii="Arial" w:hAnsi="Arial" w:cs="Arial"/>
              <w:bCs/>
              <w:sz w:val="2"/>
              <w:szCs w:val="2"/>
              <w:vertAlign w:val="superscript"/>
            </w:rPr>
            <w:instrText xml:space="preserve"> CITATION MgJ13 \l 12298 </w:instrText>
          </w:r>
          <w:r w:rsidRPr="00211922">
            <w:rPr>
              <w:rFonts w:ascii="Arial" w:hAnsi="Arial" w:cs="Arial"/>
              <w:bCs/>
              <w:sz w:val="2"/>
              <w:szCs w:val="2"/>
            </w:rPr>
            <w:fldChar w:fldCharType="separate"/>
          </w:r>
          <w:r w:rsidR="006A7A8F">
            <w:rPr>
              <w:rFonts w:ascii="Arial" w:hAnsi="Arial" w:cs="Arial"/>
              <w:bCs/>
              <w:noProof/>
              <w:sz w:val="2"/>
              <w:szCs w:val="2"/>
              <w:vertAlign w:val="superscript"/>
            </w:rPr>
            <w:t xml:space="preserve"> </w:t>
          </w:r>
          <w:r w:rsidR="006A7A8F" w:rsidRPr="006A7A8F">
            <w:rPr>
              <w:rFonts w:ascii="Arial" w:hAnsi="Arial" w:cs="Arial"/>
              <w:noProof/>
              <w:sz w:val="2"/>
              <w:szCs w:val="2"/>
            </w:rPr>
            <w:t>(13)</w:t>
          </w:r>
          <w:r w:rsidRPr="00211922">
            <w:rPr>
              <w:rFonts w:ascii="Arial" w:hAnsi="Arial" w:cs="Arial"/>
              <w:bCs/>
              <w:sz w:val="2"/>
              <w:szCs w:val="2"/>
            </w:rPr>
            <w:fldChar w:fldCharType="end"/>
          </w:r>
        </w:sdtContent>
      </w:sdt>
    </w:p>
    <w:p w:rsidR="00DF464F" w:rsidRPr="00DF464F" w:rsidRDefault="00DF464F" w:rsidP="00DF464F">
      <w:pPr>
        <w:pStyle w:val="NormalWeb"/>
        <w:spacing w:line="360" w:lineRule="auto"/>
        <w:jc w:val="both"/>
        <w:rPr>
          <w:rFonts w:ascii="Arial" w:hAnsi="Arial" w:cs="Arial"/>
          <w:sz w:val="22"/>
          <w:szCs w:val="22"/>
        </w:rPr>
      </w:pPr>
      <w:r w:rsidRPr="00745200">
        <w:rPr>
          <w:rFonts w:ascii="Arial" w:hAnsi="Arial" w:cs="Arial"/>
          <w:sz w:val="22"/>
          <w:szCs w:val="22"/>
        </w:rPr>
        <w:t>En relación a la c</w:t>
      </w:r>
      <w:r>
        <w:rPr>
          <w:rFonts w:ascii="Arial" w:hAnsi="Arial" w:cs="Arial"/>
          <w:sz w:val="22"/>
          <w:szCs w:val="22"/>
        </w:rPr>
        <w:t>alidad del</w:t>
      </w:r>
      <w:r w:rsidRPr="00745200">
        <w:rPr>
          <w:rFonts w:ascii="Arial" w:hAnsi="Arial" w:cs="Arial"/>
          <w:sz w:val="22"/>
          <w:szCs w:val="22"/>
        </w:rPr>
        <w:t xml:space="preserve"> tratamiento dental muchas personas optaban por </w:t>
      </w:r>
      <w:r>
        <w:rPr>
          <w:rFonts w:ascii="Arial" w:hAnsi="Arial" w:cs="Arial"/>
          <w:sz w:val="22"/>
          <w:szCs w:val="22"/>
        </w:rPr>
        <w:t>buscar atención en el otro lado</w:t>
      </w:r>
      <w:r w:rsidRPr="00745200">
        <w:rPr>
          <w:rFonts w:ascii="Arial" w:hAnsi="Arial" w:cs="Arial"/>
          <w:sz w:val="22"/>
          <w:szCs w:val="22"/>
        </w:rPr>
        <w:t xml:space="preserve">. La oferta y demanda entre profesionales en los diferentes estratos socioeconómicos establece variables que pueden relacionarse a criterios reales o entendidos al realizar determinado tipo de tratamiento, contar con la información necesaria para comprender la intención del profesional es muy importante puesto que en algunos </w:t>
      </w:r>
      <w:r w:rsidRPr="00745200">
        <w:rPr>
          <w:rFonts w:ascii="Arial" w:hAnsi="Arial" w:cs="Arial"/>
          <w:sz w:val="22"/>
          <w:szCs w:val="22"/>
        </w:rPr>
        <w:lastRenderedPageBreak/>
        <w:t>casos hay diferentes maneras de resolver un mismo problema o bien usted puede creer y considerar que cualquier dentista está capacitado para ofrecer lo mismo en materia de tratamiento</w:t>
      </w:r>
      <w:r w:rsidRPr="00211922">
        <w:rPr>
          <w:rFonts w:ascii="Arial" w:hAnsi="Arial" w:cs="Arial"/>
          <w:sz w:val="22"/>
          <w:szCs w:val="22"/>
          <w:vertAlign w:val="superscript"/>
        </w:rPr>
        <w:t>11</w:t>
      </w:r>
      <w:r>
        <w:rPr>
          <w:rFonts w:ascii="Arial" w:hAnsi="Arial" w:cs="Arial"/>
          <w:b/>
          <w:sz w:val="22"/>
          <w:szCs w:val="22"/>
        </w:rPr>
        <w:tab/>
      </w:r>
      <w:sdt>
        <w:sdtPr>
          <w:rPr>
            <w:rFonts w:ascii="Arial" w:hAnsi="Arial" w:cs="Arial"/>
            <w:b/>
            <w:sz w:val="2"/>
            <w:szCs w:val="2"/>
          </w:rPr>
          <w:id w:val="-1907747906"/>
          <w:citation/>
        </w:sdtPr>
        <w:sdtEndPr/>
        <w:sdtContent>
          <w:r w:rsidRPr="00211922">
            <w:rPr>
              <w:rFonts w:ascii="Arial" w:hAnsi="Arial" w:cs="Arial"/>
              <w:b/>
              <w:sz w:val="2"/>
              <w:szCs w:val="2"/>
            </w:rPr>
            <w:fldChar w:fldCharType="begin"/>
          </w:r>
          <w:r w:rsidRPr="00211922">
            <w:rPr>
              <w:rFonts w:ascii="Arial" w:hAnsi="Arial" w:cs="Arial"/>
              <w:b/>
              <w:sz w:val="2"/>
              <w:szCs w:val="2"/>
            </w:rPr>
            <w:instrText xml:space="preserve"> CITATION Val10 \l 12298 </w:instrText>
          </w:r>
          <w:r w:rsidRPr="00211922">
            <w:rPr>
              <w:rFonts w:ascii="Arial" w:hAnsi="Arial" w:cs="Arial"/>
              <w:b/>
              <w:sz w:val="2"/>
              <w:szCs w:val="2"/>
            </w:rPr>
            <w:fldChar w:fldCharType="separate"/>
          </w:r>
          <w:r w:rsidR="006A7A8F" w:rsidRPr="006A7A8F">
            <w:rPr>
              <w:rFonts w:ascii="Arial" w:hAnsi="Arial" w:cs="Arial"/>
              <w:noProof/>
              <w:sz w:val="2"/>
              <w:szCs w:val="2"/>
            </w:rPr>
            <w:t>(14)</w:t>
          </w:r>
          <w:r w:rsidRPr="00211922">
            <w:rPr>
              <w:rFonts w:ascii="Arial" w:hAnsi="Arial" w:cs="Arial"/>
              <w:b/>
              <w:sz w:val="2"/>
              <w:szCs w:val="2"/>
            </w:rPr>
            <w:fldChar w:fldCharType="end"/>
          </w:r>
        </w:sdtContent>
      </w:sdt>
    </w:p>
    <w:p w:rsidR="00AB10B1" w:rsidRDefault="00D4210C" w:rsidP="00AB10B1">
      <w:pPr>
        <w:pStyle w:val="NormalWeb"/>
        <w:spacing w:before="0" w:beforeAutospacing="0" w:after="0" w:afterAutospacing="0" w:line="360" w:lineRule="auto"/>
        <w:jc w:val="both"/>
        <w:outlineLvl w:val="1"/>
        <w:rPr>
          <w:rFonts w:ascii="Arial" w:hAnsi="Arial" w:cs="Arial"/>
          <w:b/>
        </w:rPr>
      </w:pPr>
      <w:bookmarkStart w:id="13" w:name="_Toc462645402"/>
      <w:bookmarkStart w:id="14" w:name="_Toc463906001"/>
      <w:r w:rsidRPr="003159AB">
        <w:rPr>
          <w:rFonts w:ascii="Arial" w:hAnsi="Arial" w:cs="Arial"/>
          <w:b/>
        </w:rPr>
        <w:t>Marketing en odontología</w:t>
      </w:r>
      <w:bookmarkEnd w:id="13"/>
      <w:bookmarkEnd w:id="14"/>
    </w:p>
    <w:p w:rsidR="00DF464F" w:rsidRPr="00AB10B1" w:rsidRDefault="00DF464F" w:rsidP="00634151">
      <w:pPr>
        <w:pStyle w:val="NormalWeb"/>
        <w:spacing w:before="0" w:beforeAutospacing="0" w:after="0" w:afterAutospacing="0" w:line="360" w:lineRule="auto"/>
        <w:jc w:val="both"/>
        <w:rPr>
          <w:rFonts w:ascii="Arial" w:hAnsi="Arial" w:cs="Arial"/>
          <w:b/>
        </w:rPr>
      </w:pPr>
      <w:r w:rsidRPr="003159AB">
        <w:rPr>
          <w:rFonts w:ascii="Arial" w:hAnsi="Arial" w:cs="Arial"/>
          <w:sz w:val="22"/>
          <w:szCs w:val="22"/>
        </w:rPr>
        <w:t>En la odontología existe cierto rechazo a la utilización rutinaria del marketing, ya que se considera como conceptos empíricos innecesarios y que es poco lo que pueden aportar a la salud.</w:t>
      </w:r>
      <w:r>
        <w:rPr>
          <w:rFonts w:ascii="Arial" w:hAnsi="Arial" w:cs="Arial"/>
          <w:sz w:val="22"/>
          <w:szCs w:val="22"/>
        </w:rPr>
        <w:t xml:space="preserve"> </w:t>
      </w:r>
      <w:r w:rsidRPr="003159AB">
        <w:rPr>
          <w:rFonts w:ascii="Arial" w:hAnsi="Arial" w:cs="Arial"/>
          <w:sz w:val="22"/>
          <w:szCs w:val="22"/>
        </w:rPr>
        <w:t>El marketing existe en las  empresas  privadas,  en  los  servicios  de  salud  y  por  supuesto  en  los</w:t>
      </w:r>
      <w:r>
        <w:rPr>
          <w:rFonts w:ascii="Arial" w:hAnsi="Arial" w:cs="Arial"/>
          <w:sz w:val="22"/>
          <w:szCs w:val="22"/>
        </w:rPr>
        <w:t xml:space="preserve">  consultorios  odontológicos</w:t>
      </w:r>
      <w:r w:rsidRPr="00211922">
        <w:rPr>
          <w:rFonts w:ascii="Arial" w:hAnsi="Arial" w:cs="Arial"/>
          <w:sz w:val="22"/>
          <w:szCs w:val="22"/>
          <w:vertAlign w:val="superscript"/>
        </w:rPr>
        <w:t>4</w:t>
      </w:r>
      <w:r>
        <w:rPr>
          <w:rFonts w:ascii="Arial" w:hAnsi="Arial" w:cs="Arial"/>
          <w:sz w:val="22"/>
          <w:szCs w:val="22"/>
          <w:vertAlign w:val="superscript"/>
        </w:rPr>
        <w:t xml:space="preserve"> </w:t>
      </w:r>
      <w:sdt>
        <w:sdtPr>
          <w:rPr>
            <w:rFonts w:ascii="Arial" w:hAnsi="Arial" w:cs="Arial"/>
            <w:sz w:val="2"/>
            <w:szCs w:val="2"/>
            <w:vertAlign w:val="superscript"/>
          </w:rPr>
          <w:id w:val="-586144675"/>
          <w:citation/>
        </w:sdtPr>
        <w:sdtEndPr/>
        <w:sdtContent>
          <w:r w:rsidRPr="00211922">
            <w:rPr>
              <w:rFonts w:ascii="Arial" w:hAnsi="Arial" w:cs="Arial"/>
              <w:sz w:val="2"/>
              <w:szCs w:val="2"/>
              <w:vertAlign w:val="superscript"/>
            </w:rPr>
            <w:fldChar w:fldCharType="begin"/>
          </w:r>
          <w:r w:rsidRPr="00211922">
            <w:rPr>
              <w:rFonts w:ascii="Arial" w:hAnsi="Arial" w:cs="Arial"/>
              <w:sz w:val="2"/>
              <w:szCs w:val="2"/>
            </w:rPr>
            <w:instrText xml:space="preserve"> CITATION Mar11 \l 12298 </w:instrText>
          </w:r>
          <w:r w:rsidRPr="00211922">
            <w:rPr>
              <w:rFonts w:ascii="Arial" w:hAnsi="Arial" w:cs="Arial"/>
              <w:sz w:val="2"/>
              <w:szCs w:val="2"/>
              <w:vertAlign w:val="superscript"/>
            </w:rPr>
            <w:fldChar w:fldCharType="separate"/>
          </w:r>
          <w:r w:rsidR="006A7A8F" w:rsidRPr="006A7A8F">
            <w:rPr>
              <w:rFonts w:ascii="Arial" w:hAnsi="Arial" w:cs="Arial"/>
              <w:noProof/>
              <w:sz w:val="2"/>
              <w:szCs w:val="2"/>
            </w:rPr>
            <w:t>(4)</w:t>
          </w:r>
          <w:r w:rsidRPr="00211922">
            <w:rPr>
              <w:rFonts w:ascii="Arial" w:hAnsi="Arial" w:cs="Arial"/>
              <w:sz w:val="2"/>
              <w:szCs w:val="2"/>
              <w:vertAlign w:val="superscript"/>
            </w:rPr>
            <w:fldChar w:fldCharType="end"/>
          </w:r>
        </w:sdtContent>
      </w:sdt>
    </w:p>
    <w:p w:rsidR="00DF464F" w:rsidRDefault="00DF464F" w:rsidP="00AB10B1">
      <w:pPr>
        <w:pStyle w:val="NormalWeb"/>
        <w:spacing w:line="360" w:lineRule="auto"/>
        <w:jc w:val="both"/>
        <w:rPr>
          <w:rFonts w:ascii="Arial" w:hAnsi="Arial" w:cs="Arial"/>
          <w:sz w:val="22"/>
          <w:szCs w:val="22"/>
        </w:rPr>
      </w:pPr>
      <w:r>
        <w:rPr>
          <w:rFonts w:ascii="Arial" w:hAnsi="Arial" w:cs="Arial"/>
          <w:sz w:val="22"/>
          <w:szCs w:val="22"/>
        </w:rPr>
        <w:t>En odontología el marketing  es importante porque nos permite brindar servicios clínicos excelentes, por lo que los odontólogos debemos ser más activos, obtener nuevas destrezas y dejar lo tradicional para poder triunfar en el mercadeo odontológico.</w:t>
      </w:r>
    </w:p>
    <w:p w:rsidR="00DF464F" w:rsidRDefault="00DF464F" w:rsidP="00AB10B1">
      <w:pPr>
        <w:pStyle w:val="NormalWeb"/>
        <w:spacing w:line="360" w:lineRule="auto"/>
        <w:jc w:val="both"/>
        <w:rPr>
          <w:rFonts w:ascii="Arial" w:hAnsi="Arial" w:cs="Arial"/>
          <w:sz w:val="22"/>
          <w:szCs w:val="22"/>
        </w:rPr>
      </w:pPr>
      <w:r>
        <w:rPr>
          <w:rFonts w:ascii="Arial" w:hAnsi="Arial" w:cs="Arial"/>
          <w:sz w:val="22"/>
          <w:szCs w:val="22"/>
        </w:rPr>
        <w:t>El Marketing en odontología se dice que es el conjunto de actividades designadas a conseguir la satisfacción del paciente mediante un servicio odontológico de calidad.</w:t>
      </w:r>
    </w:p>
    <w:p w:rsidR="00DF464F" w:rsidRDefault="00DF464F" w:rsidP="00DF464F">
      <w:pPr>
        <w:tabs>
          <w:tab w:val="left" w:pos="2955"/>
          <w:tab w:val="center" w:pos="4252"/>
        </w:tabs>
        <w:spacing w:line="360" w:lineRule="auto"/>
        <w:jc w:val="both"/>
        <w:rPr>
          <w:rFonts w:ascii="Arial" w:hAnsi="Arial" w:cs="Arial"/>
          <w:sz w:val="2"/>
          <w:szCs w:val="2"/>
        </w:rPr>
      </w:pPr>
      <w:r w:rsidRPr="00063146">
        <w:rPr>
          <w:rFonts w:ascii="Arial" w:eastAsia="Times New Roman" w:hAnsi="Arial" w:cs="Arial"/>
          <w:bCs/>
        </w:rPr>
        <w:t xml:space="preserve">El </w:t>
      </w:r>
      <w:r>
        <w:rPr>
          <w:rFonts w:ascii="Arial" w:eastAsia="Times New Roman" w:hAnsi="Arial" w:cs="Arial"/>
          <w:bCs/>
        </w:rPr>
        <w:t>mercado de los servicios bucodentales, hoy en día se maneja de una forma irregular, con una alta competencia desleal por parte del personal odontológico, sumando a ello las diferentes promociones  que se manejan en los distintos establecimientos de salud buc</w:t>
      </w:r>
      <w:r w:rsidR="008E4780">
        <w:rPr>
          <w:rFonts w:ascii="Arial" w:eastAsia="Times New Roman" w:hAnsi="Arial" w:cs="Arial"/>
          <w:bCs/>
        </w:rPr>
        <w:t>al razón por la cual el mercado</w:t>
      </w:r>
      <w:r>
        <w:rPr>
          <w:rFonts w:ascii="Arial" w:eastAsia="Times New Roman" w:hAnsi="Arial" w:cs="Arial"/>
          <w:bCs/>
        </w:rPr>
        <w:t xml:space="preserve"> se ve diezmado</w:t>
      </w:r>
      <w:r w:rsidRPr="00211922">
        <w:rPr>
          <w:rFonts w:ascii="Arial" w:hAnsi="Arial" w:cs="Arial"/>
          <w:vertAlign w:val="superscript"/>
        </w:rPr>
        <w:t>13</w:t>
      </w:r>
      <w:sdt>
        <w:sdtPr>
          <w:rPr>
            <w:rFonts w:ascii="Arial" w:hAnsi="Arial" w:cs="Arial"/>
            <w:sz w:val="2"/>
            <w:szCs w:val="2"/>
          </w:rPr>
          <w:id w:val="1368489967"/>
          <w:citation/>
        </w:sdtPr>
        <w:sdtEndPr/>
        <w:sdtContent>
          <w:r w:rsidRPr="00211922">
            <w:rPr>
              <w:rFonts w:ascii="Arial" w:hAnsi="Arial" w:cs="Arial"/>
              <w:sz w:val="2"/>
              <w:szCs w:val="2"/>
            </w:rPr>
            <w:fldChar w:fldCharType="begin"/>
          </w:r>
          <w:r w:rsidRPr="00211922">
            <w:rPr>
              <w:rFonts w:ascii="Arial" w:hAnsi="Arial" w:cs="Arial"/>
              <w:sz w:val="2"/>
              <w:szCs w:val="2"/>
              <w:vertAlign w:val="superscript"/>
            </w:rPr>
            <w:instrText xml:space="preserve"> CITATION MgJ13 \l 12298 </w:instrText>
          </w:r>
          <w:r w:rsidRPr="00211922">
            <w:rPr>
              <w:rFonts w:ascii="Arial" w:hAnsi="Arial" w:cs="Arial"/>
              <w:sz w:val="2"/>
              <w:szCs w:val="2"/>
            </w:rPr>
            <w:fldChar w:fldCharType="separate"/>
          </w:r>
          <w:r w:rsidR="006A7A8F">
            <w:rPr>
              <w:rFonts w:ascii="Arial" w:hAnsi="Arial" w:cs="Arial"/>
              <w:noProof/>
              <w:sz w:val="2"/>
              <w:szCs w:val="2"/>
              <w:vertAlign w:val="superscript"/>
            </w:rPr>
            <w:t xml:space="preserve"> </w:t>
          </w:r>
          <w:r w:rsidR="006A7A8F" w:rsidRPr="006A7A8F">
            <w:rPr>
              <w:rFonts w:ascii="Arial" w:hAnsi="Arial" w:cs="Arial"/>
              <w:noProof/>
              <w:sz w:val="2"/>
              <w:szCs w:val="2"/>
            </w:rPr>
            <w:t>(13)</w:t>
          </w:r>
          <w:r w:rsidRPr="00211922">
            <w:rPr>
              <w:rFonts w:ascii="Arial" w:hAnsi="Arial" w:cs="Arial"/>
              <w:sz w:val="2"/>
              <w:szCs w:val="2"/>
            </w:rPr>
            <w:fldChar w:fldCharType="end"/>
          </w:r>
        </w:sdtContent>
      </w:sdt>
    </w:p>
    <w:p w:rsidR="00DF464F" w:rsidRPr="00DF464F" w:rsidRDefault="00DF464F" w:rsidP="00DF464F">
      <w:pPr>
        <w:tabs>
          <w:tab w:val="left" w:pos="2955"/>
          <w:tab w:val="center" w:pos="4252"/>
        </w:tabs>
        <w:spacing w:line="360" w:lineRule="auto"/>
        <w:jc w:val="both"/>
        <w:rPr>
          <w:rFonts w:ascii="Arial" w:eastAsia="Times New Roman" w:hAnsi="Arial" w:cs="Arial"/>
          <w:bCs/>
        </w:rPr>
      </w:pPr>
    </w:p>
    <w:p w:rsidR="00EE3C64" w:rsidRPr="006B412F" w:rsidRDefault="00013DBE" w:rsidP="006B412F">
      <w:pPr>
        <w:pStyle w:val="Ttulo2"/>
        <w:rPr>
          <w:rFonts w:ascii="Arial" w:eastAsia="Times New Roman" w:hAnsi="Arial" w:cs="Arial"/>
          <w:b/>
          <w:bCs/>
          <w:color w:val="auto"/>
          <w:sz w:val="22"/>
          <w:szCs w:val="22"/>
          <w:lang w:eastAsia="es-EC"/>
        </w:rPr>
      </w:pPr>
      <w:bookmarkStart w:id="15" w:name="_Toc463906002"/>
      <w:r w:rsidRPr="00883A3B">
        <w:rPr>
          <w:rFonts w:ascii="Arial" w:eastAsia="Times New Roman" w:hAnsi="Arial" w:cs="Arial"/>
          <w:b/>
          <w:bCs/>
          <w:color w:val="auto"/>
          <w:sz w:val="22"/>
          <w:szCs w:val="22"/>
          <w:lang w:eastAsia="es-EC"/>
        </w:rPr>
        <w:t>4</w:t>
      </w:r>
      <w:r w:rsidR="00D35C2B" w:rsidRPr="00883A3B">
        <w:rPr>
          <w:rFonts w:ascii="Arial" w:eastAsia="Times New Roman" w:hAnsi="Arial" w:cs="Arial"/>
          <w:b/>
          <w:bCs/>
          <w:color w:val="auto"/>
          <w:sz w:val="22"/>
          <w:szCs w:val="22"/>
          <w:lang w:eastAsia="es-EC"/>
        </w:rPr>
        <w:t>.1</w:t>
      </w:r>
      <w:r w:rsidR="00F77C0E" w:rsidRPr="00883A3B">
        <w:rPr>
          <w:rFonts w:ascii="Arial" w:eastAsia="Times New Roman" w:hAnsi="Arial" w:cs="Arial"/>
          <w:b/>
          <w:bCs/>
          <w:color w:val="auto"/>
          <w:sz w:val="22"/>
          <w:szCs w:val="22"/>
          <w:lang w:eastAsia="es-EC"/>
        </w:rPr>
        <w:t>. d.</w:t>
      </w:r>
      <w:r w:rsidR="005A2194" w:rsidRPr="00883A3B">
        <w:rPr>
          <w:rFonts w:ascii="Arial" w:eastAsia="Times New Roman" w:hAnsi="Arial" w:cs="Arial"/>
          <w:b/>
          <w:bCs/>
          <w:color w:val="auto"/>
          <w:sz w:val="22"/>
          <w:szCs w:val="22"/>
          <w:lang w:eastAsia="es-EC"/>
        </w:rPr>
        <w:t xml:space="preserve"> </w:t>
      </w:r>
      <w:r w:rsidR="00A8672F" w:rsidRPr="00883A3B">
        <w:rPr>
          <w:rFonts w:ascii="Arial" w:eastAsia="Times New Roman" w:hAnsi="Arial" w:cs="Arial"/>
          <w:b/>
          <w:bCs/>
          <w:color w:val="auto"/>
          <w:sz w:val="22"/>
          <w:szCs w:val="22"/>
          <w:lang w:eastAsia="es-EC"/>
        </w:rPr>
        <w:t>RECURSOS HUMANOS EN SALUD BUCAL</w:t>
      </w:r>
      <w:bookmarkEnd w:id="15"/>
    </w:p>
    <w:p w:rsidR="00DF464F" w:rsidRDefault="00DF464F" w:rsidP="006B412F">
      <w:pPr>
        <w:tabs>
          <w:tab w:val="left" w:pos="2955"/>
          <w:tab w:val="center" w:pos="4252"/>
        </w:tabs>
        <w:spacing w:before="240" w:line="360" w:lineRule="auto"/>
        <w:jc w:val="both"/>
        <w:rPr>
          <w:rFonts w:ascii="Arial" w:hAnsi="Arial" w:cs="Arial"/>
        </w:rPr>
      </w:pPr>
      <w:r>
        <w:rPr>
          <w:rFonts w:ascii="Arial" w:hAnsi="Arial" w:cs="Arial"/>
        </w:rPr>
        <w:t xml:space="preserve">En nuestro Ciudad en los últimos años, las Universidades han preparado un gran número de profesionales para mejorar la progresiva demanda de atención bucodental, pero sin embargo la salud bucal no ha mejorado debido al poco interés o factor económico  que presentan  los pacientes al no acudir a las consultas odontológicas. </w:t>
      </w:r>
    </w:p>
    <w:p w:rsidR="00DF464F" w:rsidRPr="001F4670" w:rsidRDefault="00DF464F" w:rsidP="006B412F">
      <w:pPr>
        <w:tabs>
          <w:tab w:val="left" w:pos="2955"/>
          <w:tab w:val="center" w:pos="4252"/>
        </w:tabs>
        <w:spacing w:before="240" w:line="360" w:lineRule="auto"/>
        <w:jc w:val="both"/>
        <w:rPr>
          <w:rFonts w:ascii="Arial" w:eastAsia="Times New Roman" w:hAnsi="Arial" w:cs="Arial"/>
          <w:bCs/>
        </w:rPr>
      </w:pPr>
      <w:r>
        <w:rPr>
          <w:rFonts w:ascii="Arial" w:eastAsia="Times New Roman" w:hAnsi="Arial" w:cs="Arial"/>
          <w:bCs/>
        </w:rPr>
        <w:t xml:space="preserve">También </w:t>
      </w:r>
      <w:r w:rsidR="00AB10B1">
        <w:rPr>
          <w:rFonts w:ascii="Arial" w:eastAsia="Times New Roman" w:hAnsi="Arial" w:cs="Arial"/>
          <w:bCs/>
        </w:rPr>
        <w:t>l</w:t>
      </w:r>
      <w:r>
        <w:rPr>
          <w:rFonts w:ascii="Arial" w:eastAsia="Times New Roman" w:hAnsi="Arial" w:cs="Arial"/>
          <w:bCs/>
        </w:rPr>
        <w:t>os odontólogos nos vemos seriamente limitados a la práctica profesional ya que existe una amplia oferta de servicios dentales ilegales, en la que sus honorarios son bajos por lo que los pacientes acuden a ellos.</w:t>
      </w:r>
    </w:p>
    <w:p w:rsidR="00DF464F" w:rsidRPr="00F6169C" w:rsidRDefault="00DF464F" w:rsidP="006B412F">
      <w:pPr>
        <w:tabs>
          <w:tab w:val="left" w:pos="2955"/>
          <w:tab w:val="center" w:pos="4252"/>
        </w:tabs>
        <w:spacing w:before="240" w:line="360" w:lineRule="auto"/>
        <w:jc w:val="both"/>
        <w:rPr>
          <w:rFonts w:ascii="Arial" w:hAnsi="Arial" w:cs="Arial"/>
        </w:rPr>
      </w:pPr>
      <w:r w:rsidRPr="00223758">
        <w:rPr>
          <w:rFonts w:ascii="Arial" w:hAnsi="Arial" w:cs="Arial"/>
          <w:i/>
        </w:rPr>
        <w:t xml:space="preserve"> </w:t>
      </w:r>
      <w:r w:rsidRPr="00F6169C">
        <w:rPr>
          <w:rFonts w:ascii="Arial" w:hAnsi="Arial" w:cs="Arial"/>
        </w:rPr>
        <w:t xml:space="preserve">Una gran cantidad de dentistas compite por un mercado de pacientes que cada vez más se influencia por las cadenas informáticas de índole mediático en donde el promocionar su producto a gran escala constituye el marcador principal de la oferta con una severa restricción hacia los centros urbanos y a los segmentos socioeconómicos altos y medios de la población. Se debe tomar cuenta de que tanto organismos gubernamentales, gremios </w:t>
      </w:r>
      <w:r w:rsidRPr="00F6169C">
        <w:rPr>
          <w:rFonts w:ascii="Arial" w:hAnsi="Arial" w:cs="Arial"/>
        </w:rPr>
        <w:lastRenderedPageBreak/>
        <w:t>profesionales y escuelas de odontología han obviado esta situación sin que se plantee soluciones al respecto”</w:t>
      </w:r>
      <w:r w:rsidRPr="00F6169C">
        <w:rPr>
          <w:rFonts w:ascii="Arial" w:hAnsi="Arial" w:cs="Arial"/>
          <w:vertAlign w:val="superscript"/>
        </w:rPr>
        <w:t xml:space="preserve">15 </w:t>
      </w:r>
      <w:sdt>
        <w:sdtPr>
          <w:rPr>
            <w:rFonts w:ascii="Arial" w:hAnsi="Arial" w:cs="Arial"/>
            <w:sz w:val="2"/>
            <w:szCs w:val="2"/>
            <w:vertAlign w:val="superscript"/>
          </w:rPr>
          <w:id w:val="1622956438"/>
          <w:citation/>
        </w:sdtPr>
        <w:sdtEndPr/>
        <w:sdtContent>
          <w:r w:rsidRPr="00F6169C">
            <w:rPr>
              <w:rFonts w:ascii="Arial" w:hAnsi="Arial" w:cs="Arial"/>
              <w:sz w:val="2"/>
              <w:szCs w:val="2"/>
              <w:vertAlign w:val="superscript"/>
            </w:rPr>
            <w:fldChar w:fldCharType="begin"/>
          </w:r>
          <w:r w:rsidRPr="00F6169C">
            <w:rPr>
              <w:rFonts w:ascii="Arial" w:hAnsi="Arial" w:cs="Arial"/>
              <w:sz w:val="2"/>
              <w:szCs w:val="2"/>
            </w:rPr>
            <w:instrText xml:space="preserve"> CITATION Bur97 \l 12298 </w:instrText>
          </w:r>
          <w:r w:rsidRPr="00F6169C">
            <w:rPr>
              <w:rFonts w:ascii="Arial" w:hAnsi="Arial" w:cs="Arial"/>
              <w:sz w:val="2"/>
              <w:szCs w:val="2"/>
              <w:vertAlign w:val="superscript"/>
            </w:rPr>
            <w:fldChar w:fldCharType="separate"/>
          </w:r>
          <w:r w:rsidR="006A7A8F" w:rsidRPr="006A7A8F">
            <w:rPr>
              <w:rFonts w:ascii="Arial" w:hAnsi="Arial" w:cs="Arial"/>
              <w:noProof/>
              <w:sz w:val="2"/>
              <w:szCs w:val="2"/>
            </w:rPr>
            <w:t>(15)</w:t>
          </w:r>
          <w:r w:rsidRPr="00F6169C">
            <w:rPr>
              <w:rFonts w:ascii="Arial" w:hAnsi="Arial" w:cs="Arial"/>
              <w:sz w:val="2"/>
              <w:szCs w:val="2"/>
              <w:vertAlign w:val="superscript"/>
            </w:rPr>
            <w:fldChar w:fldCharType="end"/>
          </w:r>
        </w:sdtContent>
      </w:sdt>
    </w:p>
    <w:p w:rsidR="00DF464F" w:rsidRDefault="00DF464F" w:rsidP="006B412F">
      <w:pPr>
        <w:spacing w:before="240" w:after="0" w:line="360" w:lineRule="auto"/>
        <w:jc w:val="both"/>
        <w:rPr>
          <w:rFonts w:ascii="Arial" w:eastAsia="Times New Roman" w:hAnsi="Arial" w:cs="Arial"/>
          <w:lang w:eastAsia="es-EC"/>
        </w:rPr>
      </w:pPr>
      <w:r>
        <w:rPr>
          <w:rFonts w:ascii="Arial" w:eastAsia="Times New Roman" w:hAnsi="Arial" w:cs="Arial"/>
          <w:lang w:eastAsia="es-EC"/>
        </w:rPr>
        <w:t>El papel de los profesionales en Salud Bucal es de primordial interés, tanto en la ayuda directa de los servicios, como en la aportación de conocimientos especiales eficaces para el desarrollo, uso de estrategias y programas de salud pública. El trabajo eficaz del odontólogo no solo debe limitarse en los dientes, sino también programar un trabajo ordenado e integrado por profesionales que sean capaces de curar las patologías bucodentales para así poder tener un prestigio de calidad y ser competenci</w:t>
      </w:r>
      <w:r w:rsidR="006B412F">
        <w:rPr>
          <w:rFonts w:ascii="Arial" w:eastAsia="Times New Roman" w:hAnsi="Arial" w:cs="Arial"/>
          <w:lang w:eastAsia="es-EC"/>
        </w:rPr>
        <w:t>a ante los otros profesionales.</w:t>
      </w:r>
    </w:p>
    <w:p w:rsidR="00DF464F" w:rsidRPr="00AF001E" w:rsidRDefault="00DF464F" w:rsidP="006B412F">
      <w:pPr>
        <w:spacing w:before="240" w:after="0" w:line="360" w:lineRule="auto"/>
        <w:jc w:val="both"/>
        <w:rPr>
          <w:rFonts w:ascii="Arial" w:eastAsia="Times New Roman" w:hAnsi="Arial" w:cs="Arial"/>
          <w:lang w:eastAsia="es-EC"/>
        </w:rPr>
      </w:pPr>
      <w:r w:rsidRPr="00AF001E">
        <w:rPr>
          <w:rFonts w:ascii="Arial" w:eastAsia="Times New Roman" w:hAnsi="Arial" w:cs="Arial"/>
          <w:lang w:eastAsia="es-EC"/>
        </w:rPr>
        <w:t xml:space="preserve">El responsable será el encargado de considerar las características demográficas y socio </w:t>
      </w:r>
      <w:r w:rsidR="0085548A" w:rsidRPr="00AF001E">
        <w:rPr>
          <w:rFonts w:ascii="Arial" w:eastAsia="Times New Roman" w:hAnsi="Arial" w:cs="Arial"/>
          <w:lang w:eastAsia="es-EC"/>
        </w:rPr>
        <w:t>económico</w:t>
      </w:r>
      <w:r w:rsidRPr="00AF001E">
        <w:rPr>
          <w:rFonts w:ascii="Arial" w:eastAsia="Times New Roman" w:hAnsi="Arial" w:cs="Arial"/>
          <w:lang w:eastAsia="es-EC"/>
        </w:rPr>
        <w:t xml:space="preserve"> de cada provincia para establecer la forma más adecuada para gestionar la aplicación de</w:t>
      </w:r>
      <w:r w:rsidR="0085548A">
        <w:rPr>
          <w:rFonts w:ascii="Arial" w:eastAsia="Times New Roman" w:hAnsi="Arial" w:cs="Arial"/>
          <w:lang w:eastAsia="es-EC"/>
        </w:rPr>
        <w:t>l Plan Nacional de salud Bucal e</w:t>
      </w:r>
      <w:r w:rsidRPr="00AF001E">
        <w:rPr>
          <w:rFonts w:ascii="Arial" w:eastAsia="Times New Roman" w:hAnsi="Arial" w:cs="Arial"/>
          <w:lang w:eastAsia="es-EC"/>
        </w:rPr>
        <w:t>n el nivel nacional la gestión del Plan Nacional de Salud Bucal, se encargará de normar, coordinar, planificar, organizar y controlar. Además, implementar, monitorear y supervisar planes y programas de salud bucal</w:t>
      </w:r>
      <w:r w:rsidRPr="00AF001E">
        <w:rPr>
          <w:rFonts w:ascii="Arial" w:eastAsia="Times New Roman" w:hAnsi="Arial" w:cs="Arial"/>
          <w:vertAlign w:val="superscript"/>
          <w:lang w:eastAsia="es-EC"/>
        </w:rPr>
        <w:t>16</w:t>
      </w:r>
      <w:r w:rsidRPr="00AF001E">
        <w:rPr>
          <w:rFonts w:ascii="Arial" w:eastAsia="Times New Roman" w:hAnsi="Arial" w:cs="Arial"/>
          <w:lang w:eastAsia="es-EC"/>
        </w:rPr>
        <w:t xml:space="preserve"> </w:t>
      </w:r>
      <w:sdt>
        <w:sdtPr>
          <w:rPr>
            <w:rFonts w:ascii="Arial" w:eastAsia="Times New Roman" w:hAnsi="Arial" w:cs="Arial"/>
            <w:sz w:val="2"/>
            <w:szCs w:val="2"/>
            <w:lang w:eastAsia="es-EC"/>
          </w:rPr>
          <w:id w:val="1549958891"/>
          <w:citation/>
        </w:sdtPr>
        <w:sdtEndPr/>
        <w:sdtContent>
          <w:r w:rsidRPr="00AF001E">
            <w:rPr>
              <w:rFonts w:ascii="Arial" w:eastAsia="Times New Roman" w:hAnsi="Arial" w:cs="Arial"/>
              <w:sz w:val="2"/>
              <w:szCs w:val="2"/>
              <w:lang w:eastAsia="es-EC"/>
            </w:rPr>
            <w:fldChar w:fldCharType="begin"/>
          </w:r>
          <w:r w:rsidRPr="00AF001E">
            <w:rPr>
              <w:rFonts w:ascii="Arial" w:eastAsia="Times New Roman" w:hAnsi="Arial" w:cs="Arial"/>
              <w:sz w:val="2"/>
              <w:szCs w:val="2"/>
              <w:vertAlign w:val="superscript"/>
              <w:lang w:eastAsia="es-EC"/>
            </w:rPr>
            <w:instrText xml:space="preserve"> CITATION Mar12 \l 12298 </w:instrText>
          </w:r>
          <w:r w:rsidRPr="00AF001E">
            <w:rPr>
              <w:rFonts w:ascii="Arial" w:eastAsia="Times New Roman" w:hAnsi="Arial" w:cs="Arial"/>
              <w:sz w:val="2"/>
              <w:szCs w:val="2"/>
              <w:lang w:eastAsia="es-EC"/>
            </w:rPr>
            <w:fldChar w:fldCharType="separate"/>
          </w:r>
          <w:r w:rsidR="006A7A8F" w:rsidRPr="006A7A8F">
            <w:rPr>
              <w:rFonts w:ascii="Arial" w:eastAsia="Times New Roman" w:hAnsi="Arial" w:cs="Arial"/>
              <w:noProof/>
              <w:sz w:val="2"/>
              <w:szCs w:val="2"/>
              <w:lang w:eastAsia="es-EC"/>
            </w:rPr>
            <w:t>(16)</w:t>
          </w:r>
          <w:r w:rsidRPr="00AF001E">
            <w:rPr>
              <w:rFonts w:ascii="Arial" w:eastAsia="Times New Roman" w:hAnsi="Arial" w:cs="Arial"/>
              <w:sz w:val="2"/>
              <w:szCs w:val="2"/>
              <w:lang w:eastAsia="es-EC"/>
            </w:rPr>
            <w:fldChar w:fldCharType="end"/>
          </w:r>
        </w:sdtContent>
      </w:sdt>
    </w:p>
    <w:p w:rsidR="00DF464F" w:rsidRDefault="00DF464F" w:rsidP="006B412F">
      <w:pPr>
        <w:spacing w:before="240" w:line="360" w:lineRule="auto"/>
        <w:jc w:val="both"/>
        <w:rPr>
          <w:rFonts w:ascii="Arial" w:eastAsia="Times New Roman" w:hAnsi="Arial" w:cs="Arial"/>
          <w:lang w:eastAsia="es-EC"/>
        </w:rPr>
      </w:pPr>
      <w:r>
        <w:rPr>
          <w:rFonts w:ascii="Arial" w:eastAsia="Times New Roman" w:hAnsi="Arial" w:cs="Arial"/>
          <w:lang w:eastAsia="es-EC"/>
        </w:rPr>
        <w:t>La capacitación, la preparación, la educación y el adiestramiento constante del personal de salud bucal deben establecer las habilidades en la salud dental con el objetivo de obtener resultados positivos para el paciente. La preparación deberá ser extensa, para que la atención odontológica este en relación con la salud en general y con los respectivos planes nacionales de salud. Se debe realizar programas de capacitación para cada uno de los odontólogos para así tener conocimientos actuales y poder ponerlos en práctica.</w:t>
      </w:r>
    </w:p>
    <w:p w:rsidR="00DF464F" w:rsidRPr="003E27BA" w:rsidRDefault="00DF464F" w:rsidP="006B412F">
      <w:pPr>
        <w:spacing w:before="240" w:after="0" w:line="360" w:lineRule="auto"/>
        <w:jc w:val="both"/>
        <w:rPr>
          <w:rFonts w:ascii="Arial" w:eastAsia="Times New Roman" w:hAnsi="Arial" w:cs="Arial"/>
          <w:lang w:eastAsia="es-EC"/>
        </w:rPr>
      </w:pPr>
      <w:r>
        <w:rPr>
          <w:rFonts w:ascii="Arial" w:eastAsia="Times New Roman" w:hAnsi="Arial" w:cs="Arial"/>
          <w:lang w:eastAsia="es-EC"/>
        </w:rPr>
        <w:t>Por lo que debemos impulsar,</w:t>
      </w:r>
      <w:r w:rsidRPr="003E27BA">
        <w:rPr>
          <w:rFonts w:ascii="Arial" w:eastAsia="Times New Roman" w:hAnsi="Arial" w:cs="Arial"/>
          <w:lang w:eastAsia="es-EC"/>
        </w:rPr>
        <w:t xml:space="preserve">  </w:t>
      </w:r>
      <w:r>
        <w:rPr>
          <w:rFonts w:ascii="Arial" w:eastAsia="Times New Roman" w:hAnsi="Arial" w:cs="Arial"/>
          <w:lang w:eastAsia="es-EC"/>
        </w:rPr>
        <w:t>desarrollar y fortalecer los Recursos Humanos Odontológicos por medio de la elaboración de programas de capacitación y actualización.</w:t>
      </w:r>
    </w:p>
    <w:p w:rsidR="00DF464F" w:rsidRPr="003E27BA" w:rsidRDefault="00DF464F" w:rsidP="006B412F">
      <w:pPr>
        <w:spacing w:before="240" w:after="0" w:line="360" w:lineRule="auto"/>
        <w:jc w:val="both"/>
        <w:rPr>
          <w:rFonts w:ascii="Arial" w:eastAsia="Times New Roman" w:hAnsi="Arial" w:cs="Arial"/>
          <w:lang w:eastAsia="es-EC"/>
        </w:rPr>
      </w:pPr>
      <w:r w:rsidRPr="003E27BA">
        <w:rPr>
          <w:rFonts w:ascii="Arial" w:eastAsia="Times New Roman" w:hAnsi="Arial" w:cs="Arial"/>
          <w:lang w:eastAsia="es-EC"/>
        </w:rPr>
        <w:t>Participación  interinstitucional  para  la  elaboración  de  mallas  curriculares  a  nivel  de pregrado y postgrado de acuerdo a la realidad nacional</w:t>
      </w:r>
      <w:r w:rsidRPr="003E27BA">
        <w:rPr>
          <w:rFonts w:ascii="Arial" w:eastAsia="Times New Roman" w:hAnsi="Arial" w:cs="Arial"/>
          <w:vertAlign w:val="superscript"/>
          <w:lang w:eastAsia="es-EC"/>
        </w:rPr>
        <w:t>17</w:t>
      </w:r>
      <w:r w:rsidRPr="003E27BA">
        <w:rPr>
          <w:rFonts w:ascii="Arial" w:eastAsia="Times New Roman" w:hAnsi="Arial" w:cs="Arial"/>
          <w:lang w:eastAsia="es-EC"/>
        </w:rPr>
        <w:t xml:space="preserve"> </w:t>
      </w:r>
      <w:sdt>
        <w:sdtPr>
          <w:rPr>
            <w:rFonts w:ascii="Arial" w:eastAsia="Times New Roman" w:hAnsi="Arial" w:cs="Arial"/>
            <w:sz w:val="2"/>
            <w:szCs w:val="2"/>
            <w:lang w:eastAsia="es-EC"/>
          </w:rPr>
          <w:id w:val="-127858893"/>
          <w:citation/>
        </w:sdtPr>
        <w:sdtEndPr/>
        <w:sdtContent>
          <w:r w:rsidRPr="00427065">
            <w:rPr>
              <w:rFonts w:ascii="Arial" w:eastAsia="Times New Roman" w:hAnsi="Arial" w:cs="Arial"/>
              <w:sz w:val="2"/>
              <w:szCs w:val="2"/>
              <w:lang w:eastAsia="es-EC"/>
            </w:rPr>
            <w:fldChar w:fldCharType="begin"/>
          </w:r>
          <w:r w:rsidRPr="00427065">
            <w:rPr>
              <w:rFonts w:ascii="Arial" w:eastAsia="Times New Roman" w:hAnsi="Arial" w:cs="Arial"/>
              <w:sz w:val="2"/>
              <w:szCs w:val="2"/>
              <w:lang w:eastAsia="es-EC"/>
            </w:rPr>
            <w:instrText xml:space="preserve"> CITATION Dra13 \l 12298 </w:instrText>
          </w:r>
          <w:r w:rsidRPr="00427065">
            <w:rPr>
              <w:rFonts w:ascii="Arial" w:eastAsia="Times New Roman" w:hAnsi="Arial" w:cs="Arial"/>
              <w:sz w:val="2"/>
              <w:szCs w:val="2"/>
              <w:lang w:eastAsia="es-EC"/>
            </w:rPr>
            <w:fldChar w:fldCharType="separate"/>
          </w:r>
          <w:r w:rsidR="006A7A8F" w:rsidRPr="006A7A8F">
            <w:rPr>
              <w:rFonts w:ascii="Arial" w:eastAsia="Times New Roman" w:hAnsi="Arial" w:cs="Arial"/>
              <w:noProof/>
              <w:sz w:val="2"/>
              <w:szCs w:val="2"/>
              <w:lang w:eastAsia="es-EC"/>
            </w:rPr>
            <w:t>(17)</w:t>
          </w:r>
          <w:r w:rsidRPr="00427065">
            <w:rPr>
              <w:rFonts w:ascii="Arial" w:eastAsia="Times New Roman" w:hAnsi="Arial" w:cs="Arial"/>
              <w:sz w:val="2"/>
              <w:szCs w:val="2"/>
              <w:lang w:eastAsia="es-EC"/>
            </w:rPr>
            <w:fldChar w:fldCharType="end"/>
          </w:r>
        </w:sdtContent>
      </w:sdt>
    </w:p>
    <w:p w:rsidR="003C6F94" w:rsidRDefault="003C6F94" w:rsidP="003C6F94">
      <w:pPr>
        <w:tabs>
          <w:tab w:val="left" w:pos="2955"/>
          <w:tab w:val="center" w:pos="4252"/>
        </w:tabs>
        <w:spacing w:line="360" w:lineRule="auto"/>
        <w:jc w:val="both"/>
        <w:rPr>
          <w:rFonts w:ascii="Arial" w:eastAsia="Times New Roman" w:hAnsi="Arial" w:cs="Arial"/>
          <w:bCs/>
        </w:rPr>
      </w:pPr>
    </w:p>
    <w:p w:rsidR="003C6F94" w:rsidRPr="001F4670" w:rsidRDefault="003C6F94" w:rsidP="003C6F94">
      <w:pPr>
        <w:tabs>
          <w:tab w:val="left" w:pos="2955"/>
          <w:tab w:val="center" w:pos="4252"/>
        </w:tabs>
        <w:spacing w:line="360" w:lineRule="auto"/>
        <w:jc w:val="both"/>
        <w:rPr>
          <w:rFonts w:ascii="Arial" w:eastAsia="Times New Roman" w:hAnsi="Arial" w:cs="Arial"/>
          <w:bCs/>
        </w:rPr>
      </w:pPr>
      <w:r w:rsidRPr="003C6F94">
        <w:rPr>
          <w:rFonts w:ascii="Arial" w:eastAsia="Times New Roman" w:hAnsi="Arial" w:cs="Arial"/>
          <w:b/>
          <w:bCs/>
        </w:rPr>
        <w:t>Jornada laboral:</w:t>
      </w:r>
      <w:r>
        <w:rPr>
          <w:rFonts w:ascii="Arial" w:eastAsia="Times New Roman" w:hAnsi="Arial" w:cs="Arial"/>
          <w:bCs/>
        </w:rPr>
        <w:t xml:space="preserve"> </w:t>
      </w:r>
      <w:r w:rsidRPr="001F4670">
        <w:rPr>
          <w:rFonts w:ascii="Arial" w:eastAsia="Times New Roman" w:hAnsi="Arial" w:cs="Arial"/>
          <w:bCs/>
        </w:rPr>
        <w:t xml:space="preserve">En lo concerniente a los horarios, los estamentos culturales y legales establecen una jornada habitual de ocho horas diarias, esta práctica se la aplica también al campo de la salud dental, se suma a esto una jornada sabatina de aproximadamente cinco horas. La variabilidad en horarios es muy extensa, no se puede establecer una jornada rigurosa de atención dental pues difiere de profesional a profesional. </w:t>
      </w:r>
    </w:p>
    <w:p w:rsidR="00883A3B" w:rsidRPr="00883A3B" w:rsidRDefault="00883A3B" w:rsidP="006B412F">
      <w:pPr>
        <w:spacing w:before="240" w:line="360" w:lineRule="auto"/>
        <w:rPr>
          <w:lang w:eastAsia="es-EC"/>
        </w:rPr>
      </w:pPr>
    </w:p>
    <w:p w:rsidR="00021082" w:rsidRPr="00212C10" w:rsidRDefault="005E6FCF" w:rsidP="00212C10">
      <w:pPr>
        <w:spacing w:after="0" w:line="360" w:lineRule="auto"/>
        <w:jc w:val="both"/>
        <w:rPr>
          <w:rFonts w:ascii="Arial" w:eastAsia="Times New Roman" w:hAnsi="Arial" w:cs="Arial"/>
          <w:lang w:eastAsia="es-EC"/>
        </w:rPr>
      </w:pPr>
      <w:sdt>
        <w:sdtPr>
          <w:rPr>
            <w:rFonts w:ascii="Arial" w:eastAsia="Times New Roman" w:hAnsi="Arial" w:cs="Arial"/>
            <w:sz w:val="2"/>
            <w:szCs w:val="2"/>
            <w:lang w:eastAsia="es-EC"/>
          </w:rPr>
          <w:id w:val="1637065016"/>
          <w:citation/>
        </w:sdtPr>
        <w:sdtEndPr/>
        <w:sdtContent>
          <w:r w:rsidR="00E249D4" w:rsidRPr="00427065">
            <w:rPr>
              <w:rFonts w:ascii="Arial" w:eastAsia="Times New Roman" w:hAnsi="Arial" w:cs="Arial"/>
              <w:sz w:val="2"/>
              <w:szCs w:val="2"/>
              <w:lang w:eastAsia="es-EC"/>
            </w:rPr>
            <w:fldChar w:fldCharType="begin"/>
          </w:r>
          <w:r w:rsidR="00E249D4" w:rsidRPr="00427065">
            <w:rPr>
              <w:rFonts w:ascii="Arial" w:eastAsia="Times New Roman" w:hAnsi="Arial" w:cs="Arial"/>
              <w:sz w:val="2"/>
              <w:szCs w:val="2"/>
              <w:lang w:eastAsia="es-EC"/>
            </w:rPr>
            <w:instrText xml:space="preserve"> CITATION Dra13 \l 12298 </w:instrText>
          </w:r>
          <w:r w:rsidR="00E249D4" w:rsidRPr="00427065">
            <w:rPr>
              <w:rFonts w:ascii="Arial" w:eastAsia="Times New Roman" w:hAnsi="Arial" w:cs="Arial"/>
              <w:sz w:val="2"/>
              <w:szCs w:val="2"/>
              <w:lang w:eastAsia="es-EC"/>
            </w:rPr>
            <w:fldChar w:fldCharType="separate"/>
          </w:r>
          <w:r w:rsidR="006A7A8F" w:rsidRPr="006A7A8F">
            <w:rPr>
              <w:rFonts w:ascii="Arial" w:eastAsia="Times New Roman" w:hAnsi="Arial" w:cs="Arial"/>
              <w:noProof/>
              <w:sz w:val="2"/>
              <w:szCs w:val="2"/>
              <w:lang w:eastAsia="es-EC"/>
            </w:rPr>
            <w:t>(17)</w:t>
          </w:r>
          <w:r w:rsidR="00E249D4" w:rsidRPr="00427065">
            <w:rPr>
              <w:rFonts w:ascii="Arial" w:eastAsia="Times New Roman" w:hAnsi="Arial" w:cs="Arial"/>
              <w:sz w:val="2"/>
              <w:szCs w:val="2"/>
              <w:lang w:eastAsia="es-EC"/>
            </w:rPr>
            <w:fldChar w:fldCharType="end"/>
          </w:r>
        </w:sdtContent>
      </w:sdt>
    </w:p>
    <w:p w:rsidR="005A2194" w:rsidRDefault="005A2194" w:rsidP="00883A3B">
      <w:pPr>
        <w:pStyle w:val="Ttulo3"/>
        <w:rPr>
          <w:rFonts w:ascii="Arial" w:eastAsia="Times New Roman" w:hAnsi="Arial" w:cs="Arial"/>
          <w:b/>
          <w:bCs/>
          <w:color w:val="auto"/>
          <w:sz w:val="22"/>
          <w:szCs w:val="22"/>
        </w:rPr>
      </w:pPr>
      <w:bookmarkStart w:id="16" w:name="_Toc463906003"/>
      <w:r w:rsidRPr="00883A3B">
        <w:rPr>
          <w:rFonts w:ascii="Arial" w:eastAsia="Times New Roman" w:hAnsi="Arial" w:cs="Arial"/>
          <w:b/>
          <w:bCs/>
          <w:color w:val="auto"/>
          <w:sz w:val="22"/>
          <w:szCs w:val="22"/>
        </w:rPr>
        <w:lastRenderedPageBreak/>
        <w:t>E</w:t>
      </w:r>
      <w:r w:rsidR="00745200" w:rsidRPr="00883A3B">
        <w:rPr>
          <w:rFonts w:ascii="Arial" w:eastAsia="Times New Roman" w:hAnsi="Arial" w:cs="Arial"/>
          <w:b/>
          <w:bCs/>
          <w:color w:val="auto"/>
          <w:sz w:val="22"/>
          <w:szCs w:val="22"/>
        </w:rPr>
        <w:t>special</w:t>
      </w:r>
      <w:r w:rsidR="00212C10" w:rsidRPr="00883A3B">
        <w:rPr>
          <w:rFonts w:ascii="Arial" w:eastAsia="Times New Roman" w:hAnsi="Arial" w:cs="Arial"/>
          <w:b/>
          <w:bCs/>
          <w:color w:val="auto"/>
          <w:sz w:val="22"/>
          <w:szCs w:val="22"/>
        </w:rPr>
        <w:t>idades de la odontología</w:t>
      </w:r>
      <w:r w:rsidR="00D35C2B" w:rsidRPr="00883A3B">
        <w:rPr>
          <w:rFonts w:ascii="Arial" w:eastAsia="Times New Roman" w:hAnsi="Arial" w:cs="Arial"/>
          <w:b/>
          <w:bCs/>
          <w:color w:val="auto"/>
          <w:sz w:val="22"/>
          <w:szCs w:val="22"/>
        </w:rPr>
        <w:t>:</w:t>
      </w:r>
      <w:bookmarkEnd w:id="16"/>
    </w:p>
    <w:p w:rsidR="00D4210C" w:rsidRDefault="00D4210C" w:rsidP="00D4210C">
      <w:r>
        <w:t xml:space="preserve"> </w:t>
      </w:r>
    </w:p>
    <w:p w:rsidR="00883A3B" w:rsidRPr="00883A3B" w:rsidRDefault="00D4210C" w:rsidP="006B412F">
      <w:pPr>
        <w:spacing w:line="360" w:lineRule="auto"/>
      </w:pPr>
      <w:r w:rsidRPr="00F40AA8">
        <w:rPr>
          <w:rFonts w:ascii="Arial" w:eastAsia="Times New Roman" w:hAnsi="Arial" w:cs="Arial"/>
          <w:bCs/>
        </w:rPr>
        <w:t>El papel del odontólogo es crucial al momento de solucionar alguna afección buco-dental, es así que, para una mayor cobertura la ciencia se la ha dividido en varias disciplinas que a continuación se las describe:</w:t>
      </w:r>
    </w:p>
    <w:p w:rsidR="00E249D4" w:rsidRPr="006B412F" w:rsidRDefault="005A2194" w:rsidP="00B42A89">
      <w:pPr>
        <w:spacing w:after="200" w:line="360" w:lineRule="auto"/>
        <w:jc w:val="both"/>
        <w:rPr>
          <w:rFonts w:ascii="Arial" w:hAnsi="Arial" w:cs="Arial"/>
          <w:vertAlign w:val="superscript"/>
          <w:lang w:val="es-ES_tradnl"/>
        </w:rPr>
      </w:pPr>
      <w:r w:rsidRPr="00B42A89">
        <w:rPr>
          <w:rFonts w:ascii="Arial" w:hAnsi="Arial" w:cs="Arial"/>
          <w:b/>
          <w:sz w:val="24"/>
          <w:szCs w:val="24"/>
          <w:lang w:val="es-ES_tradnl"/>
        </w:rPr>
        <w:t>E</w:t>
      </w:r>
      <w:r w:rsidR="00745200" w:rsidRPr="00B42A89">
        <w:rPr>
          <w:rFonts w:ascii="Arial" w:hAnsi="Arial" w:cs="Arial"/>
          <w:b/>
          <w:sz w:val="24"/>
          <w:szCs w:val="24"/>
          <w:lang w:val="es-ES_tradnl"/>
        </w:rPr>
        <w:t>ndodoncia</w:t>
      </w:r>
      <w:r w:rsidR="00745200" w:rsidRPr="00B42A89">
        <w:rPr>
          <w:rFonts w:ascii="Arial" w:hAnsi="Arial" w:cs="Arial"/>
          <w:b/>
          <w:lang w:val="es-ES_tradnl"/>
        </w:rPr>
        <w:t xml:space="preserve">: </w:t>
      </w:r>
      <w:r w:rsidRPr="006B412F">
        <w:rPr>
          <w:rFonts w:ascii="Arial" w:hAnsi="Arial" w:cs="Arial"/>
          <w:lang w:val="es-ES_tradnl"/>
        </w:rPr>
        <w:t>Parte de la Odontología que se ocup</w:t>
      </w:r>
      <w:r w:rsidR="0085548A">
        <w:rPr>
          <w:rFonts w:ascii="Arial" w:hAnsi="Arial" w:cs="Arial"/>
          <w:lang w:val="es-ES_tradnl"/>
        </w:rPr>
        <w:t>a de la etiología, diagnó</w:t>
      </w:r>
      <w:r w:rsidRPr="006B412F">
        <w:rPr>
          <w:rFonts w:ascii="Arial" w:hAnsi="Arial" w:cs="Arial"/>
          <w:lang w:val="es-ES_tradnl"/>
        </w:rPr>
        <w:t>stico, prevención y tratamiento de las enfermedad</w:t>
      </w:r>
      <w:r w:rsidR="00E04CDD" w:rsidRPr="006B412F">
        <w:rPr>
          <w:rFonts w:ascii="Arial" w:hAnsi="Arial" w:cs="Arial"/>
          <w:lang w:val="es-ES_tradnl"/>
        </w:rPr>
        <w:t xml:space="preserve">es de la pulpa dental (nervio) </w:t>
      </w:r>
      <w:r w:rsidRPr="006B412F">
        <w:rPr>
          <w:rFonts w:ascii="Arial" w:hAnsi="Arial" w:cs="Arial"/>
          <w:lang w:val="es-ES_tradnl"/>
        </w:rPr>
        <w:t xml:space="preserve">y de sus complicaciones, se la considera especialidad desde </w:t>
      </w:r>
      <w:r w:rsidR="00E249D4" w:rsidRPr="006B412F">
        <w:rPr>
          <w:rFonts w:ascii="Arial" w:hAnsi="Arial" w:cs="Arial"/>
          <w:lang w:val="es-ES_tradnl"/>
        </w:rPr>
        <w:t>1963</w:t>
      </w:r>
      <w:r w:rsidR="00E249D4" w:rsidRPr="006B412F">
        <w:rPr>
          <w:rFonts w:ascii="Arial" w:hAnsi="Arial" w:cs="Arial"/>
          <w:vertAlign w:val="superscript"/>
          <w:lang w:val="es-ES_tradnl"/>
        </w:rPr>
        <w:t>18</w:t>
      </w:r>
      <w:sdt>
        <w:sdtPr>
          <w:rPr>
            <w:rFonts w:ascii="Arial" w:hAnsi="Arial" w:cs="Arial"/>
            <w:sz w:val="2"/>
            <w:szCs w:val="2"/>
            <w:lang w:val="es-ES_tradnl"/>
          </w:rPr>
          <w:id w:val="1932394834"/>
          <w:citation/>
        </w:sdtPr>
        <w:sdtEndPr>
          <w:rPr>
            <w:sz w:val="22"/>
            <w:szCs w:val="22"/>
          </w:rPr>
        </w:sdtEndPr>
        <w:sdtContent>
          <w:r w:rsidR="00E249D4" w:rsidRPr="006B412F">
            <w:rPr>
              <w:rFonts w:ascii="Arial" w:hAnsi="Arial" w:cs="Arial"/>
              <w:sz w:val="2"/>
              <w:szCs w:val="2"/>
              <w:lang w:val="es-ES_tradnl"/>
            </w:rPr>
            <w:fldChar w:fldCharType="begin"/>
          </w:r>
          <w:r w:rsidR="00E249D4" w:rsidRPr="006B412F">
            <w:rPr>
              <w:rFonts w:ascii="Arial" w:hAnsi="Arial" w:cs="Arial"/>
              <w:sz w:val="2"/>
              <w:szCs w:val="2"/>
            </w:rPr>
            <w:instrText xml:space="preserve"> CITATION Gol12 \l 12298 </w:instrText>
          </w:r>
          <w:r w:rsidR="00E249D4" w:rsidRPr="006B412F">
            <w:rPr>
              <w:rFonts w:ascii="Arial" w:hAnsi="Arial" w:cs="Arial"/>
              <w:sz w:val="2"/>
              <w:szCs w:val="2"/>
              <w:lang w:val="es-ES_tradnl"/>
            </w:rPr>
            <w:fldChar w:fldCharType="separate"/>
          </w:r>
          <w:r w:rsidR="006A7A8F">
            <w:rPr>
              <w:rFonts w:ascii="Arial" w:hAnsi="Arial" w:cs="Arial"/>
              <w:noProof/>
              <w:sz w:val="2"/>
              <w:szCs w:val="2"/>
            </w:rPr>
            <w:t xml:space="preserve"> </w:t>
          </w:r>
          <w:r w:rsidR="006A7A8F" w:rsidRPr="006A7A8F">
            <w:rPr>
              <w:rFonts w:ascii="Arial" w:hAnsi="Arial" w:cs="Arial"/>
              <w:noProof/>
              <w:sz w:val="2"/>
              <w:szCs w:val="2"/>
            </w:rPr>
            <w:t>(18)</w:t>
          </w:r>
          <w:r w:rsidR="00E249D4" w:rsidRPr="006B412F">
            <w:rPr>
              <w:rFonts w:ascii="Arial" w:hAnsi="Arial" w:cs="Arial"/>
              <w:sz w:val="2"/>
              <w:szCs w:val="2"/>
              <w:lang w:val="es-ES_tradnl"/>
            </w:rPr>
            <w:fldChar w:fldCharType="end"/>
          </w:r>
        </w:sdtContent>
      </w:sdt>
    </w:p>
    <w:p w:rsidR="005A2194" w:rsidRPr="006B412F" w:rsidRDefault="005A2194" w:rsidP="00B42A89">
      <w:pPr>
        <w:spacing w:after="0" w:line="360" w:lineRule="auto"/>
        <w:jc w:val="both"/>
        <w:rPr>
          <w:rFonts w:ascii="Arial" w:eastAsia="Times New Roman" w:hAnsi="Arial" w:cs="Arial"/>
          <w:lang w:val="es-ES_tradnl" w:eastAsia="es-EC"/>
        </w:rPr>
      </w:pPr>
      <w:r w:rsidRPr="006B412F">
        <w:rPr>
          <w:rFonts w:ascii="Arial" w:eastAsia="Times New Roman" w:hAnsi="Arial" w:cs="Arial"/>
          <w:b/>
          <w:sz w:val="24"/>
          <w:szCs w:val="24"/>
          <w:lang w:val="es-ES_tradnl" w:eastAsia="es-EC"/>
        </w:rPr>
        <w:t>P</w:t>
      </w:r>
      <w:r w:rsidR="00FA55DE" w:rsidRPr="006B412F">
        <w:rPr>
          <w:rFonts w:ascii="Arial" w:eastAsia="Times New Roman" w:hAnsi="Arial" w:cs="Arial"/>
          <w:b/>
          <w:sz w:val="24"/>
          <w:szCs w:val="24"/>
          <w:lang w:val="es-ES_tradnl" w:eastAsia="es-EC"/>
        </w:rPr>
        <w:t>eriodoncia:</w:t>
      </w:r>
      <w:r w:rsidR="00FA55DE" w:rsidRPr="006B412F">
        <w:rPr>
          <w:rFonts w:ascii="Arial" w:eastAsia="Times New Roman" w:hAnsi="Arial" w:cs="Arial"/>
          <w:b/>
          <w:lang w:val="es-ES_tradnl" w:eastAsia="es-EC"/>
        </w:rPr>
        <w:t xml:space="preserve"> </w:t>
      </w:r>
      <w:r w:rsidR="00FA55DE" w:rsidRPr="006B412F">
        <w:rPr>
          <w:rFonts w:ascii="Arial" w:eastAsia="Times New Roman" w:hAnsi="Arial" w:cs="Arial"/>
          <w:lang w:val="es-ES_tradnl" w:eastAsia="es-EC"/>
        </w:rPr>
        <w:t>Rama</w:t>
      </w:r>
      <w:r w:rsidR="0085548A">
        <w:rPr>
          <w:rFonts w:ascii="Arial" w:eastAsia="Times New Roman" w:hAnsi="Arial" w:cs="Arial"/>
          <w:lang w:val="es-ES_tradnl" w:eastAsia="es-EC"/>
        </w:rPr>
        <w:t xml:space="preserve"> de la Odontología que se encarga del </w:t>
      </w:r>
      <w:r w:rsidRPr="006B412F">
        <w:rPr>
          <w:rFonts w:ascii="Arial" w:eastAsia="Times New Roman" w:hAnsi="Arial" w:cs="Arial"/>
          <w:lang w:val="es-ES_tradnl" w:eastAsia="es-EC"/>
        </w:rPr>
        <w:t xml:space="preserve"> diagnóstico y</w:t>
      </w:r>
      <w:r w:rsidRPr="006B412F">
        <w:rPr>
          <w:rFonts w:ascii="Arial" w:eastAsia="Times New Roman" w:hAnsi="Arial" w:cs="Arial"/>
          <w:b/>
          <w:lang w:val="es-ES_tradnl" w:eastAsia="es-EC"/>
        </w:rPr>
        <w:t xml:space="preserve"> </w:t>
      </w:r>
      <w:r w:rsidRPr="006B412F">
        <w:rPr>
          <w:rFonts w:ascii="Arial" w:eastAsia="Times New Roman" w:hAnsi="Arial" w:cs="Arial"/>
          <w:lang w:val="es-ES_tradnl" w:eastAsia="es-EC"/>
        </w:rPr>
        <w:t>tratamiento de las enfermedades de los tejidos que sostienen y rodean al diente, se incluye asimismo en su ámbito el mantenimiento de la salud de dichas estructuras y tejidos, lograda mediante técnicas y procedimientos de tratamiento periodontal</w:t>
      </w:r>
      <w:r w:rsidR="00C8715A" w:rsidRPr="006B412F">
        <w:rPr>
          <w:rFonts w:ascii="Arial" w:eastAsia="Times New Roman" w:hAnsi="Arial" w:cs="Arial"/>
          <w:vertAlign w:val="superscript"/>
          <w:lang w:val="es-ES_tradnl" w:eastAsia="es-EC"/>
        </w:rPr>
        <w:t>19</w:t>
      </w:r>
      <w:r w:rsidRPr="006B412F">
        <w:rPr>
          <w:rFonts w:ascii="Arial" w:eastAsia="Times New Roman" w:hAnsi="Arial" w:cs="Arial"/>
          <w:lang w:val="es-ES_tradnl" w:eastAsia="es-EC"/>
        </w:rPr>
        <w:t xml:space="preserve"> </w:t>
      </w:r>
      <w:sdt>
        <w:sdtPr>
          <w:rPr>
            <w:rFonts w:ascii="Arial" w:eastAsia="Times New Roman" w:hAnsi="Arial" w:cs="Arial"/>
            <w:sz w:val="2"/>
            <w:szCs w:val="2"/>
            <w:lang w:val="es-ES_tradnl" w:eastAsia="es-EC"/>
          </w:rPr>
          <w:id w:val="-1815099629"/>
          <w:citation/>
        </w:sdtPr>
        <w:sdtEndPr/>
        <w:sdtContent>
          <w:r w:rsidR="00E249D4" w:rsidRPr="006B412F">
            <w:rPr>
              <w:rFonts w:ascii="Arial" w:eastAsia="Times New Roman" w:hAnsi="Arial" w:cs="Arial"/>
              <w:sz w:val="2"/>
              <w:szCs w:val="2"/>
              <w:lang w:val="es-ES_tradnl" w:eastAsia="es-EC"/>
            </w:rPr>
            <w:fldChar w:fldCharType="begin"/>
          </w:r>
          <w:r w:rsidR="00E249D4" w:rsidRPr="006B412F">
            <w:rPr>
              <w:rFonts w:ascii="Arial" w:eastAsia="Times New Roman" w:hAnsi="Arial" w:cs="Arial"/>
              <w:sz w:val="2"/>
              <w:szCs w:val="2"/>
              <w:lang w:eastAsia="es-EC"/>
            </w:rPr>
            <w:instrText xml:space="preserve"> CITATION Car16 \l 12298 </w:instrText>
          </w:r>
          <w:r w:rsidR="00E249D4" w:rsidRPr="006B412F">
            <w:rPr>
              <w:rFonts w:ascii="Arial" w:eastAsia="Times New Roman" w:hAnsi="Arial" w:cs="Arial"/>
              <w:sz w:val="2"/>
              <w:szCs w:val="2"/>
              <w:lang w:val="es-ES_tradnl" w:eastAsia="es-EC"/>
            </w:rPr>
            <w:fldChar w:fldCharType="separate"/>
          </w:r>
          <w:r w:rsidR="006A7A8F" w:rsidRPr="006A7A8F">
            <w:rPr>
              <w:rFonts w:ascii="Arial" w:eastAsia="Times New Roman" w:hAnsi="Arial" w:cs="Arial"/>
              <w:noProof/>
              <w:sz w:val="2"/>
              <w:szCs w:val="2"/>
              <w:lang w:eastAsia="es-EC"/>
            </w:rPr>
            <w:t>(19)</w:t>
          </w:r>
          <w:r w:rsidR="00E249D4" w:rsidRPr="006B412F">
            <w:rPr>
              <w:rFonts w:ascii="Arial" w:eastAsia="Times New Roman" w:hAnsi="Arial" w:cs="Arial"/>
              <w:sz w:val="2"/>
              <w:szCs w:val="2"/>
              <w:lang w:val="es-ES_tradnl" w:eastAsia="es-EC"/>
            </w:rPr>
            <w:fldChar w:fldCharType="end"/>
          </w:r>
        </w:sdtContent>
      </w:sdt>
    </w:p>
    <w:p w:rsidR="00B17104" w:rsidRPr="006B412F" w:rsidRDefault="00B17104" w:rsidP="00B42A89">
      <w:pPr>
        <w:spacing w:after="0" w:line="360" w:lineRule="auto"/>
        <w:jc w:val="both"/>
        <w:rPr>
          <w:rFonts w:ascii="Arial" w:eastAsia="Times New Roman" w:hAnsi="Arial" w:cs="Arial"/>
          <w:lang w:val="es-ES_tradnl" w:eastAsia="es-EC"/>
        </w:rPr>
      </w:pPr>
    </w:p>
    <w:p w:rsidR="00B17104" w:rsidRPr="006B412F" w:rsidRDefault="00B17104" w:rsidP="00427065">
      <w:pPr>
        <w:spacing w:after="200" w:line="360" w:lineRule="auto"/>
        <w:jc w:val="both"/>
        <w:rPr>
          <w:rFonts w:ascii="Arial" w:hAnsi="Arial" w:cs="Arial"/>
          <w:lang w:val="es-ES_tradnl"/>
        </w:rPr>
      </w:pPr>
      <w:r w:rsidRPr="006B412F">
        <w:rPr>
          <w:rFonts w:ascii="Arial" w:eastAsia="Times New Roman" w:hAnsi="Arial" w:cs="Arial"/>
          <w:b/>
          <w:sz w:val="24"/>
          <w:szCs w:val="24"/>
          <w:lang w:val="es-ES_tradnl" w:eastAsia="es-EC"/>
        </w:rPr>
        <w:t>Ortodoncia:</w:t>
      </w:r>
      <w:r w:rsidRPr="006B412F">
        <w:rPr>
          <w:rFonts w:ascii="Arial" w:eastAsia="Times New Roman" w:hAnsi="Arial" w:cs="Arial"/>
          <w:b/>
          <w:lang w:val="es-ES_tradnl" w:eastAsia="es-EC"/>
        </w:rPr>
        <w:t xml:space="preserve"> </w:t>
      </w:r>
      <w:r w:rsidRPr="006B412F">
        <w:rPr>
          <w:rFonts w:ascii="Arial" w:eastAsia="Times New Roman" w:hAnsi="Arial" w:cs="Arial"/>
          <w:lang w:val="es-ES_tradnl" w:eastAsia="es-EC"/>
        </w:rPr>
        <w:t>Ciencia que se ocupa de la morfología facial y bucal en sus diferentes etapas de crecimiento y desarrollo, así como del conocimiento, prevención y corrección de las desviaciones de dicha</w:t>
      </w:r>
      <w:r w:rsidR="00E249D4" w:rsidRPr="006B412F">
        <w:rPr>
          <w:rFonts w:ascii="Arial" w:eastAsia="Times New Roman" w:hAnsi="Arial" w:cs="Arial"/>
          <w:lang w:val="es-ES_tradnl" w:eastAsia="es-EC"/>
        </w:rPr>
        <w:t xml:space="preserve"> morfología y función normales</w:t>
      </w:r>
      <w:r w:rsidR="00C8715A" w:rsidRPr="006B412F">
        <w:rPr>
          <w:rFonts w:ascii="Arial" w:eastAsia="Times New Roman" w:hAnsi="Arial" w:cs="Arial"/>
          <w:vertAlign w:val="superscript"/>
          <w:lang w:val="es-ES_tradnl" w:eastAsia="es-EC"/>
        </w:rPr>
        <w:t>20</w:t>
      </w:r>
      <w:sdt>
        <w:sdtPr>
          <w:rPr>
            <w:rFonts w:ascii="Arial" w:eastAsia="Times New Roman" w:hAnsi="Arial" w:cs="Arial"/>
            <w:sz w:val="2"/>
            <w:szCs w:val="2"/>
            <w:lang w:val="es-ES_tradnl" w:eastAsia="es-EC"/>
          </w:rPr>
          <w:id w:val="-1180885370"/>
          <w:citation/>
        </w:sdtPr>
        <w:sdtEndPr/>
        <w:sdtContent>
          <w:r w:rsidR="00E249D4" w:rsidRPr="006B412F">
            <w:rPr>
              <w:rFonts w:ascii="Arial" w:eastAsia="Times New Roman" w:hAnsi="Arial" w:cs="Arial"/>
              <w:sz w:val="2"/>
              <w:szCs w:val="2"/>
              <w:lang w:val="es-ES_tradnl" w:eastAsia="es-EC"/>
            </w:rPr>
            <w:fldChar w:fldCharType="begin"/>
          </w:r>
          <w:r w:rsidR="00E249D4" w:rsidRPr="006B412F">
            <w:rPr>
              <w:rFonts w:ascii="Arial" w:eastAsia="Times New Roman" w:hAnsi="Arial" w:cs="Arial"/>
              <w:sz w:val="2"/>
              <w:szCs w:val="2"/>
              <w:lang w:eastAsia="es-EC"/>
            </w:rPr>
            <w:instrText xml:space="preserve"> CITATION Yan03 \l 12298 </w:instrText>
          </w:r>
          <w:r w:rsidR="00E249D4" w:rsidRPr="006B412F">
            <w:rPr>
              <w:rFonts w:ascii="Arial" w:eastAsia="Times New Roman" w:hAnsi="Arial" w:cs="Arial"/>
              <w:sz w:val="2"/>
              <w:szCs w:val="2"/>
              <w:lang w:val="es-ES_tradnl" w:eastAsia="es-EC"/>
            </w:rPr>
            <w:fldChar w:fldCharType="separate"/>
          </w:r>
          <w:r w:rsidR="006A7A8F">
            <w:rPr>
              <w:rFonts w:ascii="Arial" w:eastAsia="Times New Roman" w:hAnsi="Arial" w:cs="Arial"/>
              <w:noProof/>
              <w:sz w:val="2"/>
              <w:szCs w:val="2"/>
              <w:lang w:eastAsia="es-EC"/>
            </w:rPr>
            <w:t xml:space="preserve"> </w:t>
          </w:r>
          <w:r w:rsidR="006A7A8F" w:rsidRPr="006A7A8F">
            <w:rPr>
              <w:rFonts w:ascii="Arial" w:eastAsia="Times New Roman" w:hAnsi="Arial" w:cs="Arial"/>
              <w:noProof/>
              <w:sz w:val="2"/>
              <w:szCs w:val="2"/>
              <w:lang w:eastAsia="es-EC"/>
            </w:rPr>
            <w:t>(20)</w:t>
          </w:r>
          <w:r w:rsidR="00E249D4" w:rsidRPr="006B412F">
            <w:rPr>
              <w:rFonts w:ascii="Arial" w:eastAsia="Times New Roman" w:hAnsi="Arial" w:cs="Arial"/>
              <w:sz w:val="2"/>
              <w:szCs w:val="2"/>
              <w:lang w:val="es-ES_tradnl" w:eastAsia="es-EC"/>
            </w:rPr>
            <w:fldChar w:fldCharType="end"/>
          </w:r>
        </w:sdtContent>
      </w:sdt>
    </w:p>
    <w:p w:rsidR="00E249D4" w:rsidRPr="006B412F" w:rsidRDefault="005A2194" w:rsidP="00B42A89">
      <w:pPr>
        <w:spacing w:after="0" w:line="360" w:lineRule="auto"/>
        <w:jc w:val="both"/>
        <w:rPr>
          <w:rFonts w:ascii="Arial" w:eastAsia="Times New Roman" w:hAnsi="Arial" w:cs="Arial"/>
          <w:sz w:val="2"/>
          <w:szCs w:val="2"/>
          <w:lang w:val="es-ES_tradnl" w:eastAsia="es-EC"/>
        </w:rPr>
      </w:pPr>
      <w:r w:rsidRPr="006B412F">
        <w:rPr>
          <w:rFonts w:ascii="Arial" w:eastAsia="Times New Roman" w:hAnsi="Arial" w:cs="Arial"/>
          <w:b/>
          <w:sz w:val="24"/>
          <w:szCs w:val="24"/>
          <w:lang w:val="es-ES_tradnl" w:eastAsia="es-EC"/>
        </w:rPr>
        <w:t>O</w:t>
      </w:r>
      <w:r w:rsidR="00B42A89" w:rsidRPr="006B412F">
        <w:rPr>
          <w:rFonts w:ascii="Arial" w:eastAsia="Times New Roman" w:hAnsi="Arial" w:cs="Arial"/>
          <w:b/>
          <w:sz w:val="24"/>
          <w:szCs w:val="24"/>
          <w:lang w:val="es-ES_tradnl" w:eastAsia="es-EC"/>
        </w:rPr>
        <w:t>dontopediatría</w:t>
      </w:r>
      <w:r w:rsidR="00B42A89" w:rsidRPr="006B412F">
        <w:rPr>
          <w:rFonts w:ascii="Arial" w:eastAsia="Times New Roman" w:hAnsi="Arial" w:cs="Arial"/>
          <w:sz w:val="24"/>
          <w:szCs w:val="24"/>
          <w:lang w:val="es-ES_tradnl" w:eastAsia="es-EC"/>
        </w:rPr>
        <w:t>:</w:t>
      </w:r>
      <w:r w:rsidR="00B42A89" w:rsidRPr="006B412F">
        <w:rPr>
          <w:rFonts w:ascii="Arial" w:eastAsia="Times New Roman" w:hAnsi="Arial" w:cs="Arial"/>
          <w:lang w:val="es-ES_tradnl" w:eastAsia="es-EC"/>
        </w:rPr>
        <w:t xml:space="preserve"> </w:t>
      </w:r>
      <w:r w:rsidRPr="006B412F">
        <w:rPr>
          <w:rFonts w:ascii="Arial" w:eastAsia="Times New Roman" w:hAnsi="Arial" w:cs="Arial"/>
          <w:lang w:val="es-ES_tradnl" w:eastAsia="es-EC"/>
        </w:rPr>
        <w:t>Rama de la odontología que se ocupa de los problemas de salud bucal en el niño y en el adolescente, sus causa, tratamiento y prevención</w:t>
      </w:r>
      <w:r w:rsidR="00E91F3D" w:rsidRPr="006B412F">
        <w:rPr>
          <w:rFonts w:ascii="Arial" w:eastAsia="Times New Roman" w:hAnsi="Arial" w:cs="Arial"/>
          <w:vertAlign w:val="superscript"/>
          <w:lang w:val="es-ES_tradnl" w:eastAsia="es-EC"/>
        </w:rPr>
        <w:t>21</w:t>
      </w:r>
      <w:r w:rsidRPr="006B412F">
        <w:rPr>
          <w:rFonts w:ascii="Arial" w:eastAsia="Times New Roman" w:hAnsi="Arial" w:cs="Arial"/>
          <w:lang w:val="es-ES_tradnl" w:eastAsia="es-EC"/>
        </w:rPr>
        <w:t xml:space="preserve"> </w:t>
      </w:r>
      <w:sdt>
        <w:sdtPr>
          <w:rPr>
            <w:rFonts w:ascii="Arial" w:eastAsia="Times New Roman" w:hAnsi="Arial" w:cs="Arial"/>
            <w:sz w:val="2"/>
            <w:szCs w:val="2"/>
            <w:vertAlign w:val="superscript"/>
            <w:lang w:val="es-ES_tradnl" w:eastAsia="es-EC"/>
          </w:rPr>
          <w:id w:val="250779670"/>
          <w:citation/>
        </w:sdtPr>
        <w:sdtEndPr>
          <w:rPr>
            <w:vertAlign w:val="baseline"/>
          </w:rPr>
        </w:sdtEndPr>
        <w:sdtContent>
          <w:r w:rsidR="00526DCB" w:rsidRPr="006B412F">
            <w:rPr>
              <w:rFonts w:ascii="Arial" w:eastAsia="Times New Roman" w:hAnsi="Arial" w:cs="Arial"/>
              <w:sz w:val="2"/>
              <w:szCs w:val="2"/>
              <w:lang w:val="es-ES_tradnl" w:eastAsia="es-EC"/>
            </w:rPr>
            <w:fldChar w:fldCharType="begin"/>
          </w:r>
          <w:r w:rsidR="00526DCB" w:rsidRPr="006B412F">
            <w:rPr>
              <w:rFonts w:ascii="Arial" w:eastAsia="Times New Roman" w:hAnsi="Arial" w:cs="Arial"/>
              <w:sz w:val="2"/>
              <w:szCs w:val="2"/>
              <w:lang w:eastAsia="es-EC"/>
            </w:rPr>
            <w:instrText xml:space="preserve"> CITATION Bez08 \l 12298 </w:instrText>
          </w:r>
          <w:r w:rsidR="00526DCB" w:rsidRPr="006B412F">
            <w:rPr>
              <w:rFonts w:ascii="Arial" w:eastAsia="Times New Roman" w:hAnsi="Arial" w:cs="Arial"/>
              <w:sz w:val="2"/>
              <w:szCs w:val="2"/>
              <w:lang w:val="es-ES_tradnl" w:eastAsia="es-EC"/>
            </w:rPr>
            <w:fldChar w:fldCharType="separate"/>
          </w:r>
          <w:r w:rsidR="006A7A8F" w:rsidRPr="006A7A8F">
            <w:rPr>
              <w:rFonts w:ascii="Arial" w:eastAsia="Times New Roman" w:hAnsi="Arial" w:cs="Arial"/>
              <w:noProof/>
              <w:sz w:val="2"/>
              <w:szCs w:val="2"/>
              <w:lang w:eastAsia="es-EC"/>
            </w:rPr>
            <w:t>(21)</w:t>
          </w:r>
          <w:r w:rsidR="00526DCB" w:rsidRPr="006B412F">
            <w:rPr>
              <w:rFonts w:ascii="Arial" w:eastAsia="Times New Roman" w:hAnsi="Arial" w:cs="Arial"/>
              <w:sz w:val="2"/>
              <w:szCs w:val="2"/>
              <w:lang w:val="es-ES_tradnl" w:eastAsia="es-EC"/>
            </w:rPr>
            <w:fldChar w:fldCharType="end"/>
          </w:r>
        </w:sdtContent>
      </w:sdt>
    </w:p>
    <w:p w:rsidR="00427065" w:rsidRPr="006B412F" w:rsidRDefault="00427065" w:rsidP="00B42A89">
      <w:pPr>
        <w:spacing w:after="0" w:line="360" w:lineRule="auto"/>
        <w:jc w:val="both"/>
        <w:rPr>
          <w:rFonts w:ascii="Arial" w:eastAsia="Times New Roman" w:hAnsi="Arial" w:cs="Arial"/>
          <w:lang w:val="es-ES_tradnl" w:eastAsia="es-EC"/>
        </w:rPr>
      </w:pPr>
    </w:p>
    <w:p w:rsidR="00263DBC" w:rsidRPr="006B412F" w:rsidRDefault="00910B87" w:rsidP="00B42A89">
      <w:pPr>
        <w:spacing w:after="0" w:line="360" w:lineRule="auto"/>
        <w:jc w:val="both"/>
        <w:rPr>
          <w:rFonts w:ascii="Times New Roman" w:eastAsia="Times New Roman" w:hAnsi="Times New Roman" w:cs="Times New Roman"/>
          <w:vertAlign w:val="subscript"/>
          <w:lang w:eastAsia="es-EC"/>
        </w:rPr>
      </w:pPr>
      <w:r>
        <w:rPr>
          <w:rFonts w:ascii="Arial" w:eastAsia="Times New Roman" w:hAnsi="Arial" w:cs="Arial"/>
          <w:b/>
          <w:sz w:val="24"/>
          <w:szCs w:val="24"/>
          <w:lang w:val="es-ES_tradnl" w:eastAsia="es-EC"/>
        </w:rPr>
        <w:t>Implantolog</w:t>
      </w:r>
      <w:r w:rsidRPr="006B412F">
        <w:rPr>
          <w:rFonts w:ascii="Arial" w:eastAsia="Times New Roman" w:hAnsi="Arial" w:cs="Arial"/>
          <w:b/>
          <w:sz w:val="24"/>
          <w:szCs w:val="24"/>
          <w:lang w:val="es-ES_tradnl" w:eastAsia="es-EC"/>
        </w:rPr>
        <w:t>ia</w:t>
      </w:r>
      <w:r w:rsidR="00B42A89" w:rsidRPr="006B412F">
        <w:rPr>
          <w:rFonts w:ascii="Arial" w:eastAsia="Times New Roman" w:hAnsi="Arial" w:cs="Arial"/>
          <w:sz w:val="24"/>
          <w:szCs w:val="24"/>
          <w:lang w:val="es-ES_tradnl" w:eastAsia="es-EC"/>
        </w:rPr>
        <w:t>:</w:t>
      </w:r>
      <w:r w:rsidR="00B42A89" w:rsidRPr="006B412F">
        <w:rPr>
          <w:rFonts w:ascii="Arial" w:eastAsia="Times New Roman" w:hAnsi="Arial" w:cs="Arial"/>
          <w:lang w:val="es-ES_tradnl" w:eastAsia="es-EC"/>
        </w:rPr>
        <w:t xml:space="preserve"> </w:t>
      </w:r>
      <w:r w:rsidR="005A2194" w:rsidRPr="006B412F">
        <w:rPr>
          <w:rFonts w:ascii="Arial" w:eastAsia="Times New Roman" w:hAnsi="Arial" w:cs="Arial"/>
          <w:lang w:val="es-ES_tradnl" w:eastAsia="es-EC"/>
        </w:rPr>
        <w:t>Disciplina y especialidad que abarca los conocimientos conducentes a crear pilares artificiales incluyendo elementos inertes o dientes con vitalidad pulpar</w:t>
      </w:r>
      <w:r w:rsidR="00185341" w:rsidRPr="006B412F">
        <w:rPr>
          <w:rFonts w:ascii="Arial" w:eastAsia="Times New Roman" w:hAnsi="Arial" w:cs="Arial"/>
          <w:lang w:val="es-ES_tradnl" w:eastAsia="es-EC"/>
        </w:rPr>
        <w:t>, en los maxilares</w:t>
      </w:r>
      <w:r w:rsidR="00185341" w:rsidRPr="006B412F">
        <w:rPr>
          <w:rFonts w:ascii="Arial" w:eastAsia="Times New Roman" w:hAnsi="Arial" w:cs="Arial"/>
          <w:vertAlign w:val="superscript"/>
          <w:lang w:val="es-ES_tradnl" w:eastAsia="es-EC"/>
        </w:rPr>
        <w:t>22</w:t>
      </w:r>
      <w:sdt>
        <w:sdtPr>
          <w:rPr>
            <w:rFonts w:ascii="Arial" w:eastAsia="Times New Roman" w:hAnsi="Arial" w:cs="Arial"/>
            <w:lang w:val="es-ES_tradnl" w:eastAsia="es-EC"/>
          </w:rPr>
          <w:id w:val="1971778472"/>
          <w:citation/>
        </w:sdtPr>
        <w:sdtEndPr/>
        <w:sdtContent>
          <w:r w:rsidR="00185341" w:rsidRPr="006B412F">
            <w:rPr>
              <w:rFonts w:ascii="Arial" w:eastAsia="Times New Roman" w:hAnsi="Arial" w:cs="Arial"/>
              <w:sz w:val="2"/>
              <w:szCs w:val="2"/>
              <w:lang w:val="es-ES_tradnl" w:eastAsia="es-EC"/>
            </w:rPr>
            <w:fldChar w:fldCharType="begin"/>
          </w:r>
          <w:r w:rsidR="00185341" w:rsidRPr="006B412F">
            <w:rPr>
              <w:rFonts w:ascii="Arial" w:eastAsia="Times New Roman" w:hAnsi="Arial" w:cs="Arial"/>
              <w:sz w:val="2"/>
              <w:szCs w:val="2"/>
              <w:lang w:eastAsia="es-EC"/>
            </w:rPr>
            <w:instrText>CITATION Chi10 \l 12298  \m Chi10</w:instrText>
          </w:r>
          <w:r w:rsidR="00185341" w:rsidRPr="006B412F">
            <w:rPr>
              <w:rFonts w:ascii="Arial" w:eastAsia="Times New Roman" w:hAnsi="Arial" w:cs="Arial"/>
              <w:sz w:val="2"/>
              <w:szCs w:val="2"/>
              <w:lang w:val="es-ES_tradnl" w:eastAsia="es-EC"/>
            </w:rPr>
            <w:fldChar w:fldCharType="separate"/>
          </w:r>
          <w:r w:rsidR="006A7A8F">
            <w:rPr>
              <w:rFonts w:ascii="Arial" w:eastAsia="Times New Roman" w:hAnsi="Arial" w:cs="Arial"/>
              <w:noProof/>
              <w:sz w:val="2"/>
              <w:szCs w:val="2"/>
              <w:lang w:eastAsia="es-EC"/>
            </w:rPr>
            <w:t xml:space="preserve"> </w:t>
          </w:r>
          <w:r w:rsidR="006A7A8F" w:rsidRPr="006A7A8F">
            <w:rPr>
              <w:rFonts w:ascii="Arial" w:eastAsia="Times New Roman" w:hAnsi="Arial" w:cs="Arial"/>
              <w:noProof/>
              <w:sz w:val="2"/>
              <w:szCs w:val="2"/>
              <w:lang w:eastAsia="es-EC"/>
            </w:rPr>
            <w:t>(22,22)</w:t>
          </w:r>
          <w:r w:rsidR="00185341" w:rsidRPr="006B412F">
            <w:rPr>
              <w:rFonts w:ascii="Arial" w:eastAsia="Times New Roman" w:hAnsi="Arial" w:cs="Arial"/>
              <w:sz w:val="2"/>
              <w:szCs w:val="2"/>
              <w:lang w:val="es-ES_tradnl" w:eastAsia="es-EC"/>
            </w:rPr>
            <w:fldChar w:fldCharType="end"/>
          </w:r>
        </w:sdtContent>
      </w:sdt>
    </w:p>
    <w:p w:rsidR="005A2194" w:rsidRPr="006B412F" w:rsidRDefault="005A2194" w:rsidP="00B42A89">
      <w:pPr>
        <w:spacing w:before="100" w:beforeAutospacing="1" w:after="100" w:afterAutospacing="1" w:line="360" w:lineRule="auto"/>
        <w:jc w:val="both"/>
        <w:rPr>
          <w:rFonts w:ascii="Times New Roman" w:eastAsia="Times New Roman" w:hAnsi="Times New Roman" w:cs="Times New Roman"/>
          <w:lang w:eastAsia="es-EC"/>
        </w:rPr>
      </w:pPr>
      <w:r w:rsidRPr="006B412F">
        <w:rPr>
          <w:rFonts w:ascii="Arial" w:eastAsia="Times New Roman" w:hAnsi="Arial" w:cs="Arial"/>
          <w:b/>
          <w:lang w:val="es-ES_tradnl" w:eastAsia="es-EC"/>
        </w:rPr>
        <w:t>C</w:t>
      </w:r>
      <w:r w:rsidR="00B42A89" w:rsidRPr="006B412F">
        <w:rPr>
          <w:rFonts w:ascii="Arial" w:eastAsia="Times New Roman" w:hAnsi="Arial" w:cs="Arial"/>
          <w:b/>
          <w:lang w:val="es-ES_tradnl" w:eastAsia="es-EC"/>
        </w:rPr>
        <w:t>irugía bucomaxilofacial</w:t>
      </w:r>
      <w:r w:rsidR="00B42A89" w:rsidRPr="006B412F">
        <w:rPr>
          <w:rFonts w:ascii="Arial" w:eastAsia="Times New Roman" w:hAnsi="Arial" w:cs="Arial"/>
          <w:lang w:val="es-ES_tradnl" w:eastAsia="es-EC"/>
        </w:rPr>
        <w:t>: Trata</w:t>
      </w:r>
      <w:r w:rsidRPr="006B412F">
        <w:rPr>
          <w:rFonts w:ascii="Arial" w:eastAsia="Times New Roman" w:hAnsi="Arial" w:cs="Arial"/>
          <w:lang w:val="es-ES_tradnl" w:eastAsia="es-EC"/>
        </w:rPr>
        <w:t xml:space="preserve"> las enfermedades, lesiones y deformidades por medios manuales u operatorios. En Odontología se ocupa del tratamiento quirúrgico de las enfermedades, malformaciones y traumatismos de la cavidad bucal, de los tejidos y órganos que la limitan e integran sus funciones</w:t>
      </w:r>
      <w:r w:rsidR="00E91F3D" w:rsidRPr="006B412F">
        <w:rPr>
          <w:rFonts w:ascii="Arial" w:eastAsia="Times New Roman" w:hAnsi="Arial" w:cs="Arial"/>
          <w:vertAlign w:val="superscript"/>
          <w:lang w:val="es-ES_tradnl" w:eastAsia="es-EC"/>
        </w:rPr>
        <w:t>23</w:t>
      </w:r>
      <w:r w:rsidR="00375094" w:rsidRPr="006B412F">
        <w:rPr>
          <w:rFonts w:ascii="Arial" w:eastAsia="Times New Roman" w:hAnsi="Arial" w:cs="Arial"/>
          <w:sz w:val="2"/>
          <w:szCs w:val="2"/>
          <w:lang w:val="es-ES_tradnl" w:eastAsia="es-EC"/>
        </w:rPr>
        <w:t xml:space="preserve"> </w:t>
      </w:r>
      <w:sdt>
        <w:sdtPr>
          <w:rPr>
            <w:rFonts w:ascii="Arial" w:eastAsia="Times New Roman" w:hAnsi="Arial" w:cs="Arial"/>
            <w:sz w:val="2"/>
            <w:szCs w:val="2"/>
            <w:lang w:val="es-ES_tradnl" w:eastAsia="es-EC"/>
          </w:rPr>
          <w:id w:val="-218977762"/>
          <w:citation/>
        </w:sdtPr>
        <w:sdtEndPr/>
        <w:sdtContent>
          <w:r w:rsidR="00375094" w:rsidRPr="006B412F">
            <w:rPr>
              <w:rFonts w:ascii="Arial" w:eastAsia="Times New Roman" w:hAnsi="Arial" w:cs="Arial"/>
              <w:sz w:val="2"/>
              <w:szCs w:val="2"/>
              <w:lang w:val="es-ES_tradnl" w:eastAsia="es-EC"/>
            </w:rPr>
            <w:fldChar w:fldCharType="begin"/>
          </w:r>
          <w:r w:rsidR="00375094" w:rsidRPr="006B412F">
            <w:rPr>
              <w:rFonts w:ascii="Arial" w:eastAsia="Times New Roman" w:hAnsi="Arial" w:cs="Arial"/>
              <w:sz w:val="2"/>
              <w:szCs w:val="2"/>
              <w:lang w:eastAsia="es-EC"/>
            </w:rPr>
            <w:instrText xml:space="preserve">CITATION Fuj95 \l 12298 </w:instrText>
          </w:r>
          <w:r w:rsidR="00375094" w:rsidRPr="006B412F">
            <w:rPr>
              <w:rFonts w:ascii="Arial" w:eastAsia="Times New Roman" w:hAnsi="Arial" w:cs="Arial"/>
              <w:sz w:val="2"/>
              <w:szCs w:val="2"/>
              <w:lang w:val="es-ES_tradnl" w:eastAsia="es-EC"/>
            </w:rPr>
            <w:fldChar w:fldCharType="separate"/>
          </w:r>
          <w:r w:rsidR="006A7A8F" w:rsidRPr="006A7A8F">
            <w:rPr>
              <w:rFonts w:ascii="Arial" w:eastAsia="Times New Roman" w:hAnsi="Arial" w:cs="Arial"/>
              <w:noProof/>
              <w:sz w:val="2"/>
              <w:szCs w:val="2"/>
              <w:lang w:eastAsia="es-EC"/>
            </w:rPr>
            <w:t>(23)</w:t>
          </w:r>
          <w:r w:rsidR="00375094" w:rsidRPr="006B412F">
            <w:rPr>
              <w:rFonts w:ascii="Arial" w:eastAsia="Times New Roman" w:hAnsi="Arial" w:cs="Arial"/>
              <w:sz w:val="2"/>
              <w:szCs w:val="2"/>
              <w:lang w:val="es-ES_tradnl" w:eastAsia="es-EC"/>
            </w:rPr>
            <w:fldChar w:fldCharType="end"/>
          </w:r>
        </w:sdtContent>
      </w:sdt>
    </w:p>
    <w:p w:rsidR="00375094" w:rsidRDefault="005A2194" w:rsidP="00B42A89">
      <w:pPr>
        <w:spacing w:before="100" w:beforeAutospacing="1" w:after="100" w:afterAutospacing="1" w:line="360" w:lineRule="auto"/>
        <w:jc w:val="both"/>
        <w:rPr>
          <w:rFonts w:ascii="Arial" w:eastAsia="Times New Roman" w:hAnsi="Arial" w:cs="Arial"/>
          <w:vertAlign w:val="superscript"/>
          <w:lang w:val="es-ES_tradnl" w:eastAsia="es-EC"/>
        </w:rPr>
      </w:pPr>
      <w:r w:rsidRPr="006B412F">
        <w:rPr>
          <w:rFonts w:ascii="Arial" w:eastAsia="Times New Roman" w:hAnsi="Arial" w:cs="Arial"/>
          <w:b/>
          <w:lang w:val="es-ES_tradnl" w:eastAsia="es-EC"/>
        </w:rPr>
        <w:t>R</w:t>
      </w:r>
      <w:r w:rsidR="00B42A89" w:rsidRPr="006B412F">
        <w:rPr>
          <w:rFonts w:ascii="Arial" w:eastAsia="Times New Roman" w:hAnsi="Arial" w:cs="Arial"/>
          <w:b/>
          <w:lang w:val="es-ES_tradnl" w:eastAsia="es-EC"/>
        </w:rPr>
        <w:t>adiología dental</w:t>
      </w:r>
      <w:r w:rsidRPr="006B412F">
        <w:rPr>
          <w:rFonts w:ascii="Arial" w:eastAsia="Times New Roman" w:hAnsi="Arial" w:cs="Arial"/>
          <w:lang w:val="es-ES_tradnl" w:eastAsia="es-EC"/>
        </w:rPr>
        <w:t>: Ciencia que abarca los conocimientos relativos a la energía radiante, especialmente de los rayos Roentgen, aplicándolo al diagnóstico y tratamiento de las enfermedades que abarca sus aplicaciones a las estructuras de interés odontológico y como guía de procedimientos operatorios</w:t>
      </w:r>
      <w:r w:rsidRPr="00B42A89">
        <w:rPr>
          <w:rFonts w:ascii="Arial" w:eastAsia="Times New Roman" w:hAnsi="Arial" w:cs="Arial"/>
          <w:lang w:val="es-ES_tradnl" w:eastAsia="es-EC"/>
        </w:rPr>
        <w:t>.</w:t>
      </w:r>
      <w:r w:rsidR="00375094" w:rsidRPr="00375094">
        <w:rPr>
          <w:rFonts w:ascii="Arial" w:eastAsia="Times New Roman" w:hAnsi="Arial" w:cs="Arial"/>
          <w:vertAlign w:val="superscript"/>
          <w:lang w:val="es-ES_tradnl" w:eastAsia="es-EC"/>
        </w:rPr>
        <w:t xml:space="preserve"> </w:t>
      </w:r>
    </w:p>
    <w:p w:rsidR="00EE3C64" w:rsidRPr="003C6F94" w:rsidRDefault="00B42A89" w:rsidP="00427065">
      <w:pPr>
        <w:spacing w:before="100" w:beforeAutospacing="1" w:after="100" w:afterAutospacing="1" w:line="360" w:lineRule="auto"/>
        <w:jc w:val="both"/>
        <w:rPr>
          <w:rFonts w:ascii="Arial" w:eastAsia="Times New Roman" w:hAnsi="Arial" w:cs="Arial"/>
          <w:sz w:val="2"/>
          <w:szCs w:val="2"/>
          <w:lang w:val="es-ES_tradnl" w:eastAsia="es-EC"/>
        </w:rPr>
      </w:pPr>
      <w:r w:rsidRPr="00B42A89">
        <w:rPr>
          <w:rFonts w:ascii="Arial" w:eastAsia="Times New Roman" w:hAnsi="Arial" w:cs="Arial"/>
          <w:b/>
          <w:lang w:val="es-ES_tradnl" w:eastAsia="es-EC"/>
        </w:rPr>
        <w:t>Rehabilitación oral</w:t>
      </w:r>
      <w:r w:rsidRPr="00B42A89">
        <w:rPr>
          <w:rFonts w:ascii="Arial" w:eastAsia="Times New Roman" w:hAnsi="Arial" w:cs="Arial"/>
          <w:lang w:val="es-ES_tradnl" w:eastAsia="es-EC"/>
        </w:rPr>
        <w:t xml:space="preserve">: </w:t>
      </w:r>
      <w:r w:rsidR="005A2194" w:rsidRPr="00B42A89">
        <w:rPr>
          <w:rFonts w:ascii="Arial" w:eastAsia="Times New Roman" w:hAnsi="Arial" w:cs="Arial"/>
          <w:lang w:val="es-ES_tradnl" w:eastAsia="es-EC"/>
        </w:rPr>
        <w:t>Conjunto de medidas conducentes a restaurar la forma y funciones del aparato masticatorio volviéndolas lo más semejante a lo normal como sea posible</w:t>
      </w:r>
      <w:r w:rsidR="00E91F3D" w:rsidRPr="00E91F3D">
        <w:rPr>
          <w:rFonts w:ascii="Arial" w:eastAsia="Times New Roman" w:hAnsi="Arial" w:cs="Arial"/>
          <w:vertAlign w:val="superscript"/>
          <w:lang w:val="es-ES_tradnl" w:eastAsia="es-EC"/>
        </w:rPr>
        <w:t>24</w:t>
      </w:r>
      <w:r w:rsidR="005A2194" w:rsidRPr="00B42A89">
        <w:rPr>
          <w:rFonts w:ascii="Arial" w:eastAsia="Times New Roman" w:hAnsi="Arial" w:cs="Arial"/>
          <w:lang w:val="es-ES_tradnl" w:eastAsia="es-EC"/>
        </w:rPr>
        <w:t xml:space="preserve"> </w:t>
      </w:r>
      <w:sdt>
        <w:sdtPr>
          <w:rPr>
            <w:rFonts w:ascii="Arial" w:eastAsia="Times New Roman" w:hAnsi="Arial" w:cs="Arial"/>
            <w:sz w:val="2"/>
            <w:szCs w:val="2"/>
            <w:lang w:val="es-ES_tradnl" w:eastAsia="es-EC"/>
          </w:rPr>
          <w:id w:val="-1711802259"/>
          <w:citation/>
        </w:sdtPr>
        <w:sdtEndPr/>
        <w:sdtContent>
          <w:r w:rsidR="00375094" w:rsidRPr="00E91F3D">
            <w:rPr>
              <w:rFonts w:ascii="Arial" w:eastAsia="Times New Roman" w:hAnsi="Arial" w:cs="Arial"/>
              <w:sz w:val="2"/>
              <w:szCs w:val="2"/>
              <w:lang w:val="es-ES_tradnl" w:eastAsia="es-EC"/>
            </w:rPr>
            <w:fldChar w:fldCharType="begin"/>
          </w:r>
          <w:r w:rsidR="00375094" w:rsidRPr="00E91F3D">
            <w:rPr>
              <w:rFonts w:ascii="Arial" w:eastAsia="Times New Roman" w:hAnsi="Arial" w:cs="Arial"/>
              <w:sz w:val="2"/>
              <w:szCs w:val="2"/>
              <w:lang w:eastAsia="es-EC"/>
            </w:rPr>
            <w:instrText xml:space="preserve"> CITATION MAi04 \l 12298 </w:instrText>
          </w:r>
          <w:r w:rsidR="00375094" w:rsidRPr="00E91F3D">
            <w:rPr>
              <w:rFonts w:ascii="Arial" w:eastAsia="Times New Roman" w:hAnsi="Arial" w:cs="Arial"/>
              <w:sz w:val="2"/>
              <w:szCs w:val="2"/>
              <w:lang w:val="es-ES_tradnl" w:eastAsia="es-EC"/>
            </w:rPr>
            <w:fldChar w:fldCharType="separate"/>
          </w:r>
          <w:r w:rsidR="006A7A8F" w:rsidRPr="006A7A8F">
            <w:rPr>
              <w:rFonts w:ascii="Arial" w:eastAsia="Times New Roman" w:hAnsi="Arial" w:cs="Arial"/>
              <w:noProof/>
              <w:sz w:val="2"/>
              <w:szCs w:val="2"/>
              <w:lang w:eastAsia="es-EC"/>
            </w:rPr>
            <w:t>(24)</w:t>
          </w:r>
          <w:r w:rsidR="00375094" w:rsidRPr="00E91F3D">
            <w:rPr>
              <w:rFonts w:ascii="Arial" w:eastAsia="Times New Roman" w:hAnsi="Arial" w:cs="Arial"/>
              <w:sz w:val="2"/>
              <w:szCs w:val="2"/>
              <w:lang w:val="es-ES_tradnl" w:eastAsia="es-EC"/>
            </w:rPr>
            <w:fldChar w:fldCharType="end"/>
          </w:r>
        </w:sdtContent>
      </w:sdt>
    </w:p>
    <w:p w:rsidR="0030683F" w:rsidRDefault="0030683F" w:rsidP="00883A3B">
      <w:pPr>
        <w:pStyle w:val="Prrafodelista"/>
        <w:numPr>
          <w:ilvl w:val="1"/>
          <w:numId w:val="1"/>
        </w:numPr>
        <w:spacing w:after="200" w:line="360" w:lineRule="auto"/>
        <w:jc w:val="both"/>
        <w:outlineLvl w:val="1"/>
        <w:rPr>
          <w:rFonts w:ascii="Arial" w:eastAsia="Times New Roman" w:hAnsi="Arial" w:cs="Arial"/>
          <w:b/>
          <w:bCs/>
        </w:rPr>
      </w:pPr>
      <w:bookmarkStart w:id="17" w:name="_Toc463906004"/>
      <w:r w:rsidRPr="0030683F">
        <w:rPr>
          <w:rFonts w:ascii="Arial" w:eastAsia="Times New Roman" w:hAnsi="Arial" w:cs="Arial"/>
          <w:b/>
          <w:bCs/>
        </w:rPr>
        <w:lastRenderedPageBreak/>
        <w:t>ANTECEDENTES DE LA INVESTIGACIÓN</w:t>
      </w:r>
      <w:bookmarkEnd w:id="17"/>
    </w:p>
    <w:p w:rsidR="001C16F1" w:rsidRDefault="001C16F1" w:rsidP="00C50B4C">
      <w:pPr>
        <w:pStyle w:val="Prrafodelista"/>
        <w:spacing w:after="0" w:line="360" w:lineRule="auto"/>
        <w:jc w:val="both"/>
        <w:rPr>
          <w:rFonts w:ascii="Arial" w:eastAsia="Times New Roman" w:hAnsi="Arial" w:cs="Arial"/>
          <w:b/>
          <w:bCs/>
        </w:rPr>
      </w:pPr>
    </w:p>
    <w:p w:rsidR="00BE370A" w:rsidRPr="00427065" w:rsidRDefault="00BE370A" w:rsidP="00375094">
      <w:pPr>
        <w:pStyle w:val="Prrafodelista"/>
        <w:numPr>
          <w:ilvl w:val="0"/>
          <w:numId w:val="4"/>
        </w:numPr>
        <w:spacing w:before="240" w:after="0" w:line="276" w:lineRule="auto"/>
        <w:jc w:val="both"/>
        <w:rPr>
          <w:rFonts w:ascii="Arial" w:hAnsi="Arial" w:cs="Arial"/>
          <w:i/>
        </w:rPr>
      </w:pPr>
      <w:r w:rsidRPr="00427065">
        <w:rPr>
          <w:rFonts w:ascii="Arial" w:hAnsi="Arial" w:cs="Arial"/>
          <w:b/>
          <w:i/>
        </w:rPr>
        <w:t>OBRA:</w:t>
      </w:r>
      <w:r w:rsidRPr="00427065">
        <w:rPr>
          <w:rFonts w:ascii="Arial" w:hAnsi="Arial" w:cs="Arial"/>
          <w:i/>
        </w:rPr>
        <w:t xml:space="preserve"> “ESTUDIO DE OFERTA DE SERVICIOS ODONTOLÓGICOS. </w:t>
      </w:r>
      <w:r w:rsidR="005724C3" w:rsidRPr="00427065">
        <w:rPr>
          <w:rFonts w:ascii="Arial" w:hAnsi="Arial" w:cs="Arial"/>
          <w:i/>
        </w:rPr>
        <w:t>COSTA RICA 2012-2014</w:t>
      </w:r>
      <w:r w:rsidR="00576071" w:rsidRPr="00427065">
        <w:rPr>
          <w:rFonts w:ascii="Arial" w:hAnsi="Arial" w:cs="Arial"/>
          <w:i/>
        </w:rPr>
        <w:t>“</w:t>
      </w:r>
      <w:r w:rsidR="00EE3C64" w:rsidRPr="00EE3C64">
        <w:rPr>
          <w:rFonts w:ascii="Arial" w:hAnsi="Arial" w:cs="Arial"/>
          <w:i/>
          <w:vertAlign w:val="superscript"/>
        </w:rPr>
        <w:t>25</w:t>
      </w:r>
      <w:r w:rsidR="00EE3C64">
        <w:rPr>
          <w:rFonts w:ascii="Arial" w:hAnsi="Arial" w:cs="Arial"/>
          <w:i/>
          <w:vertAlign w:val="superscript"/>
        </w:rPr>
        <w:t xml:space="preserve"> </w:t>
      </w:r>
      <w:sdt>
        <w:sdtPr>
          <w:rPr>
            <w:rFonts w:ascii="Arial" w:hAnsi="Arial" w:cs="Arial"/>
            <w:i/>
            <w:sz w:val="2"/>
            <w:szCs w:val="2"/>
            <w:vertAlign w:val="superscript"/>
          </w:rPr>
          <w:id w:val="-392807734"/>
          <w:citation/>
        </w:sdtPr>
        <w:sdtEndPr/>
        <w:sdtContent>
          <w:r w:rsidR="00EE3C64" w:rsidRPr="00EE3C64">
            <w:rPr>
              <w:rFonts w:ascii="Arial" w:hAnsi="Arial" w:cs="Arial"/>
              <w:i/>
              <w:sz w:val="2"/>
              <w:szCs w:val="2"/>
              <w:vertAlign w:val="superscript"/>
            </w:rPr>
            <w:fldChar w:fldCharType="begin"/>
          </w:r>
          <w:r w:rsidR="00AA6B74">
            <w:rPr>
              <w:rFonts w:ascii="Arial" w:hAnsi="Arial" w:cs="Arial"/>
              <w:i/>
              <w:sz w:val="2"/>
              <w:szCs w:val="2"/>
              <w:vertAlign w:val="superscript"/>
            </w:rPr>
            <w:instrText xml:space="preserve">CITATION MarcadorDePosición3 \l 12298 </w:instrText>
          </w:r>
          <w:r w:rsidR="00EE3C64" w:rsidRPr="00EE3C64">
            <w:rPr>
              <w:rFonts w:ascii="Arial" w:hAnsi="Arial" w:cs="Arial"/>
              <w:i/>
              <w:sz w:val="2"/>
              <w:szCs w:val="2"/>
              <w:vertAlign w:val="superscript"/>
            </w:rPr>
            <w:fldChar w:fldCharType="separate"/>
          </w:r>
          <w:r w:rsidR="006A7A8F" w:rsidRPr="006A7A8F">
            <w:rPr>
              <w:rFonts w:ascii="Arial" w:hAnsi="Arial" w:cs="Arial"/>
              <w:noProof/>
              <w:sz w:val="2"/>
              <w:szCs w:val="2"/>
            </w:rPr>
            <w:t>(25)</w:t>
          </w:r>
          <w:r w:rsidR="00EE3C64" w:rsidRPr="00EE3C64">
            <w:rPr>
              <w:rFonts w:ascii="Arial" w:hAnsi="Arial" w:cs="Arial"/>
              <w:i/>
              <w:sz w:val="2"/>
              <w:szCs w:val="2"/>
              <w:vertAlign w:val="superscript"/>
            </w:rPr>
            <w:fldChar w:fldCharType="end"/>
          </w:r>
        </w:sdtContent>
      </w:sdt>
    </w:p>
    <w:p w:rsidR="00BE370A" w:rsidRPr="00427065" w:rsidRDefault="00BE370A" w:rsidP="00375094">
      <w:pPr>
        <w:spacing w:before="240" w:after="0"/>
        <w:jc w:val="both"/>
        <w:rPr>
          <w:rFonts w:ascii="Arial" w:hAnsi="Arial" w:cs="Arial"/>
          <w:i/>
        </w:rPr>
      </w:pPr>
      <w:r w:rsidRPr="00427065">
        <w:rPr>
          <w:rFonts w:ascii="Arial" w:hAnsi="Arial" w:cs="Arial"/>
          <w:b/>
          <w:i/>
        </w:rPr>
        <w:t>AUTOR:</w:t>
      </w:r>
      <w:r w:rsidRPr="00427065">
        <w:rPr>
          <w:rFonts w:ascii="Arial" w:hAnsi="Arial" w:cs="Arial"/>
          <w:i/>
        </w:rPr>
        <w:t xml:space="preserve"> Peraza Valverde Jacqueline, Vega Espinoza Adriana.</w:t>
      </w:r>
    </w:p>
    <w:p w:rsidR="001077CC" w:rsidRPr="005724C3" w:rsidRDefault="00BE370A" w:rsidP="00375094">
      <w:pPr>
        <w:spacing w:before="240" w:after="0" w:line="360" w:lineRule="auto"/>
        <w:jc w:val="both"/>
        <w:rPr>
          <w:rFonts w:ascii="Arial" w:eastAsia="Times New Roman" w:hAnsi="Arial" w:cs="Arial"/>
          <w:lang w:eastAsia="es-EC"/>
        </w:rPr>
      </w:pPr>
      <w:r w:rsidRPr="00427065">
        <w:rPr>
          <w:rFonts w:ascii="Arial" w:hAnsi="Arial" w:cs="Arial"/>
          <w:b/>
          <w:i/>
        </w:rPr>
        <w:t>RESULTADO:</w:t>
      </w:r>
      <w:r w:rsidRPr="00427065">
        <w:rPr>
          <w:rFonts w:ascii="Arial" w:hAnsi="Arial" w:cs="Arial"/>
          <w:i/>
        </w:rPr>
        <w:t xml:space="preserve"> OBJETIVO:</w:t>
      </w:r>
      <w:r w:rsidR="001077CC" w:rsidRPr="00427065">
        <w:rPr>
          <w:rFonts w:ascii="Arial" w:hAnsi="Arial" w:cs="Arial"/>
          <w:i/>
        </w:rPr>
        <w:t xml:space="preserve"> el objetivo fue </w:t>
      </w:r>
      <w:r w:rsidR="001077CC" w:rsidRPr="00427065">
        <w:rPr>
          <w:rFonts w:ascii="Arial" w:eastAsia="Times New Roman" w:hAnsi="Arial" w:cs="Arial"/>
          <w:i/>
          <w:lang w:eastAsia="es-EC"/>
        </w:rPr>
        <w:t>de analizar las características de la oferta de servicios odontológicos y académicos de los agremiados del Colegio de Cirujanos Dentistas de Costa Rica, en el año 2012</w:t>
      </w:r>
      <w:r w:rsidR="005724C3" w:rsidRPr="00427065">
        <w:rPr>
          <w:rFonts w:ascii="Arial" w:eastAsia="Times New Roman" w:hAnsi="Arial" w:cs="Arial"/>
          <w:i/>
          <w:lang w:eastAsia="es-EC"/>
        </w:rPr>
        <w:t>.</w:t>
      </w:r>
      <w:r w:rsidRPr="00427065">
        <w:rPr>
          <w:rFonts w:ascii="Arial" w:hAnsi="Arial" w:cs="Arial"/>
          <w:i/>
        </w:rPr>
        <w:t>MATERIALES Y METODOS</w:t>
      </w:r>
      <w:r w:rsidR="005724C3" w:rsidRPr="00427065">
        <w:rPr>
          <w:rFonts w:ascii="Arial" w:hAnsi="Arial" w:cs="Arial"/>
          <w:i/>
        </w:rPr>
        <w:t xml:space="preserve">: </w:t>
      </w:r>
      <w:r w:rsidR="00C50B4C" w:rsidRPr="00427065">
        <w:rPr>
          <w:rFonts w:ascii="Arial" w:hAnsi="Arial" w:cs="Arial"/>
          <w:i/>
        </w:rPr>
        <w:t xml:space="preserve">se </w:t>
      </w:r>
      <w:r w:rsidR="0088248E" w:rsidRPr="00427065">
        <w:rPr>
          <w:rFonts w:ascii="Arial" w:hAnsi="Arial" w:cs="Arial"/>
          <w:i/>
        </w:rPr>
        <w:t>realizó</w:t>
      </w:r>
      <w:r w:rsidR="00C50B4C" w:rsidRPr="00427065">
        <w:rPr>
          <w:rFonts w:ascii="Arial" w:hAnsi="Arial" w:cs="Arial"/>
          <w:i/>
        </w:rPr>
        <w:t xml:space="preserve"> un estudio transversal y </w:t>
      </w:r>
      <w:r w:rsidR="005724C3" w:rsidRPr="00427065">
        <w:rPr>
          <w:rFonts w:ascii="Arial" w:eastAsia="Times New Roman" w:hAnsi="Arial" w:cs="Arial"/>
          <w:i/>
          <w:lang w:eastAsia="es-EC"/>
        </w:rPr>
        <w:t xml:space="preserve">mediante entrevista se aplicó un cuestionario con variables geográficas, económicas y de empleo. De un total de 4414 odontólogos agremiados, el porcentaje de respuesta fue 80% (3551); 63% (2237) fueron mujeres. </w:t>
      </w:r>
      <w:r w:rsidRPr="00427065">
        <w:rPr>
          <w:rFonts w:ascii="Arial" w:hAnsi="Arial" w:cs="Arial"/>
          <w:i/>
        </w:rPr>
        <w:t>RESULTADO</w:t>
      </w:r>
      <w:r w:rsidR="005724C3" w:rsidRPr="00427065">
        <w:rPr>
          <w:rFonts w:ascii="Arial" w:hAnsi="Arial" w:cs="Arial"/>
          <w:i/>
        </w:rPr>
        <w:t>:</w:t>
      </w:r>
      <w:r w:rsidR="005724C3" w:rsidRPr="00427065">
        <w:rPr>
          <w:rFonts w:ascii="Arial" w:eastAsia="Times New Roman" w:hAnsi="Arial" w:cs="Arial"/>
          <w:i/>
          <w:lang w:eastAsia="es-EC"/>
        </w:rPr>
        <w:t xml:space="preserve"> 20% labora en el sector público, 31% en el privado, 36% combina actividades públicas y privadas con el consultorio propio y 9,5% no realiza actividades odontológicas. La Organización Mundial de la Salud (OMS) recomienda una relación de un odontólogo por cada 3500 habitantes, de acuerdo con esto, en Costa Rica deberían existir 1329 odontólogos, sin embargo el número actual sobrepasa esta cifra lo que implica una saturación de la oferta, por lo tanto se recomienda la regulación estatal de la oferta académica y laboral según los cambios sociales, macroeconómicos y el impacto en la salud</w:t>
      </w:r>
    </w:p>
    <w:p w:rsidR="00C1694D" w:rsidRDefault="00C1694D" w:rsidP="00BE370A">
      <w:pPr>
        <w:spacing w:after="0" w:line="240" w:lineRule="auto"/>
        <w:jc w:val="both"/>
        <w:rPr>
          <w:rFonts w:ascii="Arial" w:eastAsia="Times New Roman" w:hAnsi="Arial" w:cs="Arial"/>
          <w:vertAlign w:val="superscript"/>
          <w:lang w:eastAsia="es-EC"/>
        </w:rPr>
      </w:pPr>
    </w:p>
    <w:p w:rsidR="00261B81" w:rsidRPr="00BE370A" w:rsidRDefault="00261B81" w:rsidP="00BE370A">
      <w:pPr>
        <w:spacing w:after="0" w:line="240" w:lineRule="auto"/>
        <w:jc w:val="both"/>
        <w:rPr>
          <w:rFonts w:ascii="Arial" w:eastAsia="Times New Roman" w:hAnsi="Arial" w:cs="Arial"/>
          <w:vertAlign w:val="superscript"/>
          <w:lang w:eastAsia="es-EC"/>
        </w:rPr>
      </w:pPr>
    </w:p>
    <w:p w:rsidR="00BE370A" w:rsidRPr="00427065" w:rsidRDefault="00BE370A" w:rsidP="008A7DA4">
      <w:pPr>
        <w:numPr>
          <w:ilvl w:val="0"/>
          <w:numId w:val="2"/>
        </w:numPr>
        <w:spacing w:before="240" w:line="360" w:lineRule="auto"/>
        <w:contextualSpacing/>
        <w:jc w:val="both"/>
        <w:rPr>
          <w:rFonts w:ascii="Arial" w:hAnsi="Arial" w:cs="Arial"/>
          <w:i/>
        </w:rPr>
      </w:pPr>
      <w:r w:rsidRPr="00BE370A">
        <w:rPr>
          <w:rFonts w:ascii="Arial" w:hAnsi="Arial" w:cs="Arial"/>
          <w:b/>
        </w:rPr>
        <w:t>OBRA</w:t>
      </w:r>
      <w:r w:rsidRPr="00427065">
        <w:rPr>
          <w:rFonts w:ascii="Arial" w:hAnsi="Arial" w:cs="Arial"/>
          <w:b/>
          <w:i/>
        </w:rPr>
        <w:t>:</w:t>
      </w:r>
      <w:r w:rsidRPr="00427065">
        <w:rPr>
          <w:rFonts w:ascii="Arial" w:hAnsi="Arial" w:cs="Arial"/>
          <w:i/>
        </w:rPr>
        <w:t xml:space="preserve"> </w:t>
      </w:r>
      <w:r w:rsidR="00F15EFD" w:rsidRPr="00427065">
        <w:rPr>
          <w:rFonts w:ascii="Arial" w:hAnsi="Arial" w:cs="Arial"/>
          <w:i/>
        </w:rPr>
        <w:t>“OFERTA DE SERVICIOS DE SALUD Y ACCESIBILIDAD GEOGRÁFICA”</w:t>
      </w:r>
      <w:r w:rsidR="008A7DA4" w:rsidRPr="008A7DA4">
        <w:rPr>
          <w:rFonts w:ascii="Arial" w:hAnsi="Arial" w:cs="Arial"/>
          <w:i/>
          <w:vertAlign w:val="superscript"/>
        </w:rPr>
        <w:t>26</w:t>
      </w:r>
      <w:sdt>
        <w:sdtPr>
          <w:rPr>
            <w:rFonts w:ascii="Arial" w:hAnsi="Arial" w:cs="Arial"/>
            <w:i/>
            <w:sz w:val="2"/>
            <w:szCs w:val="2"/>
            <w:vertAlign w:val="superscript"/>
          </w:rPr>
          <w:id w:val="-2044580592"/>
          <w:citation/>
        </w:sdtPr>
        <w:sdtEndPr>
          <w:rPr>
            <w:vertAlign w:val="baseline"/>
          </w:rPr>
        </w:sdtEndPr>
        <w:sdtContent>
          <w:r w:rsidR="008A7DA4" w:rsidRPr="008A7DA4">
            <w:rPr>
              <w:rFonts w:ascii="Arial" w:hAnsi="Arial" w:cs="Arial"/>
              <w:i/>
              <w:sz w:val="2"/>
              <w:szCs w:val="2"/>
              <w:vertAlign w:val="superscript"/>
            </w:rPr>
            <w:fldChar w:fldCharType="begin"/>
          </w:r>
          <w:r w:rsidR="008A7DA4" w:rsidRPr="008A7DA4">
            <w:rPr>
              <w:rFonts w:ascii="Arial" w:hAnsi="Arial" w:cs="Arial"/>
              <w:i/>
              <w:sz w:val="2"/>
              <w:szCs w:val="2"/>
              <w:vertAlign w:val="superscript"/>
            </w:rPr>
            <w:instrText xml:space="preserve"> CITATION Miq08 \l 12298 </w:instrText>
          </w:r>
          <w:r w:rsidR="008A7DA4" w:rsidRPr="008A7DA4">
            <w:rPr>
              <w:rFonts w:ascii="Arial" w:hAnsi="Arial" w:cs="Arial"/>
              <w:i/>
              <w:sz w:val="2"/>
              <w:szCs w:val="2"/>
              <w:vertAlign w:val="superscript"/>
            </w:rPr>
            <w:fldChar w:fldCharType="separate"/>
          </w:r>
          <w:r w:rsidR="006A7A8F">
            <w:rPr>
              <w:rFonts w:ascii="Arial" w:hAnsi="Arial" w:cs="Arial"/>
              <w:i/>
              <w:noProof/>
              <w:sz w:val="2"/>
              <w:szCs w:val="2"/>
              <w:vertAlign w:val="superscript"/>
            </w:rPr>
            <w:t xml:space="preserve"> </w:t>
          </w:r>
          <w:r w:rsidR="006A7A8F" w:rsidRPr="006A7A8F">
            <w:rPr>
              <w:rFonts w:ascii="Arial" w:hAnsi="Arial" w:cs="Arial"/>
              <w:noProof/>
              <w:sz w:val="2"/>
              <w:szCs w:val="2"/>
            </w:rPr>
            <w:t>(26)</w:t>
          </w:r>
          <w:r w:rsidR="008A7DA4" w:rsidRPr="008A7DA4">
            <w:rPr>
              <w:rFonts w:ascii="Arial" w:hAnsi="Arial" w:cs="Arial"/>
              <w:i/>
              <w:sz w:val="2"/>
              <w:szCs w:val="2"/>
              <w:vertAlign w:val="superscript"/>
            </w:rPr>
            <w:fldChar w:fldCharType="end"/>
          </w:r>
        </w:sdtContent>
      </w:sdt>
      <w:r w:rsidR="008A7DA4" w:rsidRPr="00BE370A">
        <w:rPr>
          <w:rFonts w:ascii="Arial" w:hAnsi="Arial" w:cs="Arial"/>
          <w:b/>
        </w:rPr>
        <w:t xml:space="preserve"> </w:t>
      </w:r>
      <w:r w:rsidRPr="00BE370A">
        <w:rPr>
          <w:rFonts w:ascii="Arial" w:hAnsi="Arial" w:cs="Arial"/>
          <w:b/>
        </w:rPr>
        <w:t>AUTOR:</w:t>
      </w:r>
      <w:r w:rsidRPr="00BE370A">
        <w:rPr>
          <w:rFonts w:ascii="Arial" w:hAnsi="Arial" w:cs="Arial"/>
        </w:rPr>
        <w:t xml:space="preserve"> </w:t>
      </w:r>
      <w:r w:rsidRPr="00427065">
        <w:rPr>
          <w:rFonts w:ascii="Arial" w:hAnsi="Arial" w:cs="Arial"/>
          <w:i/>
        </w:rPr>
        <w:t>Miquel Olivet, Joan Aloy, Esther Prat y Xavier Pons</w:t>
      </w:r>
    </w:p>
    <w:p w:rsidR="0052065D" w:rsidRPr="00427065" w:rsidRDefault="00BE370A" w:rsidP="00D20873">
      <w:pPr>
        <w:autoSpaceDE w:val="0"/>
        <w:autoSpaceDN w:val="0"/>
        <w:adjustRightInd w:val="0"/>
        <w:spacing w:before="240" w:line="360" w:lineRule="auto"/>
        <w:jc w:val="both"/>
        <w:rPr>
          <w:rFonts w:ascii="Arial" w:hAnsi="Arial" w:cs="Arial"/>
          <w:i/>
          <w:color w:val="000000"/>
        </w:rPr>
      </w:pPr>
      <w:r w:rsidRPr="008D47EB">
        <w:rPr>
          <w:rFonts w:ascii="Arial" w:hAnsi="Arial" w:cs="Arial"/>
          <w:b/>
        </w:rPr>
        <w:t>RESULTADO</w:t>
      </w:r>
      <w:r w:rsidR="0052065D" w:rsidRPr="008D47EB">
        <w:rPr>
          <w:rFonts w:ascii="Arial" w:hAnsi="Arial" w:cs="Arial"/>
          <w:b/>
        </w:rPr>
        <w:t>:</w:t>
      </w:r>
      <w:r w:rsidR="0052065D" w:rsidRPr="008D47EB">
        <w:rPr>
          <w:rFonts w:ascii="Arial" w:hAnsi="Arial" w:cs="Arial"/>
        </w:rPr>
        <w:t xml:space="preserve"> </w:t>
      </w:r>
      <w:r w:rsidR="0052065D" w:rsidRPr="00427065">
        <w:rPr>
          <w:rFonts w:ascii="Arial" w:hAnsi="Arial" w:cs="Arial"/>
          <w:i/>
        </w:rPr>
        <w:t>OBJETIVO: Describir</w:t>
      </w:r>
      <w:r w:rsidR="0052065D" w:rsidRPr="00427065">
        <w:rPr>
          <w:rFonts w:ascii="Arial" w:hAnsi="Arial" w:cs="Arial"/>
          <w:i/>
          <w:color w:val="000000"/>
        </w:rPr>
        <w:t xml:space="preserve">, dentro del marco geográfico de Cataluña, los dispositivos asistenciales existentes y su distribución territorial. Aportar parámetros que nos permitan establecer su capacidad asistencial. </w:t>
      </w:r>
      <w:r w:rsidR="0052065D" w:rsidRPr="00427065">
        <w:rPr>
          <w:rFonts w:ascii="Arial" w:hAnsi="Arial" w:cs="Arial"/>
          <w:i/>
        </w:rPr>
        <w:t xml:space="preserve">MATERIALES Y METODOS: </w:t>
      </w:r>
      <w:r w:rsidR="0052065D" w:rsidRPr="00427065">
        <w:rPr>
          <w:rFonts w:ascii="Arial" w:hAnsi="Arial" w:cs="Arial"/>
          <w:i/>
          <w:color w:val="000000"/>
        </w:rPr>
        <w:t>Para llevar a cabo el inventario de recursos se han utilizado las siguientes fuentes de datos:</w:t>
      </w:r>
    </w:p>
    <w:p w:rsidR="00BE370A" w:rsidRDefault="0052065D" w:rsidP="00C50B4C">
      <w:pPr>
        <w:autoSpaceDE w:val="0"/>
        <w:autoSpaceDN w:val="0"/>
        <w:adjustRightInd w:val="0"/>
        <w:spacing w:after="0" w:line="360" w:lineRule="auto"/>
        <w:jc w:val="both"/>
        <w:rPr>
          <w:rFonts w:ascii="Arial" w:eastAsia="Times New Roman" w:hAnsi="Arial" w:cs="Arial"/>
          <w:i/>
          <w:lang w:eastAsia="es-EC"/>
        </w:rPr>
      </w:pPr>
      <w:r w:rsidRPr="00427065">
        <w:rPr>
          <w:rFonts w:ascii="Arial" w:hAnsi="Arial" w:cs="Arial"/>
          <w:i/>
          <w:color w:val="000000"/>
        </w:rPr>
        <w:t xml:space="preserve">Registro de centros del Departamento de Salud, Base de datos de centros del Servicio Catalán de la Salud (CatSalut) que aportan servicios para el sistema público de salud, Plan Director de Salud Mental y Adicciones, Plan Director Socio sanitario </w:t>
      </w:r>
      <w:r w:rsidRPr="00427065">
        <w:rPr>
          <w:rFonts w:ascii="Arial" w:hAnsi="Arial" w:cs="Arial"/>
          <w:i/>
        </w:rPr>
        <w:t>RESULTADO:</w:t>
      </w:r>
      <w:r w:rsidRPr="00427065">
        <w:rPr>
          <w:rFonts w:ascii="Arial" w:eastAsia="Times New Roman" w:hAnsi="Arial" w:cs="Arial"/>
          <w:i/>
          <w:lang w:eastAsia="es-EC"/>
        </w:rPr>
        <w:t xml:space="preserve"> </w:t>
      </w:r>
      <w:r w:rsidR="00F15EFD" w:rsidRPr="00427065">
        <w:rPr>
          <w:rFonts w:ascii="Arial" w:hAnsi="Arial" w:cs="Arial"/>
          <w:bCs/>
          <w:i/>
          <w:color w:val="000000"/>
        </w:rPr>
        <w:t>se exponen sus principales resultados, de los cuales se constata, por un lado, la adecuación de la red asistencial catalana a la distribución de la población, con una elevada proximidad geográfica de los servicios a la población y un alto grado de capilaridad, principalmente en la atención primaria. Por otro lado, se pone de manifiesto la importancia que pueden adquirir las herramientas y procedimientos SIG en la planificación sanitaria.</w:t>
      </w:r>
      <w:r w:rsidRPr="00427065">
        <w:rPr>
          <w:rFonts w:ascii="Arial" w:eastAsia="Times New Roman" w:hAnsi="Arial" w:cs="Arial"/>
          <w:i/>
          <w:lang w:eastAsia="es-EC"/>
        </w:rPr>
        <w:t xml:space="preserve"> </w:t>
      </w:r>
    </w:p>
    <w:p w:rsidR="003C6F94" w:rsidRPr="00427065" w:rsidRDefault="003C6F94" w:rsidP="00C50B4C">
      <w:pPr>
        <w:autoSpaceDE w:val="0"/>
        <w:autoSpaceDN w:val="0"/>
        <w:adjustRightInd w:val="0"/>
        <w:spacing w:after="0" w:line="360" w:lineRule="auto"/>
        <w:jc w:val="both"/>
        <w:rPr>
          <w:rFonts w:ascii="Arial" w:hAnsi="Arial" w:cs="Arial"/>
          <w:bCs/>
          <w:i/>
          <w:color w:val="000000"/>
        </w:rPr>
      </w:pPr>
    </w:p>
    <w:p w:rsidR="003C3F0E" w:rsidRPr="00427065" w:rsidRDefault="003C3F0E" w:rsidP="00C50B4C">
      <w:pPr>
        <w:autoSpaceDE w:val="0"/>
        <w:autoSpaceDN w:val="0"/>
        <w:adjustRightInd w:val="0"/>
        <w:spacing w:after="0" w:line="360" w:lineRule="auto"/>
        <w:jc w:val="both"/>
        <w:rPr>
          <w:rFonts w:ascii="Arial" w:hAnsi="Arial" w:cs="Arial"/>
          <w:bCs/>
          <w:i/>
          <w:color w:val="000000"/>
        </w:rPr>
      </w:pPr>
    </w:p>
    <w:p w:rsidR="00BE370A" w:rsidRPr="008D47EB" w:rsidRDefault="00BE370A" w:rsidP="00D20873">
      <w:pPr>
        <w:pStyle w:val="Prrafodelista"/>
        <w:numPr>
          <w:ilvl w:val="0"/>
          <w:numId w:val="2"/>
        </w:numPr>
        <w:spacing w:before="240" w:after="0" w:line="360" w:lineRule="auto"/>
        <w:jc w:val="both"/>
        <w:rPr>
          <w:rFonts w:ascii="Arial" w:hAnsi="Arial" w:cs="Arial"/>
        </w:rPr>
      </w:pPr>
      <w:r w:rsidRPr="008D47EB">
        <w:rPr>
          <w:rFonts w:ascii="Arial" w:hAnsi="Arial" w:cs="Arial"/>
          <w:b/>
        </w:rPr>
        <w:lastRenderedPageBreak/>
        <w:t>OBRA</w:t>
      </w:r>
      <w:r w:rsidRPr="008D47EB">
        <w:rPr>
          <w:rFonts w:ascii="Arial" w:hAnsi="Arial" w:cs="Arial"/>
        </w:rPr>
        <w:t xml:space="preserve">: </w:t>
      </w:r>
      <w:r w:rsidR="00576071" w:rsidRPr="00427065">
        <w:rPr>
          <w:rFonts w:ascii="Arial" w:hAnsi="Arial" w:cs="Arial"/>
          <w:i/>
        </w:rPr>
        <w:t>“</w:t>
      </w:r>
      <w:r w:rsidRPr="00427065">
        <w:rPr>
          <w:rFonts w:ascii="Arial" w:hAnsi="Arial" w:cs="Arial"/>
          <w:i/>
        </w:rPr>
        <w:t>DELINEAR EL FUTURO DE LA SALUD BUCODENTAL</w:t>
      </w:r>
      <w:r w:rsidR="00D20873" w:rsidRPr="00427065">
        <w:rPr>
          <w:rFonts w:ascii="Arial" w:hAnsi="Arial" w:cs="Arial"/>
          <w:i/>
        </w:rPr>
        <w:t>”</w:t>
      </w:r>
      <w:r w:rsidR="00EE3C64" w:rsidRPr="00EE3C64">
        <w:rPr>
          <w:rFonts w:ascii="Arial" w:hAnsi="Arial" w:cs="Arial"/>
          <w:i/>
          <w:vertAlign w:val="superscript"/>
        </w:rPr>
        <w:t>10</w:t>
      </w:r>
      <w:sdt>
        <w:sdtPr>
          <w:rPr>
            <w:rFonts w:ascii="Arial" w:hAnsi="Arial" w:cs="Arial"/>
            <w:i/>
            <w:sz w:val="2"/>
            <w:szCs w:val="2"/>
          </w:rPr>
          <w:id w:val="660125544"/>
          <w:citation/>
        </w:sdtPr>
        <w:sdtEndPr/>
        <w:sdtContent>
          <w:r w:rsidR="00EE3C64" w:rsidRPr="00EE3C64">
            <w:rPr>
              <w:rFonts w:ascii="Arial" w:hAnsi="Arial" w:cs="Arial"/>
              <w:i/>
              <w:sz w:val="2"/>
              <w:szCs w:val="2"/>
            </w:rPr>
            <w:fldChar w:fldCharType="begin"/>
          </w:r>
          <w:r w:rsidR="00EE3C64" w:rsidRPr="00EE3C64">
            <w:rPr>
              <w:rFonts w:ascii="Arial" w:hAnsi="Arial" w:cs="Arial"/>
              <w:i/>
              <w:sz w:val="2"/>
              <w:szCs w:val="2"/>
              <w:vertAlign w:val="superscript"/>
            </w:rPr>
            <w:instrText xml:space="preserve"> CITATION FDI \l 12298 </w:instrText>
          </w:r>
          <w:r w:rsidR="00EE3C64" w:rsidRPr="00EE3C64">
            <w:rPr>
              <w:rFonts w:ascii="Arial" w:hAnsi="Arial" w:cs="Arial"/>
              <w:i/>
              <w:sz w:val="2"/>
              <w:szCs w:val="2"/>
            </w:rPr>
            <w:fldChar w:fldCharType="separate"/>
          </w:r>
          <w:r w:rsidR="006A7A8F">
            <w:rPr>
              <w:rFonts w:ascii="Arial" w:hAnsi="Arial" w:cs="Arial"/>
              <w:i/>
              <w:noProof/>
              <w:sz w:val="2"/>
              <w:szCs w:val="2"/>
              <w:vertAlign w:val="superscript"/>
            </w:rPr>
            <w:t xml:space="preserve"> </w:t>
          </w:r>
          <w:r w:rsidR="006A7A8F" w:rsidRPr="006A7A8F">
            <w:rPr>
              <w:rFonts w:ascii="Arial" w:hAnsi="Arial" w:cs="Arial"/>
              <w:noProof/>
              <w:sz w:val="2"/>
              <w:szCs w:val="2"/>
            </w:rPr>
            <w:t>(10)</w:t>
          </w:r>
          <w:r w:rsidR="00EE3C64" w:rsidRPr="00EE3C64">
            <w:rPr>
              <w:rFonts w:ascii="Arial" w:hAnsi="Arial" w:cs="Arial"/>
              <w:i/>
              <w:sz w:val="2"/>
              <w:szCs w:val="2"/>
            </w:rPr>
            <w:fldChar w:fldCharType="end"/>
          </w:r>
        </w:sdtContent>
      </w:sdt>
    </w:p>
    <w:p w:rsidR="00BE370A" w:rsidRPr="008D47EB" w:rsidRDefault="00BE370A" w:rsidP="00E91F3D">
      <w:pPr>
        <w:tabs>
          <w:tab w:val="right" w:pos="8787"/>
        </w:tabs>
        <w:spacing w:before="240" w:after="0" w:line="360" w:lineRule="auto"/>
        <w:jc w:val="both"/>
        <w:rPr>
          <w:rFonts w:ascii="Arial" w:hAnsi="Arial" w:cs="Arial"/>
        </w:rPr>
      </w:pPr>
      <w:r w:rsidRPr="008D47EB">
        <w:rPr>
          <w:rFonts w:ascii="Arial" w:hAnsi="Arial" w:cs="Arial"/>
          <w:b/>
        </w:rPr>
        <w:t>AUTOR:</w:t>
      </w:r>
      <w:r w:rsidRPr="008D47EB">
        <w:rPr>
          <w:rFonts w:ascii="Arial" w:hAnsi="Arial" w:cs="Arial"/>
        </w:rPr>
        <w:t xml:space="preserve"> </w:t>
      </w:r>
      <w:r w:rsidRPr="00427065">
        <w:rPr>
          <w:rFonts w:ascii="Arial" w:hAnsi="Arial" w:cs="Arial"/>
          <w:i/>
        </w:rPr>
        <w:t>Wold Dental Federation</w:t>
      </w:r>
      <w:r w:rsidRPr="008D47EB">
        <w:rPr>
          <w:rFonts w:ascii="Arial" w:hAnsi="Arial" w:cs="Arial"/>
        </w:rPr>
        <w:t xml:space="preserve"> </w:t>
      </w:r>
      <w:r w:rsidR="00E91F3D">
        <w:rPr>
          <w:rFonts w:ascii="Arial" w:hAnsi="Arial" w:cs="Arial"/>
        </w:rPr>
        <w:tab/>
      </w:r>
    </w:p>
    <w:p w:rsidR="00C50B4C" w:rsidRPr="00427065" w:rsidRDefault="00BE370A" w:rsidP="00D20873">
      <w:pPr>
        <w:spacing w:before="240" w:after="0" w:line="360" w:lineRule="auto"/>
        <w:jc w:val="both"/>
        <w:rPr>
          <w:rFonts w:ascii="Arial" w:hAnsi="Arial" w:cs="Arial"/>
          <w:i/>
        </w:rPr>
      </w:pPr>
      <w:r w:rsidRPr="008D47EB">
        <w:rPr>
          <w:rFonts w:ascii="Arial" w:hAnsi="Arial" w:cs="Arial"/>
          <w:b/>
        </w:rPr>
        <w:t>RESULTADO</w:t>
      </w:r>
      <w:r w:rsidRPr="00427065">
        <w:rPr>
          <w:rFonts w:ascii="Arial" w:hAnsi="Arial" w:cs="Arial"/>
          <w:b/>
          <w:i/>
        </w:rPr>
        <w:t>:</w:t>
      </w:r>
      <w:r w:rsidRPr="00427065">
        <w:rPr>
          <w:rFonts w:ascii="Arial" w:hAnsi="Arial" w:cs="Arial"/>
          <w:i/>
        </w:rPr>
        <w:t xml:space="preserve"> </w:t>
      </w:r>
      <w:r w:rsidR="00C50B4C" w:rsidRPr="00427065">
        <w:rPr>
          <w:rFonts w:ascii="Arial" w:hAnsi="Arial" w:cs="Arial"/>
          <w:i/>
        </w:rPr>
        <w:t xml:space="preserve">OBJETIVO: identificar los principales retos y oportunidades que la salud bucodental y los profesionales de la odontología enfrentan. MATERIALES Y METODOS: discusión de asamblea general de FDI en México en 2011 a pesar de que hay más de un millón de odontólogos en ejercicio en todo el planeta, la disparidad de su distribución geográfica redunda en un exceso de oferta en algunas áreas urbanas ricas, que contrasta brutalmente con la escasez crítica que predomina en muchas de las regiones más pobres y apartadas del mundo. RESULTADOS: Globalmente, apenas el 60% de la población mundial goza de un acceso a una atención odontológica adecuada, con una cobertura que oscila entre el 21,2% en Burkina Faso y el 94,3% en Eslovaquia. Entre los países, la densidad de odontólogos cualificados va de 1 odontólogo cada 560 personas en Croacia a 1 cada 1.278.446 en Etiopía; y la distribución dentro de un mismo país también fluctúa considerablemente. </w:t>
      </w:r>
    </w:p>
    <w:p w:rsidR="00C1694D" w:rsidRPr="008D47EB" w:rsidRDefault="00C1694D" w:rsidP="00E77653">
      <w:pPr>
        <w:spacing w:line="360" w:lineRule="auto"/>
        <w:jc w:val="both"/>
        <w:rPr>
          <w:rFonts w:ascii="Arial" w:hAnsi="Arial" w:cs="Arial"/>
        </w:rPr>
      </w:pPr>
    </w:p>
    <w:p w:rsidR="00872746" w:rsidRPr="00427065" w:rsidRDefault="00872746" w:rsidP="00F340EC">
      <w:pPr>
        <w:numPr>
          <w:ilvl w:val="0"/>
          <w:numId w:val="3"/>
        </w:numPr>
        <w:spacing w:before="240" w:after="0" w:line="360" w:lineRule="auto"/>
        <w:contextualSpacing/>
        <w:jc w:val="both"/>
        <w:rPr>
          <w:rFonts w:ascii="Arial" w:hAnsi="Arial" w:cs="Arial"/>
          <w:b/>
          <w:i/>
        </w:rPr>
      </w:pPr>
      <w:r w:rsidRPr="008D47EB">
        <w:rPr>
          <w:rFonts w:ascii="Arial" w:hAnsi="Arial" w:cs="Arial"/>
          <w:b/>
        </w:rPr>
        <w:t xml:space="preserve">OBRA: </w:t>
      </w:r>
      <w:r w:rsidRPr="00427065">
        <w:rPr>
          <w:rFonts w:ascii="Arial" w:hAnsi="Arial" w:cs="Arial"/>
          <w:b/>
          <w:i/>
        </w:rPr>
        <w:t>“</w:t>
      </w:r>
      <w:r w:rsidRPr="00427065">
        <w:rPr>
          <w:rFonts w:ascii="Arial" w:hAnsi="Arial" w:cs="Arial"/>
          <w:i/>
        </w:rPr>
        <w:t>LA DEMANDA POTENCIAL Y LA OFERTA DE SERVICIOS DE SALUD PARA LAS ENFERMEDADES CATASTRÓFICAS EN MÉXICO”</w:t>
      </w:r>
      <w:r w:rsidR="008A7DA4">
        <w:rPr>
          <w:rFonts w:ascii="Arial" w:hAnsi="Arial" w:cs="Arial"/>
          <w:i/>
          <w:vertAlign w:val="superscript"/>
        </w:rPr>
        <w:t>27</w:t>
      </w:r>
      <w:r w:rsidR="006D527F" w:rsidRPr="00427065">
        <w:rPr>
          <w:rFonts w:ascii="Arial" w:hAnsi="Arial" w:cs="Arial"/>
          <w:i/>
        </w:rPr>
        <w:t xml:space="preserve"> </w:t>
      </w:r>
      <w:sdt>
        <w:sdtPr>
          <w:rPr>
            <w:rFonts w:ascii="Arial" w:hAnsi="Arial" w:cs="Arial"/>
            <w:i/>
            <w:sz w:val="2"/>
            <w:szCs w:val="2"/>
          </w:rPr>
          <w:id w:val="-994408817"/>
          <w:citation/>
        </w:sdtPr>
        <w:sdtEndPr/>
        <w:sdtContent>
          <w:r w:rsidR="00F340EC" w:rsidRPr="00427065">
            <w:rPr>
              <w:rFonts w:ascii="Arial" w:hAnsi="Arial" w:cs="Arial"/>
              <w:i/>
              <w:sz w:val="2"/>
              <w:szCs w:val="2"/>
            </w:rPr>
            <w:fldChar w:fldCharType="begin"/>
          </w:r>
          <w:r w:rsidR="00306699" w:rsidRPr="00427065">
            <w:rPr>
              <w:rFonts w:ascii="Arial" w:hAnsi="Arial" w:cs="Arial"/>
              <w:i/>
              <w:sz w:val="2"/>
              <w:szCs w:val="2"/>
            </w:rPr>
            <w:instrText xml:space="preserve">CITATION Hil11 \l 12298 </w:instrText>
          </w:r>
          <w:r w:rsidR="00F340EC" w:rsidRPr="00427065">
            <w:rPr>
              <w:rFonts w:ascii="Arial" w:hAnsi="Arial" w:cs="Arial"/>
              <w:i/>
              <w:sz w:val="2"/>
              <w:szCs w:val="2"/>
            </w:rPr>
            <w:fldChar w:fldCharType="separate"/>
          </w:r>
          <w:r w:rsidR="006A7A8F" w:rsidRPr="006A7A8F">
            <w:rPr>
              <w:rFonts w:ascii="Arial" w:hAnsi="Arial" w:cs="Arial"/>
              <w:noProof/>
              <w:sz w:val="2"/>
              <w:szCs w:val="2"/>
            </w:rPr>
            <w:t>(27)</w:t>
          </w:r>
          <w:r w:rsidR="00F340EC" w:rsidRPr="00427065">
            <w:rPr>
              <w:rFonts w:ascii="Arial" w:hAnsi="Arial" w:cs="Arial"/>
              <w:i/>
              <w:sz w:val="2"/>
              <w:szCs w:val="2"/>
            </w:rPr>
            <w:fldChar w:fldCharType="end"/>
          </w:r>
        </w:sdtContent>
      </w:sdt>
    </w:p>
    <w:p w:rsidR="00872746" w:rsidRPr="00427065" w:rsidRDefault="00872746" w:rsidP="00F340EC">
      <w:pPr>
        <w:spacing w:before="240" w:after="0" w:line="360" w:lineRule="auto"/>
        <w:jc w:val="both"/>
        <w:rPr>
          <w:rFonts w:ascii="Arial" w:hAnsi="Arial" w:cs="Arial"/>
          <w:b/>
          <w:i/>
        </w:rPr>
      </w:pPr>
      <w:r w:rsidRPr="008D47EB">
        <w:rPr>
          <w:rFonts w:ascii="Arial" w:hAnsi="Arial" w:cs="Arial"/>
          <w:b/>
        </w:rPr>
        <w:t>AUTOR:</w:t>
      </w:r>
      <w:r w:rsidRPr="008D47EB">
        <w:rPr>
          <w:rFonts w:ascii="Arial" w:hAnsi="Arial" w:cs="Arial"/>
        </w:rPr>
        <w:t xml:space="preserve"> </w:t>
      </w:r>
      <w:r w:rsidRPr="00427065">
        <w:rPr>
          <w:rFonts w:ascii="Arial" w:hAnsi="Arial" w:cs="Arial"/>
          <w:i/>
        </w:rPr>
        <w:t>Santos-Padrón Hilda; Martínez-Calvo Silvia; Martínez-López Miriam Carolina; Álvarez-Malpica Iván Leonel</w:t>
      </w:r>
      <w:r w:rsidR="00365FDA" w:rsidRPr="00427065">
        <w:rPr>
          <w:rFonts w:ascii="Arial" w:hAnsi="Arial" w:cs="Arial"/>
          <w:i/>
        </w:rPr>
        <w:t>.</w:t>
      </w:r>
    </w:p>
    <w:p w:rsidR="002A3886" w:rsidRPr="008D47EB" w:rsidRDefault="00872746" w:rsidP="00F340EC">
      <w:pPr>
        <w:spacing w:before="240" w:after="0" w:line="360" w:lineRule="auto"/>
        <w:jc w:val="both"/>
        <w:rPr>
          <w:rFonts w:ascii="Arial" w:hAnsi="Arial" w:cs="Arial"/>
        </w:rPr>
      </w:pPr>
      <w:r w:rsidRPr="008D47EB">
        <w:rPr>
          <w:rFonts w:ascii="Arial" w:hAnsi="Arial" w:cs="Arial"/>
          <w:b/>
        </w:rPr>
        <w:t>RESULTADO</w:t>
      </w:r>
      <w:r w:rsidRPr="008D47EB">
        <w:rPr>
          <w:rFonts w:ascii="Arial" w:hAnsi="Arial" w:cs="Arial"/>
        </w:rPr>
        <w:t xml:space="preserve">: </w:t>
      </w:r>
      <w:r w:rsidRPr="00427065">
        <w:rPr>
          <w:rFonts w:ascii="Arial" w:hAnsi="Arial" w:cs="Arial"/>
          <w:i/>
        </w:rPr>
        <w:t xml:space="preserve">OBJETIVO: </w:t>
      </w:r>
      <w:r w:rsidRPr="00427065">
        <w:rPr>
          <w:rFonts w:ascii="Arial" w:eastAsia="Times New Roman" w:hAnsi="Arial" w:cs="Arial"/>
          <w:i/>
          <w:lang w:eastAsia="es-EC"/>
        </w:rPr>
        <w:t xml:space="preserve">Establecer el perfil de la demanda total y la oferta potencial  de servicios de salud, disponible para las enfermedades de alto costo o enfermedades catastróficas en el Fondo de Protección contra Gastos Catastróficos (FPCGC) del Sistema de Protección Social en Salud (SPSS). MATERIALES Y METODOS: </w:t>
      </w:r>
      <w:r w:rsidR="00365FDA" w:rsidRPr="00427065">
        <w:rPr>
          <w:rFonts w:ascii="Arial" w:eastAsia="Times New Roman" w:hAnsi="Arial" w:cs="Arial"/>
          <w:i/>
          <w:lang w:eastAsia="es-EC"/>
        </w:rPr>
        <w:t xml:space="preserve">La </w:t>
      </w:r>
      <w:r w:rsidRPr="00427065">
        <w:rPr>
          <w:rFonts w:ascii="Arial" w:eastAsia="Times New Roman" w:hAnsi="Arial" w:cs="Arial"/>
          <w:i/>
          <w:lang w:eastAsia="es-EC"/>
        </w:rPr>
        <w:t>metodología utilizada se sustentó</w:t>
      </w:r>
      <w:r w:rsidR="00365FDA" w:rsidRPr="00427065">
        <w:rPr>
          <w:rFonts w:ascii="Arial" w:eastAsia="Times New Roman" w:hAnsi="Arial" w:cs="Arial"/>
          <w:i/>
          <w:lang w:eastAsia="es-EC"/>
        </w:rPr>
        <w:t xml:space="preserve"> </w:t>
      </w:r>
      <w:r w:rsidRPr="00427065">
        <w:rPr>
          <w:rFonts w:ascii="Arial" w:eastAsia="Times New Roman" w:hAnsi="Arial" w:cs="Arial"/>
          <w:i/>
          <w:lang w:eastAsia="es-EC"/>
        </w:rPr>
        <w:t>en los procedimientos y técnicas del análisis envolvente de Heckman, aplicados para: a) estimar la demanda potencial de servicios de salud para las nueve EC seleccionadas</w:t>
      </w:r>
      <w:r w:rsidR="00365FDA" w:rsidRPr="00427065">
        <w:rPr>
          <w:rFonts w:ascii="Arial" w:eastAsia="Times New Roman" w:hAnsi="Arial" w:cs="Arial"/>
          <w:i/>
          <w:lang w:eastAsia="es-EC"/>
        </w:rPr>
        <w:t xml:space="preserve"> </w:t>
      </w:r>
      <w:r w:rsidRPr="00427065">
        <w:rPr>
          <w:rFonts w:ascii="Arial" w:eastAsia="Times New Roman" w:hAnsi="Arial" w:cs="Arial"/>
          <w:i/>
          <w:lang w:eastAsia="es-EC"/>
        </w:rPr>
        <w:t>del listado general elaborado por el Consejo General de Salud en 2002, mediante</w:t>
      </w:r>
      <w:r w:rsidR="00365FDA" w:rsidRPr="00427065">
        <w:rPr>
          <w:rFonts w:ascii="Arial" w:eastAsia="Times New Roman" w:hAnsi="Arial" w:cs="Arial"/>
          <w:i/>
          <w:lang w:eastAsia="es-EC"/>
        </w:rPr>
        <w:t xml:space="preserve"> </w:t>
      </w:r>
      <w:r w:rsidRPr="00427065">
        <w:rPr>
          <w:rFonts w:ascii="Arial" w:eastAsia="Times New Roman" w:hAnsi="Arial" w:cs="Arial"/>
          <w:i/>
          <w:lang w:eastAsia="es-EC"/>
        </w:rPr>
        <w:t xml:space="preserve">una técnica de priorización ad hoc aplicada en otra investigación. </w:t>
      </w:r>
      <w:r w:rsidR="00365FDA" w:rsidRPr="00427065">
        <w:rPr>
          <w:rFonts w:ascii="Arial" w:eastAsia="Times New Roman" w:hAnsi="Arial" w:cs="Arial"/>
          <w:i/>
          <w:lang w:eastAsia="es-EC"/>
        </w:rPr>
        <w:t xml:space="preserve">RESULTADOS: </w:t>
      </w:r>
      <w:r w:rsidRPr="00427065">
        <w:rPr>
          <w:rFonts w:ascii="Arial" w:hAnsi="Arial" w:cs="Arial"/>
          <w:i/>
        </w:rPr>
        <w:t>Se compararon los resultados de las estimaciones de oferta y demanda para los escenarios actuariales de las nueve EC priorizadas y se observó que la capacidad utilizada al realizar la investigación sería suficiente para responder a las necesidades manifestadas por la población, pero no así para una perspectiva emergente de la demanda encubierta y para los cambios poblacionales que se esperaban en el 2010.</w:t>
      </w:r>
      <w:r w:rsidRPr="008D47EB">
        <w:rPr>
          <w:rFonts w:ascii="Arial" w:hAnsi="Arial" w:cs="Arial"/>
        </w:rPr>
        <w:t xml:space="preserve"> </w:t>
      </w:r>
    </w:p>
    <w:p w:rsidR="00C50B4C" w:rsidRPr="008D47EB" w:rsidRDefault="00C50B4C" w:rsidP="00C50B4C">
      <w:pPr>
        <w:spacing w:before="240" w:after="0" w:line="360" w:lineRule="auto"/>
        <w:jc w:val="both"/>
        <w:rPr>
          <w:rFonts w:ascii="Arial" w:eastAsia="Times New Roman" w:hAnsi="Arial" w:cs="Arial"/>
          <w:lang w:eastAsia="es-EC"/>
        </w:rPr>
      </w:pPr>
    </w:p>
    <w:p w:rsidR="00BE370A" w:rsidRPr="00427065" w:rsidRDefault="00BE370A" w:rsidP="00C50B4C">
      <w:pPr>
        <w:pStyle w:val="Prrafodelista"/>
        <w:numPr>
          <w:ilvl w:val="0"/>
          <w:numId w:val="3"/>
        </w:numPr>
        <w:spacing w:after="0" w:line="360" w:lineRule="auto"/>
        <w:jc w:val="both"/>
        <w:rPr>
          <w:rFonts w:ascii="Arial" w:eastAsia="Times New Roman" w:hAnsi="Arial" w:cs="Arial"/>
          <w:i/>
          <w:lang w:eastAsia="es-EC"/>
        </w:rPr>
      </w:pPr>
      <w:r w:rsidRPr="008D47EB">
        <w:rPr>
          <w:rFonts w:ascii="Arial" w:hAnsi="Arial" w:cs="Arial"/>
          <w:b/>
        </w:rPr>
        <w:lastRenderedPageBreak/>
        <w:t>OBRA:</w:t>
      </w:r>
      <w:r w:rsidRPr="008D47EB">
        <w:rPr>
          <w:rFonts w:ascii="Arial" w:hAnsi="Arial" w:cs="Arial"/>
        </w:rPr>
        <w:t xml:space="preserve"> </w:t>
      </w:r>
      <w:r w:rsidR="002A3886" w:rsidRPr="00427065">
        <w:rPr>
          <w:rFonts w:ascii="Arial" w:hAnsi="Arial" w:cs="Arial"/>
          <w:i/>
        </w:rPr>
        <w:t>“</w:t>
      </w:r>
      <w:r w:rsidR="002A3886" w:rsidRPr="00427065">
        <w:rPr>
          <w:rFonts w:ascii="Arial" w:eastAsia="Times New Roman" w:hAnsi="Arial" w:cs="Arial"/>
          <w:i/>
          <w:lang w:eastAsia="es-EC"/>
        </w:rPr>
        <w:t>POTENCIAL EXPORTADOR DE LOS SERVICIOS ODONTOLÓGICOS EN LIMA METROPOLITANA”</w:t>
      </w:r>
      <w:r w:rsidR="008A7DA4">
        <w:rPr>
          <w:rFonts w:ascii="Arial" w:eastAsia="Times New Roman" w:hAnsi="Arial" w:cs="Arial"/>
          <w:i/>
          <w:vertAlign w:val="superscript"/>
          <w:lang w:eastAsia="es-EC"/>
        </w:rPr>
        <w:t>28</w:t>
      </w:r>
      <w:r w:rsidR="00060CF9" w:rsidRPr="00427065">
        <w:rPr>
          <w:rFonts w:ascii="Arial" w:eastAsia="Times New Roman" w:hAnsi="Arial" w:cs="Arial"/>
          <w:i/>
          <w:lang w:eastAsia="es-EC"/>
        </w:rPr>
        <w:t xml:space="preserve"> </w:t>
      </w:r>
      <w:sdt>
        <w:sdtPr>
          <w:rPr>
            <w:rFonts w:ascii="Arial" w:eastAsia="Times New Roman" w:hAnsi="Arial" w:cs="Arial"/>
            <w:i/>
            <w:sz w:val="2"/>
            <w:szCs w:val="2"/>
            <w:lang w:eastAsia="es-EC"/>
          </w:rPr>
          <w:id w:val="1091902078"/>
          <w:citation/>
        </w:sdtPr>
        <w:sdtEndPr/>
        <w:sdtContent>
          <w:r w:rsidR="00060CF9" w:rsidRPr="00427065">
            <w:rPr>
              <w:rFonts w:ascii="Arial" w:eastAsia="Times New Roman" w:hAnsi="Arial" w:cs="Arial"/>
              <w:i/>
              <w:sz w:val="2"/>
              <w:szCs w:val="2"/>
              <w:lang w:eastAsia="es-EC"/>
            </w:rPr>
            <w:fldChar w:fldCharType="begin"/>
          </w:r>
          <w:r w:rsidR="00306699" w:rsidRPr="00427065">
            <w:rPr>
              <w:rFonts w:ascii="Arial" w:eastAsia="Times New Roman" w:hAnsi="Arial" w:cs="Arial"/>
              <w:i/>
              <w:sz w:val="2"/>
              <w:szCs w:val="2"/>
              <w:lang w:eastAsia="es-EC"/>
            </w:rPr>
            <w:instrText xml:space="preserve">CITATION ARI12 \l 12298 </w:instrText>
          </w:r>
          <w:r w:rsidR="00060CF9" w:rsidRPr="00427065">
            <w:rPr>
              <w:rFonts w:ascii="Arial" w:eastAsia="Times New Roman" w:hAnsi="Arial" w:cs="Arial"/>
              <w:i/>
              <w:sz w:val="2"/>
              <w:szCs w:val="2"/>
              <w:lang w:eastAsia="es-EC"/>
            </w:rPr>
            <w:fldChar w:fldCharType="separate"/>
          </w:r>
          <w:r w:rsidR="006A7A8F" w:rsidRPr="006A7A8F">
            <w:rPr>
              <w:rFonts w:ascii="Arial" w:eastAsia="Times New Roman" w:hAnsi="Arial" w:cs="Arial"/>
              <w:noProof/>
              <w:sz w:val="2"/>
              <w:szCs w:val="2"/>
              <w:lang w:eastAsia="es-EC"/>
            </w:rPr>
            <w:t>(28)</w:t>
          </w:r>
          <w:r w:rsidR="00060CF9" w:rsidRPr="00427065">
            <w:rPr>
              <w:rFonts w:ascii="Arial" w:eastAsia="Times New Roman" w:hAnsi="Arial" w:cs="Arial"/>
              <w:i/>
              <w:sz w:val="2"/>
              <w:szCs w:val="2"/>
              <w:lang w:eastAsia="es-EC"/>
            </w:rPr>
            <w:fldChar w:fldCharType="end"/>
          </w:r>
        </w:sdtContent>
      </w:sdt>
    </w:p>
    <w:p w:rsidR="00BE370A" w:rsidRPr="008D47EB" w:rsidRDefault="002A3886" w:rsidP="00C50B4C">
      <w:pPr>
        <w:spacing w:after="0" w:line="360" w:lineRule="auto"/>
        <w:jc w:val="both"/>
        <w:rPr>
          <w:rFonts w:ascii="Arial" w:hAnsi="Arial" w:cs="Arial"/>
        </w:rPr>
      </w:pPr>
      <w:r w:rsidRPr="008D47EB">
        <w:rPr>
          <w:rFonts w:ascii="Arial" w:hAnsi="Arial" w:cs="Arial"/>
          <w:b/>
        </w:rPr>
        <w:t xml:space="preserve">AUTOR: </w:t>
      </w:r>
      <w:r w:rsidRPr="00427065">
        <w:rPr>
          <w:rFonts w:ascii="Arial" w:hAnsi="Arial" w:cs="Arial"/>
          <w:i/>
        </w:rPr>
        <w:t>Peña-Arias Susana</w:t>
      </w:r>
    </w:p>
    <w:p w:rsidR="00A21E93" w:rsidRPr="00427065" w:rsidRDefault="00BE370A" w:rsidP="00C50B4C">
      <w:pPr>
        <w:spacing w:after="0" w:line="360" w:lineRule="auto"/>
        <w:jc w:val="both"/>
        <w:rPr>
          <w:rFonts w:ascii="Arial" w:eastAsia="Times New Roman" w:hAnsi="Arial" w:cs="Arial"/>
          <w:i/>
          <w:lang w:eastAsia="es-EC"/>
        </w:rPr>
      </w:pPr>
      <w:r w:rsidRPr="008D47EB">
        <w:rPr>
          <w:rFonts w:ascii="Arial" w:hAnsi="Arial" w:cs="Arial"/>
          <w:b/>
        </w:rPr>
        <w:t>RESULTADO</w:t>
      </w:r>
      <w:r w:rsidR="00A21E93" w:rsidRPr="008D47EB">
        <w:rPr>
          <w:rFonts w:ascii="Arial" w:hAnsi="Arial" w:cs="Arial"/>
          <w:b/>
        </w:rPr>
        <w:t xml:space="preserve">: </w:t>
      </w:r>
      <w:r w:rsidR="00A21E93" w:rsidRPr="00427065">
        <w:rPr>
          <w:rFonts w:ascii="Arial" w:eastAsia="Times New Roman" w:hAnsi="Arial" w:cs="Arial"/>
          <w:i/>
          <w:lang w:eastAsia="es-EC"/>
        </w:rPr>
        <w:t xml:space="preserve">OBJETIVO: Esta investigación determina el potencial de exportación de servicios dentales en Lima (Perú) en el diagnóstico de mercado dental. En concreto, en la investigación se analiza el estado del mercado interno (la oferta), la demanda y la oferta internacional a través de la exploración y la investigación cualitativa descriptiva para el diseño mixto (cualitativo y cuantitativo) de la presente investigación. MATERIALES </w:t>
      </w:r>
      <w:r w:rsidR="000159FA" w:rsidRPr="00427065">
        <w:rPr>
          <w:rFonts w:ascii="Arial" w:eastAsia="Times New Roman" w:hAnsi="Arial" w:cs="Arial"/>
          <w:i/>
          <w:lang w:eastAsia="es-EC"/>
        </w:rPr>
        <w:t>Y MÉTODOS: Se</w:t>
      </w:r>
      <w:r w:rsidR="00A21E93" w:rsidRPr="00427065">
        <w:rPr>
          <w:rFonts w:ascii="Arial" w:eastAsia="Times New Roman" w:hAnsi="Arial" w:cs="Arial"/>
          <w:i/>
          <w:lang w:eastAsia="es-EC"/>
        </w:rPr>
        <w:t xml:space="preserve"> analizó detalladamente la condición de la oferta interna, la demanda internacional y la oferta internacional a través una exploración cualitativa e investigación descriptiva </w:t>
      </w:r>
      <w:r w:rsidR="000159FA" w:rsidRPr="00427065">
        <w:rPr>
          <w:rFonts w:ascii="Arial" w:eastAsia="Times New Roman" w:hAnsi="Arial" w:cs="Arial"/>
          <w:i/>
          <w:lang w:eastAsia="es-EC"/>
        </w:rPr>
        <w:t xml:space="preserve"> </w:t>
      </w:r>
      <w:r w:rsidR="00A21E93" w:rsidRPr="00427065">
        <w:rPr>
          <w:rFonts w:ascii="Arial" w:eastAsia="Times New Roman" w:hAnsi="Arial" w:cs="Arial"/>
          <w:i/>
          <w:lang w:eastAsia="es-EC"/>
        </w:rPr>
        <w:t>que conforman el diseño mixto (cualicuantitativo) del trabajo.</w:t>
      </w:r>
      <w:r w:rsidR="00C50B4C" w:rsidRPr="00427065">
        <w:rPr>
          <w:rFonts w:ascii="Arial" w:eastAsia="Times New Roman" w:hAnsi="Arial" w:cs="Arial"/>
          <w:i/>
          <w:lang w:eastAsia="es-EC"/>
        </w:rPr>
        <w:t xml:space="preserve"> RESULTADO: Como</w:t>
      </w:r>
      <w:r w:rsidR="00A21E93" w:rsidRPr="00427065">
        <w:rPr>
          <w:rFonts w:ascii="Arial" w:eastAsia="Times New Roman" w:hAnsi="Arial" w:cs="Arial"/>
          <w:i/>
          <w:lang w:eastAsia="es-EC"/>
        </w:rPr>
        <w:t xml:space="preserve"> resultado, se identificó la existencia de un alto potencial exportador en los servicios odontológicos en Lima </w:t>
      </w:r>
    </w:p>
    <w:p w:rsidR="00A21E93" w:rsidRPr="00427065" w:rsidRDefault="00A21E93" w:rsidP="000159FA">
      <w:pPr>
        <w:spacing w:after="0" w:line="360" w:lineRule="auto"/>
        <w:jc w:val="both"/>
        <w:rPr>
          <w:rFonts w:ascii="Arial" w:eastAsia="Times New Roman" w:hAnsi="Arial" w:cs="Arial"/>
          <w:i/>
          <w:lang w:eastAsia="es-EC"/>
        </w:rPr>
      </w:pPr>
      <w:r w:rsidRPr="00427065">
        <w:rPr>
          <w:rFonts w:ascii="Arial" w:eastAsia="Times New Roman" w:hAnsi="Arial" w:cs="Arial"/>
          <w:i/>
          <w:lang w:eastAsia="es-EC"/>
        </w:rPr>
        <w:t xml:space="preserve">Metropolitana basado en diversos factores como la calidad del trabajo dental peruano, la necesidad de internacionalización del odontólogo, el alto nivel de satisfacción del turista dental en el Perú, entre otros. </w:t>
      </w:r>
    </w:p>
    <w:p w:rsidR="002A3886" w:rsidRPr="008D47EB" w:rsidRDefault="002A3886" w:rsidP="000159FA">
      <w:pPr>
        <w:spacing w:line="360" w:lineRule="auto"/>
        <w:jc w:val="both"/>
        <w:rPr>
          <w:rFonts w:ascii="Arial" w:hAnsi="Arial" w:cs="Arial"/>
          <w:shd w:val="clear" w:color="auto" w:fill="FFFFFF"/>
        </w:rPr>
      </w:pPr>
    </w:p>
    <w:p w:rsidR="00C50B4C" w:rsidRPr="00427065" w:rsidRDefault="00BE370A" w:rsidP="00C50B4C">
      <w:pPr>
        <w:pStyle w:val="Prrafodelista"/>
        <w:numPr>
          <w:ilvl w:val="0"/>
          <w:numId w:val="3"/>
        </w:numPr>
        <w:spacing w:after="0" w:line="360" w:lineRule="auto"/>
        <w:jc w:val="both"/>
        <w:rPr>
          <w:rFonts w:ascii="Arial" w:hAnsi="Arial" w:cs="Arial"/>
          <w:i/>
        </w:rPr>
      </w:pPr>
      <w:r w:rsidRPr="008D47EB">
        <w:rPr>
          <w:rFonts w:ascii="Arial" w:hAnsi="Arial" w:cs="Arial"/>
          <w:b/>
        </w:rPr>
        <w:t>OBRA</w:t>
      </w:r>
      <w:r w:rsidRPr="008D47EB">
        <w:rPr>
          <w:rFonts w:ascii="Arial" w:hAnsi="Arial" w:cs="Arial"/>
        </w:rPr>
        <w:t xml:space="preserve">: </w:t>
      </w:r>
      <w:r w:rsidR="00365FDA" w:rsidRPr="00427065">
        <w:rPr>
          <w:rFonts w:ascii="Arial" w:hAnsi="Arial" w:cs="Arial"/>
          <w:i/>
        </w:rPr>
        <w:t>“</w:t>
      </w:r>
      <w:r w:rsidR="00365FDA" w:rsidRPr="00427065">
        <w:rPr>
          <w:rFonts w:ascii="Arial" w:hAnsi="Arial" w:cs="Arial"/>
          <w:bCs/>
          <w:i/>
        </w:rPr>
        <w:t>ANÁLISIS ACTUAL Y PROSPECTIVO DE LA OFERTA Y DEMANDA DE MÉDICOS EN EL PERÚ 2005-2011”</w:t>
      </w:r>
      <w:r w:rsidR="00E91F3D" w:rsidRPr="00427065">
        <w:rPr>
          <w:rFonts w:ascii="Arial" w:hAnsi="Arial" w:cs="Arial"/>
          <w:bCs/>
          <w:i/>
          <w:vertAlign w:val="superscript"/>
        </w:rPr>
        <w:t>2</w:t>
      </w:r>
      <w:r w:rsidR="008A7DA4">
        <w:rPr>
          <w:rFonts w:ascii="Arial" w:hAnsi="Arial" w:cs="Arial"/>
          <w:bCs/>
          <w:i/>
          <w:vertAlign w:val="superscript"/>
        </w:rPr>
        <w:t>9</w:t>
      </w:r>
      <w:sdt>
        <w:sdtPr>
          <w:rPr>
            <w:rFonts w:ascii="Arial" w:hAnsi="Arial" w:cs="Arial"/>
            <w:bCs/>
            <w:i/>
            <w:sz w:val="2"/>
            <w:szCs w:val="2"/>
          </w:rPr>
          <w:id w:val="926695576"/>
          <w:citation/>
        </w:sdtPr>
        <w:sdtEndPr/>
        <w:sdtContent>
          <w:r w:rsidR="00060CF9" w:rsidRPr="00427065">
            <w:rPr>
              <w:rFonts w:ascii="Arial" w:hAnsi="Arial" w:cs="Arial"/>
              <w:bCs/>
              <w:i/>
              <w:sz w:val="2"/>
              <w:szCs w:val="2"/>
            </w:rPr>
            <w:fldChar w:fldCharType="begin"/>
          </w:r>
          <w:r w:rsidR="0097029D" w:rsidRPr="00427065">
            <w:rPr>
              <w:rFonts w:ascii="Arial" w:hAnsi="Arial" w:cs="Arial"/>
              <w:bCs/>
              <w:i/>
              <w:sz w:val="2"/>
              <w:szCs w:val="2"/>
            </w:rPr>
            <w:instrText xml:space="preserve">CITATION Car08 \l 12298 </w:instrText>
          </w:r>
          <w:r w:rsidR="00060CF9" w:rsidRPr="00427065">
            <w:rPr>
              <w:rFonts w:ascii="Arial" w:hAnsi="Arial" w:cs="Arial"/>
              <w:bCs/>
              <w:i/>
              <w:sz w:val="2"/>
              <w:szCs w:val="2"/>
            </w:rPr>
            <w:fldChar w:fldCharType="separate"/>
          </w:r>
          <w:r w:rsidR="006A7A8F">
            <w:rPr>
              <w:rFonts w:ascii="Arial" w:hAnsi="Arial" w:cs="Arial"/>
              <w:bCs/>
              <w:i/>
              <w:noProof/>
              <w:sz w:val="2"/>
              <w:szCs w:val="2"/>
            </w:rPr>
            <w:t xml:space="preserve"> </w:t>
          </w:r>
          <w:r w:rsidR="006A7A8F" w:rsidRPr="006A7A8F">
            <w:rPr>
              <w:rFonts w:ascii="Arial" w:hAnsi="Arial" w:cs="Arial"/>
              <w:noProof/>
              <w:sz w:val="2"/>
              <w:szCs w:val="2"/>
            </w:rPr>
            <w:t>(29)</w:t>
          </w:r>
          <w:r w:rsidR="00060CF9" w:rsidRPr="00427065">
            <w:rPr>
              <w:rFonts w:ascii="Arial" w:hAnsi="Arial" w:cs="Arial"/>
              <w:bCs/>
              <w:i/>
              <w:sz w:val="2"/>
              <w:szCs w:val="2"/>
            </w:rPr>
            <w:fldChar w:fldCharType="end"/>
          </w:r>
        </w:sdtContent>
      </w:sdt>
    </w:p>
    <w:p w:rsidR="00BE370A" w:rsidRPr="008D47EB" w:rsidRDefault="00BE370A" w:rsidP="00C50B4C">
      <w:pPr>
        <w:spacing w:after="0" w:line="360" w:lineRule="auto"/>
        <w:jc w:val="both"/>
        <w:rPr>
          <w:rFonts w:ascii="Arial" w:hAnsi="Arial" w:cs="Arial"/>
        </w:rPr>
      </w:pPr>
      <w:r w:rsidRPr="008D47EB">
        <w:rPr>
          <w:rFonts w:ascii="Arial" w:eastAsia="Times New Roman" w:hAnsi="Arial" w:cs="Arial"/>
          <w:b/>
          <w:lang w:eastAsia="es-EC"/>
        </w:rPr>
        <w:t>AUTOR:</w:t>
      </w:r>
      <w:r w:rsidRPr="008D47EB">
        <w:rPr>
          <w:rFonts w:ascii="Arial" w:eastAsia="Times New Roman" w:hAnsi="Arial" w:cs="Arial"/>
          <w:lang w:eastAsia="es-EC"/>
        </w:rPr>
        <w:t xml:space="preserve"> </w:t>
      </w:r>
      <w:r w:rsidR="00365FDA" w:rsidRPr="00427065">
        <w:rPr>
          <w:rFonts w:ascii="Arial" w:hAnsi="Arial" w:cs="Arial"/>
          <w:i/>
        </w:rPr>
        <w:t>Carrasco-Cortez</w:t>
      </w:r>
      <w:r w:rsidR="00B74F1A" w:rsidRPr="00427065">
        <w:rPr>
          <w:rFonts w:ascii="Arial" w:hAnsi="Arial" w:cs="Arial"/>
          <w:i/>
        </w:rPr>
        <w:t xml:space="preserve"> </w:t>
      </w:r>
      <w:r w:rsidR="00365FDA" w:rsidRPr="00427065">
        <w:rPr>
          <w:rFonts w:ascii="Arial" w:hAnsi="Arial" w:cs="Arial"/>
          <w:i/>
        </w:rPr>
        <w:t>Víctor; Lozano-Salazar Elías; Velásquez-Pancca Edga</w:t>
      </w:r>
      <w:r w:rsidR="00365FDA" w:rsidRPr="00427065">
        <w:rPr>
          <w:rFonts w:ascii="Arial" w:eastAsia="Times New Roman" w:hAnsi="Arial" w:cs="Arial"/>
          <w:bCs/>
          <w:i/>
          <w:lang w:eastAsia="es-EC"/>
        </w:rPr>
        <w:t>.</w:t>
      </w:r>
    </w:p>
    <w:p w:rsidR="00B74F1A" w:rsidRPr="00427065" w:rsidRDefault="00BE370A" w:rsidP="00C50B4C">
      <w:pPr>
        <w:spacing w:after="0" w:line="360" w:lineRule="auto"/>
        <w:jc w:val="both"/>
        <w:rPr>
          <w:rFonts w:ascii="Arial" w:eastAsia="Times New Roman" w:hAnsi="Arial" w:cs="Arial"/>
          <w:i/>
          <w:lang w:eastAsia="es-EC"/>
        </w:rPr>
      </w:pPr>
      <w:r w:rsidRPr="008D47EB">
        <w:rPr>
          <w:rFonts w:ascii="Arial" w:eastAsia="Times New Roman" w:hAnsi="Arial" w:cs="Arial"/>
          <w:b/>
          <w:lang w:eastAsia="es-EC"/>
        </w:rPr>
        <w:t>RESULTADO:</w:t>
      </w:r>
      <w:r w:rsidR="00365FDA" w:rsidRPr="008D47EB">
        <w:rPr>
          <w:rFonts w:ascii="Arial" w:eastAsia="Times New Roman" w:hAnsi="Arial" w:cs="Arial"/>
          <w:b/>
          <w:lang w:eastAsia="es-EC"/>
        </w:rPr>
        <w:t xml:space="preserve"> </w:t>
      </w:r>
      <w:r w:rsidR="00365FDA" w:rsidRPr="00427065">
        <w:rPr>
          <w:rFonts w:ascii="Arial" w:eastAsia="Times New Roman" w:hAnsi="Arial" w:cs="Arial"/>
          <w:i/>
          <w:lang w:eastAsia="es-EC"/>
        </w:rPr>
        <w:t>OBJETIVO</w:t>
      </w:r>
      <w:r w:rsidR="00B74F1A" w:rsidRPr="00427065">
        <w:rPr>
          <w:rFonts w:ascii="Arial" w:eastAsia="Times New Roman" w:hAnsi="Arial" w:cs="Arial"/>
          <w:i/>
          <w:lang w:eastAsia="es-EC"/>
        </w:rPr>
        <w:t xml:space="preserve">: identificar el número y distribución de médicos, su situación laboral, así como la relación entre médicos generales y especialistas, evidenciando los aspectos de la oferta y demanda. MATERIALES Y METODOS: estudio observacional descriptivo, analítico, prospectivo, transversal con tres componentes: descriptivo, exploratorio y prospectivo. RESULTADOS: existe un importante aumento de egresados de medicina. De acuerdo a la tasa de proyección calculada en base a lo ocurrido en los últimos años (2,8% en universidades públicas y 12,7% en universidades privadas) pasaríamos de 2 156 egresados al año 2005 a 3 218 en el año 2011. La oferta actual de médicos generales es de 25 935 médicos para una demanda calculada de 16 196 lo que establece una sobreoferta de 9 739 médicos. En el caso de los especialistas también existe una sobreoferta de 1 611. </w:t>
      </w:r>
    </w:p>
    <w:p w:rsidR="003C3F0E" w:rsidRPr="008D47EB" w:rsidRDefault="00E91F3D" w:rsidP="003E27BA">
      <w:pPr>
        <w:tabs>
          <w:tab w:val="left" w:pos="3795"/>
        </w:tabs>
        <w:spacing w:after="0" w:line="360" w:lineRule="auto"/>
        <w:jc w:val="both"/>
        <w:rPr>
          <w:rFonts w:ascii="Arial" w:eastAsia="Times New Roman" w:hAnsi="Arial" w:cs="Arial"/>
          <w:lang w:eastAsia="es-EC"/>
        </w:rPr>
      </w:pPr>
      <w:r>
        <w:rPr>
          <w:rFonts w:ascii="Arial" w:eastAsia="Times New Roman" w:hAnsi="Arial" w:cs="Arial"/>
          <w:lang w:eastAsia="es-EC"/>
        </w:rPr>
        <w:tab/>
      </w:r>
    </w:p>
    <w:p w:rsidR="009076DE" w:rsidRPr="00427065" w:rsidRDefault="009076DE" w:rsidP="009076DE">
      <w:pPr>
        <w:pStyle w:val="Prrafodelista"/>
        <w:numPr>
          <w:ilvl w:val="0"/>
          <w:numId w:val="3"/>
        </w:numPr>
        <w:spacing w:after="200" w:line="360" w:lineRule="auto"/>
        <w:jc w:val="both"/>
        <w:rPr>
          <w:rFonts w:ascii="Arial" w:hAnsi="Arial" w:cs="Arial"/>
          <w:i/>
        </w:rPr>
      </w:pPr>
      <w:r w:rsidRPr="008D47EB">
        <w:rPr>
          <w:rFonts w:ascii="Arial" w:hAnsi="Arial" w:cs="Arial"/>
          <w:b/>
        </w:rPr>
        <w:t>OBRA</w:t>
      </w:r>
      <w:r w:rsidRPr="008D47EB">
        <w:rPr>
          <w:rFonts w:ascii="Arial" w:hAnsi="Arial" w:cs="Arial"/>
        </w:rPr>
        <w:t xml:space="preserve">: </w:t>
      </w:r>
      <w:r w:rsidRPr="00427065">
        <w:rPr>
          <w:rFonts w:ascii="Arial" w:hAnsi="Arial" w:cs="Arial"/>
          <w:i/>
        </w:rPr>
        <w:t>“PRIVATIZACIÓN DE LOS SERVICIOS DE SALUD: LA EXPERIENCIA DE CHILE Y COSTA RICA</w:t>
      </w:r>
      <w:r w:rsidR="008A7DA4">
        <w:rPr>
          <w:rFonts w:ascii="Arial" w:hAnsi="Arial" w:cs="Arial"/>
          <w:i/>
        </w:rPr>
        <w:t>”</w:t>
      </w:r>
      <w:r w:rsidR="008A7DA4">
        <w:rPr>
          <w:rFonts w:ascii="Arial" w:hAnsi="Arial" w:cs="Arial"/>
          <w:i/>
          <w:vertAlign w:val="superscript"/>
        </w:rPr>
        <w:t>30</w:t>
      </w:r>
      <w:sdt>
        <w:sdtPr>
          <w:rPr>
            <w:rFonts w:ascii="Arial" w:hAnsi="Arial" w:cs="Arial"/>
            <w:i/>
            <w:sz w:val="2"/>
            <w:szCs w:val="2"/>
          </w:rPr>
          <w:id w:val="-1889874217"/>
          <w:citation/>
        </w:sdtPr>
        <w:sdtEndPr/>
        <w:sdtContent>
          <w:r w:rsidRPr="00427065">
            <w:rPr>
              <w:rFonts w:ascii="Arial" w:hAnsi="Arial" w:cs="Arial"/>
              <w:i/>
              <w:sz w:val="2"/>
              <w:szCs w:val="2"/>
            </w:rPr>
            <w:fldChar w:fldCharType="begin"/>
          </w:r>
          <w:r w:rsidR="0097029D" w:rsidRPr="00427065">
            <w:rPr>
              <w:rFonts w:ascii="Arial" w:hAnsi="Arial" w:cs="Arial"/>
              <w:i/>
              <w:sz w:val="2"/>
              <w:szCs w:val="2"/>
              <w:vertAlign w:val="superscript"/>
            </w:rPr>
            <w:instrText xml:space="preserve">CITATION NHo02 \l 12298 </w:instrText>
          </w:r>
          <w:r w:rsidRPr="00427065">
            <w:rPr>
              <w:rFonts w:ascii="Arial" w:hAnsi="Arial" w:cs="Arial"/>
              <w:i/>
              <w:sz w:val="2"/>
              <w:szCs w:val="2"/>
            </w:rPr>
            <w:fldChar w:fldCharType="separate"/>
          </w:r>
          <w:r w:rsidR="006A7A8F">
            <w:rPr>
              <w:rFonts w:ascii="Arial" w:hAnsi="Arial" w:cs="Arial"/>
              <w:i/>
              <w:noProof/>
              <w:sz w:val="2"/>
              <w:szCs w:val="2"/>
              <w:vertAlign w:val="superscript"/>
            </w:rPr>
            <w:t xml:space="preserve"> </w:t>
          </w:r>
          <w:r w:rsidR="006A7A8F" w:rsidRPr="006A7A8F">
            <w:rPr>
              <w:rFonts w:ascii="Arial" w:hAnsi="Arial" w:cs="Arial"/>
              <w:noProof/>
              <w:sz w:val="2"/>
              <w:szCs w:val="2"/>
            </w:rPr>
            <w:t>(30)</w:t>
          </w:r>
          <w:r w:rsidRPr="00427065">
            <w:rPr>
              <w:rFonts w:ascii="Arial" w:hAnsi="Arial" w:cs="Arial"/>
              <w:i/>
              <w:sz w:val="2"/>
              <w:szCs w:val="2"/>
            </w:rPr>
            <w:fldChar w:fldCharType="end"/>
          </w:r>
        </w:sdtContent>
      </w:sdt>
    </w:p>
    <w:p w:rsidR="009076DE" w:rsidRPr="008D47EB" w:rsidRDefault="009076DE" w:rsidP="009076DE">
      <w:pPr>
        <w:spacing w:line="360" w:lineRule="auto"/>
        <w:jc w:val="both"/>
        <w:rPr>
          <w:rFonts w:ascii="Arial" w:hAnsi="Arial" w:cs="Arial"/>
        </w:rPr>
      </w:pPr>
      <w:r w:rsidRPr="008D47EB">
        <w:rPr>
          <w:rFonts w:ascii="Arial" w:hAnsi="Arial" w:cs="Arial"/>
          <w:b/>
        </w:rPr>
        <w:t>AUTOR:</w:t>
      </w:r>
      <w:r w:rsidRPr="008D47EB">
        <w:rPr>
          <w:rFonts w:ascii="Arial" w:hAnsi="Arial" w:cs="Arial"/>
        </w:rPr>
        <w:t xml:space="preserve"> </w:t>
      </w:r>
      <w:r w:rsidRPr="00427065">
        <w:rPr>
          <w:rFonts w:ascii="Arial" w:hAnsi="Arial" w:cs="Arial"/>
          <w:i/>
        </w:rPr>
        <w:t>N. Homedes, A. Ugalde</w:t>
      </w:r>
      <w:r w:rsidRPr="008D47EB">
        <w:rPr>
          <w:rFonts w:ascii="Arial" w:hAnsi="Arial" w:cs="Arial"/>
        </w:rPr>
        <w:t xml:space="preserve"> </w:t>
      </w:r>
    </w:p>
    <w:p w:rsidR="00BE6FB6" w:rsidRPr="00C1694D" w:rsidRDefault="009076DE" w:rsidP="009076DE">
      <w:pPr>
        <w:spacing w:after="0" w:line="360" w:lineRule="auto"/>
        <w:jc w:val="both"/>
        <w:rPr>
          <w:rFonts w:ascii="Arial" w:hAnsi="Arial" w:cs="Arial"/>
          <w:i/>
        </w:rPr>
      </w:pPr>
      <w:r w:rsidRPr="008D47EB">
        <w:rPr>
          <w:rFonts w:ascii="Arial" w:hAnsi="Arial" w:cs="Arial"/>
          <w:b/>
        </w:rPr>
        <w:lastRenderedPageBreak/>
        <w:t>RESULTADO</w:t>
      </w:r>
      <w:r w:rsidRPr="008D47EB">
        <w:rPr>
          <w:rFonts w:ascii="Arial" w:hAnsi="Arial" w:cs="Arial"/>
        </w:rPr>
        <w:t xml:space="preserve">: </w:t>
      </w:r>
      <w:r w:rsidRPr="00427065">
        <w:rPr>
          <w:rFonts w:ascii="Arial" w:hAnsi="Arial" w:cs="Arial"/>
          <w:i/>
        </w:rPr>
        <w:t xml:space="preserve">OBJETIVO: </w:t>
      </w:r>
      <w:r w:rsidRPr="00427065">
        <w:rPr>
          <w:rFonts w:ascii="Arial" w:hAnsi="Arial" w:cs="Arial"/>
          <w:i/>
          <w:color w:val="000000"/>
          <w:shd w:val="clear" w:color="auto" w:fill="FFFFFF"/>
        </w:rPr>
        <w:t>cuestionar los argumentos que justifican la privatización neoliberal de la financiación, gestión y prestación de servicios de salud, y analizar el significado y estrategias de privatización.</w:t>
      </w:r>
      <w:r w:rsidRPr="00427065">
        <w:rPr>
          <w:rStyle w:val="apple-converted-space"/>
          <w:rFonts w:ascii="Arial" w:hAnsi="Arial" w:cs="Arial"/>
          <w:i/>
          <w:color w:val="000000"/>
          <w:shd w:val="clear" w:color="auto" w:fill="FFFFFF"/>
        </w:rPr>
        <w:t> </w:t>
      </w:r>
      <w:r w:rsidRPr="00427065">
        <w:rPr>
          <w:rFonts w:ascii="Arial" w:hAnsi="Arial" w:cs="Arial"/>
          <w:i/>
        </w:rPr>
        <w:t xml:space="preserve"> M ATERIALES Y METODOS: se comparan los resultados de la privatización en Costa Rica y Chile, aunque las condiciones de salud de la población dependen de muchos factores que no están relacionados con los servicios de salud, con menos recursos los servicios públicos en Costa Rica han logrado indicadores básicos de salud muy semejantes o mejores que los obtenidos por el sistema mixto chileno. Otro aspecto muy importante es que Costa Rica ha mantenido la equidad en el acceso a los servicios mientras que en Chile ha aumentado la inequidad. Por otra parte, las ISAPRE (Institutos de Salud Previsional) con una población más joven y más sana, originan mayor gasto en salud que los servicios de la red pública. Ello sugiere que los servicios privados son más ineficientes que los públicos o, alternativamente, que la demanda de una gran parte de la población con menos recursos no es atendida. Cualquiera de las dos posibilidades no es deseable. La financiación de los servicios en Costa Rica está basada en un impuesto progresivo sobre el salario, lo cual tiende a incrementar la equidad social y respeta el principio de solidaridad, dos aspectos importantes para fortalecer la cohesión social. El sistema de financiación de la atención médica en Chile es regresivo, es decir, los pobres están financiando los servicios de las clases más acomodadas. En Costa Rica el acceso a los servicios de salud se sigue considerando un derecho que el Estado garantiza; en Chile el Estado se responsabiliza nada más que de una parte de los que no pueden acceder al sistema privado. Además, en Chile, la descentralización regional de hospitales y municipal de las clínicas ha creado desigualdades en la calidad de oferta; las jurisdicciones más pobres no tienen capacidad de ofrecer servicios de la misma calidad que las más ricas.</w:t>
      </w:r>
    </w:p>
    <w:p w:rsidR="00C50B4C" w:rsidRPr="008D47EB" w:rsidRDefault="00C50B4C" w:rsidP="00BE6FB6">
      <w:pPr>
        <w:pStyle w:val="Prrafodelista"/>
        <w:numPr>
          <w:ilvl w:val="0"/>
          <w:numId w:val="3"/>
        </w:numPr>
        <w:spacing w:before="240" w:after="0" w:line="360" w:lineRule="auto"/>
        <w:jc w:val="both"/>
        <w:rPr>
          <w:rFonts w:ascii="Arial" w:hAnsi="Arial" w:cs="Arial"/>
        </w:rPr>
      </w:pPr>
      <w:r w:rsidRPr="008D47EB">
        <w:rPr>
          <w:rFonts w:ascii="Arial" w:hAnsi="Arial" w:cs="Arial"/>
          <w:b/>
        </w:rPr>
        <w:t>OBRA</w:t>
      </w:r>
      <w:r w:rsidRPr="008D47EB">
        <w:rPr>
          <w:rFonts w:ascii="Arial" w:hAnsi="Arial" w:cs="Arial"/>
        </w:rPr>
        <w:t xml:space="preserve">: </w:t>
      </w:r>
      <w:r w:rsidRPr="00427065">
        <w:rPr>
          <w:rFonts w:ascii="Arial" w:hAnsi="Arial" w:cs="Arial"/>
          <w:i/>
        </w:rPr>
        <w:t>“DETERMINANTES SOCIALES Y EQUIDAD DE ACCESO A LA SALUD DENTAL EN CHILE”</w:t>
      </w:r>
    </w:p>
    <w:p w:rsidR="00C50B4C" w:rsidRPr="00427065" w:rsidRDefault="00C50B4C" w:rsidP="00BE6FB6">
      <w:pPr>
        <w:spacing w:before="240" w:after="0" w:line="360" w:lineRule="auto"/>
        <w:jc w:val="both"/>
        <w:rPr>
          <w:rFonts w:ascii="Arial" w:hAnsi="Arial" w:cs="Arial"/>
          <w:i/>
        </w:rPr>
      </w:pPr>
      <w:r w:rsidRPr="008D47EB">
        <w:rPr>
          <w:rFonts w:ascii="Arial" w:hAnsi="Arial" w:cs="Arial"/>
          <w:b/>
        </w:rPr>
        <w:t>AUTOR</w:t>
      </w:r>
      <w:r w:rsidRPr="00427065">
        <w:rPr>
          <w:rFonts w:ascii="Arial" w:hAnsi="Arial" w:cs="Arial"/>
          <w:i/>
        </w:rPr>
        <w:t xml:space="preserve">: Delgado Iris, Cornejo Marco, Jadue Liliana. </w:t>
      </w:r>
    </w:p>
    <w:p w:rsidR="00C1694D" w:rsidRPr="00427065" w:rsidRDefault="00C50B4C" w:rsidP="00BE6FB6">
      <w:pPr>
        <w:spacing w:before="240" w:after="0" w:line="360" w:lineRule="auto"/>
        <w:jc w:val="both"/>
        <w:rPr>
          <w:rFonts w:ascii="Arial" w:hAnsi="Arial" w:cs="Arial"/>
          <w:i/>
        </w:rPr>
      </w:pPr>
      <w:r w:rsidRPr="008D47EB">
        <w:rPr>
          <w:rFonts w:ascii="Arial" w:hAnsi="Arial" w:cs="Arial"/>
          <w:b/>
        </w:rPr>
        <w:t xml:space="preserve">Resultado: </w:t>
      </w:r>
      <w:r w:rsidRPr="00427065">
        <w:rPr>
          <w:rFonts w:ascii="Arial" w:hAnsi="Arial" w:cs="Arial"/>
          <w:i/>
        </w:rPr>
        <w:t>O</w:t>
      </w:r>
      <w:r w:rsidRPr="00427065">
        <w:rPr>
          <w:rFonts w:ascii="Arial" w:hAnsi="Arial" w:cs="Arial"/>
          <w:i/>
          <w:color w:val="000000"/>
          <w:spacing w:val="-10"/>
          <w:shd w:val="clear" w:color="auto" w:fill="FFFFFF"/>
        </w:rPr>
        <w:t>BJETIVO: es describir las desigualdades en la necesidad de atención dental autopercibida, en la demanda de atención y en el acceso a las atenciones dentales existentes el año 2003 antes de la implementación de las GES en Chile. MATERIALES Y METODOS: Estudio transversal en población chilena usando datos de la Encuesta de Caracterización Socioeconómica Nacional (CASEN 2003). </w:t>
      </w:r>
      <w:r w:rsidRPr="00427065">
        <w:rPr>
          <w:rFonts w:ascii="Arial" w:hAnsi="Arial" w:cs="Arial"/>
          <w:i/>
        </w:rPr>
        <w:t xml:space="preserve"> El 34% de la población perciben necesidad de atención en los últimos 6 meses, con diferencias estadísticamente significativas por sexo, edad, zona de residencia, etnia, seguro de salud y quintil de ingresos. RESULTADOS: Las mujeres manifiestan mayor necesidad de atención dental que los hombres (36% y 32% </w:t>
      </w:r>
      <w:r w:rsidRPr="00427065">
        <w:rPr>
          <w:rFonts w:ascii="Arial" w:hAnsi="Arial" w:cs="Arial"/>
          <w:i/>
        </w:rPr>
        <w:lastRenderedPageBreak/>
        <w:t>respectivamente). Los residentes en zonas urbanas declaran mayor necesidad de atención dental que los habitantes de zonas rurales, con una diferencia de casi cinco puntos porcentuales. Por tramos etáreo, la mayor necesidad, se observa en los niños de 6 a 14 años (42,7%), y luego las personas de 15 a 59 años con una diferencia de 8 puntos porcentuales. La necesidad es mayor en las personas pertenecientes a etnias en casi 3 puntos porcentuales. El sistema previsional de salud y el nivel socioeconómico (quintil de ingreso de los hogares) muestran una relación directa con la necesidad expresada de atención dental. Las personas que perciben la necesidad de atención dental y que pertenecen al seguro privado de salud (Isapres) (40,8%) superan en 8 puntos porcentuales a las que perciben necesitar atención dental y pertenecen al Sistema Público de Salud (FONASA) (32,4%). Complementariamente, el 41,9% de la población del quintil más rico del país manifiesta necesidad de atención dental, cifra mayor en casi 10 puntos porcentuales que en la población de los tres quintiles de menores ingresos.</w:t>
      </w:r>
    </w:p>
    <w:p w:rsidR="00C50B4C" w:rsidRPr="008D47EB" w:rsidRDefault="00C50B4C" w:rsidP="00C50B4C">
      <w:pPr>
        <w:spacing w:after="0" w:line="360" w:lineRule="auto"/>
        <w:jc w:val="both"/>
        <w:rPr>
          <w:rFonts w:ascii="Arial" w:hAnsi="Arial" w:cs="Arial"/>
        </w:rPr>
      </w:pPr>
    </w:p>
    <w:p w:rsidR="00C50B4C" w:rsidRPr="00427065" w:rsidRDefault="00BE370A" w:rsidP="00BE6FB6">
      <w:pPr>
        <w:numPr>
          <w:ilvl w:val="0"/>
          <w:numId w:val="3"/>
        </w:numPr>
        <w:spacing w:before="240" w:after="0" w:line="360" w:lineRule="auto"/>
        <w:contextualSpacing/>
        <w:jc w:val="both"/>
        <w:rPr>
          <w:rFonts w:ascii="Arial" w:hAnsi="Arial" w:cs="Arial"/>
          <w:i/>
        </w:rPr>
      </w:pPr>
      <w:r w:rsidRPr="008D47EB">
        <w:rPr>
          <w:rFonts w:ascii="Arial" w:hAnsi="Arial" w:cs="Arial"/>
          <w:b/>
        </w:rPr>
        <w:t>OBRA</w:t>
      </w:r>
      <w:r w:rsidR="009A2710" w:rsidRPr="008D47EB">
        <w:rPr>
          <w:rFonts w:ascii="Arial" w:hAnsi="Arial" w:cs="Arial"/>
          <w:b/>
        </w:rPr>
        <w:t>:</w:t>
      </w:r>
      <w:r w:rsidR="009A2710" w:rsidRPr="008D47EB">
        <w:rPr>
          <w:rFonts w:ascii="Arial" w:hAnsi="Arial" w:cs="Arial"/>
        </w:rPr>
        <w:t xml:space="preserve"> </w:t>
      </w:r>
      <w:r w:rsidR="009A2710" w:rsidRPr="00427065">
        <w:rPr>
          <w:rFonts w:ascii="Arial" w:hAnsi="Arial" w:cs="Arial"/>
          <w:i/>
        </w:rPr>
        <w:t>“OFERTA Y DEMANDA DE MÉDICOS ESPECIALISTAS EN LOS ESTABLECIMIENTOS DE SALUD DEL MINISTERIO DE SALUD: BRECHAS A NIVEL NACIONAL, POR REGIONES Y TIPO DE ESPECIALIDAD</w:t>
      </w:r>
      <w:r w:rsidR="00BE6FB6" w:rsidRPr="00427065">
        <w:rPr>
          <w:rFonts w:ascii="Arial" w:hAnsi="Arial" w:cs="Arial"/>
          <w:i/>
        </w:rPr>
        <w:t>”</w:t>
      </w:r>
      <w:r w:rsidR="008A7DA4">
        <w:rPr>
          <w:rFonts w:ascii="Arial" w:hAnsi="Arial" w:cs="Arial"/>
          <w:i/>
          <w:vertAlign w:val="superscript"/>
        </w:rPr>
        <w:t>31</w:t>
      </w:r>
      <w:sdt>
        <w:sdtPr>
          <w:rPr>
            <w:rFonts w:ascii="Arial" w:hAnsi="Arial" w:cs="Arial"/>
            <w:i/>
            <w:sz w:val="2"/>
            <w:szCs w:val="2"/>
          </w:rPr>
          <w:id w:val="-1829433596"/>
          <w:citation/>
        </w:sdtPr>
        <w:sdtEndPr/>
        <w:sdtContent>
          <w:r w:rsidR="00BE6FB6" w:rsidRPr="00427065">
            <w:rPr>
              <w:rFonts w:ascii="Arial" w:hAnsi="Arial" w:cs="Arial"/>
              <w:i/>
              <w:sz w:val="2"/>
              <w:szCs w:val="2"/>
            </w:rPr>
            <w:fldChar w:fldCharType="begin"/>
          </w:r>
          <w:r w:rsidR="00BE6FB6" w:rsidRPr="00427065">
            <w:rPr>
              <w:rFonts w:ascii="Arial" w:hAnsi="Arial" w:cs="Arial"/>
              <w:i/>
              <w:sz w:val="2"/>
              <w:szCs w:val="2"/>
            </w:rPr>
            <w:instrText xml:space="preserve"> CITATION Les11 \l 12298 </w:instrText>
          </w:r>
          <w:r w:rsidR="00BE6FB6" w:rsidRPr="00427065">
            <w:rPr>
              <w:rFonts w:ascii="Arial" w:hAnsi="Arial" w:cs="Arial"/>
              <w:i/>
              <w:sz w:val="2"/>
              <w:szCs w:val="2"/>
            </w:rPr>
            <w:fldChar w:fldCharType="separate"/>
          </w:r>
          <w:r w:rsidR="006A7A8F">
            <w:rPr>
              <w:rFonts w:ascii="Arial" w:hAnsi="Arial" w:cs="Arial"/>
              <w:i/>
              <w:noProof/>
              <w:sz w:val="2"/>
              <w:szCs w:val="2"/>
            </w:rPr>
            <w:t xml:space="preserve"> </w:t>
          </w:r>
          <w:r w:rsidR="006A7A8F" w:rsidRPr="006A7A8F">
            <w:rPr>
              <w:rFonts w:ascii="Arial" w:hAnsi="Arial" w:cs="Arial"/>
              <w:noProof/>
              <w:sz w:val="2"/>
              <w:szCs w:val="2"/>
            </w:rPr>
            <w:t>(31)</w:t>
          </w:r>
          <w:r w:rsidR="00BE6FB6" w:rsidRPr="00427065">
            <w:rPr>
              <w:rFonts w:ascii="Arial" w:hAnsi="Arial" w:cs="Arial"/>
              <w:i/>
              <w:sz w:val="2"/>
              <w:szCs w:val="2"/>
            </w:rPr>
            <w:fldChar w:fldCharType="end"/>
          </w:r>
        </w:sdtContent>
      </w:sdt>
    </w:p>
    <w:p w:rsidR="00F77C0E" w:rsidRPr="008D47EB" w:rsidRDefault="00BE370A" w:rsidP="00717CC2">
      <w:pPr>
        <w:tabs>
          <w:tab w:val="left" w:pos="7380"/>
        </w:tabs>
        <w:spacing w:before="240" w:after="0" w:line="360" w:lineRule="auto"/>
        <w:jc w:val="both"/>
        <w:rPr>
          <w:rFonts w:ascii="Arial" w:hAnsi="Arial" w:cs="Arial"/>
        </w:rPr>
      </w:pPr>
      <w:r w:rsidRPr="008D47EB">
        <w:rPr>
          <w:rFonts w:ascii="Arial" w:hAnsi="Arial" w:cs="Arial"/>
          <w:b/>
        </w:rPr>
        <w:t>AUTOR:</w:t>
      </w:r>
      <w:r w:rsidRPr="008D47EB">
        <w:rPr>
          <w:rFonts w:ascii="Arial" w:hAnsi="Arial" w:cs="Arial"/>
        </w:rPr>
        <w:t xml:space="preserve"> </w:t>
      </w:r>
      <w:r w:rsidRPr="00427065">
        <w:rPr>
          <w:rFonts w:ascii="Arial" w:hAnsi="Arial" w:cs="Arial"/>
          <w:bCs/>
          <w:i/>
          <w:shd w:val="clear" w:color="auto" w:fill="FFFFFF"/>
        </w:rPr>
        <w:t>Leslie Zevallos, Reyna Pastor, Betsy Moscoso</w:t>
      </w:r>
      <w:r w:rsidR="00717CC2">
        <w:rPr>
          <w:rFonts w:ascii="Arial" w:hAnsi="Arial" w:cs="Arial"/>
          <w:bCs/>
          <w:shd w:val="clear" w:color="auto" w:fill="FFFFFF"/>
        </w:rPr>
        <w:tab/>
      </w:r>
    </w:p>
    <w:p w:rsidR="009A2710" w:rsidRPr="00427065" w:rsidRDefault="00BE370A" w:rsidP="00BE6FB6">
      <w:pPr>
        <w:spacing w:before="240" w:after="0" w:line="360" w:lineRule="auto"/>
        <w:jc w:val="both"/>
        <w:rPr>
          <w:rFonts w:ascii="Arial" w:hAnsi="Arial" w:cs="Arial"/>
          <w:i/>
        </w:rPr>
      </w:pPr>
      <w:r w:rsidRPr="008D47EB">
        <w:rPr>
          <w:rFonts w:ascii="Arial" w:eastAsia="Times New Roman" w:hAnsi="Arial" w:cs="Arial"/>
          <w:b/>
          <w:lang w:eastAsia="es-EC"/>
        </w:rPr>
        <w:t>RESULTADOS</w:t>
      </w:r>
      <w:r w:rsidRPr="00427065">
        <w:rPr>
          <w:rFonts w:ascii="Arial" w:eastAsia="Times New Roman" w:hAnsi="Arial" w:cs="Arial"/>
          <w:b/>
          <w:i/>
          <w:lang w:eastAsia="es-EC"/>
        </w:rPr>
        <w:t>:</w:t>
      </w:r>
      <w:r w:rsidRPr="00427065">
        <w:rPr>
          <w:rFonts w:ascii="Arial" w:eastAsia="Times New Roman" w:hAnsi="Arial" w:cs="Arial"/>
          <w:b/>
          <w:bCs/>
          <w:i/>
          <w:shd w:val="clear" w:color="auto" w:fill="FFFFFF"/>
          <w:lang w:eastAsia="es-EC"/>
        </w:rPr>
        <w:t xml:space="preserve"> </w:t>
      </w:r>
      <w:r w:rsidR="009A2710" w:rsidRPr="00427065">
        <w:rPr>
          <w:rFonts w:ascii="Arial" w:eastAsia="Times New Roman" w:hAnsi="Arial" w:cs="Arial"/>
          <w:i/>
          <w:lang w:eastAsia="es-EC"/>
        </w:rPr>
        <w:t xml:space="preserve">OBJETIVOS: Caracterizar la oferta, la demanda y la brecha de médicos especialistas en establecimientos del Ministerio de Salud del Perú a nivel nacional, regional y por tipo de especialidad. MATERIALES Y MÉTODOS: Estudio descriptivo, observacional a través del cual se calculó la oferta de médicos especialistas utilizando fuentes secundarias del MINSA. </w:t>
      </w:r>
    </w:p>
    <w:p w:rsidR="009A2710" w:rsidRPr="00427065" w:rsidRDefault="009A2710" w:rsidP="00100D59">
      <w:pPr>
        <w:spacing w:after="0" w:line="360" w:lineRule="auto"/>
        <w:jc w:val="both"/>
        <w:rPr>
          <w:rFonts w:ascii="Arial" w:eastAsia="Times New Roman" w:hAnsi="Arial" w:cs="Arial"/>
          <w:i/>
          <w:lang w:eastAsia="es-EC"/>
        </w:rPr>
      </w:pPr>
      <w:r w:rsidRPr="00427065">
        <w:rPr>
          <w:rFonts w:ascii="Arial" w:eastAsia="Times New Roman" w:hAnsi="Arial" w:cs="Arial"/>
          <w:i/>
          <w:lang w:eastAsia="es-EC"/>
        </w:rPr>
        <w:t>El análisis de la demanda de médicos especialist</w:t>
      </w:r>
      <w:r w:rsidR="00100D59" w:rsidRPr="00427065">
        <w:rPr>
          <w:rFonts w:ascii="Arial" w:eastAsia="Times New Roman" w:hAnsi="Arial" w:cs="Arial"/>
          <w:i/>
          <w:lang w:eastAsia="es-EC"/>
        </w:rPr>
        <w:t xml:space="preserve">as se basó en dos metodologías: </w:t>
      </w:r>
      <w:r w:rsidRPr="00427065">
        <w:rPr>
          <w:rFonts w:ascii="Arial" w:eastAsia="Times New Roman" w:hAnsi="Arial" w:cs="Arial"/>
          <w:i/>
          <w:lang w:eastAsia="es-EC"/>
        </w:rPr>
        <w:t>necesidades de especialistas según la norma de categorización de los establecimientos de salud y según el perfil epidemiológico y demográfico. La diferencia aritmética entre la demanda calculada y la oferta fue el procedimiento utilizado para calcular la brecha de médicos especialistas.</w:t>
      </w:r>
      <w:r w:rsidR="00100D59" w:rsidRPr="00427065">
        <w:rPr>
          <w:rFonts w:ascii="Arial" w:eastAsia="Times New Roman" w:hAnsi="Arial" w:cs="Arial"/>
          <w:i/>
          <w:lang w:eastAsia="es-EC"/>
        </w:rPr>
        <w:t xml:space="preserve"> RESULTADOS:</w:t>
      </w:r>
      <w:r w:rsidR="00F77C0E" w:rsidRPr="00427065">
        <w:rPr>
          <w:rFonts w:ascii="Arial" w:eastAsia="Times New Roman" w:hAnsi="Arial" w:cs="Arial"/>
          <w:i/>
          <w:lang w:eastAsia="es-EC"/>
        </w:rPr>
        <w:t xml:space="preserve"> </w:t>
      </w:r>
      <w:r w:rsidRPr="00427065">
        <w:rPr>
          <w:rFonts w:ascii="Arial" w:eastAsia="Times New Roman" w:hAnsi="Arial" w:cs="Arial"/>
          <w:i/>
          <w:lang w:eastAsia="es-EC"/>
        </w:rPr>
        <w:t>El MINSA, a nivel nacional, tiene una oferta total de 60</w:t>
      </w:r>
      <w:r w:rsidR="00100D59" w:rsidRPr="00427065">
        <w:rPr>
          <w:rFonts w:ascii="Arial" w:eastAsia="Times New Roman" w:hAnsi="Arial" w:cs="Arial"/>
          <w:i/>
          <w:lang w:eastAsia="es-EC"/>
        </w:rPr>
        <w:t xml:space="preserve">74 médicos especialistas de los </w:t>
      </w:r>
      <w:r w:rsidRPr="00427065">
        <w:rPr>
          <w:rFonts w:ascii="Arial" w:eastAsia="Times New Roman" w:hAnsi="Arial" w:cs="Arial"/>
          <w:i/>
          <w:lang w:eastAsia="es-EC"/>
        </w:rPr>
        <w:t xml:space="preserve">cuales el 61,5% pertenecen a las especialidades clínicas, 33,2% a especialidades quirúrgicas, 4,9% a especialidades de apoyo al diagnóstico y tratamiento y 0,4% a las especialidades de salud pública. Según la norma de categorización existe una demanda total de 11 176 médicos especialistas y según el perfil epidemiológico y demográfico, de 11 738. </w:t>
      </w:r>
    </w:p>
    <w:p w:rsidR="009A2710" w:rsidRPr="00427065" w:rsidRDefault="009A2710" w:rsidP="00100D59">
      <w:pPr>
        <w:spacing w:after="0" w:line="360" w:lineRule="auto"/>
        <w:jc w:val="both"/>
        <w:rPr>
          <w:rFonts w:ascii="Arial" w:eastAsia="Times New Roman" w:hAnsi="Arial" w:cs="Arial"/>
          <w:i/>
          <w:lang w:eastAsia="es-EC"/>
        </w:rPr>
      </w:pPr>
      <w:r w:rsidRPr="00427065">
        <w:rPr>
          <w:rFonts w:ascii="Arial" w:eastAsia="Times New Roman" w:hAnsi="Arial" w:cs="Arial"/>
          <w:i/>
          <w:lang w:eastAsia="es-EC"/>
        </w:rPr>
        <w:t xml:space="preserve">Las brechas estimadas a nivel nacional son similares en ambos métodos, aunque difieren ampliamente en las regiones y por tipo de especialidad. A nivel de región, las brechas son </w:t>
      </w:r>
      <w:r w:rsidRPr="00427065">
        <w:rPr>
          <w:rFonts w:ascii="Arial" w:eastAsia="Times New Roman" w:hAnsi="Arial" w:cs="Arial"/>
          <w:i/>
          <w:lang w:eastAsia="es-EC"/>
        </w:rPr>
        <w:lastRenderedPageBreak/>
        <w:t xml:space="preserve">mayores en Loreto, Piura, Puno y Madre de Dios cuando se usa la valoración del déficit en forma relativa a la oferta. En cuanto a especialidad, la brecha es mayor en las cuatro especialidades básicas: ginecología-obstetricia, pediatría, medicina interna y cirugía general. </w:t>
      </w:r>
    </w:p>
    <w:p w:rsidR="00C50B4C" w:rsidRPr="008D47EB" w:rsidRDefault="00C50B4C" w:rsidP="00100D59">
      <w:pPr>
        <w:spacing w:after="0" w:line="360" w:lineRule="auto"/>
        <w:jc w:val="both"/>
        <w:rPr>
          <w:rFonts w:ascii="Arial" w:eastAsia="Times New Roman" w:hAnsi="Arial" w:cs="Arial"/>
          <w:lang w:eastAsia="es-EC"/>
        </w:rPr>
      </w:pPr>
    </w:p>
    <w:p w:rsidR="00100D59" w:rsidRPr="00427065" w:rsidRDefault="00100D59" w:rsidP="008D47EB">
      <w:pPr>
        <w:pStyle w:val="Prrafodelista"/>
        <w:numPr>
          <w:ilvl w:val="0"/>
          <w:numId w:val="3"/>
        </w:numPr>
        <w:spacing w:before="240" w:after="0" w:line="360" w:lineRule="auto"/>
        <w:jc w:val="both"/>
        <w:rPr>
          <w:rFonts w:ascii="Arial" w:eastAsia="Times New Roman" w:hAnsi="Arial" w:cs="Arial"/>
          <w:i/>
          <w:lang w:eastAsia="es-EC"/>
        </w:rPr>
      </w:pPr>
      <w:r w:rsidRPr="008D47EB">
        <w:rPr>
          <w:rFonts w:ascii="Arial" w:hAnsi="Arial" w:cs="Arial"/>
          <w:b/>
        </w:rPr>
        <w:t>OBRA:</w:t>
      </w:r>
      <w:r w:rsidRPr="008D47EB">
        <w:rPr>
          <w:rFonts w:ascii="Arial" w:hAnsi="Arial" w:cs="Arial"/>
        </w:rPr>
        <w:t xml:space="preserve"> </w:t>
      </w:r>
      <w:r w:rsidRPr="00427065">
        <w:rPr>
          <w:rFonts w:ascii="Arial" w:hAnsi="Arial" w:cs="Arial"/>
          <w:i/>
        </w:rPr>
        <w:t>“</w:t>
      </w:r>
      <w:r w:rsidRPr="00427065">
        <w:rPr>
          <w:rFonts w:ascii="Arial" w:eastAsia="Times New Roman" w:hAnsi="Arial" w:cs="Arial"/>
          <w:i/>
          <w:lang w:eastAsia="es-EC"/>
        </w:rPr>
        <w:t>DEMANDA INTERNACIONAL DE SERVICIOS ODONTOLOGICOS DE HISPANOS DE EL PASO, TEXAS EN CIUDAD JUAREZ”</w:t>
      </w:r>
      <w:r w:rsidR="008A7DA4">
        <w:rPr>
          <w:rFonts w:ascii="Arial" w:eastAsia="Times New Roman" w:hAnsi="Arial" w:cs="Arial"/>
          <w:i/>
          <w:vertAlign w:val="superscript"/>
          <w:lang w:eastAsia="es-EC"/>
        </w:rPr>
        <w:t>32</w:t>
      </w:r>
      <w:r w:rsidR="00BE6FB6" w:rsidRPr="00427065">
        <w:rPr>
          <w:rFonts w:ascii="Arial" w:hAnsi="Arial" w:cs="Arial"/>
          <w:i/>
          <w:noProof/>
          <w:vertAlign w:val="superscript"/>
          <w:lang w:eastAsia="es-EC"/>
        </w:rPr>
        <w:t xml:space="preserve"> </w:t>
      </w:r>
      <w:sdt>
        <w:sdtPr>
          <w:rPr>
            <w:rFonts w:ascii="Arial" w:hAnsi="Arial" w:cs="Arial"/>
            <w:i/>
            <w:noProof/>
            <w:sz w:val="2"/>
            <w:szCs w:val="2"/>
            <w:vertAlign w:val="superscript"/>
            <w:lang w:eastAsia="es-EC"/>
          </w:rPr>
          <w:id w:val="-1860508075"/>
          <w:citation/>
        </w:sdtPr>
        <w:sdtEndPr/>
        <w:sdtContent>
          <w:r w:rsidR="00BE6FB6" w:rsidRPr="00427065">
            <w:rPr>
              <w:rFonts w:ascii="Arial" w:hAnsi="Arial" w:cs="Arial"/>
              <w:i/>
              <w:noProof/>
              <w:sz w:val="2"/>
              <w:szCs w:val="2"/>
              <w:vertAlign w:val="superscript"/>
              <w:lang w:eastAsia="es-EC"/>
            </w:rPr>
            <w:fldChar w:fldCharType="begin"/>
          </w:r>
          <w:r w:rsidR="00BE6FB6" w:rsidRPr="00427065">
            <w:rPr>
              <w:rFonts w:ascii="Arial" w:hAnsi="Arial" w:cs="Arial"/>
              <w:i/>
              <w:noProof/>
              <w:sz w:val="2"/>
              <w:szCs w:val="2"/>
              <w:vertAlign w:val="superscript"/>
              <w:lang w:eastAsia="es-EC"/>
            </w:rPr>
            <w:instrText xml:space="preserve"> CITATION Est13 \l 12298 </w:instrText>
          </w:r>
          <w:r w:rsidR="00BE6FB6" w:rsidRPr="00427065">
            <w:rPr>
              <w:rFonts w:ascii="Arial" w:hAnsi="Arial" w:cs="Arial"/>
              <w:i/>
              <w:noProof/>
              <w:sz w:val="2"/>
              <w:szCs w:val="2"/>
              <w:vertAlign w:val="superscript"/>
              <w:lang w:eastAsia="es-EC"/>
            </w:rPr>
            <w:fldChar w:fldCharType="separate"/>
          </w:r>
          <w:r w:rsidR="006A7A8F" w:rsidRPr="006A7A8F">
            <w:rPr>
              <w:rFonts w:ascii="Arial" w:hAnsi="Arial" w:cs="Arial"/>
              <w:noProof/>
              <w:sz w:val="2"/>
              <w:szCs w:val="2"/>
              <w:lang w:eastAsia="es-EC"/>
            </w:rPr>
            <w:t>(32)</w:t>
          </w:r>
          <w:r w:rsidR="00BE6FB6" w:rsidRPr="00427065">
            <w:rPr>
              <w:rFonts w:ascii="Arial" w:hAnsi="Arial" w:cs="Arial"/>
              <w:i/>
              <w:noProof/>
              <w:sz w:val="2"/>
              <w:szCs w:val="2"/>
              <w:vertAlign w:val="superscript"/>
              <w:lang w:eastAsia="es-EC"/>
            </w:rPr>
            <w:fldChar w:fldCharType="end"/>
          </w:r>
        </w:sdtContent>
      </w:sdt>
    </w:p>
    <w:p w:rsidR="00100D59" w:rsidRPr="00427065" w:rsidRDefault="00100D59" w:rsidP="008D47EB">
      <w:pPr>
        <w:spacing w:before="240" w:after="0" w:line="360" w:lineRule="auto"/>
        <w:jc w:val="both"/>
        <w:rPr>
          <w:rFonts w:ascii="Arial" w:hAnsi="Arial" w:cs="Arial"/>
          <w:i/>
        </w:rPr>
      </w:pPr>
      <w:r w:rsidRPr="008D47EB">
        <w:rPr>
          <w:rFonts w:ascii="Arial" w:hAnsi="Arial" w:cs="Arial"/>
          <w:b/>
        </w:rPr>
        <w:t>AUTOR:</w:t>
      </w:r>
      <w:r w:rsidRPr="008D47EB">
        <w:rPr>
          <w:rFonts w:ascii="Arial" w:hAnsi="Arial" w:cs="Arial"/>
        </w:rPr>
        <w:t xml:space="preserve"> </w:t>
      </w:r>
      <w:r w:rsidRPr="00427065">
        <w:rPr>
          <w:rFonts w:ascii="Arial" w:eastAsia="Times New Roman" w:hAnsi="Arial" w:cs="Arial"/>
          <w:i/>
          <w:lang w:eastAsia="es-EC"/>
        </w:rPr>
        <w:t>Esther A. Enríquez-Pérez; Eduardo F. Macías-Negrete; Claudia Dávila García; Alberto Cárdenas Valenzuela; José Luis Anaya Carrasco.</w:t>
      </w:r>
    </w:p>
    <w:p w:rsidR="00021082" w:rsidRPr="00427065" w:rsidRDefault="00100D59" w:rsidP="008D47EB">
      <w:pPr>
        <w:spacing w:before="240" w:after="0" w:line="360" w:lineRule="auto"/>
        <w:jc w:val="both"/>
        <w:rPr>
          <w:rFonts w:ascii="Arial" w:eastAsia="Times New Roman" w:hAnsi="Arial" w:cs="Arial"/>
          <w:i/>
          <w:lang w:eastAsia="es-EC"/>
        </w:rPr>
      </w:pPr>
      <w:r w:rsidRPr="008D47EB">
        <w:rPr>
          <w:rFonts w:ascii="Arial" w:eastAsia="Times New Roman" w:hAnsi="Arial" w:cs="Arial"/>
          <w:b/>
          <w:lang w:eastAsia="es-EC"/>
        </w:rPr>
        <w:t xml:space="preserve">RESULTADOS: </w:t>
      </w:r>
      <w:r w:rsidRPr="00427065">
        <w:rPr>
          <w:rFonts w:ascii="Arial" w:eastAsia="Times New Roman" w:hAnsi="Arial" w:cs="Arial"/>
          <w:i/>
          <w:lang w:eastAsia="es-EC"/>
        </w:rPr>
        <w:t>OBJETIVO: analizar los principales factores que determinan la demanda de servicios odontológicos en Ciudad Juárez por parte de los consumidores de El Paso, Texas.</w:t>
      </w:r>
      <w:r w:rsidR="006C57B3" w:rsidRPr="00427065">
        <w:rPr>
          <w:rFonts w:ascii="Arial" w:eastAsia="Times New Roman" w:hAnsi="Arial" w:cs="Arial"/>
          <w:i/>
          <w:lang w:eastAsia="es-EC"/>
        </w:rPr>
        <w:t xml:space="preserve"> MATERIALES Y MÉ</w:t>
      </w:r>
      <w:r w:rsidRPr="00427065">
        <w:rPr>
          <w:rFonts w:ascii="Arial" w:eastAsia="Times New Roman" w:hAnsi="Arial" w:cs="Arial"/>
          <w:i/>
          <w:lang w:eastAsia="es-EC"/>
        </w:rPr>
        <w:t>TODOS: La metodología usada para la presente investigación incluyo el método cuantitativo porque se midió el comportamiento de cuatro diferentes variables1) demanda, 2) calidad, 3) precios de los servicios dentales y 4) ingresos de los demandantes de los servicios dentales. También, el estudio tuvo un carácter no experimental ya que no se manipulan ni controlan variables o grupos. Fue transeccional porque solo se obtuvieron datos de las variables en un solo momento. (Hernández Sampieri, 2006</w:t>
      </w:r>
      <w:r w:rsidR="006C57B3" w:rsidRPr="00427065">
        <w:rPr>
          <w:rFonts w:ascii="Arial" w:eastAsia="Times New Roman" w:hAnsi="Arial" w:cs="Arial"/>
          <w:i/>
          <w:lang w:eastAsia="es-EC"/>
        </w:rPr>
        <w:t>. RESULTADO: Se realizaron las tres pruebas de correlación de Pearson para encontrar la relación que existe entre la variable independiente “demanda futura de servicios dentales” contra las variables dependientes “calidad”, “precios” e “ingreso personal”. La primera hipótesis que se llevó a cabo fue la “demanda futura” (DF) en comparación con la “calidad” (C) de los servicios dentales en Juárez.</w:t>
      </w:r>
    </w:p>
    <w:p w:rsidR="006C57B3" w:rsidRPr="008D47EB" w:rsidRDefault="006C57B3" w:rsidP="006C57B3">
      <w:pPr>
        <w:spacing w:line="360" w:lineRule="auto"/>
        <w:jc w:val="both"/>
        <w:rPr>
          <w:rFonts w:ascii="Arial" w:eastAsia="Times New Roman" w:hAnsi="Arial" w:cs="Arial"/>
          <w:lang w:eastAsia="es-EC"/>
        </w:rPr>
      </w:pPr>
    </w:p>
    <w:p w:rsidR="00013DBE" w:rsidRPr="008D47EB" w:rsidRDefault="00AE3948" w:rsidP="00883A3B">
      <w:pPr>
        <w:pStyle w:val="Prrafodelista"/>
        <w:numPr>
          <w:ilvl w:val="0"/>
          <w:numId w:val="1"/>
        </w:numPr>
        <w:spacing w:after="200" w:line="360" w:lineRule="auto"/>
        <w:jc w:val="both"/>
        <w:outlineLvl w:val="0"/>
        <w:rPr>
          <w:rFonts w:ascii="Arial" w:eastAsia="Times New Roman" w:hAnsi="Arial" w:cs="Arial"/>
          <w:b/>
          <w:bCs/>
        </w:rPr>
      </w:pPr>
      <w:bookmarkStart w:id="18" w:name="_Toc463906005"/>
      <w:r w:rsidRPr="008D47EB">
        <w:rPr>
          <w:rFonts w:ascii="Arial" w:eastAsia="Times New Roman" w:hAnsi="Arial" w:cs="Arial"/>
          <w:b/>
          <w:bCs/>
        </w:rPr>
        <w:t>HIPÓTESIS</w:t>
      </w:r>
      <w:bookmarkEnd w:id="18"/>
      <w:r w:rsidRPr="008D47EB">
        <w:rPr>
          <w:rFonts w:ascii="Arial" w:eastAsia="Times New Roman" w:hAnsi="Arial" w:cs="Arial"/>
          <w:b/>
          <w:bCs/>
        </w:rPr>
        <w:t xml:space="preserve"> </w:t>
      </w:r>
    </w:p>
    <w:p w:rsidR="004C73B9" w:rsidRDefault="00AE3948" w:rsidP="006C57B3">
      <w:pPr>
        <w:spacing w:after="200" w:line="360" w:lineRule="auto"/>
        <w:jc w:val="both"/>
        <w:rPr>
          <w:rFonts w:ascii="Arial" w:eastAsia="Times New Roman" w:hAnsi="Arial" w:cs="Arial"/>
        </w:rPr>
      </w:pPr>
      <w:r w:rsidRPr="008D47EB">
        <w:rPr>
          <w:rFonts w:ascii="Arial" w:eastAsia="Times New Roman" w:hAnsi="Arial" w:cs="Arial"/>
          <w:bCs/>
        </w:rPr>
        <w:t>No precisa de hipótesis</w:t>
      </w:r>
      <w:r w:rsidR="006C57B3" w:rsidRPr="008D47EB">
        <w:rPr>
          <w:rFonts w:ascii="Arial" w:eastAsia="Times New Roman" w:hAnsi="Arial" w:cs="Arial"/>
          <w:bCs/>
        </w:rPr>
        <w:t xml:space="preserve"> por ser un estudio descriptivo</w:t>
      </w:r>
    </w:p>
    <w:p w:rsidR="00684ABF" w:rsidRDefault="00684ABF" w:rsidP="006C57B3">
      <w:pPr>
        <w:spacing w:after="200" w:line="360" w:lineRule="auto"/>
        <w:jc w:val="both"/>
        <w:rPr>
          <w:rFonts w:ascii="Arial" w:eastAsia="Times New Roman" w:hAnsi="Arial" w:cs="Arial"/>
        </w:rPr>
      </w:pPr>
    </w:p>
    <w:p w:rsidR="00684ABF" w:rsidRDefault="00684ABF" w:rsidP="006C57B3">
      <w:pPr>
        <w:spacing w:after="200" w:line="360" w:lineRule="auto"/>
        <w:jc w:val="both"/>
        <w:rPr>
          <w:rFonts w:ascii="Arial" w:eastAsia="Times New Roman" w:hAnsi="Arial" w:cs="Arial"/>
        </w:rPr>
      </w:pPr>
    </w:p>
    <w:p w:rsidR="00684ABF" w:rsidRDefault="00684ABF" w:rsidP="006C57B3">
      <w:pPr>
        <w:spacing w:after="200" w:line="360" w:lineRule="auto"/>
        <w:jc w:val="both"/>
        <w:rPr>
          <w:rFonts w:ascii="Arial" w:eastAsia="Times New Roman" w:hAnsi="Arial" w:cs="Arial"/>
          <w:bCs/>
        </w:rPr>
        <w:sectPr w:rsidR="00684ABF" w:rsidSect="00684ABF">
          <w:headerReference w:type="default" r:id="rId12"/>
          <w:pgSz w:w="11906" w:h="16838"/>
          <w:pgMar w:top="1418" w:right="1418" w:bottom="1418" w:left="1701" w:header="709" w:footer="709" w:gutter="0"/>
          <w:pgNumType w:start="15"/>
          <w:cols w:space="708"/>
          <w:docGrid w:linePitch="360"/>
        </w:sectPr>
      </w:pPr>
    </w:p>
    <w:p w:rsidR="00684ABF" w:rsidRDefault="00684ABF" w:rsidP="006C57B3">
      <w:pPr>
        <w:spacing w:after="200" w:line="360" w:lineRule="auto"/>
        <w:jc w:val="both"/>
        <w:rPr>
          <w:rFonts w:ascii="Arial" w:eastAsia="Times New Roman" w:hAnsi="Arial" w:cs="Arial"/>
          <w:bCs/>
        </w:rPr>
      </w:pPr>
    </w:p>
    <w:p w:rsidR="001A6B26" w:rsidRDefault="001A6B26" w:rsidP="006C57B3">
      <w:pPr>
        <w:spacing w:after="200" w:line="360" w:lineRule="auto"/>
        <w:jc w:val="both"/>
        <w:rPr>
          <w:rFonts w:ascii="Arial" w:eastAsia="Times New Roman" w:hAnsi="Arial" w:cs="Arial"/>
          <w:bCs/>
        </w:rPr>
      </w:pPr>
    </w:p>
    <w:p w:rsidR="001A6B26" w:rsidRDefault="001A6B26" w:rsidP="006C57B3">
      <w:pPr>
        <w:spacing w:after="200" w:line="360" w:lineRule="auto"/>
        <w:jc w:val="both"/>
        <w:rPr>
          <w:rFonts w:ascii="Arial" w:eastAsia="Times New Roman" w:hAnsi="Arial" w:cs="Arial"/>
          <w:bCs/>
        </w:rPr>
      </w:pPr>
    </w:p>
    <w:p w:rsidR="001A6B26" w:rsidRDefault="001A6B26" w:rsidP="006C57B3">
      <w:pPr>
        <w:spacing w:after="200" w:line="360" w:lineRule="auto"/>
        <w:jc w:val="both"/>
        <w:rPr>
          <w:rFonts w:ascii="Arial" w:eastAsia="Times New Roman" w:hAnsi="Arial" w:cs="Arial"/>
          <w:bCs/>
        </w:rPr>
      </w:pPr>
    </w:p>
    <w:p w:rsidR="001A6B26" w:rsidRDefault="001A6B26" w:rsidP="006C57B3">
      <w:pPr>
        <w:spacing w:after="200" w:line="360" w:lineRule="auto"/>
        <w:jc w:val="both"/>
        <w:rPr>
          <w:rFonts w:ascii="Arial" w:eastAsia="Times New Roman" w:hAnsi="Arial" w:cs="Arial"/>
          <w:bCs/>
        </w:rPr>
      </w:pPr>
    </w:p>
    <w:p w:rsidR="001A6B26" w:rsidRDefault="001A6B26" w:rsidP="006C57B3">
      <w:pPr>
        <w:spacing w:after="200" w:line="360" w:lineRule="auto"/>
        <w:jc w:val="both"/>
        <w:rPr>
          <w:rFonts w:ascii="Arial" w:eastAsia="Times New Roman" w:hAnsi="Arial" w:cs="Arial"/>
          <w:bCs/>
        </w:rPr>
      </w:pPr>
    </w:p>
    <w:p w:rsidR="001A6B26" w:rsidRDefault="001A6B26" w:rsidP="006C57B3">
      <w:pPr>
        <w:spacing w:after="200" w:line="360" w:lineRule="auto"/>
        <w:jc w:val="both"/>
        <w:rPr>
          <w:rFonts w:ascii="Arial" w:eastAsia="Times New Roman" w:hAnsi="Arial" w:cs="Arial"/>
          <w:bCs/>
        </w:rPr>
      </w:pPr>
    </w:p>
    <w:p w:rsidR="001A6B26" w:rsidRDefault="001A6B26" w:rsidP="006C57B3">
      <w:pPr>
        <w:spacing w:after="200" w:line="360" w:lineRule="auto"/>
        <w:jc w:val="both"/>
        <w:rPr>
          <w:rFonts w:ascii="Arial" w:eastAsia="Times New Roman" w:hAnsi="Arial" w:cs="Arial"/>
          <w:bCs/>
        </w:rPr>
      </w:pPr>
    </w:p>
    <w:p w:rsidR="001A6B26" w:rsidRDefault="001A6B26" w:rsidP="006C57B3">
      <w:pPr>
        <w:spacing w:after="200" w:line="360" w:lineRule="auto"/>
        <w:jc w:val="both"/>
        <w:rPr>
          <w:rFonts w:ascii="Arial" w:eastAsia="Times New Roman" w:hAnsi="Arial" w:cs="Arial"/>
          <w:bCs/>
        </w:rPr>
      </w:pPr>
    </w:p>
    <w:p w:rsidR="004C73B9" w:rsidRPr="00C1694D" w:rsidRDefault="004C73B9" w:rsidP="001A6B26">
      <w:pPr>
        <w:pStyle w:val="Ttulo1"/>
        <w:jc w:val="center"/>
        <w:rPr>
          <w:rFonts w:ascii="Arial" w:eastAsia="Times New Roman" w:hAnsi="Arial" w:cs="Arial"/>
          <w:b/>
          <w:bCs/>
          <w:color w:val="auto"/>
          <w:sz w:val="28"/>
          <w:szCs w:val="28"/>
        </w:rPr>
      </w:pPr>
      <w:bookmarkStart w:id="19" w:name="_Toc463906006"/>
      <w:r w:rsidRPr="00C1694D">
        <w:rPr>
          <w:rFonts w:ascii="Arial" w:eastAsia="Times New Roman" w:hAnsi="Arial" w:cs="Arial"/>
          <w:b/>
          <w:bCs/>
          <w:color w:val="auto"/>
          <w:sz w:val="28"/>
          <w:szCs w:val="28"/>
        </w:rPr>
        <w:t>CAPÍTULO II</w:t>
      </w:r>
      <w:bookmarkEnd w:id="19"/>
    </w:p>
    <w:p w:rsidR="004C73B9" w:rsidRDefault="004C73B9" w:rsidP="001A6B26">
      <w:pPr>
        <w:jc w:val="center"/>
        <w:rPr>
          <w:rFonts w:ascii="Arial" w:eastAsia="Times New Roman" w:hAnsi="Arial" w:cs="Arial"/>
          <w:b/>
          <w:bCs/>
          <w:sz w:val="28"/>
          <w:szCs w:val="28"/>
        </w:rPr>
      </w:pPr>
      <w:r w:rsidRPr="00C1694D">
        <w:rPr>
          <w:rFonts w:ascii="Arial" w:eastAsia="Times New Roman" w:hAnsi="Arial" w:cs="Arial"/>
          <w:b/>
          <w:bCs/>
          <w:sz w:val="28"/>
          <w:szCs w:val="28"/>
        </w:rPr>
        <w:t>PLANTEAMIENTO OPERACIONA</w:t>
      </w:r>
      <w:r w:rsidR="00740080">
        <w:rPr>
          <w:rFonts w:ascii="Arial" w:eastAsia="Times New Roman" w:hAnsi="Arial" w:cs="Arial"/>
          <w:b/>
          <w:bCs/>
          <w:sz w:val="28"/>
          <w:szCs w:val="28"/>
        </w:rPr>
        <w:t>L</w:t>
      </w: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740080" w:rsidRDefault="00740080" w:rsidP="00740080">
      <w:pPr>
        <w:rPr>
          <w:lang w:eastAsia="es-EC"/>
        </w:rPr>
      </w:pPr>
    </w:p>
    <w:p w:rsidR="00397C87" w:rsidRDefault="00397C87" w:rsidP="00740080">
      <w:pPr>
        <w:rPr>
          <w:lang w:eastAsia="es-EC"/>
        </w:rPr>
        <w:sectPr w:rsidR="00397C87" w:rsidSect="00684ABF">
          <w:headerReference w:type="default" r:id="rId13"/>
          <w:pgSz w:w="11906" w:h="16838"/>
          <w:pgMar w:top="1418" w:right="1418" w:bottom="1418" w:left="1701" w:header="709" w:footer="709" w:gutter="0"/>
          <w:cols w:space="708"/>
          <w:docGrid w:linePitch="360"/>
        </w:sectPr>
      </w:pPr>
    </w:p>
    <w:p w:rsidR="00740080" w:rsidRDefault="00740080" w:rsidP="00740080">
      <w:pPr>
        <w:rPr>
          <w:lang w:eastAsia="es-EC"/>
        </w:rPr>
      </w:pPr>
    </w:p>
    <w:p w:rsidR="00740080" w:rsidRPr="00883A3B" w:rsidRDefault="00740080" w:rsidP="00740080">
      <w:pPr>
        <w:pStyle w:val="Ttulo1"/>
        <w:numPr>
          <w:ilvl w:val="0"/>
          <w:numId w:val="13"/>
        </w:numPr>
        <w:rPr>
          <w:rFonts w:ascii="Arial" w:hAnsi="Arial" w:cs="Arial"/>
          <w:b/>
          <w:color w:val="auto"/>
          <w:sz w:val="22"/>
          <w:szCs w:val="22"/>
        </w:rPr>
      </w:pPr>
      <w:bookmarkStart w:id="20" w:name="_Toc463906007"/>
      <w:r w:rsidRPr="00883A3B">
        <w:rPr>
          <w:rFonts w:ascii="Arial" w:hAnsi="Arial" w:cs="Arial"/>
          <w:b/>
          <w:color w:val="auto"/>
          <w:sz w:val="22"/>
          <w:szCs w:val="22"/>
        </w:rPr>
        <w:t>MARCO METODOLÓGICO</w:t>
      </w:r>
      <w:bookmarkEnd w:id="20"/>
      <w:r w:rsidRPr="00883A3B">
        <w:rPr>
          <w:rFonts w:ascii="Arial" w:hAnsi="Arial" w:cs="Arial"/>
          <w:b/>
          <w:color w:val="auto"/>
          <w:sz w:val="22"/>
          <w:szCs w:val="22"/>
        </w:rPr>
        <w:t xml:space="preserve"> </w:t>
      </w:r>
    </w:p>
    <w:p w:rsidR="00740080" w:rsidRDefault="00740080" w:rsidP="00740080">
      <w:pPr>
        <w:spacing w:after="0" w:line="360" w:lineRule="auto"/>
        <w:ind w:left="12" w:firstLine="708"/>
        <w:textAlignment w:val="baseline"/>
        <w:rPr>
          <w:rFonts w:ascii="Arial" w:hAnsi="Arial" w:cs="Arial"/>
          <w:b/>
        </w:rPr>
      </w:pPr>
    </w:p>
    <w:p w:rsidR="00740080" w:rsidRPr="008813D7" w:rsidRDefault="00740080" w:rsidP="00740080">
      <w:pPr>
        <w:spacing w:after="0" w:line="360" w:lineRule="auto"/>
        <w:ind w:left="12" w:firstLine="708"/>
        <w:textAlignment w:val="baseline"/>
        <w:rPr>
          <w:rFonts w:ascii="Arial" w:hAnsi="Arial" w:cs="Arial"/>
        </w:rPr>
      </w:pPr>
      <w:r w:rsidRPr="008813D7">
        <w:rPr>
          <w:rFonts w:ascii="Arial" w:hAnsi="Arial" w:cs="Arial"/>
          <w:b/>
        </w:rPr>
        <w:t>Enfoque:</w:t>
      </w:r>
      <w:r w:rsidRPr="008813D7">
        <w:rPr>
          <w:rFonts w:ascii="Arial" w:hAnsi="Arial" w:cs="Arial"/>
        </w:rPr>
        <w:t xml:space="preserve"> El enfoque de la investigación es cuantitativo. </w:t>
      </w:r>
    </w:p>
    <w:p w:rsidR="00740080" w:rsidRPr="008813D7" w:rsidRDefault="00740080" w:rsidP="00740080">
      <w:pPr>
        <w:spacing w:after="0" w:line="360" w:lineRule="auto"/>
        <w:ind w:left="12" w:firstLine="708"/>
        <w:textAlignment w:val="baseline"/>
        <w:rPr>
          <w:rFonts w:ascii="Arial" w:hAnsi="Arial" w:cs="Arial"/>
        </w:rPr>
      </w:pPr>
      <w:r w:rsidRPr="008813D7">
        <w:rPr>
          <w:rFonts w:ascii="Arial" w:hAnsi="Arial" w:cs="Arial"/>
          <w:b/>
        </w:rPr>
        <w:t>Diseño de Investigación</w:t>
      </w:r>
      <w:r w:rsidRPr="008813D7">
        <w:rPr>
          <w:rFonts w:ascii="Arial" w:hAnsi="Arial" w:cs="Arial"/>
        </w:rPr>
        <w:t xml:space="preserve">: Descriptivo </w:t>
      </w:r>
    </w:p>
    <w:p w:rsidR="00740080" w:rsidRPr="008813D7" w:rsidRDefault="00740080" w:rsidP="00740080">
      <w:pPr>
        <w:spacing w:after="0" w:line="360" w:lineRule="auto"/>
        <w:ind w:left="12" w:firstLine="708"/>
        <w:textAlignment w:val="baseline"/>
        <w:rPr>
          <w:rFonts w:ascii="Arial" w:hAnsi="Arial" w:cs="Arial"/>
        </w:rPr>
      </w:pPr>
      <w:r w:rsidRPr="008813D7">
        <w:rPr>
          <w:rFonts w:ascii="Arial" w:hAnsi="Arial" w:cs="Arial"/>
          <w:b/>
        </w:rPr>
        <w:t>Nivel de investigación:</w:t>
      </w:r>
      <w:r w:rsidRPr="008813D7">
        <w:rPr>
          <w:rFonts w:ascii="Arial" w:hAnsi="Arial" w:cs="Arial"/>
        </w:rPr>
        <w:t xml:space="preserve"> Descriptivo </w:t>
      </w:r>
    </w:p>
    <w:p w:rsidR="00740080" w:rsidRPr="008813D7" w:rsidRDefault="00740080" w:rsidP="00740080">
      <w:pPr>
        <w:spacing w:after="0" w:line="360" w:lineRule="auto"/>
        <w:ind w:left="12" w:firstLine="708"/>
        <w:textAlignment w:val="baseline"/>
        <w:rPr>
          <w:rFonts w:ascii="Arial" w:hAnsi="Arial" w:cs="Arial"/>
          <w:b/>
        </w:rPr>
      </w:pPr>
      <w:r w:rsidRPr="008813D7">
        <w:rPr>
          <w:rFonts w:ascii="Arial" w:hAnsi="Arial" w:cs="Arial"/>
          <w:b/>
        </w:rPr>
        <w:t xml:space="preserve">Tipo de Investigación: </w:t>
      </w:r>
    </w:p>
    <w:p w:rsidR="00740080" w:rsidRPr="008813D7" w:rsidRDefault="00740080" w:rsidP="00740080">
      <w:pPr>
        <w:pStyle w:val="NormalWeb"/>
        <w:numPr>
          <w:ilvl w:val="0"/>
          <w:numId w:val="8"/>
        </w:numPr>
        <w:spacing w:before="0" w:beforeAutospacing="0" w:after="0" w:afterAutospacing="0" w:line="360" w:lineRule="auto"/>
        <w:rPr>
          <w:rFonts w:ascii="Arial" w:hAnsi="Arial" w:cs="Arial"/>
          <w:b/>
          <w:sz w:val="22"/>
          <w:szCs w:val="22"/>
        </w:rPr>
      </w:pPr>
      <w:r w:rsidRPr="008813D7">
        <w:rPr>
          <w:rFonts w:ascii="Arial" w:hAnsi="Arial" w:cs="Arial"/>
          <w:b/>
          <w:sz w:val="22"/>
          <w:szCs w:val="22"/>
        </w:rPr>
        <w:t>Ámbito</w:t>
      </w:r>
      <w:r w:rsidRPr="008813D7">
        <w:rPr>
          <w:rFonts w:ascii="Arial" w:hAnsi="Arial" w:cs="Arial"/>
          <w:sz w:val="22"/>
          <w:szCs w:val="22"/>
        </w:rPr>
        <w:t xml:space="preserve">: de campo </w:t>
      </w:r>
    </w:p>
    <w:p w:rsidR="00740080" w:rsidRPr="008813D7" w:rsidRDefault="00740080" w:rsidP="00740080">
      <w:pPr>
        <w:pStyle w:val="NormalWeb"/>
        <w:numPr>
          <w:ilvl w:val="0"/>
          <w:numId w:val="8"/>
        </w:numPr>
        <w:spacing w:before="0" w:beforeAutospacing="0" w:after="0" w:afterAutospacing="0" w:line="360" w:lineRule="auto"/>
        <w:rPr>
          <w:rFonts w:ascii="Arial" w:hAnsi="Arial" w:cs="Arial"/>
          <w:b/>
          <w:sz w:val="22"/>
          <w:szCs w:val="22"/>
        </w:rPr>
      </w:pPr>
      <w:r w:rsidRPr="008813D7">
        <w:rPr>
          <w:rFonts w:ascii="Arial" w:hAnsi="Arial" w:cs="Arial"/>
          <w:b/>
          <w:sz w:val="22"/>
          <w:szCs w:val="22"/>
        </w:rPr>
        <w:t>Técnica</w:t>
      </w:r>
      <w:r w:rsidRPr="008813D7">
        <w:rPr>
          <w:rFonts w:ascii="Arial" w:hAnsi="Arial" w:cs="Arial"/>
          <w:sz w:val="22"/>
          <w:szCs w:val="22"/>
        </w:rPr>
        <w:t>: encuesta- comunicacional</w:t>
      </w:r>
    </w:p>
    <w:p w:rsidR="00740080" w:rsidRPr="008813D7" w:rsidRDefault="00740080" w:rsidP="00740080">
      <w:pPr>
        <w:pStyle w:val="NormalWeb"/>
        <w:numPr>
          <w:ilvl w:val="0"/>
          <w:numId w:val="8"/>
        </w:numPr>
        <w:spacing w:before="0" w:beforeAutospacing="0" w:after="0" w:afterAutospacing="0" w:line="360" w:lineRule="auto"/>
        <w:rPr>
          <w:rFonts w:ascii="Arial" w:hAnsi="Arial" w:cs="Arial"/>
          <w:b/>
          <w:sz w:val="22"/>
          <w:szCs w:val="22"/>
        </w:rPr>
      </w:pPr>
      <w:r w:rsidRPr="008813D7">
        <w:rPr>
          <w:rFonts w:ascii="Arial" w:hAnsi="Arial" w:cs="Arial"/>
          <w:b/>
          <w:sz w:val="22"/>
          <w:szCs w:val="22"/>
        </w:rPr>
        <w:t>Temporalidad</w:t>
      </w:r>
      <w:r w:rsidRPr="008813D7">
        <w:rPr>
          <w:rFonts w:ascii="Arial" w:hAnsi="Arial" w:cs="Arial"/>
          <w:sz w:val="22"/>
          <w:szCs w:val="22"/>
        </w:rPr>
        <w:t xml:space="preserve">: Transversal actual. </w:t>
      </w:r>
    </w:p>
    <w:p w:rsidR="00740080" w:rsidRPr="000E2519" w:rsidRDefault="00740080" w:rsidP="002250D9">
      <w:pPr>
        <w:pStyle w:val="NormalWeb"/>
        <w:spacing w:line="360" w:lineRule="auto"/>
        <w:jc w:val="both"/>
        <w:outlineLvl w:val="1"/>
        <w:rPr>
          <w:rFonts w:ascii="Arial" w:hAnsi="Arial" w:cs="Arial"/>
          <w:b/>
        </w:rPr>
      </w:pPr>
      <w:bookmarkStart w:id="21" w:name="_Toc463906008"/>
      <w:r w:rsidRPr="000E2519">
        <w:rPr>
          <w:rFonts w:ascii="Arial" w:hAnsi="Arial" w:cs="Arial"/>
          <w:b/>
        </w:rPr>
        <w:t>2. POBLACIÓN Y MUESTRA.</w:t>
      </w:r>
      <w:bookmarkEnd w:id="21"/>
      <w:r w:rsidRPr="000E2519">
        <w:rPr>
          <w:rFonts w:ascii="Arial" w:hAnsi="Arial" w:cs="Arial"/>
          <w:b/>
        </w:rPr>
        <w:t xml:space="preserve"> </w:t>
      </w:r>
    </w:p>
    <w:p w:rsidR="00740080" w:rsidRPr="00914AA4" w:rsidRDefault="00740080" w:rsidP="00740080">
      <w:pPr>
        <w:pStyle w:val="NormalWeb"/>
        <w:spacing w:line="360" w:lineRule="auto"/>
        <w:jc w:val="both"/>
        <w:rPr>
          <w:rFonts w:ascii="Arial" w:hAnsi="Arial" w:cs="Arial"/>
          <w:sz w:val="22"/>
          <w:szCs w:val="22"/>
        </w:rPr>
      </w:pPr>
      <w:r>
        <w:rPr>
          <w:rFonts w:ascii="Arial" w:hAnsi="Arial" w:cs="Arial"/>
          <w:sz w:val="22"/>
          <w:szCs w:val="22"/>
        </w:rPr>
        <w:t>Se recolectó</w:t>
      </w:r>
      <w:r w:rsidRPr="00914AA4">
        <w:rPr>
          <w:rFonts w:ascii="Arial" w:hAnsi="Arial" w:cs="Arial"/>
          <w:sz w:val="22"/>
          <w:szCs w:val="22"/>
        </w:rPr>
        <w:t xml:space="preserve"> la información mediante una entrevista de todos los consultorios localizados en las p</w:t>
      </w:r>
      <w:r>
        <w:rPr>
          <w:rFonts w:ascii="Arial" w:hAnsi="Arial" w:cs="Arial"/>
          <w:sz w:val="22"/>
          <w:szCs w:val="22"/>
        </w:rPr>
        <w:t xml:space="preserve">arroquias Yanuncay y el Batán </w:t>
      </w:r>
      <w:r w:rsidRPr="00914AA4">
        <w:rPr>
          <w:rFonts w:ascii="Arial" w:hAnsi="Arial" w:cs="Arial"/>
          <w:sz w:val="22"/>
          <w:szCs w:val="22"/>
        </w:rPr>
        <w:t xml:space="preserve"> de la ciudad de Cuenca, por lo que no se estipula toma de muestra alguna. </w:t>
      </w:r>
    </w:p>
    <w:p w:rsidR="00740080" w:rsidRPr="000E2519" w:rsidRDefault="00740080" w:rsidP="00740080">
      <w:pPr>
        <w:pStyle w:val="NormalWeb"/>
        <w:spacing w:line="360" w:lineRule="auto"/>
        <w:jc w:val="both"/>
        <w:outlineLvl w:val="2"/>
        <w:rPr>
          <w:rFonts w:ascii="Arial" w:hAnsi="Arial" w:cs="Arial"/>
          <w:b/>
        </w:rPr>
      </w:pPr>
      <w:bookmarkStart w:id="22" w:name="_Toc463906009"/>
      <w:r>
        <w:rPr>
          <w:rFonts w:ascii="Arial" w:hAnsi="Arial" w:cs="Arial"/>
          <w:b/>
        </w:rPr>
        <w:t xml:space="preserve">2.1.- </w:t>
      </w:r>
      <w:r w:rsidRPr="000E2519">
        <w:rPr>
          <w:rFonts w:ascii="Arial" w:hAnsi="Arial" w:cs="Arial"/>
          <w:b/>
        </w:rPr>
        <w:t>Criterios de selección.</w:t>
      </w:r>
      <w:bookmarkEnd w:id="22"/>
      <w:r w:rsidRPr="000E2519">
        <w:rPr>
          <w:rFonts w:ascii="Arial" w:hAnsi="Arial" w:cs="Arial"/>
          <w:b/>
        </w:rPr>
        <w:t xml:space="preserve"> </w:t>
      </w:r>
    </w:p>
    <w:p w:rsidR="00740080" w:rsidRPr="00914AA4" w:rsidRDefault="00740080" w:rsidP="00740080">
      <w:pPr>
        <w:pStyle w:val="NormalWeb"/>
        <w:spacing w:line="360" w:lineRule="auto"/>
        <w:jc w:val="both"/>
        <w:rPr>
          <w:rFonts w:ascii="Arial" w:hAnsi="Arial" w:cs="Arial"/>
          <w:sz w:val="22"/>
          <w:szCs w:val="22"/>
        </w:rPr>
      </w:pPr>
      <w:r w:rsidRPr="00914AA4">
        <w:rPr>
          <w:rFonts w:ascii="Arial" w:hAnsi="Arial" w:cs="Arial"/>
          <w:sz w:val="22"/>
          <w:szCs w:val="22"/>
        </w:rPr>
        <w:t xml:space="preserve">Para la formalización de la población se tendrán en cuenta los siguientes criterios de selección: </w:t>
      </w:r>
    </w:p>
    <w:p w:rsidR="00740080" w:rsidRDefault="00740080" w:rsidP="00740080">
      <w:pPr>
        <w:pStyle w:val="NormalWeb"/>
        <w:spacing w:line="360" w:lineRule="auto"/>
        <w:jc w:val="both"/>
        <w:outlineLvl w:val="2"/>
        <w:rPr>
          <w:rFonts w:ascii="Arial" w:hAnsi="Arial" w:cs="Arial"/>
          <w:b/>
        </w:rPr>
      </w:pPr>
      <w:bookmarkStart w:id="23" w:name="_Toc463906010"/>
      <w:r>
        <w:rPr>
          <w:rFonts w:ascii="Arial" w:hAnsi="Arial" w:cs="Arial"/>
          <w:b/>
        </w:rPr>
        <w:t>2.1. a. Criterios de inclusión</w:t>
      </w:r>
      <w:bookmarkEnd w:id="23"/>
    </w:p>
    <w:p w:rsidR="00740080" w:rsidRPr="00914AA4" w:rsidRDefault="00740080" w:rsidP="00740080">
      <w:pPr>
        <w:pStyle w:val="NormalWeb"/>
        <w:spacing w:line="360" w:lineRule="auto"/>
        <w:jc w:val="both"/>
        <w:rPr>
          <w:rFonts w:ascii="Arial" w:hAnsi="Arial" w:cs="Arial"/>
          <w:sz w:val="22"/>
          <w:szCs w:val="22"/>
        </w:rPr>
      </w:pPr>
      <w:r w:rsidRPr="00914AA4">
        <w:rPr>
          <w:rFonts w:ascii="Arial" w:hAnsi="Arial" w:cs="Arial"/>
          <w:sz w:val="22"/>
          <w:szCs w:val="22"/>
        </w:rPr>
        <w:t xml:space="preserve">Todos los consultorios localizados están incluidos para el registro de datos generales </w:t>
      </w:r>
    </w:p>
    <w:p w:rsidR="00740080" w:rsidRDefault="00740080" w:rsidP="00740080">
      <w:pPr>
        <w:pStyle w:val="NormalWeb"/>
        <w:spacing w:line="360" w:lineRule="auto"/>
        <w:jc w:val="both"/>
        <w:outlineLvl w:val="2"/>
        <w:rPr>
          <w:rFonts w:ascii="Arial" w:hAnsi="Arial" w:cs="Arial"/>
          <w:b/>
          <w:sz w:val="22"/>
          <w:szCs w:val="22"/>
        </w:rPr>
      </w:pPr>
      <w:bookmarkStart w:id="24" w:name="_Toc463906011"/>
      <w:r>
        <w:rPr>
          <w:rFonts w:ascii="Arial" w:hAnsi="Arial" w:cs="Arial"/>
          <w:b/>
        </w:rPr>
        <w:t>2.1. b.</w:t>
      </w:r>
      <w:r w:rsidRPr="00914AA4">
        <w:rPr>
          <w:rFonts w:ascii="Arial" w:hAnsi="Arial" w:cs="Arial"/>
          <w:b/>
        </w:rPr>
        <w:t xml:space="preserve"> Criterios de exclusión</w:t>
      </w:r>
      <w:bookmarkEnd w:id="24"/>
    </w:p>
    <w:p w:rsidR="00835D1A" w:rsidRPr="00740080" w:rsidRDefault="00740080" w:rsidP="0020538D">
      <w:pPr>
        <w:pStyle w:val="NormalWeb"/>
        <w:spacing w:line="360" w:lineRule="auto"/>
        <w:jc w:val="both"/>
        <w:sectPr w:rsidR="00835D1A" w:rsidRPr="00740080" w:rsidSect="00684ABF">
          <w:headerReference w:type="default" r:id="rId14"/>
          <w:pgSz w:w="11906" w:h="16838"/>
          <w:pgMar w:top="1418" w:right="1418" w:bottom="1418" w:left="1701" w:header="709" w:footer="709" w:gutter="0"/>
          <w:pgNumType w:start="36"/>
          <w:cols w:space="708"/>
          <w:docGrid w:linePitch="360"/>
        </w:sectPr>
      </w:pPr>
      <w:r w:rsidRPr="00914AA4">
        <w:rPr>
          <w:rFonts w:ascii="Arial" w:hAnsi="Arial" w:cs="Arial"/>
          <w:sz w:val="22"/>
          <w:szCs w:val="22"/>
        </w:rPr>
        <w:t>Los consultorios a los cuales sus directores no den su consentimiento para la encuesta, sin embargo, se los incluirán para</w:t>
      </w:r>
      <w:r w:rsidR="0020538D">
        <w:rPr>
          <w:rFonts w:ascii="Arial" w:hAnsi="Arial" w:cs="Arial"/>
          <w:sz w:val="22"/>
          <w:szCs w:val="22"/>
        </w:rPr>
        <w:t xml:space="preserve"> el registro de datos generales.</w:t>
      </w:r>
    </w:p>
    <w:p w:rsidR="000E2519" w:rsidRPr="008813D7" w:rsidRDefault="00914AA4" w:rsidP="002250D9">
      <w:pPr>
        <w:pStyle w:val="NormalWeb"/>
        <w:spacing w:line="480" w:lineRule="auto"/>
        <w:outlineLvl w:val="0"/>
        <w:rPr>
          <w:rFonts w:ascii="Arial" w:hAnsi="Arial" w:cs="Arial"/>
          <w:b/>
          <w:sz w:val="22"/>
          <w:szCs w:val="22"/>
        </w:rPr>
      </w:pPr>
      <w:bookmarkStart w:id="25" w:name="_Toc463906012"/>
      <w:r w:rsidRPr="008813D7">
        <w:rPr>
          <w:rFonts w:ascii="Arial" w:hAnsi="Arial" w:cs="Arial"/>
          <w:b/>
          <w:sz w:val="22"/>
          <w:szCs w:val="22"/>
        </w:rPr>
        <w:lastRenderedPageBreak/>
        <w:t>3</w:t>
      </w:r>
      <w:r w:rsidR="00AE3948" w:rsidRPr="008813D7">
        <w:rPr>
          <w:rFonts w:ascii="Arial" w:hAnsi="Arial" w:cs="Arial"/>
          <w:b/>
          <w:sz w:val="22"/>
          <w:szCs w:val="22"/>
        </w:rPr>
        <w:t xml:space="preserve">. </w:t>
      </w:r>
      <w:r w:rsidR="00AE3948" w:rsidRPr="00910B87">
        <w:rPr>
          <w:rFonts w:ascii="Arial" w:hAnsi="Arial" w:cs="Arial"/>
          <w:b/>
        </w:rPr>
        <w:t>OPERACIONALI</w:t>
      </w:r>
      <w:r w:rsidR="00910B87" w:rsidRPr="00910B87">
        <w:rPr>
          <w:rFonts w:ascii="Arial" w:hAnsi="Arial" w:cs="Arial"/>
          <w:b/>
        </w:rPr>
        <w:t>ZACIÓ</w:t>
      </w:r>
      <w:r w:rsidR="00AE3948" w:rsidRPr="00910B87">
        <w:rPr>
          <w:rFonts w:ascii="Arial" w:hAnsi="Arial" w:cs="Arial"/>
          <w:b/>
        </w:rPr>
        <w:t>N DE LAS VARIABLES</w:t>
      </w:r>
      <w:bookmarkEnd w:id="25"/>
    </w:p>
    <w:tbl>
      <w:tblPr>
        <w:tblStyle w:val="Tablaconcuadrcula"/>
        <w:tblW w:w="0" w:type="auto"/>
        <w:tblLook w:val="04A0" w:firstRow="1" w:lastRow="0" w:firstColumn="1" w:lastColumn="0" w:noHBand="0" w:noVBand="1"/>
      </w:tblPr>
      <w:tblGrid>
        <w:gridCol w:w="2332"/>
        <w:gridCol w:w="2625"/>
        <w:gridCol w:w="2693"/>
        <w:gridCol w:w="1984"/>
        <w:gridCol w:w="2268"/>
        <w:gridCol w:w="2090"/>
      </w:tblGrid>
      <w:tr w:rsidR="008C5E60" w:rsidTr="005743D1">
        <w:tc>
          <w:tcPr>
            <w:tcW w:w="2332" w:type="dxa"/>
          </w:tcPr>
          <w:p w:rsidR="008C5E60" w:rsidRPr="00914AA4" w:rsidRDefault="008C5E60" w:rsidP="005743D1">
            <w:pPr>
              <w:spacing w:line="360" w:lineRule="auto"/>
              <w:jc w:val="both"/>
              <w:rPr>
                <w:rFonts w:ascii="Arial" w:hAnsi="Arial" w:cs="Arial"/>
                <w:b/>
                <w:noProof/>
                <w:sz w:val="24"/>
                <w:szCs w:val="24"/>
                <w:lang w:eastAsia="es-EC"/>
              </w:rPr>
            </w:pPr>
            <w:r w:rsidRPr="00914AA4">
              <w:rPr>
                <w:rFonts w:ascii="Arial" w:hAnsi="Arial" w:cs="Arial"/>
                <w:b/>
                <w:noProof/>
                <w:sz w:val="24"/>
                <w:szCs w:val="24"/>
                <w:lang w:eastAsia="es-EC"/>
              </w:rPr>
              <w:t>VARIABLE</w:t>
            </w:r>
          </w:p>
        </w:tc>
        <w:tc>
          <w:tcPr>
            <w:tcW w:w="2625" w:type="dxa"/>
          </w:tcPr>
          <w:p w:rsidR="008C5E60" w:rsidRPr="00914AA4" w:rsidRDefault="008C5E60" w:rsidP="005743D1">
            <w:pPr>
              <w:spacing w:line="360" w:lineRule="auto"/>
              <w:jc w:val="both"/>
              <w:rPr>
                <w:rFonts w:ascii="Arial" w:hAnsi="Arial" w:cs="Arial"/>
                <w:b/>
                <w:noProof/>
                <w:sz w:val="24"/>
                <w:szCs w:val="24"/>
                <w:lang w:eastAsia="es-EC"/>
              </w:rPr>
            </w:pPr>
            <w:r w:rsidRPr="00914AA4">
              <w:rPr>
                <w:rFonts w:ascii="Arial" w:hAnsi="Arial" w:cs="Arial"/>
                <w:b/>
                <w:noProof/>
                <w:sz w:val="24"/>
                <w:szCs w:val="24"/>
                <w:lang w:eastAsia="es-EC"/>
              </w:rPr>
              <w:t>DEFINICIÓN TEÓRICA</w:t>
            </w:r>
          </w:p>
        </w:tc>
        <w:tc>
          <w:tcPr>
            <w:tcW w:w="2693" w:type="dxa"/>
          </w:tcPr>
          <w:p w:rsidR="008C5E60" w:rsidRPr="00914AA4" w:rsidRDefault="008C5E60" w:rsidP="005743D1">
            <w:pPr>
              <w:spacing w:line="360" w:lineRule="auto"/>
              <w:jc w:val="both"/>
              <w:rPr>
                <w:rFonts w:ascii="Arial" w:hAnsi="Arial" w:cs="Arial"/>
                <w:b/>
                <w:noProof/>
                <w:sz w:val="24"/>
                <w:szCs w:val="24"/>
                <w:lang w:eastAsia="es-EC"/>
              </w:rPr>
            </w:pPr>
            <w:r w:rsidRPr="00914AA4">
              <w:rPr>
                <w:rFonts w:ascii="Arial" w:hAnsi="Arial" w:cs="Arial"/>
                <w:b/>
                <w:noProof/>
                <w:sz w:val="24"/>
                <w:szCs w:val="24"/>
                <w:lang w:eastAsia="es-EC"/>
              </w:rPr>
              <w:t>DEFINICIÓN OPERATIVA</w:t>
            </w:r>
          </w:p>
        </w:tc>
        <w:tc>
          <w:tcPr>
            <w:tcW w:w="1984" w:type="dxa"/>
          </w:tcPr>
          <w:p w:rsidR="008C5E60" w:rsidRPr="00914AA4" w:rsidRDefault="008C5E60" w:rsidP="005743D1">
            <w:pPr>
              <w:spacing w:line="360" w:lineRule="auto"/>
              <w:jc w:val="both"/>
              <w:rPr>
                <w:rFonts w:ascii="Arial" w:hAnsi="Arial" w:cs="Arial"/>
                <w:b/>
                <w:noProof/>
                <w:sz w:val="24"/>
                <w:szCs w:val="24"/>
                <w:lang w:eastAsia="es-EC"/>
              </w:rPr>
            </w:pPr>
            <w:r w:rsidRPr="00914AA4">
              <w:rPr>
                <w:rFonts w:ascii="Arial" w:hAnsi="Arial" w:cs="Arial"/>
                <w:b/>
                <w:noProof/>
                <w:sz w:val="24"/>
                <w:szCs w:val="24"/>
                <w:lang w:eastAsia="es-EC"/>
              </w:rPr>
              <w:t xml:space="preserve">INDICADORES </w:t>
            </w:r>
          </w:p>
        </w:tc>
        <w:tc>
          <w:tcPr>
            <w:tcW w:w="2268" w:type="dxa"/>
          </w:tcPr>
          <w:p w:rsidR="008C5E60" w:rsidRPr="00914AA4" w:rsidRDefault="008C5E60" w:rsidP="005743D1">
            <w:pPr>
              <w:spacing w:line="360" w:lineRule="auto"/>
              <w:jc w:val="both"/>
              <w:rPr>
                <w:rFonts w:ascii="Arial" w:hAnsi="Arial" w:cs="Arial"/>
                <w:b/>
                <w:noProof/>
                <w:sz w:val="24"/>
                <w:szCs w:val="24"/>
                <w:lang w:eastAsia="es-EC"/>
              </w:rPr>
            </w:pPr>
            <w:r w:rsidRPr="00914AA4">
              <w:rPr>
                <w:rFonts w:ascii="Arial" w:hAnsi="Arial" w:cs="Arial"/>
                <w:b/>
                <w:noProof/>
                <w:sz w:val="24"/>
                <w:szCs w:val="24"/>
                <w:lang w:eastAsia="es-EC"/>
              </w:rPr>
              <w:t>TIPO DE VARIABLE</w:t>
            </w:r>
          </w:p>
        </w:tc>
        <w:tc>
          <w:tcPr>
            <w:tcW w:w="2090" w:type="dxa"/>
          </w:tcPr>
          <w:p w:rsidR="008C5E60" w:rsidRPr="00914AA4" w:rsidRDefault="008C5E60" w:rsidP="005743D1">
            <w:pPr>
              <w:spacing w:line="360" w:lineRule="auto"/>
              <w:jc w:val="both"/>
              <w:rPr>
                <w:rFonts w:ascii="Arial" w:hAnsi="Arial" w:cs="Arial"/>
                <w:b/>
                <w:noProof/>
                <w:sz w:val="24"/>
                <w:szCs w:val="24"/>
                <w:lang w:eastAsia="es-EC"/>
              </w:rPr>
            </w:pPr>
            <w:r w:rsidRPr="00914AA4">
              <w:rPr>
                <w:rFonts w:ascii="Arial" w:hAnsi="Arial" w:cs="Arial"/>
                <w:b/>
                <w:noProof/>
                <w:sz w:val="24"/>
                <w:szCs w:val="24"/>
                <w:lang w:eastAsia="es-EC"/>
              </w:rPr>
              <w:t>ESCALA</w:t>
            </w:r>
          </w:p>
        </w:tc>
      </w:tr>
      <w:tr w:rsidR="008C5E60" w:rsidTr="005743D1">
        <w:trPr>
          <w:trHeight w:val="5256"/>
        </w:trPr>
        <w:tc>
          <w:tcPr>
            <w:tcW w:w="2332" w:type="dxa"/>
          </w:tcPr>
          <w:p w:rsidR="008C5E60" w:rsidRPr="00914AA4" w:rsidRDefault="008C5E60" w:rsidP="005743D1">
            <w:pPr>
              <w:spacing w:line="360" w:lineRule="auto"/>
              <w:jc w:val="both"/>
              <w:rPr>
                <w:rFonts w:ascii="Arial" w:hAnsi="Arial" w:cs="Arial"/>
                <w:noProof/>
                <w:lang w:eastAsia="es-EC"/>
              </w:rPr>
            </w:pPr>
            <w:r w:rsidRPr="00914AA4">
              <w:rPr>
                <w:rFonts w:ascii="Arial" w:hAnsi="Arial" w:cs="Arial"/>
                <w:noProof/>
                <w:lang w:eastAsia="es-EC"/>
              </w:rPr>
              <w:t>Oferta de servicios de salud dental en las pa</w:t>
            </w:r>
            <w:r w:rsidR="00BC6D91">
              <w:rPr>
                <w:rFonts w:ascii="Arial" w:hAnsi="Arial" w:cs="Arial"/>
                <w:noProof/>
                <w:lang w:eastAsia="es-EC"/>
              </w:rPr>
              <w:t>rroquias urbanas</w:t>
            </w:r>
            <w:r w:rsidR="00910B87">
              <w:rPr>
                <w:rFonts w:ascii="Arial" w:hAnsi="Arial" w:cs="Arial"/>
                <w:noProof/>
                <w:lang w:eastAsia="es-EC"/>
              </w:rPr>
              <w:t>,</w:t>
            </w:r>
            <w:r w:rsidR="00BC6D91">
              <w:rPr>
                <w:rFonts w:ascii="Arial" w:hAnsi="Arial" w:cs="Arial"/>
                <w:noProof/>
                <w:lang w:eastAsia="es-EC"/>
              </w:rPr>
              <w:t xml:space="preserve"> Yanuncay y el Batan</w:t>
            </w:r>
            <w:r w:rsidRPr="00914AA4">
              <w:rPr>
                <w:rFonts w:ascii="Arial" w:hAnsi="Arial" w:cs="Arial"/>
                <w:noProof/>
                <w:lang w:eastAsia="es-EC"/>
              </w:rPr>
              <w:t xml:space="preserve"> en la ciudad de Cuenca</w:t>
            </w:r>
            <w:r w:rsidR="00910B87">
              <w:rPr>
                <w:rFonts w:ascii="Arial" w:hAnsi="Arial" w:cs="Arial"/>
                <w:noProof/>
                <w:lang w:eastAsia="es-EC"/>
              </w:rPr>
              <w:t>,</w:t>
            </w:r>
            <w:r w:rsidRPr="00914AA4">
              <w:rPr>
                <w:rFonts w:ascii="Arial" w:hAnsi="Arial" w:cs="Arial"/>
                <w:noProof/>
                <w:lang w:eastAsia="es-EC"/>
              </w:rPr>
              <w:t xml:space="preserve"> en el año 2016. </w:t>
            </w:r>
          </w:p>
        </w:tc>
        <w:tc>
          <w:tcPr>
            <w:tcW w:w="2625" w:type="dxa"/>
          </w:tcPr>
          <w:p w:rsidR="008C5E60" w:rsidRPr="00914AA4" w:rsidRDefault="008C5E60" w:rsidP="005743D1">
            <w:pPr>
              <w:spacing w:line="360" w:lineRule="auto"/>
              <w:jc w:val="both"/>
              <w:rPr>
                <w:rFonts w:ascii="Arial" w:hAnsi="Arial" w:cs="Arial"/>
                <w:noProof/>
                <w:lang w:eastAsia="es-EC"/>
              </w:rPr>
            </w:pPr>
            <w:r w:rsidRPr="00914AA4">
              <w:rPr>
                <w:rFonts w:ascii="Arial" w:hAnsi="Arial" w:cs="Arial"/>
                <w:noProof/>
                <w:lang w:eastAsia="es-EC"/>
              </w:rPr>
              <w:t xml:space="preserve">Oferta de servicios es toda actividad encaminada a la prestación de algún servicio con su respectivo rédito económico. El servicio ofertado es la atención odontológica; entendida como la rama de la medicina encargada del estudio, diagnóstico, pronóstico y tratamiento de afecciones del sistema estomatognático. </w:t>
            </w:r>
          </w:p>
          <w:p w:rsidR="008C5E60" w:rsidRPr="00914AA4" w:rsidRDefault="008C5E60" w:rsidP="008C5E60">
            <w:pPr>
              <w:ind w:firstLine="708"/>
              <w:rPr>
                <w:rFonts w:ascii="Arial" w:hAnsi="Arial" w:cs="Arial"/>
                <w:lang w:eastAsia="es-EC"/>
              </w:rPr>
            </w:pPr>
          </w:p>
        </w:tc>
        <w:tc>
          <w:tcPr>
            <w:tcW w:w="2693" w:type="dxa"/>
          </w:tcPr>
          <w:p w:rsidR="008C5E60" w:rsidRPr="00914AA4" w:rsidRDefault="008C5E60" w:rsidP="005743D1">
            <w:pPr>
              <w:spacing w:line="360" w:lineRule="auto"/>
              <w:jc w:val="both"/>
              <w:rPr>
                <w:rFonts w:ascii="Arial" w:hAnsi="Arial" w:cs="Arial"/>
                <w:noProof/>
                <w:lang w:eastAsia="es-EC"/>
              </w:rPr>
            </w:pPr>
            <w:r w:rsidRPr="00914AA4">
              <w:rPr>
                <w:rFonts w:ascii="Arial" w:hAnsi="Arial" w:cs="Arial"/>
                <w:noProof/>
                <w:lang w:eastAsia="es-EC"/>
              </w:rPr>
              <w:t xml:space="preserve">Consultorios dentales con señalización en su entrada y legalmente establecidos. </w:t>
            </w:r>
          </w:p>
        </w:tc>
        <w:tc>
          <w:tcPr>
            <w:tcW w:w="1984" w:type="dxa"/>
          </w:tcPr>
          <w:p w:rsidR="008C5E60" w:rsidRPr="00914AA4" w:rsidRDefault="008C5E60" w:rsidP="005743D1">
            <w:pPr>
              <w:spacing w:line="360" w:lineRule="auto"/>
              <w:jc w:val="both"/>
              <w:rPr>
                <w:rFonts w:ascii="Arial" w:hAnsi="Arial" w:cs="Arial"/>
                <w:noProof/>
                <w:lang w:eastAsia="es-EC"/>
              </w:rPr>
            </w:pPr>
            <w:r w:rsidRPr="00914AA4">
              <w:rPr>
                <w:rFonts w:ascii="Arial" w:hAnsi="Arial" w:cs="Arial"/>
                <w:noProof/>
                <w:lang w:eastAsia="es-EC"/>
              </w:rPr>
              <w:t>-Ubicación.</w:t>
            </w:r>
          </w:p>
          <w:p w:rsidR="008C5E60" w:rsidRPr="00914AA4" w:rsidRDefault="008C5E60" w:rsidP="005743D1">
            <w:pPr>
              <w:spacing w:line="360" w:lineRule="auto"/>
              <w:jc w:val="both"/>
              <w:rPr>
                <w:rFonts w:ascii="Arial" w:hAnsi="Arial" w:cs="Arial"/>
                <w:noProof/>
                <w:lang w:eastAsia="es-EC"/>
              </w:rPr>
            </w:pPr>
            <w:r w:rsidRPr="00914AA4">
              <w:rPr>
                <w:rFonts w:ascii="Arial" w:hAnsi="Arial" w:cs="Arial"/>
                <w:noProof/>
                <w:lang w:eastAsia="es-EC"/>
              </w:rPr>
              <w:t>-Recursos humanos.</w:t>
            </w:r>
          </w:p>
          <w:p w:rsidR="008C5E60" w:rsidRPr="00914AA4" w:rsidRDefault="008C5E60" w:rsidP="005743D1">
            <w:pPr>
              <w:spacing w:line="360" w:lineRule="auto"/>
              <w:jc w:val="both"/>
              <w:rPr>
                <w:rFonts w:ascii="Arial" w:hAnsi="Arial" w:cs="Arial"/>
                <w:noProof/>
                <w:lang w:eastAsia="es-EC"/>
              </w:rPr>
            </w:pPr>
            <w:r w:rsidRPr="00914AA4">
              <w:rPr>
                <w:rFonts w:ascii="Arial" w:hAnsi="Arial" w:cs="Arial"/>
                <w:noProof/>
                <w:lang w:eastAsia="es-EC"/>
              </w:rPr>
              <w:t xml:space="preserve">-Precio. </w:t>
            </w:r>
          </w:p>
          <w:p w:rsidR="008C5E60" w:rsidRPr="00914AA4" w:rsidRDefault="008C5E60" w:rsidP="005743D1">
            <w:pPr>
              <w:spacing w:line="360" w:lineRule="auto"/>
              <w:jc w:val="both"/>
              <w:rPr>
                <w:rFonts w:ascii="Arial" w:hAnsi="Arial" w:cs="Arial"/>
                <w:noProof/>
                <w:lang w:eastAsia="es-EC"/>
              </w:rPr>
            </w:pPr>
            <w:r w:rsidRPr="00914AA4">
              <w:rPr>
                <w:rFonts w:ascii="Arial" w:hAnsi="Arial" w:cs="Arial"/>
                <w:noProof/>
                <w:lang w:eastAsia="es-EC"/>
              </w:rPr>
              <w:t xml:space="preserve">-Tipo de consulta.  </w:t>
            </w:r>
          </w:p>
        </w:tc>
        <w:tc>
          <w:tcPr>
            <w:tcW w:w="2268" w:type="dxa"/>
          </w:tcPr>
          <w:p w:rsidR="008C5E60" w:rsidRPr="00914AA4" w:rsidRDefault="008C5E60" w:rsidP="005743D1">
            <w:pPr>
              <w:spacing w:line="360" w:lineRule="auto"/>
              <w:jc w:val="both"/>
              <w:rPr>
                <w:rFonts w:ascii="Arial" w:hAnsi="Arial" w:cs="Arial"/>
                <w:noProof/>
                <w:lang w:eastAsia="es-EC"/>
              </w:rPr>
            </w:pPr>
            <w:r w:rsidRPr="00914AA4">
              <w:rPr>
                <w:rFonts w:ascii="Arial" w:hAnsi="Arial" w:cs="Arial"/>
                <w:noProof/>
                <w:lang w:eastAsia="es-EC"/>
              </w:rPr>
              <w:t>Cualitativa.</w:t>
            </w:r>
          </w:p>
        </w:tc>
        <w:tc>
          <w:tcPr>
            <w:tcW w:w="2090" w:type="dxa"/>
          </w:tcPr>
          <w:p w:rsidR="008C5E60" w:rsidRPr="00914AA4" w:rsidRDefault="008C5E60" w:rsidP="005743D1">
            <w:pPr>
              <w:spacing w:line="360" w:lineRule="auto"/>
              <w:jc w:val="both"/>
              <w:rPr>
                <w:rFonts w:ascii="Arial" w:hAnsi="Arial" w:cs="Arial"/>
                <w:noProof/>
                <w:lang w:eastAsia="es-EC"/>
              </w:rPr>
            </w:pPr>
            <w:r w:rsidRPr="00914AA4">
              <w:rPr>
                <w:rFonts w:ascii="Arial" w:hAnsi="Arial" w:cs="Arial"/>
                <w:noProof/>
                <w:lang w:eastAsia="es-EC"/>
              </w:rPr>
              <w:t>Nominal.</w:t>
            </w:r>
          </w:p>
        </w:tc>
      </w:tr>
    </w:tbl>
    <w:p w:rsidR="008C5E60" w:rsidRDefault="008C5E60" w:rsidP="00200B9A">
      <w:pPr>
        <w:pStyle w:val="NormalWeb"/>
        <w:jc w:val="both"/>
        <w:rPr>
          <w:rFonts w:asciiTheme="minorHAnsi" w:eastAsiaTheme="minorHAnsi" w:hAnsiTheme="minorHAnsi" w:cstheme="minorBidi"/>
          <w:sz w:val="22"/>
          <w:szCs w:val="22"/>
          <w:lang w:eastAsia="en-US"/>
        </w:rPr>
        <w:sectPr w:rsidR="008C5E60" w:rsidSect="00634151">
          <w:headerReference w:type="default" r:id="rId15"/>
          <w:pgSz w:w="16838" w:h="11906" w:orient="landscape"/>
          <w:pgMar w:top="1701" w:right="1418" w:bottom="1701" w:left="1418" w:header="709" w:footer="709" w:gutter="0"/>
          <w:pgNumType w:start="36"/>
          <w:cols w:space="708"/>
          <w:docGrid w:linePitch="360"/>
        </w:sectPr>
      </w:pPr>
    </w:p>
    <w:p w:rsidR="000E2519" w:rsidRPr="00CC2546" w:rsidRDefault="009C743A" w:rsidP="00883A3B">
      <w:pPr>
        <w:pStyle w:val="NormalWeb"/>
        <w:spacing w:line="360" w:lineRule="auto"/>
        <w:outlineLvl w:val="0"/>
        <w:rPr>
          <w:rFonts w:ascii="Arial" w:hAnsi="Arial" w:cs="Arial"/>
          <w:b/>
          <w:sz w:val="22"/>
          <w:szCs w:val="22"/>
        </w:rPr>
      </w:pPr>
      <w:bookmarkStart w:id="26" w:name="_Toc463906013"/>
      <w:r w:rsidRPr="00CC2546">
        <w:rPr>
          <w:rFonts w:ascii="Arial" w:hAnsi="Arial" w:cs="Arial"/>
          <w:b/>
          <w:sz w:val="22"/>
          <w:szCs w:val="22"/>
        </w:rPr>
        <w:lastRenderedPageBreak/>
        <w:t xml:space="preserve">4. </w:t>
      </w:r>
      <w:r w:rsidR="00AE3948" w:rsidRPr="00CC2546">
        <w:rPr>
          <w:rFonts w:ascii="Arial" w:hAnsi="Arial" w:cs="Arial"/>
          <w:b/>
          <w:sz w:val="22"/>
          <w:szCs w:val="22"/>
        </w:rPr>
        <w:t>INSTRUMENTOS</w:t>
      </w:r>
      <w:r w:rsidRPr="00CC2546">
        <w:rPr>
          <w:rFonts w:ascii="Arial" w:hAnsi="Arial" w:cs="Arial"/>
          <w:b/>
          <w:sz w:val="22"/>
          <w:szCs w:val="22"/>
        </w:rPr>
        <w:t xml:space="preserve">, MATERIALES Y RECURSOS PARA LA </w:t>
      </w:r>
      <w:r w:rsidR="003C6F94">
        <w:rPr>
          <w:rFonts w:ascii="Arial" w:hAnsi="Arial" w:cs="Arial"/>
          <w:b/>
          <w:sz w:val="22"/>
          <w:szCs w:val="22"/>
        </w:rPr>
        <w:t xml:space="preserve">RECOLECCIÓN DE </w:t>
      </w:r>
      <w:r w:rsidR="00AE3948" w:rsidRPr="00CC2546">
        <w:rPr>
          <w:rFonts w:ascii="Arial" w:hAnsi="Arial" w:cs="Arial"/>
          <w:b/>
          <w:sz w:val="22"/>
          <w:szCs w:val="22"/>
        </w:rPr>
        <w:t>DATOS</w:t>
      </w:r>
      <w:bookmarkEnd w:id="26"/>
      <w:r w:rsidR="00AE3948" w:rsidRPr="00CC2546">
        <w:rPr>
          <w:rFonts w:ascii="Arial" w:hAnsi="Arial" w:cs="Arial"/>
          <w:b/>
          <w:sz w:val="22"/>
          <w:szCs w:val="22"/>
        </w:rPr>
        <w:t xml:space="preserve"> </w:t>
      </w:r>
    </w:p>
    <w:p w:rsidR="00B35A66" w:rsidRDefault="000E2519" w:rsidP="00B35A66">
      <w:pPr>
        <w:pStyle w:val="NormalWeb"/>
        <w:spacing w:line="360" w:lineRule="auto"/>
        <w:jc w:val="both"/>
        <w:outlineLvl w:val="1"/>
        <w:rPr>
          <w:rFonts w:ascii="Arial" w:hAnsi="Arial" w:cs="Arial"/>
          <w:b/>
          <w:sz w:val="22"/>
          <w:szCs w:val="22"/>
        </w:rPr>
      </w:pPr>
      <w:bookmarkStart w:id="27" w:name="_Toc463906014"/>
      <w:r w:rsidRPr="0059189F">
        <w:rPr>
          <w:rFonts w:ascii="Arial" w:hAnsi="Arial" w:cs="Arial"/>
          <w:b/>
          <w:sz w:val="22"/>
          <w:szCs w:val="22"/>
        </w:rPr>
        <w:t>4.1</w:t>
      </w:r>
      <w:r w:rsidR="00CC2546" w:rsidRPr="0059189F">
        <w:rPr>
          <w:rFonts w:ascii="Arial" w:hAnsi="Arial" w:cs="Arial"/>
          <w:b/>
          <w:sz w:val="22"/>
          <w:szCs w:val="22"/>
        </w:rPr>
        <w:t>.-</w:t>
      </w:r>
      <w:r w:rsidRPr="0059189F">
        <w:rPr>
          <w:rFonts w:ascii="Arial" w:hAnsi="Arial" w:cs="Arial"/>
          <w:b/>
          <w:sz w:val="22"/>
          <w:szCs w:val="22"/>
        </w:rPr>
        <w:t xml:space="preserve"> Instrumentos do</w:t>
      </w:r>
      <w:r w:rsidR="00FD0BA7">
        <w:rPr>
          <w:rFonts w:ascii="Arial" w:hAnsi="Arial" w:cs="Arial"/>
          <w:b/>
          <w:sz w:val="22"/>
          <w:szCs w:val="22"/>
        </w:rPr>
        <w:t>cumentales</w:t>
      </w:r>
      <w:bookmarkStart w:id="28" w:name="_Toc462221983"/>
      <w:bookmarkEnd w:id="27"/>
    </w:p>
    <w:p w:rsidR="000E2519" w:rsidRPr="003630CA" w:rsidRDefault="00CC2546" w:rsidP="00B35A66">
      <w:pPr>
        <w:pStyle w:val="NormalWeb"/>
        <w:spacing w:line="360" w:lineRule="auto"/>
        <w:jc w:val="both"/>
        <w:rPr>
          <w:rFonts w:ascii="Arial" w:hAnsi="Arial" w:cs="Arial"/>
          <w:b/>
          <w:sz w:val="22"/>
          <w:szCs w:val="22"/>
        </w:rPr>
      </w:pPr>
      <w:r w:rsidRPr="0059189F">
        <w:rPr>
          <w:rFonts w:ascii="Arial" w:hAnsi="Arial" w:cs="Arial"/>
          <w:bCs/>
          <w:sz w:val="22"/>
          <w:szCs w:val="22"/>
        </w:rPr>
        <w:t>Se utilizó una ficha digital para la toma de datos diseñada mediante el programa google forms, para el registro de información que constan en las encuestas; dicha ficha se estructura de 5 parámetros básicos: primero; datos del consultorio: coordenadas, direcciones, tipo de consulta, nombre del consultorio. Segundo: datos del director odontológico; nombre, teléfonos, mail, edad, genero, nacionalidad, horario de atención. Tercero: datos académicos del director odontológico: año de graduación del director, especialidad. Cuarto: si trabajo junto a un equipo odontológico de profesionales y Quinto: la oferta odontológica que se ofrece, ya sea: endodoncia, periodoncia, cirugía, rehabilitación oral, patología, imagenología y odontopediatría.</w:t>
      </w:r>
      <w:bookmarkEnd w:id="28"/>
    </w:p>
    <w:p w:rsidR="00B35A66" w:rsidRDefault="000E2519" w:rsidP="00B35A66">
      <w:pPr>
        <w:pStyle w:val="NormalWeb"/>
        <w:spacing w:line="360" w:lineRule="auto"/>
        <w:jc w:val="both"/>
        <w:outlineLvl w:val="1"/>
        <w:rPr>
          <w:rFonts w:ascii="Arial" w:hAnsi="Arial" w:cs="Arial"/>
          <w:b/>
          <w:sz w:val="22"/>
          <w:szCs w:val="22"/>
        </w:rPr>
      </w:pPr>
      <w:bookmarkStart w:id="29" w:name="_Toc463906015"/>
      <w:r w:rsidRPr="0059189F">
        <w:rPr>
          <w:rFonts w:ascii="Arial" w:hAnsi="Arial" w:cs="Arial"/>
          <w:b/>
          <w:sz w:val="22"/>
          <w:szCs w:val="22"/>
        </w:rPr>
        <w:t>4.2</w:t>
      </w:r>
      <w:r w:rsidR="00CC2546" w:rsidRPr="0059189F">
        <w:rPr>
          <w:rFonts w:ascii="Arial" w:hAnsi="Arial" w:cs="Arial"/>
          <w:b/>
          <w:sz w:val="22"/>
          <w:szCs w:val="22"/>
        </w:rPr>
        <w:t>.-</w:t>
      </w:r>
      <w:r w:rsidRPr="0059189F">
        <w:rPr>
          <w:rFonts w:ascii="Arial" w:hAnsi="Arial" w:cs="Arial"/>
          <w:b/>
          <w:sz w:val="22"/>
          <w:szCs w:val="22"/>
        </w:rPr>
        <w:t xml:space="preserve"> Instrumentos </w:t>
      </w:r>
      <w:r w:rsidR="00645487" w:rsidRPr="0059189F">
        <w:rPr>
          <w:rFonts w:ascii="Arial" w:hAnsi="Arial" w:cs="Arial"/>
          <w:b/>
          <w:sz w:val="22"/>
          <w:szCs w:val="22"/>
        </w:rPr>
        <w:t>mecánicos</w:t>
      </w:r>
      <w:bookmarkStart w:id="30" w:name="_Toc462221985"/>
      <w:bookmarkEnd w:id="29"/>
    </w:p>
    <w:p w:rsidR="000E2519" w:rsidRPr="0059189F" w:rsidRDefault="00FD0BA7" w:rsidP="00B35A66">
      <w:pPr>
        <w:pStyle w:val="NormalWeb"/>
        <w:spacing w:line="360" w:lineRule="auto"/>
        <w:jc w:val="both"/>
        <w:rPr>
          <w:rFonts w:ascii="Arial" w:hAnsi="Arial" w:cs="Arial"/>
          <w:sz w:val="22"/>
          <w:szCs w:val="22"/>
        </w:rPr>
      </w:pPr>
      <w:r>
        <w:rPr>
          <w:rFonts w:ascii="Arial" w:hAnsi="Arial" w:cs="Arial"/>
          <w:sz w:val="22"/>
          <w:szCs w:val="22"/>
        </w:rPr>
        <w:t>P</w:t>
      </w:r>
      <w:r w:rsidR="00CC2546" w:rsidRPr="0059189F">
        <w:rPr>
          <w:rFonts w:ascii="Arial" w:hAnsi="Arial" w:cs="Arial"/>
          <w:sz w:val="22"/>
          <w:szCs w:val="22"/>
        </w:rPr>
        <w:t>ara la toma de datos de utilizó: computadora, teléfono celular, GPS.</w:t>
      </w:r>
      <w:bookmarkEnd w:id="30"/>
    </w:p>
    <w:p w:rsidR="00B35A66" w:rsidRDefault="00645487" w:rsidP="00B35A66">
      <w:pPr>
        <w:pStyle w:val="NormalWeb"/>
        <w:spacing w:line="360" w:lineRule="auto"/>
        <w:jc w:val="both"/>
        <w:outlineLvl w:val="1"/>
        <w:rPr>
          <w:rFonts w:ascii="Arial" w:hAnsi="Arial" w:cs="Arial"/>
          <w:b/>
          <w:sz w:val="22"/>
          <w:szCs w:val="22"/>
        </w:rPr>
      </w:pPr>
      <w:bookmarkStart w:id="31" w:name="_Toc463906016"/>
      <w:r w:rsidRPr="0059189F">
        <w:rPr>
          <w:rFonts w:ascii="Arial" w:hAnsi="Arial" w:cs="Arial"/>
          <w:b/>
          <w:sz w:val="22"/>
          <w:szCs w:val="22"/>
        </w:rPr>
        <w:t>4.3</w:t>
      </w:r>
      <w:r w:rsidR="00CC2546" w:rsidRPr="0059189F">
        <w:rPr>
          <w:rFonts w:ascii="Arial" w:hAnsi="Arial" w:cs="Arial"/>
          <w:b/>
          <w:sz w:val="22"/>
          <w:szCs w:val="22"/>
        </w:rPr>
        <w:t>.-</w:t>
      </w:r>
      <w:r w:rsidR="00FD0BA7">
        <w:rPr>
          <w:rFonts w:ascii="Arial" w:hAnsi="Arial" w:cs="Arial"/>
          <w:b/>
          <w:sz w:val="22"/>
          <w:szCs w:val="22"/>
        </w:rPr>
        <w:t xml:space="preserve"> Materiales</w:t>
      </w:r>
      <w:bookmarkStart w:id="32" w:name="_Toc462221987"/>
      <w:bookmarkEnd w:id="31"/>
    </w:p>
    <w:p w:rsidR="000E2519" w:rsidRPr="0059189F" w:rsidRDefault="00FD0BA7" w:rsidP="00B35A66">
      <w:pPr>
        <w:pStyle w:val="NormalWeb"/>
        <w:spacing w:line="360" w:lineRule="auto"/>
        <w:jc w:val="both"/>
        <w:rPr>
          <w:rFonts w:ascii="Arial" w:hAnsi="Arial" w:cs="Arial"/>
          <w:b/>
          <w:sz w:val="22"/>
          <w:szCs w:val="22"/>
        </w:rPr>
      </w:pPr>
      <w:r w:rsidRPr="00B35A66">
        <w:rPr>
          <w:rFonts w:ascii="Arial" w:hAnsi="Arial" w:cs="Arial"/>
          <w:sz w:val="22"/>
          <w:szCs w:val="22"/>
        </w:rPr>
        <w:t>S</w:t>
      </w:r>
      <w:r w:rsidR="00CC2546" w:rsidRPr="00B35A66">
        <w:rPr>
          <w:rFonts w:ascii="Arial" w:hAnsi="Arial" w:cs="Arial"/>
          <w:sz w:val="22"/>
          <w:szCs w:val="22"/>
        </w:rPr>
        <w:t>ol</w:t>
      </w:r>
      <w:r w:rsidR="00CC2546" w:rsidRPr="0059189F">
        <w:rPr>
          <w:rFonts w:ascii="Arial" w:hAnsi="Arial" w:cs="Arial"/>
          <w:sz w:val="22"/>
          <w:szCs w:val="22"/>
        </w:rPr>
        <w:t>o se utilizó</w:t>
      </w:r>
      <w:r w:rsidR="000E2519" w:rsidRPr="0059189F">
        <w:rPr>
          <w:rFonts w:ascii="Arial" w:hAnsi="Arial" w:cs="Arial"/>
          <w:sz w:val="22"/>
          <w:szCs w:val="22"/>
        </w:rPr>
        <w:t xml:space="preserve"> mat</w:t>
      </w:r>
      <w:r w:rsidR="00AB661B" w:rsidRPr="0059189F">
        <w:rPr>
          <w:rFonts w:ascii="Arial" w:hAnsi="Arial" w:cs="Arial"/>
          <w:sz w:val="22"/>
          <w:szCs w:val="22"/>
        </w:rPr>
        <w:t>erial</w:t>
      </w:r>
      <w:r w:rsidR="00CC2546" w:rsidRPr="0059189F">
        <w:rPr>
          <w:rFonts w:ascii="Arial" w:hAnsi="Arial" w:cs="Arial"/>
          <w:sz w:val="22"/>
          <w:szCs w:val="22"/>
        </w:rPr>
        <w:t>es</w:t>
      </w:r>
      <w:r w:rsidR="00AB661B" w:rsidRPr="0059189F">
        <w:rPr>
          <w:rFonts w:ascii="Arial" w:hAnsi="Arial" w:cs="Arial"/>
          <w:sz w:val="22"/>
          <w:szCs w:val="22"/>
        </w:rPr>
        <w:t xml:space="preserve"> de escritorio</w:t>
      </w:r>
      <w:bookmarkEnd w:id="32"/>
      <w:r w:rsidR="000E2519" w:rsidRPr="0059189F">
        <w:rPr>
          <w:rFonts w:ascii="Arial" w:hAnsi="Arial" w:cs="Arial"/>
          <w:sz w:val="22"/>
          <w:szCs w:val="22"/>
        </w:rPr>
        <w:t xml:space="preserve"> </w:t>
      </w:r>
    </w:p>
    <w:p w:rsidR="00B35A66" w:rsidRDefault="00FC6816" w:rsidP="00B35A66">
      <w:pPr>
        <w:pStyle w:val="NormalWeb"/>
        <w:spacing w:line="480" w:lineRule="auto"/>
        <w:jc w:val="both"/>
        <w:outlineLvl w:val="1"/>
        <w:rPr>
          <w:rFonts w:ascii="Arial" w:hAnsi="Arial" w:cs="Arial"/>
          <w:b/>
          <w:sz w:val="22"/>
          <w:szCs w:val="22"/>
        </w:rPr>
      </w:pPr>
      <w:r w:rsidRPr="0059189F">
        <w:rPr>
          <w:rFonts w:ascii="Arial" w:hAnsi="Arial" w:cs="Arial"/>
          <w:b/>
          <w:sz w:val="22"/>
          <w:szCs w:val="22"/>
        </w:rPr>
        <w:t xml:space="preserve"> </w:t>
      </w:r>
      <w:bookmarkStart w:id="33" w:name="_Toc463906017"/>
      <w:r w:rsidR="00645487" w:rsidRPr="0059189F">
        <w:rPr>
          <w:rFonts w:ascii="Arial" w:hAnsi="Arial" w:cs="Arial"/>
          <w:b/>
          <w:sz w:val="22"/>
          <w:szCs w:val="22"/>
        </w:rPr>
        <w:t>4.4</w:t>
      </w:r>
      <w:r w:rsidR="00CC2546" w:rsidRPr="0059189F">
        <w:rPr>
          <w:rFonts w:ascii="Arial" w:hAnsi="Arial" w:cs="Arial"/>
          <w:b/>
          <w:sz w:val="22"/>
          <w:szCs w:val="22"/>
        </w:rPr>
        <w:t>.-</w:t>
      </w:r>
      <w:r w:rsidR="00AB661B" w:rsidRPr="0059189F">
        <w:rPr>
          <w:rFonts w:ascii="Arial" w:hAnsi="Arial" w:cs="Arial"/>
          <w:b/>
          <w:sz w:val="22"/>
          <w:szCs w:val="22"/>
        </w:rPr>
        <w:t xml:space="preserve"> </w:t>
      </w:r>
      <w:r w:rsidRPr="0059189F">
        <w:rPr>
          <w:rFonts w:ascii="Arial" w:hAnsi="Arial" w:cs="Arial"/>
          <w:b/>
          <w:sz w:val="22"/>
          <w:szCs w:val="22"/>
        </w:rPr>
        <w:t>R</w:t>
      </w:r>
      <w:r w:rsidR="006C57B3" w:rsidRPr="0059189F">
        <w:rPr>
          <w:rFonts w:ascii="Arial" w:hAnsi="Arial" w:cs="Arial"/>
          <w:b/>
          <w:sz w:val="22"/>
          <w:szCs w:val="22"/>
        </w:rPr>
        <w:t>ecursos</w:t>
      </w:r>
      <w:bookmarkStart w:id="34" w:name="_Toc462221989"/>
      <w:bookmarkEnd w:id="33"/>
    </w:p>
    <w:p w:rsidR="005B61FC" w:rsidRPr="00B35A66" w:rsidRDefault="00CC2546" w:rsidP="00B35A66">
      <w:pPr>
        <w:pStyle w:val="NormalWeb"/>
        <w:spacing w:line="480" w:lineRule="auto"/>
        <w:jc w:val="both"/>
        <w:rPr>
          <w:rFonts w:ascii="Arial" w:hAnsi="Arial" w:cs="Arial"/>
          <w:b/>
          <w:sz w:val="22"/>
          <w:szCs w:val="22"/>
        </w:rPr>
      </w:pPr>
      <w:r w:rsidRPr="0059189F">
        <w:rPr>
          <w:rFonts w:ascii="Arial" w:hAnsi="Arial" w:cs="Arial"/>
          <w:bCs/>
          <w:sz w:val="22"/>
          <w:szCs w:val="22"/>
        </w:rPr>
        <w:t>Para llevar a cabo el estudio se necesitarán recursos institucionales (UCACUE), recursos humanos (Examinadores y Tutores) y recursos financieros (autofinanciados).</w:t>
      </w:r>
      <w:bookmarkEnd w:id="34"/>
    </w:p>
    <w:p w:rsidR="00B84705" w:rsidRPr="00883A3B" w:rsidRDefault="005B61FC" w:rsidP="00883A3B">
      <w:pPr>
        <w:pStyle w:val="NormalWeb"/>
        <w:spacing w:line="480" w:lineRule="auto"/>
        <w:jc w:val="both"/>
        <w:outlineLvl w:val="0"/>
        <w:rPr>
          <w:rFonts w:ascii="Arial" w:hAnsi="Arial" w:cs="Arial"/>
          <w:b/>
          <w:sz w:val="22"/>
          <w:szCs w:val="22"/>
        </w:rPr>
      </w:pPr>
      <w:bookmarkStart w:id="35" w:name="_Toc463906018"/>
      <w:r w:rsidRPr="00883A3B">
        <w:rPr>
          <w:rFonts w:ascii="Arial" w:hAnsi="Arial" w:cs="Arial"/>
          <w:b/>
          <w:sz w:val="22"/>
          <w:szCs w:val="22"/>
        </w:rPr>
        <w:t xml:space="preserve">5. </w:t>
      </w:r>
      <w:r w:rsidR="00AE3948" w:rsidRPr="00883A3B">
        <w:rPr>
          <w:rFonts w:ascii="Arial" w:hAnsi="Arial" w:cs="Arial"/>
          <w:b/>
        </w:rPr>
        <w:t>PROCEDIMIENTO PARA LA TOMA DE DATOS</w:t>
      </w:r>
      <w:bookmarkEnd w:id="35"/>
      <w:r w:rsidR="00AE3948" w:rsidRPr="00883A3B">
        <w:rPr>
          <w:rFonts w:ascii="Arial" w:hAnsi="Arial" w:cs="Arial"/>
          <w:b/>
        </w:rPr>
        <w:t xml:space="preserve"> </w:t>
      </w:r>
    </w:p>
    <w:p w:rsidR="00B35A66" w:rsidRDefault="005B61FC" w:rsidP="00B35A66">
      <w:pPr>
        <w:pStyle w:val="NormalWeb"/>
        <w:spacing w:line="360" w:lineRule="auto"/>
        <w:jc w:val="both"/>
        <w:outlineLvl w:val="1"/>
        <w:rPr>
          <w:rFonts w:ascii="Arial" w:hAnsi="Arial" w:cs="Arial"/>
          <w:bCs/>
        </w:rPr>
      </w:pPr>
      <w:bookmarkStart w:id="36" w:name="_Toc463906019"/>
      <w:r>
        <w:rPr>
          <w:rFonts w:ascii="Arial" w:hAnsi="Arial" w:cs="Arial"/>
          <w:b/>
        </w:rPr>
        <w:t xml:space="preserve">5.1.- </w:t>
      </w:r>
      <w:r w:rsidR="00B84705" w:rsidRPr="00B84705">
        <w:rPr>
          <w:rFonts w:ascii="Arial" w:hAnsi="Arial" w:cs="Arial"/>
          <w:b/>
        </w:rPr>
        <w:t>Ubicación espacial</w:t>
      </w:r>
      <w:r w:rsidR="00B84705" w:rsidRPr="00B84705">
        <w:rPr>
          <w:rFonts w:ascii="Arial" w:hAnsi="Arial" w:cs="Arial"/>
          <w:b/>
          <w:bCs/>
        </w:rPr>
        <w:t>.</w:t>
      </w:r>
      <w:bookmarkEnd w:id="36"/>
      <w:r w:rsidR="0059189F" w:rsidRPr="0059189F">
        <w:rPr>
          <w:rFonts w:ascii="Arial" w:hAnsi="Arial" w:cs="Arial"/>
          <w:bCs/>
        </w:rPr>
        <w:t xml:space="preserve"> </w:t>
      </w:r>
      <w:bookmarkStart w:id="37" w:name="_Toc462221992"/>
    </w:p>
    <w:p w:rsidR="0059189F" w:rsidRPr="00F1422E" w:rsidRDefault="0059189F" w:rsidP="00B35A66">
      <w:pPr>
        <w:pStyle w:val="NormalWeb"/>
        <w:spacing w:line="360" w:lineRule="auto"/>
        <w:jc w:val="both"/>
        <w:rPr>
          <w:rFonts w:ascii="Arial" w:hAnsi="Arial" w:cs="Arial"/>
          <w:bCs/>
          <w:sz w:val="22"/>
          <w:szCs w:val="22"/>
        </w:rPr>
      </w:pPr>
      <w:r w:rsidRPr="00F1422E">
        <w:rPr>
          <w:rFonts w:ascii="Arial" w:hAnsi="Arial" w:cs="Arial"/>
          <w:bCs/>
          <w:sz w:val="22"/>
          <w:szCs w:val="22"/>
        </w:rPr>
        <w:t xml:space="preserve">La ciudad de </w:t>
      </w:r>
      <w:r w:rsidR="005B61FC" w:rsidRPr="00F1422E">
        <w:rPr>
          <w:rFonts w:ascii="Arial" w:hAnsi="Arial" w:cs="Arial"/>
          <w:bCs/>
          <w:sz w:val="22"/>
          <w:szCs w:val="22"/>
        </w:rPr>
        <w:t>Cuenca se encuentra dividida en</w:t>
      </w:r>
      <w:r w:rsidR="005B61FC" w:rsidRPr="00F1422E">
        <w:rPr>
          <w:rFonts w:ascii="Arial" w:hAnsi="Arial" w:cs="Arial"/>
          <w:b/>
          <w:bCs/>
          <w:sz w:val="22"/>
          <w:szCs w:val="22"/>
        </w:rPr>
        <w:t xml:space="preserve"> </w:t>
      </w:r>
      <w:r w:rsidR="00FD0BA7" w:rsidRPr="00F1422E">
        <w:rPr>
          <w:rFonts w:ascii="Arial" w:hAnsi="Arial" w:cs="Arial"/>
          <w:bCs/>
          <w:sz w:val="22"/>
          <w:szCs w:val="22"/>
        </w:rPr>
        <w:t xml:space="preserve">parroquias urbanas y rurales; </w:t>
      </w:r>
      <w:r w:rsidRPr="00F1422E">
        <w:rPr>
          <w:rFonts w:ascii="Arial" w:hAnsi="Arial" w:cs="Arial"/>
          <w:bCs/>
          <w:sz w:val="22"/>
          <w:szCs w:val="22"/>
        </w:rPr>
        <w:t>dentro de las parroquias urbanas tenemos</w:t>
      </w:r>
      <w:r w:rsidRPr="00F1422E">
        <w:rPr>
          <w:rFonts w:ascii="Arial" w:eastAsiaTheme="majorEastAsia" w:hAnsi="Arial" w:cs="Arial"/>
          <w:sz w:val="22"/>
          <w:szCs w:val="22"/>
          <w:shd w:val="clear" w:color="auto" w:fill="FFFFFF"/>
        </w:rPr>
        <w:t>: Bellavista, Cañaribamba, El Batán, El Sagrario, El Vecino, Gil Ramírez Dávalos, Hermano Miguel, Huayna Cápac, Machángara, Monay, San Blas, San Sebastián, Sucre, Totoracocha, Yanuncay</w:t>
      </w:r>
      <w:r w:rsidRPr="00F1422E">
        <w:rPr>
          <w:rFonts w:ascii="Arial" w:hAnsi="Arial" w:cs="Arial"/>
          <w:bCs/>
          <w:sz w:val="22"/>
          <w:szCs w:val="22"/>
        </w:rPr>
        <w:t xml:space="preserve">. Según datos del Censo 2010 (INEC), el Cantón Cuenca registra una población de: 329.928 habitantes del área urbana se les puede sumar 173.523 habitantes que corresponden a los que viven en parroquias </w:t>
      </w:r>
      <w:r w:rsidRPr="00F1422E">
        <w:rPr>
          <w:rFonts w:ascii="Arial" w:hAnsi="Arial" w:cs="Arial"/>
          <w:bCs/>
          <w:sz w:val="22"/>
          <w:szCs w:val="22"/>
        </w:rPr>
        <w:lastRenderedPageBreak/>
        <w:t>rurales que están unidas a la zona urbana. El presente estudio se limitó a las parroquias</w:t>
      </w:r>
      <w:r w:rsidR="00B84705" w:rsidRPr="00F1422E">
        <w:rPr>
          <w:rFonts w:ascii="Arial" w:hAnsi="Arial" w:cs="Arial"/>
          <w:b/>
          <w:bCs/>
          <w:sz w:val="22"/>
          <w:szCs w:val="22"/>
        </w:rPr>
        <w:t xml:space="preserve"> </w:t>
      </w:r>
      <w:r w:rsidR="009C743A" w:rsidRPr="00F1422E">
        <w:rPr>
          <w:rFonts w:ascii="Arial" w:hAnsi="Arial" w:cs="Arial"/>
          <w:sz w:val="22"/>
          <w:szCs w:val="22"/>
        </w:rPr>
        <w:t>Yanuncay y El Batán</w:t>
      </w:r>
      <w:r w:rsidRPr="00F1422E">
        <w:rPr>
          <w:rFonts w:ascii="Arial" w:hAnsi="Arial" w:cs="Arial"/>
          <w:sz w:val="22"/>
          <w:szCs w:val="22"/>
        </w:rPr>
        <w:t>.</w:t>
      </w:r>
      <w:bookmarkEnd w:id="37"/>
    </w:p>
    <w:p w:rsidR="00B35A66" w:rsidRDefault="005B61FC" w:rsidP="00B35A66">
      <w:pPr>
        <w:pStyle w:val="NormalWeb"/>
        <w:spacing w:line="360" w:lineRule="auto"/>
        <w:jc w:val="both"/>
        <w:outlineLvl w:val="1"/>
        <w:rPr>
          <w:rFonts w:ascii="Arial" w:hAnsi="Arial" w:cs="Arial"/>
          <w:bCs/>
          <w:sz w:val="22"/>
          <w:szCs w:val="22"/>
        </w:rPr>
      </w:pPr>
      <w:bookmarkStart w:id="38" w:name="_Toc463906020"/>
      <w:r>
        <w:rPr>
          <w:rFonts w:ascii="Arial" w:hAnsi="Arial" w:cs="Arial"/>
          <w:b/>
          <w:bCs/>
          <w:sz w:val="22"/>
          <w:szCs w:val="22"/>
        </w:rPr>
        <w:t>5.2.-</w:t>
      </w:r>
      <w:r w:rsidR="00B84705" w:rsidRPr="0059189F">
        <w:rPr>
          <w:rFonts w:ascii="Arial" w:hAnsi="Arial" w:cs="Arial"/>
          <w:b/>
          <w:bCs/>
          <w:sz w:val="22"/>
          <w:szCs w:val="22"/>
        </w:rPr>
        <w:t xml:space="preserve">Ubicación </w:t>
      </w:r>
      <w:r w:rsidR="00E944C9" w:rsidRPr="0059189F">
        <w:rPr>
          <w:rFonts w:ascii="Arial" w:hAnsi="Arial" w:cs="Arial"/>
          <w:b/>
          <w:bCs/>
          <w:sz w:val="22"/>
          <w:szCs w:val="22"/>
        </w:rPr>
        <w:t>temporal</w:t>
      </w:r>
      <w:r w:rsidR="00E944C9" w:rsidRPr="0059189F">
        <w:rPr>
          <w:rFonts w:ascii="Arial" w:hAnsi="Arial" w:cs="Arial"/>
          <w:bCs/>
          <w:sz w:val="22"/>
          <w:szCs w:val="22"/>
        </w:rPr>
        <w:t>.</w:t>
      </w:r>
      <w:bookmarkStart w:id="39" w:name="_Toc462221994"/>
      <w:bookmarkEnd w:id="38"/>
    </w:p>
    <w:p w:rsidR="005B61FC" w:rsidRPr="00B35A66" w:rsidRDefault="00E944C9" w:rsidP="00B35A66">
      <w:pPr>
        <w:pStyle w:val="NormalWeb"/>
        <w:spacing w:line="360" w:lineRule="auto"/>
        <w:jc w:val="both"/>
        <w:rPr>
          <w:rFonts w:ascii="Arial" w:hAnsi="Arial" w:cs="Arial"/>
          <w:bCs/>
          <w:sz w:val="22"/>
          <w:szCs w:val="22"/>
        </w:rPr>
      </w:pPr>
      <w:r w:rsidRPr="0059189F">
        <w:rPr>
          <w:rFonts w:ascii="Arial" w:hAnsi="Arial" w:cs="Arial"/>
          <w:sz w:val="22"/>
          <w:szCs w:val="22"/>
        </w:rPr>
        <w:t>La</w:t>
      </w:r>
      <w:r w:rsidR="00B84705" w:rsidRPr="0059189F">
        <w:rPr>
          <w:rFonts w:ascii="Arial" w:hAnsi="Arial" w:cs="Arial"/>
          <w:sz w:val="22"/>
          <w:szCs w:val="22"/>
        </w:rPr>
        <w:t xml:space="preserve"> investigación se reali</w:t>
      </w:r>
      <w:r w:rsidR="0059189F">
        <w:rPr>
          <w:rFonts w:ascii="Arial" w:hAnsi="Arial" w:cs="Arial"/>
          <w:sz w:val="22"/>
          <w:szCs w:val="22"/>
        </w:rPr>
        <w:t>zó entre los meses de agosto</w:t>
      </w:r>
      <w:r w:rsidRPr="0059189F">
        <w:rPr>
          <w:rFonts w:ascii="Arial" w:hAnsi="Arial" w:cs="Arial"/>
          <w:sz w:val="22"/>
          <w:szCs w:val="22"/>
        </w:rPr>
        <w:t xml:space="preserve">  y </w:t>
      </w:r>
      <w:r w:rsidR="00B84705" w:rsidRPr="0059189F">
        <w:rPr>
          <w:rFonts w:ascii="Arial" w:hAnsi="Arial" w:cs="Arial"/>
          <w:sz w:val="22"/>
          <w:szCs w:val="22"/>
        </w:rPr>
        <w:t xml:space="preserve">octubre del año 2016, recolectando datos </w:t>
      </w:r>
      <w:r w:rsidRPr="0059189F">
        <w:rPr>
          <w:rFonts w:ascii="Arial" w:hAnsi="Arial" w:cs="Arial"/>
          <w:sz w:val="22"/>
          <w:szCs w:val="22"/>
        </w:rPr>
        <w:t xml:space="preserve">de todos los profesionales que prestan servicios de salud bucal en las parroquias </w:t>
      </w:r>
      <w:r w:rsidR="009C743A" w:rsidRPr="0059189F">
        <w:rPr>
          <w:rFonts w:ascii="Arial" w:hAnsi="Arial" w:cs="Arial"/>
          <w:sz w:val="22"/>
          <w:szCs w:val="22"/>
        </w:rPr>
        <w:t xml:space="preserve">Yanuncay y El Batán </w:t>
      </w:r>
      <w:r w:rsidRPr="0059189F">
        <w:rPr>
          <w:rFonts w:ascii="Arial" w:hAnsi="Arial" w:cs="Arial"/>
          <w:sz w:val="22"/>
          <w:szCs w:val="22"/>
        </w:rPr>
        <w:t xml:space="preserve">de la ciudad de cuenca para obtener la información </w:t>
      </w:r>
      <w:r w:rsidR="0059189F" w:rsidRPr="0059189F">
        <w:rPr>
          <w:rFonts w:ascii="Arial" w:hAnsi="Arial" w:cs="Arial"/>
          <w:sz w:val="22"/>
          <w:szCs w:val="22"/>
        </w:rPr>
        <w:t>necesaria</w:t>
      </w:r>
      <w:r w:rsidRPr="0059189F">
        <w:rPr>
          <w:rFonts w:ascii="Arial" w:hAnsi="Arial" w:cs="Arial"/>
          <w:sz w:val="22"/>
          <w:szCs w:val="22"/>
        </w:rPr>
        <w:t xml:space="preserve"> para el trabajo de investigación.</w:t>
      </w:r>
      <w:bookmarkEnd w:id="39"/>
    </w:p>
    <w:p w:rsidR="00B84705" w:rsidRDefault="005B61FC" w:rsidP="00883A3B">
      <w:pPr>
        <w:pStyle w:val="NormalWeb"/>
        <w:spacing w:line="360" w:lineRule="auto"/>
        <w:jc w:val="both"/>
        <w:outlineLvl w:val="1"/>
        <w:rPr>
          <w:rFonts w:ascii="Arial" w:hAnsi="Arial" w:cs="Arial"/>
          <w:b/>
        </w:rPr>
      </w:pPr>
      <w:bookmarkStart w:id="40" w:name="_Toc463906021"/>
      <w:r>
        <w:rPr>
          <w:rFonts w:ascii="Arial" w:hAnsi="Arial" w:cs="Arial"/>
          <w:b/>
          <w:bCs/>
          <w:sz w:val="22"/>
          <w:szCs w:val="22"/>
        </w:rPr>
        <w:t>5</w:t>
      </w:r>
      <w:r w:rsidRPr="005B61FC">
        <w:rPr>
          <w:rFonts w:ascii="Arial" w:hAnsi="Arial" w:cs="Arial"/>
          <w:b/>
        </w:rPr>
        <w:t>.</w:t>
      </w:r>
      <w:r>
        <w:rPr>
          <w:rFonts w:ascii="Arial" w:hAnsi="Arial" w:cs="Arial"/>
          <w:b/>
        </w:rPr>
        <w:t>3.-</w:t>
      </w:r>
      <w:r w:rsidRPr="007042BB">
        <w:rPr>
          <w:rFonts w:ascii="Arial" w:hAnsi="Arial" w:cs="Arial"/>
          <w:b/>
          <w:sz w:val="22"/>
          <w:szCs w:val="22"/>
        </w:rPr>
        <w:t xml:space="preserve"> </w:t>
      </w:r>
      <w:r w:rsidR="00DA291B" w:rsidRPr="007042BB">
        <w:rPr>
          <w:rFonts w:ascii="Arial" w:hAnsi="Arial" w:cs="Arial"/>
          <w:b/>
          <w:sz w:val="22"/>
          <w:szCs w:val="22"/>
        </w:rPr>
        <w:t>Procedimiento de</w:t>
      </w:r>
      <w:r w:rsidR="00B84705" w:rsidRPr="007042BB">
        <w:rPr>
          <w:rFonts w:ascii="Arial" w:hAnsi="Arial" w:cs="Arial"/>
          <w:b/>
          <w:sz w:val="22"/>
          <w:szCs w:val="22"/>
        </w:rPr>
        <w:t xml:space="preserve"> la toma de datos</w:t>
      </w:r>
      <w:bookmarkEnd w:id="40"/>
    </w:p>
    <w:p w:rsidR="005B61FC" w:rsidRDefault="000E2519" w:rsidP="005B61FC">
      <w:pPr>
        <w:pStyle w:val="NormalWeb"/>
        <w:spacing w:before="240" w:beforeAutospacing="0" w:after="0" w:afterAutospacing="0" w:line="360" w:lineRule="auto"/>
        <w:jc w:val="both"/>
        <w:rPr>
          <w:rFonts w:ascii="Arial" w:hAnsi="Arial" w:cs="Arial"/>
          <w:sz w:val="22"/>
          <w:szCs w:val="22"/>
        </w:rPr>
      </w:pPr>
      <w:r w:rsidRPr="005B61FC">
        <w:rPr>
          <w:rFonts w:ascii="Arial" w:hAnsi="Arial" w:cs="Arial"/>
          <w:b/>
          <w:sz w:val="22"/>
          <w:szCs w:val="22"/>
        </w:rPr>
        <w:t>Sondeo:</w:t>
      </w:r>
      <w:r w:rsidR="00C1694D">
        <w:rPr>
          <w:rFonts w:ascii="Arial" w:hAnsi="Arial" w:cs="Arial"/>
          <w:sz w:val="22"/>
          <w:szCs w:val="22"/>
        </w:rPr>
        <w:t xml:space="preserve"> Q</w:t>
      </w:r>
      <w:r w:rsidRPr="005B61FC">
        <w:rPr>
          <w:rFonts w:ascii="Arial" w:hAnsi="Arial" w:cs="Arial"/>
          <w:sz w:val="22"/>
          <w:szCs w:val="22"/>
        </w:rPr>
        <w:t xml:space="preserve">ue se llevó a cabo para obtener un primer panorama acerca de la localización de los consultorios odontológicos de las parroquias </w:t>
      </w:r>
      <w:r w:rsidR="00874EBE" w:rsidRPr="005B61FC">
        <w:rPr>
          <w:rFonts w:ascii="Arial" w:hAnsi="Arial" w:cs="Arial"/>
          <w:sz w:val="22"/>
          <w:szCs w:val="22"/>
        </w:rPr>
        <w:t>Yanuncay y el Batá</w:t>
      </w:r>
      <w:r w:rsidR="00591F04" w:rsidRPr="005B61FC">
        <w:rPr>
          <w:rFonts w:ascii="Arial" w:hAnsi="Arial" w:cs="Arial"/>
          <w:sz w:val="22"/>
          <w:szCs w:val="22"/>
        </w:rPr>
        <w:t>n.</w:t>
      </w:r>
    </w:p>
    <w:p w:rsidR="005B61FC" w:rsidRPr="005B61FC" w:rsidRDefault="005B61FC" w:rsidP="005B61FC">
      <w:pPr>
        <w:pStyle w:val="NormalWeb"/>
        <w:spacing w:before="240" w:beforeAutospacing="0" w:after="0" w:afterAutospacing="0" w:line="360" w:lineRule="auto"/>
        <w:jc w:val="both"/>
        <w:rPr>
          <w:rFonts w:ascii="Arial" w:hAnsi="Arial" w:cs="Arial"/>
          <w:sz w:val="22"/>
          <w:szCs w:val="22"/>
        </w:rPr>
      </w:pPr>
      <w:r w:rsidRPr="005B61FC">
        <w:rPr>
          <w:rFonts w:ascii="Arial" w:hAnsi="Arial" w:cs="Arial"/>
          <w:b/>
          <w:bCs/>
          <w:sz w:val="22"/>
          <w:szCs w:val="22"/>
        </w:rPr>
        <w:t xml:space="preserve">Mapas: </w:t>
      </w:r>
      <w:r w:rsidR="00C1694D">
        <w:rPr>
          <w:rFonts w:ascii="Arial" w:hAnsi="Arial" w:cs="Arial"/>
          <w:bCs/>
          <w:sz w:val="22"/>
          <w:szCs w:val="22"/>
        </w:rPr>
        <w:t>S</w:t>
      </w:r>
      <w:r w:rsidRPr="005B61FC">
        <w:rPr>
          <w:rFonts w:ascii="Arial" w:hAnsi="Arial" w:cs="Arial"/>
          <w:bCs/>
          <w:sz w:val="22"/>
          <w:szCs w:val="22"/>
        </w:rPr>
        <w:t>e elaboró un “mapeo” con la ayuda de mapas de la ciudad oficiales de la Municipalidad de Cuenca” para tener una localización exacta de los consultorios lo que nos facilitó llegar a realizar la entrevista.</w:t>
      </w:r>
    </w:p>
    <w:p w:rsidR="005B61FC" w:rsidRPr="005B61FC" w:rsidRDefault="005B61FC" w:rsidP="005B61FC">
      <w:pPr>
        <w:spacing w:before="240" w:after="0" w:line="360" w:lineRule="auto"/>
        <w:jc w:val="both"/>
        <w:rPr>
          <w:rFonts w:ascii="Arial" w:eastAsia="Times New Roman" w:hAnsi="Arial" w:cs="Arial"/>
          <w:bCs/>
          <w:lang w:eastAsia="es-EC"/>
        </w:rPr>
      </w:pPr>
      <w:r w:rsidRPr="005B61FC">
        <w:rPr>
          <w:rFonts w:ascii="Arial" w:eastAsia="Times New Roman" w:hAnsi="Arial" w:cs="Arial"/>
          <w:b/>
          <w:bCs/>
          <w:lang w:eastAsia="es-EC"/>
        </w:rPr>
        <w:t xml:space="preserve">Encuestas: </w:t>
      </w:r>
      <w:r w:rsidR="00C1694D">
        <w:rPr>
          <w:rFonts w:ascii="Arial" w:eastAsia="Times New Roman" w:hAnsi="Arial" w:cs="Arial"/>
          <w:bCs/>
          <w:lang w:eastAsia="es-EC"/>
        </w:rPr>
        <w:t>S</w:t>
      </w:r>
      <w:r w:rsidRPr="005B61FC">
        <w:rPr>
          <w:rFonts w:ascii="Arial" w:eastAsia="Times New Roman" w:hAnsi="Arial" w:cs="Arial"/>
          <w:bCs/>
          <w:lang w:eastAsia="es-EC"/>
        </w:rPr>
        <w:t>e elaboró la encuesta con la ayuda de los docentes de la Universidad Católica de Cuenca la misma que consta de un conjunto de preguntas que nos ayudó a recolectar la información requerida para la investigación.</w:t>
      </w:r>
    </w:p>
    <w:p w:rsidR="003C6F94" w:rsidRDefault="005B61FC" w:rsidP="005B61FC">
      <w:pPr>
        <w:spacing w:before="240" w:after="0" w:line="360" w:lineRule="auto"/>
        <w:jc w:val="both"/>
        <w:rPr>
          <w:rFonts w:ascii="Arial" w:eastAsia="Times New Roman" w:hAnsi="Arial" w:cs="Arial"/>
          <w:bCs/>
          <w:lang w:eastAsia="es-EC"/>
        </w:rPr>
      </w:pPr>
      <w:r w:rsidRPr="005B61FC">
        <w:rPr>
          <w:rFonts w:ascii="Arial" w:eastAsia="Times New Roman" w:hAnsi="Arial" w:cs="Arial"/>
          <w:b/>
          <w:bCs/>
          <w:lang w:eastAsia="es-EC"/>
        </w:rPr>
        <w:t xml:space="preserve">Entrevista: </w:t>
      </w:r>
      <w:r w:rsidR="00C1694D">
        <w:rPr>
          <w:rFonts w:ascii="Arial" w:eastAsia="Times New Roman" w:hAnsi="Arial" w:cs="Arial"/>
          <w:bCs/>
          <w:lang w:eastAsia="es-EC"/>
        </w:rPr>
        <w:t>S</w:t>
      </w:r>
      <w:r w:rsidRPr="005B61FC">
        <w:rPr>
          <w:rFonts w:ascii="Arial" w:eastAsia="Times New Roman" w:hAnsi="Arial" w:cs="Arial"/>
          <w:bCs/>
          <w:lang w:eastAsia="es-EC"/>
        </w:rPr>
        <w:t>e procedió a realizar la entrevista a cada uno de los profesionales responsables de los establecimientos de salud bucal contando con una exitosa colaboración para obtener los datos requeridos.</w:t>
      </w:r>
    </w:p>
    <w:p w:rsidR="007042BB" w:rsidRDefault="007042BB" w:rsidP="005B61FC">
      <w:pPr>
        <w:spacing w:before="240" w:after="0" w:line="360" w:lineRule="auto"/>
        <w:jc w:val="both"/>
        <w:rPr>
          <w:rFonts w:ascii="Arial" w:eastAsia="Times New Roman" w:hAnsi="Arial" w:cs="Arial"/>
          <w:bCs/>
          <w:lang w:eastAsia="es-EC"/>
        </w:rPr>
      </w:pPr>
    </w:p>
    <w:p w:rsidR="00121A5B" w:rsidRPr="00883A3B" w:rsidRDefault="00121A5B" w:rsidP="00883A3B">
      <w:pPr>
        <w:pStyle w:val="Ttulo3"/>
        <w:rPr>
          <w:rFonts w:ascii="Arial" w:eastAsia="Times New Roman" w:hAnsi="Arial" w:cs="Arial"/>
          <w:b/>
          <w:bCs/>
          <w:color w:val="auto"/>
          <w:lang w:eastAsia="es-EC"/>
        </w:rPr>
      </w:pPr>
      <w:bookmarkStart w:id="41" w:name="_Toc463906022"/>
      <w:r w:rsidRPr="00883A3B">
        <w:rPr>
          <w:rFonts w:ascii="Arial" w:eastAsia="Times New Roman" w:hAnsi="Arial" w:cs="Arial"/>
          <w:b/>
          <w:bCs/>
          <w:color w:val="auto"/>
          <w:lang w:eastAsia="es-EC"/>
        </w:rPr>
        <w:t>5.3. a. Método de recolección de la información:</w:t>
      </w:r>
      <w:bookmarkEnd w:id="41"/>
      <w:r w:rsidRPr="00883A3B">
        <w:rPr>
          <w:rFonts w:ascii="Arial" w:eastAsia="Times New Roman" w:hAnsi="Arial" w:cs="Arial"/>
          <w:b/>
          <w:bCs/>
          <w:color w:val="auto"/>
          <w:lang w:eastAsia="es-EC"/>
        </w:rPr>
        <w:t xml:space="preserve"> </w:t>
      </w:r>
    </w:p>
    <w:p w:rsidR="00121A5B" w:rsidRPr="00DA2506" w:rsidRDefault="00121A5B" w:rsidP="00121A5B">
      <w:pPr>
        <w:spacing w:after="0" w:line="360" w:lineRule="auto"/>
        <w:jc w:val="both"/>
        <w:rPr>
          <w:rFonts w:ascii="Arial" w:eastAsia="Times New Roman" w:hAnsi="Arial" w:cs="Arial"/>
          <w:b/>
          <w:bCs/>
          <w:lang w:eastAsia="es-EC"/>
        </w:rPr>
      </w:pPr>
    </w:p>
    <w:p w:rsidR="00121A5B" w:rsidRPr="00DA2506" w:rsidRDefault="00121A5B" w:rsidP="00121A5B">
      <w:pPr>
        <w:spacing w:after="0" w:line="360" w:lineRule="auto"/>
        <w:jc w:val="both"/>
        <w:rPr>
          <w:rFonts w:ascii="Arial" w:eastAsia="Times New Roman" w:hAnsi="Arial" w:cs="Arial"/>
          <w:bCs/>
          <w:lang w:eastAsia="es-EC"/>
        </w:rPr>
      </w:pPr>
      <w:r w:rsidRPr="00DA2506">
        <w:rPr>
          <w:rFonts w:ascii="Arial" w:eastAsia="Times New Roman" w:hAnsi="Arial" w:cs="Arial"/>
          <w:bCs/>
          <w:lang w:eastAsia="es-EC"/>
        </w:rPr>
        <w:t>El encuestador, una vez orientado en el espacio mediante el sondeo primario de localización de los consultorios odontológicos, procedió a verificar su correcta distribución. Mediante el uso de mapas locales y el trazo físico de la ubicación de los consultorios sobre dichos mapas, se procedió a visitar cada uno de los mismos. Se realizó la encuesta al director odontológico y en caso de su ausencia al personal que se encontraba laborando en ese momento, en la siguiente secuencia de pasos:</w:t>
      </w:r>
    </w:p>
    <w:p w:rsidR="00121A5B" w:rsidRPr="00DA2506" w:rsidRDefault="00121A5B" w:rsidP="00DA595E">
      <w:pPr>
        <w:numPr>
          <w:ilvl w:val="0"/>
          <w:numId w:val="9"/>
        </w:numPr>
        <w:spacing w:after="0" w:line="360" w:lineRule="auto"/>
        <w:contextualSpacing/>
        <w:jc w:val="both"/>
        <w:rPr>
          <w:rFonts w:ascii="Arial" w:eastAsia="Times New Roman" w:hAnsi="Arial" w:cs="Arial"/>
          <w:bCs/>
          <w:lang w:eastAsia="es-EC"/>
        </w:rPr>
      </w:pPr>
      <w:r w:rsidRPr="00DA2506">
        <w:rPr>
          <w:rFonts w:ascii="Arial" w:eastAsia="Times New Roman" w:hAnsi="Arial" w:cs="Arial"/>
          <w:bCs/>
          <w:lang w:eastAsia="es-EC"/>
        </w:rPr>
        <w:t>Con mucho respeto y delicadez se saludó y se hizo la presentación de quienes somos y en qué consistía el trabajo.</w:t>
      </w:r>
    </w:p>
    <w:p w:rsidR="00121A5B" w:rsidRPr="00DA2506" w:rsidRDefault="00121A5B" w:rsidP="00DA595E">
      <w:pPr>
        <w:numPr>
          <w:ilvl w:val="0"/>
          <w:numId w:val="9"/>
        </w:numPr>
        <w:spacing w:after="0" w:line="360" w:lineRule="auto"/>
        <w:contextualSpacing/>
        <w:jc w:val="both"/>
        <w:rPr>
          <w:rFonts w:ascii="Arial" w:eastAsia="Times New Roman" w:hAnsi="Arial" w:cs="Arial"/>
          <w:bCs/>
          <w:lang w:eastAsia="es-EC"/>
        </w:rPr>
      </w:pPr>
      <w:r w:rsidRPr="00DA2506">
        <w:rPr>
          <w:rFonts w:ascii="Arial" w:eastAsia="Times New Roman" w:hAnsi="Arial" w:cs="Arial"/>
          <w:bCs/>
          <w:lang w:eastAsia="es-EC"/>
        </w:rPr>
        <w:lastRenderedPageBreak/>
        <w:t>Una vez que el director odontológico o el personal a cargo del consultorio aceptó ser encuestado, se procedió a la formulación de las respectivas preguntas.</w:t>
      </w:r>
    </w:p>
    <w:p w:rsidR="00121A5B" w:rsidRPr="00DA2506" w:rsidRDefault="00121A5B" w:rsidP="00DA595E">
      <w:pPr>
        <w:numPr>
          <w:ilvl w:val="0"/>
          <w:numId w:val="9"/>
        </w:numPr>
        <w:spacing w:after="0" w:line="360" w:lineRule="auto"/>
        <w:contextualSpacing/>
        <w:jc w:val="both"/>
        <w:rPr>
          <w:rFonts w:ascii="Arial" w:eastAsia="Times New Roman" w:hAnsi="Arial" w:cs="Arial"/>
          <w:bCs/>
          <w:lang w:eastAsia="es-EC"/>
        </w:rPr>
      </w:pPr>
      <w:r w:rsidRPr="00DA2506">
        <w:rPr>
          <w:rFonts w:ascii="Arial" w:eastAsia="Times New Roman" w:hAnsi="Arial" w:cs="Arial"/>
          <w:bCs/>
          <w:lang w:eastAsia="es-EC"/>
        </w:rPr>
        <w:t>Con un correcto uso de la comunicación y lenguaje se llenaban cada uno de los campos requeridos en la encuesta, marcando con un visto bueno en los casilleros de las distintas opciones que la encuesta presentaba acorde con la información que el encuestado nos proporcionaba.</w:t>
      </w:r>
    </w:p>
    <w:p w:rsidR="00121A5B" w:rsidRPr="00DA2506" w:rsidRDefault="00121A5B" w:rsidP="00DA595E">
      <w:pPr>
        <w:numPr>
          <w:ilvl w:val="0"/>
          <w:numId w:val="9"/>
        </w:numPr>
        <w:spacing w:after="0" w:line="360" w:lineRule="auto"/>
        <w:contextualSpacing/>
        <w:jc w:val="both"/>
        <w:rPr>
          <w:rFonts w:ascii="Arial" w:eastAsia="Times New Roman" w:hAnsi="Arial" w:cs="Arial"/>
          <w:bCs/>
          <w:lang w:eastAsia="es-EC"/>
        </w:rPr>
      </w:pPr>
      <w:r w:rsidRPr="00DA2506">
        <w:rPr>
          <w:rFonts w:ascii="Arial" w:eastAsia="Times New Roman" w:hAnsi="Arial" w:cs="Arial"/>
          <w:bCs/>
          <w:lang w:eastAsia="es-EC"/>
        </w:rPr>
        <w:t>Para culminar; se agradecía al encuestado por su colaboración y se tomaba una fotografía de la mampara principal del consultorio odontológico.</w:t>
      </w:r>
    </w:p>
    <w:p w:rsidR="00121A5B" w:rsidRPr="00DA2506" w:rsidRDefault="00121A5B" w:rsidP="00DA595E">
      <w:pPr>
        <w:numPr>
          <w:ilvl w:val="0"/>
          <w:numId w:val="9"/>
        </w:numPr>
        <w:spacing w:after="0" w:line="360" w:lineRule="auto"/>
        <w:contextualSpacing/>
        <w:jc w:val="both"/>
        <w:rPr>
          <w:rFonts w:ascii="Arial" w:hAnsi="Arial" w:cs="Arial"/>
          <w:lang w:eastAsia="es-EC"/>
        </w:rPr>
      </w:pPr>
      <w:r w:rsidRPr="00DA2506">
        <w:rPr>
          <w:rFonts w:ascii="Arial" w:eastAsia="Times New Roman" w:hAnsi="Arial" w:cs="Arial"/>
          <w:bCs/>
          <w:lang w:eastAsia="es-EC"/>
        </w:rPr>
        <w:t>Finalmente se chequeaban las coordenadas geográficas del consultorio mediante el uso de GPS</w:t>
      </w:r>
    </w:p>
    <w:p w:rsidR="00DA291B" w:rsidRDefault="00121A5B" w:rsidP="00200B9A">
      <w:pPr>
        <w:numPr>
          <w:ilvl w:val="0"/>
          <w:numId w:val="9"/>
        </w:numPr>
        <w:spacing w:after="0" w:line="360" w:lineRule="auto"/>
        <w:contextualSpacing/>
        <w:jc w:val="both"/>
        <w:rPr>
          <w:rFonts w:ascii="Arial" w:eastAsia="Times New Roman" w:hAnsi="Arial" w:cs="Arial"/>
          <w:bCs/>
          <w:lang w:eastAsia="es-EC"/>
        </w:rPr>
      </w:pPr>
      <w:r w:rsidRPr="00DA2506">
        <w:rPr>
          <w:rFonts w:ascii="Arial" w:eastAsia="Times New Roman" w:hAnsi="Arial" w:cs="Arial"/>
          <w:bCs/>
          <w:lang w:eastAsia="es-EC"/>
        </w:rPr>
        <w:t>La encuesta era archivada para su posterior ingreso al banco de datos del sistema “Google Forms”.</w:t>
      </w:r>
    </w:p>
    <w:p w:rsidR="00B05FF6" w:rsidRPr="00B05FF6" w:rsidRDefault="00B05FF6" w:rsidP="00B05FF6">
      <w:pPr>
        <w:spacing w:after="0" w:line="360" w:lineRule="auto"/>
        <w:ind w:left="720"/>
        <w:contextualSpacing/>
        <w:jc w:val="both"/>
        <w:rPr>
          <w:rFonts w:ascii="Arial" w:eastAsia="Times New Roman" w:hAnsi="Arial" w:cs="Arial"/>
          <w:bCs/>
          <w:lang w:eastAsia="es-EC"/>
        </w:rPr>
      </w:pPr>
    </w:p>
    <w:p w:rsidR="00591F04" w:rsidRDefault="00FC6816" w:rsidP="00200B9A">
      <w:pPr>
        <w:pStyle w:val="NormalWeb"/>
        <w:spacing w:line="360" w:lineRule="auto"/>
        <w:jc w:val="both"/>
        <w:outlineLvl w:val="0"/>
        <w:rPr>
          <w:rFonts w:ascii="Arial" w:hAnsi="Arial" w:cs="Arial"/>
          <w:b/>
        </w:rPr>
      </w:pPr>
      <w:bookmarkStart w:id="42" w:name="_Toc463906023"/>
      <w:r w:rsidRPr="00FC6816">
        <w:rPr>
          <w:rFonts w:ascii="Arial" w:hAnsi="Arial" w:cs="Arial"/>
          <w:b/>
        </w:rPr>
        <w:t xml:space="preserve">6. </w:t>
      </w:r>
      <w:r w:rsidR="00AE3948" w:rsidRPr="00FC6816">
        <w:rPr>
          <w:rFonts w:ascii="Arial" w:hAnsi="Arial" w:cs="Arial"/>
          <w:b/>
        </w:rPr>
        <w:t>P</w:t>
      </w:r>
      <w:r w:rsidR="00AE3948">
        <w:rPr>
          <w:rFonts w:ascii="Arial" w:hAnsi="Arial" w:cs="Arial"/>
          <w:b/>
        </w:rPr>
        <w:t>ROCEDIMIENTO PARA ANALIZAR DE</w:t>
      </w:r>
      <w:r w:rsidR="00AE3948" w:rsidRPr="00FC6816">
        <w:rPr>
          <w:rFonts w:ascii="Arial" w:hAnsi="Arial" w:cs="Arial"/>
          <w:b/>
        </w:rPr>
        <w:t xml:space="preserve"> DATOS</w:t>
      </w:r>
      <w:bookmarkEnd w:id="42"/>
      <w:r w:rsidR="00AE3948" w:rsidRPr="00FC6816">
        <w:rPr>
          <w:rFonts w:ascii="Arial" w:hAnsi="Arial" w:cs="Arial"/>
          <w:b/>
        </w:rPr>
        <w:t xml:space="preserve"> </w:t>
      </w:r>
    </w:p>
    <w:p w:rsidR="00DA291B" w:rsidRPr="003C6F94" w:rsidRDefault="00121A5B" w:rsidP="003C6F94">
      <w:pPr>
        <w:spacing w:after="200" w:line="360" w:lineRule="auto"/>
        <w:jc w:val="both"/>
        <w:rPr>
          <w:rFonts w:ascii="Arial" w:hAnsi="Arial" w:cs="Arial"/>
        </w:rPr>
      </w:pPr>
      <w:r w:rsidRPr="00DA2506">
        <w:rPr>
          <w:rFonts w:ascii="Arial" w:hAnsi="Arial" w:cs="Arial"/>
        </w:rPr>
        <w:t>Se procedió al ingreso de las informaciones contenidas en las encuestas al sistema “Google Forms”, para luego realizar un control de calidad y verificar que los datos de las encuestas estén correctos. Se tabuló la informa</w:t>
      </w:r>
      <w:r w:rsidR="00C1694D">
        <w:rPr>
          <w:rFonts w:ascii="Arial" w:hAnsi="Arial" w:cs="Arial"/>
        </w:rPr>
        <w:t>ción mediante el sistema Excel para determinar frecuencia y porcentaje.</w:t>
      </w:r>
    </w:p>
    <w:p w:rsidR="000E2519" w:rsidRPr="00FC6816" w:rsidRDefault="00AE3948" w:rsidP="00883A3B">
      <w:pPr>
        <w:pStyle w:val="NormalWeb"/>
        <w:spacing w:line="480" w:lineRule="auto"/>
        <w:jc w:val="both"/>
        <w:outlineLvl w:val="0"/>
        <w:rPr>
          <w:rFonts w:ascii="Arial" w:hAnsi="Arial" w:cs="Arial"/>
          <w:b/>
        </w:rPr>
      </w:pPr>
      <w:bookmarkStart w:id="43" w:name="_Toc463906024"/>
      <w:r w:rsidRPr="00FC6816">
        <w:rPr>
          <w:rFonts w:ascii="Arial" w:hAnsi="Arial" w:cs="Arial"/>
          <w:b/>
        </w:rPr>
        <w:t>7. ASPECTOS BIOÉTICOS</w:t>
      </w:r>
      <w:bookmarkEnd w:id="43"/>
      <w:r w:rsidRPr="00FC6816">
        <w:rPr>
          <w:rFonts w:ascii="Arial" w:hAnsi="Arial" w:cs="Arial"/>
          <w:b/>
        </w:rPr>
        <w:t xml:space="preserve"> </w:t>
      </w:r>
    </w:p>
    <w:p w:rsidR="00121A5B" w:rsidRPr="00C1694D" w:rsidRDefault="000E2519" w:rsidP="00C1694D">
      <w:pPr>
        <w:pStyle w:val="NormalWeb"/>
        <w:spacing w:line="480" w:lineRule="auto"/>
        <w:jc w:val="both"/>
        <w:rPr>
          <w:rFonts w:ascii="Arial" w:hAnsi="Arial" w:cs="Arial"/>
          <w:sz w:val="22"/>
          <w:szCs w:val="22"/>
        </w:rPr>
      </w:pPr>
      <w:r w:rsidRPr="00591F04">
        <w:rPr>
          <w:rFonts w:ascii="Arial" w:hAnsi="Arial" w:cs="Arial"/>
          <w:sz w:val="22"/>
          <w:szCs w:val="22"/>
        </w:rPr>
        <w:t xml:space="preserve">El presente trabajo investigativo denominado “Oferta de Servicios de Salud Dental en las Parroquias Urbanas </w:t>
      </w:r>
      <w:r w:rsidR="00874EBE">
        <w:rPr>
          <w:rFonts w:ascii="Arial" w:hAnsi="Arial" w:cs="Arial"/>
          <w:sz w:val="22"/>
          <w:szCs w:val="22"/>
        </w:rPr>
        <w:t>Yanuncay y el Batá</w:t>
      </w:r>
      <w:r w:rsidR="00591F04">
        <w:rPr>
          <w:rFonts w:ascii="Arial" w:hAnsi="Arial" w:cs="Arial"/>
          <w:sz w:val="22"/>
          <w:szCs w:val="22"/>
        </w:rPr>
        <w:t xml:space="preserve">n </w:t>
      </w:r>
      <w:r w:rsidRPr="00591F04">
        <w:rPr>
          <w:rFonts w:ascii="Arial" w:hAnsi="Arial" w:cs="Arial"/>
          <w:sz w:val="22"/>
          <w:szCs w:val="22"/>
        </w:rPr>
        <w:t xml:space="preserve">en la ciudad de Cuenca en el año 2016” es responsabilidad de los autores, quienes colaboraron de manera incondicional para obtener los resultados esperados, sin que hubiese daños morales, físicos o psicológicos a terceras personas. </w:t>
      </w:r>
    </w:p>
    <w:p w:rsidR="00985FB1" w:rsidRDefault="00985FB1" w:rsidP="00591F04">
      <w:pPr>
        <w:pStyle w:val="NormalWeb"/>
        <w:rPr>
          <w:rFonts w:ascii="Arial" w:hAnsi="Arial" w:cs="Arial"/>
          <w:b/>
        </w:rPr>
      </w:pPr>
    </w:p>
    <w:p w:rsidR="00835D1A" w:rsidRDefault="00835D1A" w:rsidP="00C1694D">
      <w:pPr>
        <w:spacing w:before="100" w:beforeAutospacing="1" w:after="100" w:afterAutospacing="1" w:line="240" w:lineRule="auto"/>
        <w:textAlignment w:val="baseline"/>
        <w:rPr>
          <w:rFonts w:ascii="Arial" w:eastAsia="Times New Roman" w:hAnsi="Arial" w:cs="Arial"/>
          <w:b/>
          <w:bCs/>
          <w:sz w:val="24"/>
          <w:szCs w:val="24"/>
          <w:lang w:eastAsia="es-EC"/>
        </w:rPr>
        <w:sectPr w:rsidR="00835D1A" w:rsidSect="00593238">
          <w:pgSz w:w="11906" w:h="16838"/>
          <w:pgMar w:top="1418" w:right="1701" w:bottom="1418" w:left="1701" w:header="709" w:footer="709" w:gutter="0"/>
          <w:cols w:space="708"/>
          <w:docGrid w:linePitch="360"/>
        </w:sectPr>
      </w:pPr>
    </w:p>
    <w:p w:rsidR="00611D8C" w:rsidRDefault="00611D8C"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C1694D" w:rsidRDefault="00C1694D" w:rsidP="00C1694D">
      <w:pPr>
        <w:spacing w:before="100" w:beforeAutospacing="1" w:after="100" w:afterAutospacing="1" w:line="240" w:lineRule="auto"/>
        <w:textAlignment w:val="baseline"/>
        <w:rPr>
          <w:rFonts w:ascii="Arial" w:eastAsia="Times New Roman" w:hAnsi="Arial" w:cs="Arial"/>
          <w:b/>
          <w:bCs/>
          <w:sz w:val="24"/>
          <w:szCs w:val="24"/>
          <w:lang w:eastAsia="es-EC"/>
        </w:rPr>
      </w:pPr>
    </w:p>
    <w:p w:rsidR="00B84705" w:rsidRDefault="00FE55D7" w:rsidP="008D47EB">
      <w:pPr>
        <w:pStyle w:val="Ttulo1"/>
        <w:jc w:val="center"/>
        <w:rPr>
          <w:rFonts w:ascii="Arial" w:eastAsia="Times New Roman" w:hAnsi="Arial" w:cs="Arial"/>
          <w:b/>
          <w:bCs/>
          <w:color w:val="auto"/>
          <w:sz w:val="28"/>
          <w:szCs w:val="28"/>
        </w:rPr>
      </w:pPr>
      <w:bookmarkStart w:id="44" w:name="_Toc463906025"/>
      <w:r>
        <w:rPr>
          <w:rFonts w:ascii="Arial" w:eastAsia="Times New Roman" w:hAnsi="Arial" w:cs="Arial"/>
          <w:b/>
          <w:bCs/>
          <w:color w:val="auto"/>
          <w:sz w:val="28"/>
          <w:szCs w:val="28"/>
        </w:rPr>
        <w:t>CAPÍ</w:t>
      </w:r>
      <w:r w:rsidR="00290D91" w:rsidRPr="00A01816">
        <w:rPr>
          <w:rFonts w:ascii="Arial" w:eastAsia="Times New Roman" w:hAnsi="Arial" w:cs="Arial"/>
          <w:b/>
          <w:bCs/>
          <w:color w:val="auto"/>
          <w:sz w:val="28"/>
          <w:szCs w:val="28"/>
        </w:rPr>
        <w:t>TULO III</w:t>
      </w:r>
      <w:bookmarkEnd w:id="44"/>
    </w:p>
    <w:p w:rsidR="00A01816" w:rsidRPr="00A01816" w:rsidRDefault="00A01816" w:rsidP="00A01816">
      <w:pPr>
        <w:rPr>
          <w:lang w:eastAsia="es-EC"/>
        </w:rPr>
      </w:pPr>
    </w:p>
    <w:p w:rsidR="008D47EB" w:rsidRPr="00A01816" w:rsidRDefault="00B014AF" w:rsidP="008D47EB">
      <w:pPr>
        <w:jc w:val="center"/>
        <w:rPr>
          <w:rFonts w:ascii="Arial" w:hAnsi="Arial" w:cs="Arial"/>
          <w:b/>
          <w:sz w:val="28"/>
          <w:szCs w:val="28"/>
          <w:lang w:eastAsia="es-EC"/>
        </w:rPr>
      </w:pPr>
      <w:r w:rsidRPr="00A01816">
        <w:rPr>
          <w:rFonts w:ascii="Arial" w:hAnsi="Arial" w:cs="Arial"/>
          <w:b/>
          <w:sz w:val="28"/>
          <w:szCs w:val="28"/>
          <w:lang w:eastAsia="es-EC"/>
        </w:rPr>
        <w:t>RES</w:t>
      </w:r>
      <w:r w:rsidR="003C6F94">
        <w:rPr>
          <w:rFonts w:ascii="Arial" w:hAnsi="Arial" w:cs="Arial"/>
          <w:b/>
          <w:sz w:val="28"/>
          <w:szCs w:val="28"/>
          <w:lang w:eastAsia="es-EC"/>
        </w:rPr>
        <w:t>ULTADOS, DISCUSIÓN, CONCLUS</w:t>
      </w:r>
      <w:r w:rsidR="008D47EB" w:rsidRPr="00A01816">
        <w:rPr>
          <w:rFonts w:ascii="Arial" w:hAnsi="Arial" w:cs="Arial"/>
          <w:b/>
          <w:sz w:val="28"/>
          <w:szCs w:val="28"/>
          <w:lang w:eastAsia="es-EC"/>
        </w:rPr>
        <w:t>IONES</w:t>
      </w:r>
    </w:p>
    <w:p w:rsidR="00611D8C" w:rsidRPr="00A01816" w:rsidRDefault="00611D8C" w:rsidP="008D47EB">
      <w:pPr>
        <w:jc w:val="center"/>
        <w:rPr>
          <w:rFonts w:ascii="Arial" w:hAnsi="Arial" w:cs="Arial"/>
          <w:b/>
          <w:sz w:val="28"/>
          <w:szCs w:val="28"/>
          <w:lang w:eastAsia="es-EC"/>
        </w:rPr>
      </w:pPr>
    </w:p>
    <w:p w:rsidR="00835D1A" w:rsidRDefault="00835D1A" w:rsidP="00AE0E11">
      <w:pPr>
        <w:rPr>
          <w:rFonts w:ascii="Arial" w:hAnsi="Arial" w:cs="Arial"/>
          <w:b/>
          <w:lang w:eastAsia="es-EC"/>
        </w:rPr>
        <w:sectPr w:rsidR="00835D1A" w:rsidSect="00593238">
          <w:headerReference w:type="default" r:id="rId16"/>
          <w:pgSz w:w="11906" w:h="16838"/>
          <w:pgMar w:top="1418" w:right="1701" w:bottom="1418" w:left="1701" w:header="709" w:footer="709" w:gutter="0"/>
          <w:cols w:space="708"/>
          <w:docGrid w:linePitch="360"/>
        </w:sectPr>
      </w:pPr>
    </w:p>
    <w:p w:rsidR="005960BE" w:rsidRPr="000E113E" w:rsidRDefault="00883A3B" w:rsidP="000E113E">
      <w:pPr>
        <w:pStyle w:val="Prrafodelista"/>
        <w:numPr>
          <w:ilvl w:val="0"/>
          <w:numId w:val="25"/>
        </w:numPr>
        <w:jc w:val="center"/>
        <w:outlineLvl w:val="0"/>
        <w:rPr>
          <w:rFonts w:ascii="Arial" w:hAnsi="Arial" w:cs="Arial"/>
          <w:b/>
          <w:lang w:eastAsia="es-EC"/>
        </w:rPr>
      </w:pPr>
      <w:bookmarkStart w:id="45" w:name="_Toc463906026"/>
      <w:r w:rsidRPr="000E113E">
        <w:rPr>
          <w:rFonts w:ascii="Arial" w:hAnsi="Arial" w:cs="Arial"/>
          <w:b/>
          <w:lang w:eastAsia="es-EC"/>
        </w:rPr>
        <w:lastRenderedPageBreak/>
        <w:t>RESULTAD</w:t>
      </w:r>
      <w:bookmarkStart w:id="46" w:name="_Toc462219376"/>
      <w:bookmarkStart w:id="47" w:name="_Toc462293396"/>
      <w:r w:rsidR="00B014AF" w:rsidRPr="000E113E">
        <w:rPr>
          <w:rFonts w:ascii="Arial" w:hAnsi="Arial" w:cs="Arial"/>
          <w:b/>
          <w:lang w:eastAsia="es-EC"/>
        </w:rPr>
        <w:t>O</w:t>
      </w:r>
      <w:r w:rsidR="00A01816" w:rsidRPr="000E113E">
        <w:rPr>
          <w:rFonts w:ascii="Arial" w:hAnsi="Arial" w:cs="Arial"/>
          <w:b/>
          <w:lang w:eastAsia="es-EC"/>
        </w:rPr>
        <w:t>:</w:t>
      </w:r>
      <w:bookmarkEnd w:id="45"/>
    </w:p>
    <w:p w:rsidR="005960BE" w:rsidRPr="00F1422E" w:rsidRDefault="00810A6A" w:rsidP="00F93391">
      <w:pPr>
        <w:rPr>
          <w:rFonts w:ascii="Arial" w:hAnsi="Arial" w:cs="Arial"/>
          <w:b/>
        </w:rPr>
      </w:pPr>
      <w:bookmarkStart w:id="48" w:name="_Toc462305281"/>
      <w:bookmarkStart w:id="49" w:name="_Toc463905323"/>
      <w:r w:rsidRPr="00F1422E">
        <w:rPr>
          <w:rFonts w:ascii="Arial" w:hAnsi="Arial" w:cs="Arial"/>
          <w:b/>
        </w:rPr>
        <w:t xml:space="preserve">Tabla </w:t>
      </w:r>
      <w:r w:rsidRPr="00F1422E">
        <w:rPr>
          <w:rFonts w:ascii="Arial" w:hAnsi="Arial" w:cs="Arial"/>
          <w:b/>
        </w:rPr>
        <w:fldChar w:fldCharType="begin"/>
      </w:r>
      <w:r w:rsidRPr="00F1422E">
        <w:rPr>
          <w:rFonts w:ascii="Arial" w:hAnsi="Arial" w:cs="Arial"/>
          <w:b/>
        </w:rPr>
        <w:instrText xml:space="preserve"> SEQ Tabla \* ARABIC </w:instrText>
      </w:r>
      <w:r w:rsidRPr="00F1422E">
        <w:rPr>
          <w:rFonts w:ascii="Arial" w:hAnsi="Arial" w:cs="Arial"/>
          <w:b/>
        </w:rPr>
        <w:fldChar w:fldCharType="separate"/>
      </w:r>
      <w:r w:rsidR="00986046" w:rsidRPr="00F1422E">
        <w:rPr>
          <w:rFonts w:ascii="Arial" w:hAnsi="Arial" w:cs="Arial"/>
          <w:b/>
          <w:noProof/>
        </w:rPr>
        <w:t>1</w:t>
      </w:r>
      <w:r w:rsidRPr="00F1422E">
        <w:rPr>
          <w:rFonts w:ascii="Arial" w:hAnsi="Arial" w:cs="Arial"/>
          <w:b/>
        </w:rPr>
        <w:fldChar w:fldCharType="end"/>
      </w:r>
      <w:r w:rsidR="00F05CC2" w:rsidRPr="00F1422E">
        <w:rPr>
          <w:rFonts w:ascii="Arial" w:hAnsi="Arial" w:cs="Arial"/>
          <w:b/>
        </w:rPr>
        <w:t xml:space="preserve">. </w:t>
      </w:r>
      <w:r w:rsidR="000E113E" w:rsidRPr="00F1422E">
        <w:rPr>
          <w:rFonts w:ascii="Arial" w:hAnsi="Arial" w:cs="Arial"/>
          <w:b/>
        </w:rPr>
        <w:t>N</w:t>
      </w:r>
      <w:r w:rsidRPr="00F1422E">
        <w:rPr>
          <w:rFonts w:ascii="Arial" w:hAnsi="Arial" w:cs="Arial"/>
          <w:b/>
        </w:rPr>
        <w:t>úmero de consultorios odontológicos en la parroquia</w:t>
      </w:r>
      <w:r w:rsidR="00F05CC2" w:rsidRPr="00F1422E">
        <w:rPr>
          <w:rFonts w:ascii="Arial" w:hAnsi="Arial" w:cs="Arial"/>
          <w:b/>
        </w:rPr>
        <w:t xml:space="preserve"> urbana</w:t>
      </w:r>
      <w:r w:rsidRPr="00F1422E">
        <w:rPr>
          <w:rFonts w:ascii="Arial" w:hAnsi="Arial" w:cs="Arial"/>
          <w:b/>
        </w:rPr>
        <w:t xml:space="preserve"> El Batán</w:t>
      </w:r>
      <w:bookmarkEnd w:id="46"/>
      <w:bookmarkEnd w:id="47"/>
      <w:bookmarkEnd w:id="48"/>
      <w:r w:rsidR="00BD371E" w:rsidRPr="00F1422E">
        <w:rPr>
          <w:rFonts w:ascii="Arial" w:hAnsi="Arial" w:cs="Arial"/>
          <w:b/>
        </w:rPr>
        <w:t>.</w:t>
      </w:r>
      <w:bookmarkEnd w:id="49"/>
    </w:p>
    <w:tbl>
      <w:tblPr>
        <w:tblW w:w="6589" w:type="dxa"/>
        <w:jc w:val="center"/>
        <w:tblCellMar>
          <w:left w:w="70" w:type="dxa"/>
          <w:right w:w="70" w:type="dxa"/>
        </w:tblCellMar>
        <w:tblLook w:val="04A0" w:firstRow="1" w:lastRow="0" w:firstColumn="1" w:lastColumn="0" w:noHBand="0" w:noVBand="1"/>
      </w:tblPr>
      <w:tblGrid>
        <w:gridCol w:w="2825"/>
        <w:gridCol w:w="1882"/>
        <w:gridCol w:w="1882"/>
      </w:tblGrid>
      <w:tr w:rsidR="00810A6A" w:rsidRPr="00232A51" w:rsidTr="00AE0E11">
        <w:trPr>
          <w:trHeight w:val="831"/>
          <w:jc w:val="center"/>
        </w:trPr>
        <w:tc>
          <w:tcPr>
            <w:tcW w:w="2825" w:type="dxa"/>
            <w:tcBorders>
              <w:top w:val="single" w:sz="4" w:space="0" w:color="auto"/>
              <w:left w:val="nil"/>
              <w:bottom w:val="single" w:sz="8"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275F7B">
              <w:rPr>
                <w:rFonts w:ascii="Arial" w:eastAsia="Times New Roman" w:hAnsi="Arial" w:cs="Arial"/>
                <w:bCs/>
                <w:color w:val="000000"/>
                <w:lang w:eastAsia="es-EC"/>
              </w:rPr>
              <w:t>CONSULTORIOS</w:t>
            </w:r>
          </w:p>
          <w:p w:rsidR="00175C5D" w:rsidRPr="00275F7B" w:rsidRDefault="00175C5D" w:rsidP="00616319">
            <w:pPr>
              <w:spacing w:after="0" w:line="240" w:lineRule="auto"/>
              <w:jc w:val="center"/>
              <w:rPr>
                <w:rFonts w:ascii="Arial" w:eastAsia="Times New Roman" w:hAnsi="Arial" w:cs="Arial"/>
                <w:bCs/>
                <w:color w:val="000000"/>
                <w:lang w:eastAsia="es-EC"/>
              </w:rPr>
            </w:pPr>
          </w:p>
        </w:tc>
        <w:tc>
          <w:tcPr>
            <w:tcW w:w="1882" w:type="dxa"/>
            <w:tcBorders>
              <w:top w:val="single" w:sz="4" w:space="0" w:color="auto"/>
              <w:left w:val="nil"/>
              <w:bottom w:val="single" w:sz="8" w:space="0" w:color="auto"/>
              <w:right w:val="nil"/>
            </w:tcBorders>
            <w:shd w:val="clear" w:color="auto" w:fill="auto"/>
            <w:noWrap/>
            <w:vAlign w:val="bottom"/>
            <w:hideMark/>
          </w:tcPr>
          <w:p w:rsidR="00810A6A" w:rsidRDefault="005960BE" w:rsidP="00616319">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n </w:t>
            </w:r>
          </w:p>
          <w:p w:rsidR="00175C5D" w:rsidRPr="00275F7B" w:rsidRDefault="00175C5D" w:rsidP="00616319">
            <w:pPr>
              <w:spacing w:after="0" w:line="240" w:lineRule="auto"/>
              <w:jc w:val="center"/>
              <w:rPr>
                <w:rFonts w:ascii="Arial" w:eastAsia="Times New Roman" w:hAnsi="Arial" w:cs="Arial"/>
                <w:bCs/>
                <w:color w:val="000000"/>
                <w:lang w:eastAsia="es-EC"/>
              </w:rPr>
            </w:pPr>
          </w:p>
        </w:tc>
        <w:tc>
          <w:tcPr>
            <w:tcW w:w="1882" w:type="dxa"/>
            <w:tcBorders>
              <w:top w:val="single" w:sz="4" w:space="0" w:color="auto"/>
              <w:left w:val="nil"/>
              <w:bottom w:val="single" w:sz="8"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275F7B">
              <w:rPr>
                <w:rFonts w:ascii="Arial" w:eastAsia="Times New Roman" w:hAnsi="Arial" w:cs="Arial"/>
                <w:bCs/>
                <w:color w:val="000000"/>
                <w:lang w:eastAsia="es-EC"/>
              </w:rPr>
              <w:t>%</w:t>
            </w:r>
          </w:p>
          <w:p w:rsidR="00175C5D" w:rsidRPr="00275F7B" w:rsidRDefault="00175C5D" w:rsidP="00616319">
            <w:pPr>
              <w:spacing w:after="0" w:line="240" w:lineRule="auto"/>
              <w:jc w:val="center"/>
              <w:rPr>
                <w:rFonts w:ascii="Arial" w:eastAsia="Times New Roman" w:hAnsi="Arial" w:cs="Arial"/>
                <w:bCs/>
                <w:color w:val="000000"/>
                <w:lang w:eastAsia="es-EC"/>
              </w:rPr>
            </w:pPr>
          </w:p>
        </w:tc>
      </w:tr>
      <w:tr w:rsidR="00810A6A" w:rsidRPr="00232A51" w:rsidTr="00AE0E11">
        <w:trPr>
          <w:trHeight w:val="792"/>
          <w:jc w:val="center"/>
        </w:trPr>
        <w:tc>
          <w:tcPr>
            <w:tcW w:w="2825"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Encuestados</w:t>
            </w:r>
          </w:p>
        </w:tc>
        <w:tc>
          <w:tcPr>
            <w:tcW w:w="1882"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14</w:t>
            </w:r>
          </w:p>
        </w:tc>
        <w:tc>
          <w:tcPr>
            <w:tcW w:w="1882"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82%</w:t>
            </w:r>
          </w:p>
        </w:tc>
      </w:tr>
      <w:tr w:rsidR="00810A6A" w:rsidRPr="00232A51" w:rsidTr="00AE0E11">
        <w:trPr>
          <w:trHeight w:val="792"/>
          <w:jc w:val="center"/>
        </w:trPr>
        <w:tc>
          <w:tcPr>
            <w:tcW w:w="2825"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No encuestados</w:t>
            </w:r>
          </w:p>
        </w:tc>
        <w:tc>
          <w:tcPr>
            <w:tcW w:w="1882" w:type="dxa"/>
            <w:tcBorders>
              <w:top w:val="nil"/>
              <w:left w:val="nil"/>
              <w:bottom w:val="nil"/>
              <w:right w:val="nil"/>
            </w:tcBorders>
            <w:shd w:val="clear" w:color="auto" w:fill="auto"/>
            <w:noWrap/>
            <w:vAlign w:val="bottom"/>
            <w:hideMark/>
          </w:tcPr>
          <w:p w:rsidR="00810A6A" w:rsidRPr="00275F7B" w:rsidRDefault="005960BE" w:rsidP="00616319">
            <w:pPr>
              <w:spacing w:after="0" w:line="240" w:lineRule="auto"/>
              <w:jc w:val="center"/>
              <w:rPr>
                <w:rFonts w:ascii="Arial" w:eastAsia="Times New Roman" w:hAnsi="Arial" w:cs="Arial"/>
                <w:color w:val="000000"/>
                <w:lang w:eastAsia="es-EC"/>
              </w:rPr>
            </w:pPr>
            <w:r>
              <w:rPr>
                <w:rFonts w:ascii="Arial" w:eastAsia="Times New Roman" w:hAnsi="Arial" w:cs="Arial"/>
                <w:color w:val="000000"/>
                <w:lang w:eastAsia="es-EC"/>
              </w:rPr>
              <w:t xml:space="preserve">  </w:t>
            </w:r>
            <w:r w:rsidR="00810A6A" w:rsidRPr="00275F7B">
              <w:rPr>
                <w:rFonts w:ascii="Arial" w:eastAsia="Times New Roman" w:hAnsi="Arial" w:cs="Arial"/>
                <w:color w:val="000000"/>
                <w:lang w:eastAsia="es-EC"/>
              </w:rPr>
              <w:t>3</w:t>
            </w:r>
          </w:p>
        </w:tc>
        <w:tc>
          <w:tcPr>
            <w:tcW w:w="1882"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18%</w:t>
            </w:r>
          </w:p>
        </w:tc>
      </w:tr>
      <w:tr w:rsidR="00810A6A" w:rsidRPr="00232A51" w:rsidTr="00AE0E11">
        <w:trPr>
          <w:trHeight w:val="792"/>
          <w:jc w:val="center"/>
        </w:trPr>
        <w:tc>
          <w:tcPr>
            <w:tcW w:w="2825"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275F7B">
              <w:rPr>
                <w:rFonts w:ascii="Arial" w:eastAsia="Times New Roman" w:hAnsi="Arial" w:cs="Arial"/>
                <w:bCs/>
                <w:color w:val="000000"/>
                <w:lang w:eastAsia="es-EC"/>
              </w:rPr>
              <w:t>TOTAL</w:t>
            </w:r>
          </w:p>
          <w:p w:rsidR="00175C5D" w:rsidRPr="00275F7B" w:rsidRDefault="00175C5D" w:rsidP="00616319">
            <w:pPr>
              <w:spacing w:after="0" w:line="240" w:lineRule="auto"/>
              <w:jc w:val="center"/>
              <w:rPr>
                <w:rFonts w:ascii="Arial" w:eastAsia="Times New Roman" w:hAnsi="Arial" w:cs="Arial"/>
                <w:bCs/>
                <w:color w:val="000000"/>
                <w:lang w:eastAsia="es-EC"/>
              </w:rPr>
            </w:pPr>
          </w:p>
        </w:tc>
        <w:tc>
          <w:tcPr>
            <w:tcW w:w="1882"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275F7B">
              <w:rPr>
                <w:rFonts w:ascii="Arial" w:eastAsia="Times New Roman" w:hAnsi="Arial" w:cs="Arial"/>
                <w:bCs/>
                <w:color w:val="000000"/>
                <w:lang w:eastAsia="es-EC"/>
              </w:rPr>
              <w:t>17</w:t>
            </w:r>
          </w:p>
          <w:p w:rsidR="00175C5D" w:rsidRPr="00275F7B" w:rsidRDefault="00175C5D" w:rsidP="00616319">
            <w:pPr>
              <w:spacing w:after="0" w:line="240" w:lineRule="auto"/>
              <w:jc w:val="center"/>
              <w:rPr>
                <w:rFonts w:ascii="Arial" w:eastAsia="Times New Roman" w:hAnsi="Arial" w:cs="Arial"/>
                <w:bCs/>
                <w:color w:val="000000"/>
                <w:lang w:eastAsia="es-EC"/>
              </w:rPr>
            </w:pPr>
          </w:p>
        </w:tc>
        <w:tc>
          <w:tcPr>
            <w:tcW w:w="1882"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100%</w:t>
            </w:r>
          </w:p>
          <w:p w:rsidR="00175C5D" w:rsidRPr="00275F7B" w:rsidRDefault="00175C5D" w:rsidP="00616319">
            <w:pPr>
              <w:spacing w:after="0" w:line="240" w:lineRule="auto"/>
              <w:jc w:val="center"/>
              <w:rPr>
                <w:rFonts w:ascii="Arial" w:eastAsia="Times New Roman" w:hAnsi="Arial" w:cs="Arial"/>
                <w:color w:val="000000"/>
                <w:lang w:eastAsia="es-EC"/>
              </w:rPr>
            </w:pPr>
          </w:p>
        </w:tc>
      </w:tr>
    </w:tbl>
    <w:p w:rsidR="005960BE" w:rsidRDefault="005960BE" w:rsidP="00D0771D">
      <w:pPr>
        <w:spacing w:after="0" w:line="360" w:lineRule="auto"/>
        <w:jc w:val="both"/>
        <w:rPr>
          <w:rFonts w:ascii="Arial" w:eastAsia="Calibri" w:hAnsi="Arial" w:cs="Arial"/>
          <w:b/>
        </w:rPr>
      </w:pPr>
    </w:p>
    <w:p w:rsidR="00810A6A" w:rsidRDefault="00810A6A" w:rsidP="00D0771D">
      <w:pPr>
        <w:spacing w:after="0" w:line="360" w:lineRule="auto"/>
        <w:jc w:val="both"/>
        <w:rPr>
          <w:rFonts w:ascii="Arial" w:eastAsia="Calibri" w:hAnsi="Arial" w:cs="Arial"/>
        </w:rPr>
      </w:pPr>
      <w:r w:rsidRPr="00A22CA3">
        <w:rPr>
          <w:rFonts w:ascii="Arial" w:eastAsia="Calibri" w:hAnsi="Arial" w:cs="Arial"/>
          <w:b/>
        </w:rPr>
        <w:t xml:space="preserve">Interpretación de la </w:t>
      </w:r>
      <w:r>
        <w:rPr>
          <w:rFonts w:ascii="Arial" w:eastAsia="Calibri" w:hAnsi="Arial" w:cs="Arial"/>
          <w:b/>
        </w:rPr>
        <w:t>tabla</w:t>
      </w:r>
      <w:r w:rsidRPr="00A22CA3">
        <w:rPr>
          <w:rFonts w:ascii="Arial" w:eastAsia="Calibri" w:hAnsi="Arial" w:cs="Arial"/>
        </w:rPr>
        <w:t>:</w:t>
      </w:r>
      <w:r>
        <w:rPr>
          <w:rFonts w:ascii="Arial" w:eastAsia="Calibri" w:hAnsi="Arial" w:cs="Arial"/>
        </w:rPr>
        <w:t xml:space="preserve"> De un total de 17 consultorios presentes en la parroquia</w:t>
      </w:r>
      <w:r w:rsidR="00845D86">
        <w:rPr>
          <w:rFonts w:ascii="Arial" w:eastAsia="Calibri" w:hAnsi="Arial" w:cs="Arial"/>
        </w:rPr>
        <w:t xml:space="preserve"> urbana </w:t>
      </w:r>
      <w:r>
        <w:rPr>
          <w:rFonts w:ascii="Arial" w:eastAsia="Calibri" w:hAnsi="Arial" w:cs="Arial"/>
        </w:rPr>
        <w:t xml:space="preserve"> El Batán, 14 consultorios fueron encuestados, lo que representa un 82% y 3 no fueron encuestados, lo que representa un 18 %. </w:t>
      </w:r>
    </w:p>
    <w:p w:rsidR="00053CA9" w:rsidRDefault="00053CA9" w:rsidP="00053CA9">
      <w:pPr>
        <w:spacing w:line="360" w:lineRule="auto"/>
        <w:jc w:val="both"/>
        <w:rPr>
          <w:rFonts w:ascii="Arial" w:eastAsia="Calibri" w:hAnsi="Arial" w:cs="Arial"/>
          <w:lang w:val="es-ES"/>
        </w:rPr>
      </w:pPr>
    </w:p>
    <w:p w:rsidR="005960BE" w:rsidRDefault="005960BE" w:rsidP="00053CA9">
      <w:pPr>
        <w:spacing w:line="360" w:lineRule="auto"/>
        <w:jc w:val="both"/>
        <w:rPr>
          <w:rFonts w:ascii="Arial" w:eastAsia="Calibri" w:hAnsi="Arial" w:cs="Arial"/>
          <w:lang w:val="es-ES"/>
        </w:rPr>
      </w:pPr>
    </w:p>
    <w:p w:rsidR="005960BE" w:rsidRDefault="005960BE" w:rsidP="00053CA9">
      <w:pPr>
        <w:spacing w:line="360" w:lineRule="auto"/>
        <w:jc w:val="both"/>
        <w:rPr>
          <w:rFonts w:ascii="Arial" w:eastAsia="Calibri" w:hAnsi="Arial" w:cs="Arial"/>
          <w:lang w:val="es-ES"/>
        </w:rPr>
      </w:pPr>
    </w:p>
    <w:p w:rsidR="005960BE" w:rsidRDefault="005960BE" w:rsidP="00053CA9">
      <w:pPr>
        <w:spacing w:line="360" w:lineRule="auto"/>
        <w:jc w:val="both"/>
        <w:rPr>
          <w:rFonts w:ascii="Arial" w:eastAsia="Calibri" w:hAnsi="Arial" w:cs="Arial"/>
          <w:lang w:val="es-ES"/>
        </w:rPr>
      </w:pPr>
    </w:p>
    <w:p w:rsidR="005960BE" w:rsidRDefault="005960BE" w:rsidP="00053CA9">
      <w:pPr>
        <w:spacing w:line="360" w:lineRule="auto"/>
        <w:jc w:val="both"/>
        <w:rPr>
          <w:rFonts w:ascii="Arial" w:eastAsia="Calibri" w:hAnsi="Arial" w:cs="Arial"/>
          <w:lang w:val="es-ES"/>
        </w:rPr>
      </w:pPr>
    </w:p>
    <w:p w:rsidR="005960BE" w:rsidRDefault="005960BE" w:rsidP="00053CA9">
      <w:pPr>
        <w:spacing w:line="360" w:lineRule="auto"/>
        <w:jc w:val="both"/>
        <w:rPr>
          <w:rFonts w:ascii="Arial" w:eastAsia="Calibri" w:hAnsi="Arial" w:cs="Arial"/>
          <w:lang w:val="es-ES"/>
        </w:rPr>
      </w:pPr>
    </w:p>
    <w:p w:rsidR="005960BE" w:rsidRDefault="005960BE" w:rsidP="00053CA9">
      <w:pPr>
        <w:spacing w:line="360" w:lineRule="auto"/>
        <w:jc w:val="both"/>
        <w:rPr>
          <w:rFonts w:ascii="Arial" w:eastAsia="Calibri" w:hAnsi="Arial" w:cs="Arial"/>
          <w:lang w:val="es-ES"/>
        </w:rPr>
      </w:pPr>
    </w:p>
    <w:p w:rsidR="005D79B3" w:rsidRDefault="005D79B3" w:rsidP="00053CA9">
      <w:pPr>
        <w:spacing w:line="360" w:lineRule="auto"/>
        <w:jc w:val="both"/>
        <w:rPr>
          <w:rFonts w:ascii="Arial" w:eastAsia="Calibri" w:hAnsi="Arial" w:cs="Arial"/>
          <w:lang w:val="es-ES"/>
        </w:rPr>
      </w:pPr>
    </w:p>
    <w:p w:rsidR="005D79B3" w:rsidRDefault="005D79B3" w:rsidP="00053CA9">
      <w:pPr>
        <w:spacing w:line="360" w:lineRule="auto"/>
        <w:jc w:val="both"/>
        <w:rPr>
          <w:rFonts w:ascii="Arial" w:eastAsia="Calibri" w:hAnsi="Arial" w:cs="Arial"/>
          <w:lang w:val="es-ES"/>
        </w:rPr>
      </w:pPr>
    </w:p>
    <w:p w:rsidR="005960BE" w:rsidRDefault="005960BE" w:rsidP="00BD31A3">
      <w:pPr>
        <w:pStyle w:val="Descripcin"/>
        <w:keepNext/>
        <w:jc w:val="center"/>
        <w:rPr>
          <w:rFonts w:ascii="Arial" w:eastAsia="Calibri" w:hAnsi="Arial" w:cs="Arial"/>
          <w:i w:val="0"/>
          <w:iCs w:val="0"/>
          <w:color w:val="auto"/>
          <w:sz w:val="22"/>
          <w:szCs w:val="22"/>
          <w:lang w:val="es-ES"/>
        </w:rPr>
      </w:pPr>
      <w:bookmarkStart w:id="50" w:name="_Toc462305282"/>
    </w:p>
    <w:p w:rsidR="000E113E" w:rsidRPr="000E113E" w:rsidRDefault="000E113E" w:rsidP="000E113E">
      <w:pPr>
        <w:rPr>
          <w:lang w:val="es-ES"/>
        </w:rPr>
      </w:pPr>
    </w:p>
    <w:p w:rsidR="005D79B3" w:rsidRDefault="005D79B3" w:rsidP="005D79B3">
      <w:pPr>
        <w:rPr>
          <w:lang w:val="es-ES"/>
        </w:rPr>
      </w:pPr>
    </w:p>
    <w:p w:rsidR="000E113E" w:rsidRPr="00FE55D7" w:rsidRDefault="000E113E" w:rsidP="005D79B3">
      <w:pPr>
        <w:rPr>
          <w:lang w:val="es-ES"/>
        </w:rPr>
      </w:pPr>
    </w:p>
    <w:p w:rsidR="005960BE" w:rsidRPr="00FE55D7" w:rsidRDefault="00BD31A3" w:rsidP="00AE0E11">
      <w:pPr>
        <w:pStyle w:val="Descripcin"/>
        <w:keepNext/>
        <w:spacing w:line="360" w:lineRule="auto"/>
        <w:jc w:val="center"/>
        <w:rPr>
          <w:rFonts w:ascii="Arial" w:hAnsi="Arial" w:cs="Arial"/>
          <w:b/>
          <w:i w:val="0"/>
          <w:color w:val="auto"/>
          <w:sz w:val="22"/>
          <w:szCs w:val="22"/>
        </w:rPr>
      </w:pPr>
      <w:bookmarkStart w:id="51" w:name="_Toc463905324"/>
      <w:r w:rsidRPr="00FE55D7">
        <w:rPr>
          <w:rFonts w:ascii="Arial" w:hAnsi="Arial" w:cs="Arial"/>
          <w:b/>
          <w:i w:val="0"/>
          <w:color w:val="auto"/>
          <w:sz w:val="22"/>
          <w:szCs w:val="22"/>
        </w:rPr>
        <w:lastRenderedPageBreak/>
        <w:t xml:space="preserve">Tabla </w:t>
      </w:r>
      <w:r w:rsidRPr="00FE55D7">
        <w:rPr>
          <w:rFonts w:ascii="Arial" w:hAnsi="Arial" w:cs="Arial"/>
          <w:b/>
          <w:i w:val="0"/>
          <w:color w:val="auto"/>
          <w:sz w:val="22"/>
          <w:szCs w:val="22"/>
        </w:rPr>
        <w:fldChar w:fldCharType="begin"/>
      </w:r>
      <w:r w:rsidRPr="00FE55D7">
        <w:rPr>
          <w:rFonts w:ascii="Arial" w:hAnsi="Arial" w:cs="Arial"/>
          <w:b/>
          <w:i w:val="0"/>
          <w:color w:val="auto"/>
          <w:sz w:val="22"/>
          <w:szCs w:val="22"/>
        </w:rPr>
        <w:instrText xml:space="preserve"> SEQ Tabla \* ARABIC </w:instrText>
      </w:r>
      <w:r w:rsidRPr="00FE55D7">
        <w:rPr>
          <w:rFonts w:ascii="Arial" w:hAnsi="Arial" w:cs="Arial"/>
          <w:b/>
          <w:i w:val="0"/>
          <w:color w:val="auto"/>
          <w:sz w:val="22"/>
          <w:szCs w:val="22"/>
        </w:rPr>
        <w:fldChar w:fldCharType="separate"/>
      </w:r>
      <w:r w:rsidR="00986046" w:rsidRPr="00FE55D7">
        <w:rPr>
          <w:rFonts w:ascii="Arial" w:hAnsi="Arial" w:cs="Arial"/>
          <w:b/>
          <w:i w:val="0"/>
          <w:noProof/>
          <w:color w:val="auto"/>
          <w:sz w:val="22"/>
          <w:szCs w:val="22"/>
        </w:rPr>
        <w:t>2</w:t>
      </w:r>
      <w:r w:rsidRPr="00FE55D7">
        <w:rPr>
          <w:rFonts w:ascii="Arial" w:hAnsi="Arial" w:cs="Arial"/>
          <w:b/>
          <w:i w:val="0"/>
          <w:color w:val="auto"/>
          <w:sz w:val="22"/>
          <w:szCs w:val="22"/>
        </w:rPr>
        <w:fldChar w:fldCharType="end"/>
      </w:r>
      <w:r w:rsidR="000E113E" w:rsidRPr="00FE55D7">
        <w:rPr>
          <w:rFonts w:ascii="Arial" w:hAnsi="Arial" w:cs="Arial"/>
          <w:b/>
          <w:i w:val="0"/>
          <w:color w:val="auto"/>
          <w:sz w:val="22"/>
          <w:szCs w:val="22"/>
        </w:rPr>
        <w:t>. N</w:t>
      </w:r>
      <w:r w:rsidRPr="00FE55D7">
        <w:rPr>
          <w:rFonts w:ascii="Arial" w:hAnsi="Arial" w:cs="Arial"/>
          <w:b/>
          <w:i w:val="0"/>
          <w:color w:val="auto"/>
          <w:sz w:val="22"/>
          <w:szCs w:val="22"/>
        </w:rPr>
        <w:t xml:space="preserve">úmero de consultorios odontológicos en la parroquia </w:t>
      </w:r>
      <w:r w:rsidR="00937371" w:rsidRPr="00FE55D7">
        <w:rPr>
          <w:rFonts w:ascii="Arial" w:hAnsi="Arial" w:cs="Arial"/>
          <w:b/>
          <w:i w:val="0"/>
          <w:color w:val="auto"/>
          <w:sz w:val="22"/>
          <w:szCs w:val="22"/>
        </w:rPr>
        <w:t xml:space="preserve">urbana </w:t>
      </w:r>
      <w:r w:rsidRPr="00FE55D7">
        <w:rPr>
          <w:rFonts w:ascii="Arial" w:hAnsi="Arial" w:cs="Arial"/>
          <w:b/>
          <w:i w:val="0"/>
          <w:color w:val="auto"/>
          <w:sz w:val="22"/>
          <w:szCs w:val="22"/>
        </w:rPr>
        <w:t>Yanuncay</w:t>
      </w:r>
      <w:bookmarkEnd w:id="50"/>
      <w:r w:rsidR="00BD371E" w:rsidRPr="00FE55D7">
        <w:rPr>
          <w:rFonts w:ascii="Arial" w:hAnsi="Arial" w:cs="Arial"/>
          <w:b/>
          <w:i w:val="0"/>
          <w:color w:val="auto"/>
          <w:sz w:val="22"/>
          <w:szCs w:val="22"/>
        </w:rPr>
        <w:t>.</w:t>
      </w:r>
      <w:bookmarkEnd w:id="51"/>
    </w:p>
    <w:tbl>
      <w:tblPr>
        <w:tblW w:w="7100" w:type="dxa"/>
        <w:jc w:val="center"/>
        <w:tblCellMar>
          <w:left w:w="70" w:type="dxa"/>
          <w:right w:w="70" w:type="dxa"/>
        </w:tblCellMar>
        <w:tblLook w:val="04A0" w:firstRow="1" w:lastRow="0" w:firstColumn="1" w:lastColumn="0" w:noHBand="0" w:noVBand="1"/>
      </w:tblPr>
      <w:tblGrid>
        <w:gridCol w:w="3044"/>
        <w:gridCol w:w="2028"/>
        <w:gridCol w:w="2028"/>
      </w:tblGrid>
      <w:tr w:rsidR="00810A6A" w:rsidRPr="00232A51" w:rsidTr="00AE0E11">
        <w:trPr>
          <w:trHeight w:val="960"/>
          <w:jc w:val="center"/>
        </w:trPr>
        <w:tc>
          <w:tcPr>
            <w:tcW w:w="3044" w:type="dxa"/>
            <w:tcBorders>
              <w:top w:val="single" w:sz="4" w:space="0" w:color="auto"/>
              <w:left w:val="nil"/>
              <w:bottom w:val="single" w:sz="8"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275F7B">
              <w:rPr>
                <w:rFonts w:ascii="Arial" w:eastAsia="Times New Roman" w:hAnsi="Arial" w:cs="Arial"/>
                <w:bCs/>
                <w:color w:val="000000"/>
                <w:lang w:eastAsia="es-EC"/>
              </w:rPr>
              <w:t>CONSULTORIOS</w:t>
            </w:r>
          </w:p>
          <w:p w:rsidR="00175C5D" w:rsidRPr="00275F7B" w:rsidRDefault="00175C5D" w:rsidP="00616319">
            <w:pPr>
              <w:spacing w:after="0" w:line="240" w:lineRule="auto"/>
              <w:jc w:val="center"/>
              <w:rPr>
                <w:rFonts w:ascii="Arial" w:eastAsia="Times New Roman" w:hAnsi="Arial" w:cs="Arial"/>
                <w:bCs/>
                <w:color w:val="000000"/>
                <w:lang w:eastAsia="es-EC"/>
              </w:rPr>
            </w:pPr>
          </w:p>
        </w:tc>
        <w:tc>
          <w:tcPr>
            <w:tcW w:w="2028" w:type="dxa"/>
            <w:tcBorders>
              <w:top w:val="single" w:sz="4" w:space="0" w:color="auto"/>
              <w:left w:val="nil"/>
              <w:bottom w:val="single" w:sz="8" w:space="0" w:color="auto"/>
              <w:right w:val="nil"/>
            </w:tcBorders>
            <w:shd w:val="clear" w:color="auto" w:fill="auto"/>
            <w:noWrap/>
            <w:vAlign w:val="bottom"/>
            <w:hideMark/>
          </w:tcPr>
          <w:p w:rsidR="00810A6A" w:rsidRDefault="00175C5D" w:rsidP="00616319">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n </w:t>
            </w:r>
          </w:p>
          <w:p w:rsidR="00175C5D" w:rsidRPr="00275F7B" w:rsidRDefault="00175C5D" w:rsidP="00616319">
            <w:pPr>
              <w:spacing w:after="0" w:line="240" w:lineRule="auto"/>
              <w:jc w:val="center"/>
              <w:rPr>
                <w:rFonts w:ascii="Arial" w:eastAsia="Times New Roman" w:hAnsi="Arial" w:cs="Arial"/>
                <w:bCs/>
                <w:color w:val="000000"/>
                <w:lang w:eastAsia="es-EC"/>
              </w:rPr>
            </w:pPr>
          </w:p>
        </w:tc>
        <w:tc>
          <w:tcPr>
            <w:tcW w:w="2028" w:type="dxa"/>
            <w:tcBorders>
              <w:top w:val="single" w:sz="4" w:space="0" w:color="auto"/>
              <w:left w:val="nil"/>
              <w:bottom w:val="single" w:sz="8"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275F7B">
              <w:rPr>
                <w:rFonts w:ascii="Arial" w:eastAsia="Times New Roman" w:hAnsi="Arial" w:cs="Arial"/>
                <w:bCs/>
                <w:color w:val="000000"/>
                <w:lang w:eastAsia="es-EC"/>
              </w:rPr>
              <w:t>%</w:t>
            </w:r>
          </w:p>
          <w:p w:rsidR="00175C5D" w:rsidRPr="00275F7B" w:rsidRDefault="00175C5D" w:rsidP="00616319">
            <w:pPr>
              <w:spacing w:after="0" w:line="240" w:lineRule="auto"/>
              <w:jc w:val="center"/>
              <w:rPr>
                <w:rFonts w:ascii="Arial" w:eastAsia="Times New Roman" w:hAnsi="Arial" w:cs="Arial"/>
                <w:bCs/>
                <w:color w:val="000000"/>
                <w:lang w:eastAsia="es-EC"/>
              </w:rPr>
            </w:pPr>
          </w:p>
        </w:tc>
      </w:tr>
      <w:tr w:rsidR="00810A6A" w:rsidRPr="00232A51" w:rsidTr="00AE0E11">
        <w:trPr>
          <w:trHeight w:val="912"/>
          <w:jc w:val="center"/>
        </w:trPr>
        <w:tc>
          <w:tcPr>
            <w:tcW w:w="3044"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Encuestados</w:t>
            </w:r>
          </w:p>
        </w:tc>
        <w:tc>
          <w:tcPr>
            <w:tcW w:w="2028"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24</w:t>
            </w:r>
          </w:p>
        </w:tc>
        <w:tc>
          <w:tcPr>
            <w:tcW w:w="2028"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71%</w:t>
            </w:r>
          </w:p>
        </w:tc>
      </w:tr>
      <w:tr w:rsidR="00810A6A" w:rsidRPr="00232A51" w:rsidTr="00AE0E11">
        <w:trPr>
          <w:trHeight w:val="912"/>
          <w:jc w:val="center"/>
        </w:trPr>
        <w:tc>
          <w:tcPr>
            <w:tcW w:w="3044"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No encuestados</w:t>
            </w:r>
          </w:p>
        </w:tc>
        <w:tc>
          <w:tcPr>
            <w:tcW w:w="2028"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10</w:t>
            </w:r>
          </w:p>
        </w:tc>
        <w:tc>
          <w:tcPr>
            <w:tcW w:w="2028" w:type="dxa"/>
            <w:tcBorders>
              <w:top w:val="nil"/>
              <w:left w:val="nil"/>
              <w:bottom w:val="nil"/>
              <w:right w:val="nil"/>
            </w:tcBorders>
            <w:shd w:val="clear" w:color="auto" w:fill="auto"/>
            <w:noWrap/>
            <w:vAlign w:val="bottom"/>
            <w:hideMark/>
          </w:tcPr>
          <w:p w:rsidR="00810A6A" w:rsidRPr="00275F7B"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29%</w:t>
            </w:r>
          </w:p>
        </w:tc>
      </w:tr>
      <w:tr w:rsidR="00810A6A" w:rsidRPr="00232A51" w:rsidTr="00AE0E11">
        <w:trPr>
          <w:trHeight w:val="1131"/>
          <w:jc w:val="center"/>
        </w:trPr>
        <w:tc>
          <w:tcPr>
            <w:tcW w:w="3044"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275F7B">
              <w:rPr>
                <w:rFonts w:ascii="Arial" w:eastAsia="Times New Roman" w:hAnsi="Arial" w:cs="Arial"/>
                <w:bCs/>
                <w:color w:val="000000"/>
                <w:lang w:eastAsia="es-EC"/>
              </w:rPr>
              <w:t>TOTAL</w:t>
            </w:r>
          </w:p>
          <w:p w:rsidR="00175C5D" w:rsidRPr="00275F7B" w:rsidRDefault="00175C5D" w:rsidP="00616319">
            <w:pPr>
              <w:spacing w:after="0" w:line="240" w:lineRule="auto"/>
              <w:jc w:val="center"/>
              <w:rPr>
                <w:rFonts w:ascii="Arial" w:eastAsia="Times New Roman" w:hAnsi="Arial" w:cs="Arial"/>
                <w:bCs/>
                <w:color w:val="000000"/>
                <w:lang w:eastAsia="es-EC"/>
              </w:rPr>
            </w:pPr>
          </w:p>
        </w:tc>
        <w:tc>
          <w:tcPr>
            <w:tcW w:w="2028"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275F7B">
              <w:rPr>
                <w:rFonts w:ascii="Arial" w:eastAsia="Times New Roman" w:hAnsi="Arial" w:cs="Arial"/>
                <w:bCs/>
                <w:color w:val="000000"/>
                <w:lang w:eastAsia="es-EC"/>
              </w:rPr>
              <w:t>34</w:t>
            </w:r>
          </w:p>
          <w:p w:rsidR="00175C5D" w:rsidRPr="00275F7B" w:rsidRDefault="00175C5D" w:rsidP="00616319">
            <w:pPr>
              <w:spacing w:after="0" w:line="240" w:lineRule="auto"/>
              <w:jc w:val="center"/>
              <w:rPr>
                <w:rFonts w:ascii="Arial" w:eastAsia="Times New Roman" w:hAnsi="Arial" w:cs="Arial"/>
                <w:bCs/>
                <w:color w:val="000000"/>
                <w:lang w:eastAsia="es-EC"/>
              </w:rPr>
            </w:pPr>
          </w:p>
        </w:tc>
        <w:tc>
          <w:tcPr>
            <w:tcW w:w="2028"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color w:val="000000"/>
                <w:lang w:eastAsia="es-EC"/>
              </w:rPr>
            </w:pPr>
            <w:r w:rsidRPr="00275F7B">
              <w:rPr>
                <w:rFonts w:ascii="Arial" w:eastAsia="Times New Roman" w:hAnsi="Arial" w:cs="Arial"/>
                <w:color w:val="000000"/>
                <w:lang w:eastAsia="es-EC"/>
              </w:rPr>
              <w:t>100%</w:t>
            </w:r>
          </w:p>
          <w:p w:rsidR="00175C5D" w:rsidRPr="00275F7B" w:rsidRDefault="00175C5D" w:rsidP="00616319">
            <w:pPr>
              <w:spacing w:after="0" w:line="240" w:lineRule="auto"/>
              <w:jc w:val="center"/>
              <w:rPr>
                <w:rFonts w:ascii="Arial" w:eastAsia="Times New Roman" w:hAnsi="Arial" w:cs="Arial"/>
                <w:color w:val="000000"/>
                <w:lang w:eastAsia="es-EC"/>
              </w:rPr>
            </w:pPr>
          </w:p>
        </w:tc>
      </w:tr>
    </w:tbl>
    <w:p w:rsidR="005960BE" w:rsidRDefault="005960BE" w:rsidP="00D0771D">
      <w:pPr>
        <w:spacing w:after="0" w:line="360" w:lineRule="auto"/>
        <w:jc w:val="both"/>
        <w:rPr>
          <w:rFonts w:ascii="Arial" w:eastAsia="Calibri" w:hAnsi="Arial" w:cs="Arial"/>
          <w:b/>
        </w:rPr>
      </w:pPr>
    </w:p>
    <w:p w:rsidR="00810A6A" w:rsidRDefault="00810A6A" w:rsidP="00D0771D">
      <w:pPr>
        <w:spacing w:after="0" w:line="360" w:lineRule="auto"/>
        <w:jc w:val="both"/>
        <w:rPr>
          <w:rFonts w:ascii="Arial" w:eastAsia="Calibri" w:hAnsi="Arial" w:cs="Arial"/>
        </w:rPr>
      </w:pPr>
      <w:r w:rsidRPr="00A22CA3">
        <w:rPr>
          <w:rFonts w:ascii="Arial" w:eastAsia="Calibri" w:hAnsi="Arial" w:cs="Arial"/>
          <w:b/>
        </w:rPr>
        <w:t xml:space="preserve">Interpretación de la </w:t>
      </w:r>
      <w:r>
        <w:rPr>
          <w:rFonts w:ascii="Arial" w:eastAsia="Calibri" w:hAnsi="Arial" w:cs="Arial"/>
          <w:b/>
        </w:rPr>
        <w:t>tabla</w:t>
      </w:r>
      <w:r w:rsidRPr="00A22CA3">
        <w:rPr>
          <w:rFonts w:ascii="Arial" w:eastAsia="Calibri" w:hAnsi="Arial" w:cs="Arial"/>
        </w:rPr>
        <w:t>:</w:t>
      </w:r>
      <w:r>
        <w:rPr>
          <w:rFonts w:ascii="Arial" w:eastAsia="Calibri" w:hAnsi="Arial" w:cs="Arial"/>
        </w:rPr>
        <w:t xml:space="preserve"> De un total de 34 consultorios prese</w:t>
      </w:r>
      <w:r w:rsidR="0045366E">
        <w:rPr>
          <w:rFonts w:ascii="Arial" w:eastAsia="Calibri" w:hAnsi="Arial" w:cs="Arial"/>
        </w:rPr>
        <w:t xml:space="preserve">ntes en la parroquia </w:t>
      </w:r>
      <w:r w:rsidR="00845D86">
        <w:rPr>
          <w:rFonts w:ascii="Arial" w:eastAsia="Calibri" w:hAnsi="Arial" w:cs="Arial"/>
        </w:rPr>
        <w:t xml:space="preserve">urbana </w:t>
      </w:r>
      <w:r w:rsidR="0045366E">
        <w:rPr>
          <w:rFonts w:ascii="Arial" w:eastAsia="Calibri" w:hAnsi="Arial" w:cs="Arial"/>
        </w:rPr>
        <w:t>Yanuncay, 2</w:t>
      </w:r>
      <w:r>
        <w:rPr>
          <w:rFonts w:ascii="Arial" w:eastAsia="Calibri" w:hAnsi="Arial" w:cs="Arial"/>
        </w:rPr>
        <w:t xml:space="preserve">4 consultorios fueron encuestados, lo que representa un 71% y 10 no fueron encuestados, lo que representa un 29 %. </w:t>
      </w:r>
    </w:p>
    <w:p w:rsidR="005960BE" w:rsidRDefault="005960BE" w:rsidP="00053CA9">
      <w:pPr>
        <w:pStyle w:val="Descripcin"/>
        <w:keepNext/>
        <w:jc w:val="center"/>
        <w:rPr>
          <w:rFonts w:ascii="Arial" w:hAnsi="Arial" w:cs="Arial"/>
          <w:b/>
          <w:color w:val="auto"/>
          <w:sz w:val="22"/>
          <w:szCs w:val="22"/>
        </w:rPr>
      </w:pPr>
      <w:bookmarkStart w:id="52" w:name="_Toc462305283"/>
    </w:p>
    <w:p w:rsidR="005960BE" w:rsidRDefault="005960BE" w:rsidP="005960BE"/>
    <w:p w:rsidR="005960BE" w:rsidRDefault="005960BE" w:rsidP="005960BE"/>
    <w:p w:rsidR="005960BE" w:rsidRDefault="005960BE" w:rsidP="005960BE"/>
    <w:p w:rsidR="005960BE" w:rsidRDefault="005960BE" w:rsidP="005960BE"/>
    <w:p w:rsidR="005960BE" w:rsidRDefault="005960BE" w:rsidP="005960BE"/>
    <w:p w:rsidR="005960BE" w:rsidRDefault="005960BE" w:rsidP="005960BE"/>
    <w:p w:rsidR="005960BE" w:rsidRDefault="005960BE" w:rsidP="005960BE"/>
    <w:p w:rsidR="005960BE" w:rsidRDefault="005960BE" w:rsidP="005960BE"/>
    <w:p w:rsidR="005960BE" w:rsidRPr="005960BE" w:rsidRDefault="005960BE" w:rsidP="005960BE"/>
    <w:p w:rsidR="00F05CC2" w:rsidRDefault="00F05CC2" w:rsidP="00C1694D">
      <w:pPr>
        <w:pStyle w:val="Descripcin"/>
        <w:keepNext/>
        <w:rPr>
          <w:rFonts w:ascii="Arial" w:hAnsi="Arial" w:cs="Arial"/>
          <w:b/>
          <w:color w:val="auto"/>
          <w:sz w:val="22"/>
          <w:szCs w:val="22"/>
        </w:rPr>
      </w:pPr>
    </w:p>
    <w:p w:rsidR="00F05CC2" w:rsidRDefault="00F05CC2" w:rsidP="000E113E">
      <w:pPr>
        <w:pStyle w:val="Descripcin"/>
        <w:keepNext/>
        <w:rPr>
          <w:i w:val="0"/>
          <w:iCs w:val="0"/>
          <w:color w:val="auto"/>
          <w:sz w:val="22"/>
          <w:szCs w:val="22"/>
        </w:rPr>
      </w:pPr>
    </w:p>
    <w:p w:rsidR="00F93391" w:rsidRPr="00F93391" w:rsidRDefault="00F93391" w:rsidP="00F93391"/>
    <w:p w:rsidR="000E113E" w:rsidRPr="000E113E" w:rsidRDefault="000E113E" w:rsidP="000E113E"/>
    <w:p w:rsidR="00F05CC2" w:rsidRPr="00F1422E" w:rsidRDefault="00053CA9" w:rsidP="00AE0E11">
      <w:pPr>
        <w:pStyle w:val="Descripcin"/>
        <w:keepNext/>
        <w:spacing w:line="360" w:lineRule="auto"/>
        <w:jc w:val="center"/>
        <w:rPr>
          <w:rFonts w:ascii="Arial" w:hAnsi="Arial" w:cs="Arial"/>
          <w:b/>
          <w:i w:val="0"/>
          <w:color w:val="auto"/>
          <w:sz w:val="22"/>
          <w:szCs w:val="22"/>
        </w:rPr>
      </w:pPr>
      <w:bookmarkStart w:id="53" w:name="_Toc463905325"/>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3</w:t>
      </w:r>
      <w:r w:rsidRPr="00F1422E">
        <w:rPr>
          <w:rFonts w:ascii="Arial" w:hAnsi="Arial" w:cs="Arial"/>
          <w:b/>
          <w:i w:val="0"/>
          <w:color w:val="auto"/>
          <w:sz w:val="22"/>
          <w:szCs w:val="22"/>
        </w:rPr>
        <w:fldChar w:fldCharType="end"/>
      </w:r>
      <w:r w:rsidRPr="00F1422E">
        <w:rPr>
          <w:rFonts w:ascii="Arial" w:hAnsi="Arial" w:cs="Arial"/>
          <w:b/>
          <w:i w:val="0"/>
          <w:color w:val="auto"/>
          <w:sz w:val="22"/>
          <w:szCs w:val="22"/>
        </w:rPr>
        <w:t xml:space="preserve">. Tipo de </w:t>
      </w:r>
      <w:r w:rsidR="00F93391" w:rsidRPr="00F1422E">
        <w:rPr>
          <w:rFonts w:ascii="Arial" w:hAnsi="Arial" w:cs="Arial"/>
          <w:b/>
          <w:i w:val="0"/>
          <w:color w:val="auto"/>
          <w:sz w:val="22"/>
          <w:szCs w:val="22"/>
        </w:rPr>
        <w:t xml:space="preserve">consulta </w:t>
      </w:r>
      <w:r w:rsidR="00CA26C5" w:rsidRPr="00F1422E">
        <w:rPr>
          <w:rFonts w:ascii="Arial" w:hAnsi="Arial" w:cs="Arial"/>
          <w:b/>
          <w:i w:val="0"/>
          <w:color w:val="auto"/>
          <w:sz w:val="22"/>
          <w:szCs w:val="22"/>
        </w:rPr>
        <w:t xml:space="preserve">en la parroquia </w:t>
      </w:r>
      <w:r w:rsidR="00175C5D" w:rsidRPr="00F1422E">
        <w:rPr>
          <w:rFonts w:ascii="Arial" w:hAnsi="Arial" w:cs="Arial"/>
          <w:b/>
          <w:i w:val="0"/>
          <w:color w:val="auto"/>
          <w:sz w:val="22"/>
          <w:szCs w:val="22"/>
        </w:rPr>
        <w:t xml:space="preserve">urbana </w:t>
      </w:r>
      <w:r w:rsidRPr="00F1422E">
        <w:rPr>
          <w:rFonts w:ascii="Arial" w:hAnsi="Arial" w:cs="Arial"/>
          <w:b/>
          <w:i w:val="0"/>
          <w:color w:val="auto"/>
          <w:sz w:val="22"/>
          <w:szCs w:val="22"/>
        </w:rPr>
        <w:t>El Batán.</w:t>
      </w:r>
      <w:bookmarkEnd w:id="52"/>
      <w:bookmarkEnd w:id="53"/>
    </w:p>
    <w:tbl>
      <w:tblPr>
        <w:tblW w:w="7527" w:type="dxa"/>
        <w:jc w:val="center"/>
        <w:tblCellMar>
          <w:left w:w="70" w:type="dxa"/>
          <w:right w:w="70" w:type="dxa"/>
        </w:tblCellMar>
        <w:tblLook w:val="04A0" w:firstRow="1" w:lastRow="0" w:firstColumn="1" w:lastColumn="0" w:noHBand="0" w:noVBand="1"/>
      </w:tblPr>
      <w:tblGrid>
        <w:gridCol w:w="3513"/>
        <w:gridCol w:w="2007"/>
        <w:gridCol w:w="2007"/>
      </w:tblGrid>
      <w:tr w:rsidR="00810A6A" w:rsidRPr="00944266" w:rsidTr="00AE0E11">
        <w:trPr>
          <w:trHeight w:val="989"/>
          <w:jc w:val="center"/>
        </w:trPr>
        <w:tc>
          <w:tcPr>
            <w:tcW w:w="3513" w:type="dxa"/>
            <w:tcBorders>
              <w:top w:val="single" w:sz="4" w:space="0" w:color="auto"/>
              <w:left w:val="nil"/>
              <w:bottom w:val="single" w:sz="8"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 xml:space="preserve">TIPO DE CONSULTA </w:t>
            </w:r>
          </w:p>
          <w:p w:rsidR="00175C5D" w:rsidRPr="00784456" w:rsidRDefault="00175C5D" w:rsidP="00616319">
            <w:pPr>
              <w:spacing w:after="0" w:line="240" w:lineRule="auto"/>
              <w:jc w:val="center"/>
              <w:rPr>
                <w:rFonts w:ascii="Arial" w:eastAsia="Times New Roman" w:hAnsi="Arial" w:cs="Arial"/>
                <w:bCs/>
                <w:color w:val="000000"/>
                <w:lang w:eastAsia="es-EC"/>
              </w:rPr>
            </w:pPr>
          </w:p>
        </w:tc>
        <w:tc>
          <w:tcPr>
            <w:tcW w:w="2007" w:type="dxa"/>
            <w:tcBorders>
              <w:top w:val="single" w:sz="4" w:space="0" w:color="auto"/>
              <w:left w:val="nil"/>
              <w:bottom w:val="single" w:sz="8" w:space="0" w:color="auto"/>
              <w:right w:val="nil"/>
            </w:tcBorders>
            <w:shd w:val="clear" w:color="auto" w:fill="auto"/>
            <w:noWrap/>
            <w:vAlign w:val="bottom"/>
            <w:hideMark/>
          </w:tcPr>
          <w:p w:rsidR="00810A6A" w:rsidRDefault="00175C5D" w:rsidP="00616319">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n </w:t>
            </w:r>
          </w:p>
          <w:p w:rsidR="00175C5D" w:rsidRPr="00784456" w:rsidRDefault="00175C5D" w:rsidP="00616319">
            <w:pPr>
              <w:spacing w:after="0" w:line="240" w:lineRule="auto"/>
              <w:jc w:val="center"/>
              <w:rPr>
                <w:rFonts w:ascii="Arial" w:eastAsia="Times New Roman" w:hAnsi="Arial" w:cs="Arial"/>
                <w:bCs/>
                <w:color w:val="000000"/>
                <w:lang w:eastAsia="es-EC"/>
              </w:rPr>
            </w:pPr>
          </w:p>
        </w:tc>
        <w:tc>
          <w:tcPr>
            <w:tcW w:w="2007" w:type="dxa"/>
            <w:tcBorders>
              <w:top w:val="single" w:sz="4" w:space="0" w:color="auto"/>
              <w:left w:val="nil"/>
              <w:bottom w:val="single" w:sz="8"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w:t>
            </w:r>
          </w:p>
          <w:p w:rsidR="00175C5D" w:rsidRPr="00784456" w:rsidRDefault="00175C5D" w:rsidP="00616319">
            <w:pPr>
              <w:spacing w:after="0" w:line="240" w:lineRule="auto"/>
              <w:jc w:val="center"/>
              <w:rPr>
                <w:rFonts w:ascii="Arial" w:eastAsia="Times New Roman" w:hAnsi="Arial" w:cs="Arial"/>
                <w:bCs/>
                <w:color w:val="000000"/>
                <w:lang w:eastAsia="es-EC"/>
              </w:rPr>
            </w:pPr>
          </w:p>
        </w:tc>
      </w:tr>
      <w:tr w:rsidR="00810A6A" w:rsidRPr="00944266" w:rsidTr="00AE0E11">
        <w:trPr>
          <w:trHeight w:val="942"/>
          <w:jc w:val="center"/>
        </w:trPr>
        <w:tc>
          <w:tcPr>
            <w:tcW w:w="3513" w:type="dxa"/>
            <w:tcBorders>
              <w:top w:val="nil"/>
              <w:left w:val="nil"/>
              <w:bottom w:val="nil"/>
              <w:right w:val="nil"/>
            </w:tcBorders>
            <w:shd w:val="clear" w:color="auto" w:fill="auto"/>
            <w:noWrap/>
            <w:vAlign w:val="bottom"/>
            <w:hideMark/>
          </w:tcPr>
          <w:p w:rsidR="00810A6A" w:rsidRPr="00910B87" w:rsidRDefault="00910B87" w:rsidP="00616319">
            <w:pPr>
              <w:spacing w:after="0" w:line="240" w:lineRule="auto"/>
              <w:jc w:val="center"/>
              <w:rPr>
                <w:rFonts w:ascii="Arial" w:eastAsia="Times New Roman" w:hAnsi="Arial" w:cs="Arial"/>
                <w:color w:val="000000"/>
                <w:sz w:val="24"/>
                <w:szCs w:val="24"/>
                <w:lang w:eastAsia="es-EC"/>
              </w:rPr>
            </w:pPr>
            <w:r w:rsidRPr="00910B87">
              <w:rPr>
                <w:rFonts w:ascii="Arial" w:eastAsia="Times New Roman" w:hAnsi="Arial" w:cs="Arial"/>
                <w:color w:val="000000"/>
                <w:sz w:val="24"/>
                <w:szCs w:val="24"/>
                <w:lang w:eastAsia="es-EC"/>
              </w:rPr>
              <w:t>PÚ</w:t>
            </w:r>
            <w:r w:rsidR="00810A6A" w:rsidRPr="00910B87">
              <w:rPr>
                <w:rFonts w:ascii="Arial" w:eastAsia="Times New Roman" w:hAnsi="Arial" w:cs="Arial"/>
                <w:color w:val="000000"/>
                <w:sz w:val="24"/>
                <w:szCs w:val="24"/>
                <w:lang w:eastAsia="es-EC"/>
              </w:rPr>
              <w:t>BLICA</w:t>
            </w:r>
          </w:p>
        </w:tc>
        <w:tc>
          <w:tcPr>
            <w:tcW w:w="2007" w:type="dxa"/>
            <w:tcBorders>
              <w:top w:val="nil"/>
              <w:left w:val="nil"/>
              <w:bottom w:val="nil"/>
              <w:right w:val="nil"/>
            </w:tcBorders>
            <w:shd w:val="clear" w:color="auto" w:fill="auto"/>
            <w:noWrap/>
            <w:vAlign w:val="bottom"/>
            <w:hideMark/>
          </w:tcPr>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0</w:t>
            </w:r>
          </w:p>
        </w:tc>
        <w:tc>
          <w:tcPr>
            <w:tcW w:w="2007" w:type="dxa"/>
            <w:tcBorders>
              <w:top w:val="nil"/>
              <w:left w:val="nil"/>
              <w:bottom w:val="nil"/>
              <w:right w:val="nil"/>
            </w:tcBorders>
            <w:shd w:val="clear" w:color="auto" w:fill="auto"/>
            <w:noWrap/>
            <w:vAlign w:val="bottom"/>
            <w:hideMark/>
          </w:tcPr>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0%</w:t>
            </w:r>
          </w:p>
        </w:tc>
      </w:tr>
      <w:tr w:rsidR="00810A6A" w:rsidRPr="00944266" w:rsidTr="00AE0E11">
        <w:trPr>
          <w:trHeight w:val="942"/>
          <w:jc w:val="center"/>
        </w:trPr>
        <w:tc>
          <w:tcPr>
            <w:tcW w:w="3513" w:type="dxa"/>
            <w:tcBorders>
              <w:top w:val="nil"/>
              <w:left w:val="nil"/>
              <w:bottom w:val="nil"/>
              <w:right w:val="nil"/>
            </w:tcBorders>
            <w:shd w:val="clear" w:color="auto" w:fill="auto"/>
            <w:noWrap/>
            <w:vAlign w:val="bottom"/>
            <w:hideMark/>
          </w:tcPr>
          <w:p w:rsidR="00810A6A" w:rsidRPr="00910B87" w:rsidRDefault="00810A6A" w:rsidP="00616319">
            <w:pPr>
              <w:spacing w:after="0" w:line="240" w:lineRule="auto"/>
              <w:jc w:val="center"/>
              <w:rPr>
                <w:rFonts w:ascii="Arial" w:eastAsia="Times New Roman" w:hAnsi="Arial" w:cs="Arial"/>
                <w:color w:val="000000"/>
                <w:sz w:val="24"/>
                <w:szCs w:val="24"/>
                <w:lang w:eastAsia="es-EC"/>
              </w:rPr>
            </w:pPr>
            <w:r w:rsidRPr="00910B87">
              <w:rPr>
                <w:rFonts w:ascii="Arial" w:eastAsia="Times New Roman" w:hAnsi="Arial" w:cs="Arial"/>
                <w:color w:val="000000"/>
                <w:sz w:val="24"/>
                <w:szCs w:val="24"/>
                <w:lang w:eastAsia="es-EC"/>
              </w:rPr>
              <w:t>PRIVADA</w:t>
            </w:r>
          </w:p>
        </w:tc>
        <w:tc>
          <w:tcPr>
            <w:tcW w:w="2007" w:type="dxa"/>
            <w:tcBorders>
              <w:top w:val="nil"/>
              <w:left w:val="nil"/>
              <w:bottom w:val="nil"/>
              <w:right w:val="nil"/>
            </w:tcBorders>
            <w:shd w:val="clear" w:color="auto" w:fill="auto"/>
            <w:noWrap/>
            <w:vAlign w:val="bottom"/>
            <w:hideMark/>
          </w:tcPr>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17</w:t>
            </w:r>
          </w:p>
        </w:tc>
        <w:tc>
          <w:tcPr>
            <w:tcW w:w="2007" w:type="dxa"/>
            <w:tcBorders>
              <w:top w:val="nil"/>
              <w:left w:val="nil"/>
              <w:bottom w:val="nil"/>
              <w:right w:val="nil"/>
            </w:tcBorders>
            <w:shd w:val="clear" w:color="auto" w:fill="auto"/>
            <w:noWrap/>
            <w:vAlign w:val="bottom"/>
            <w:hideMark/>
          </w:tcPr>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100%</w:t>
            </w:r>
          </w:p>
        </w:tc>
      </w:tr>
      <w:tr w:rsidR="00810A6A" w:rsidRPr="00944266" w:rsidTr="00AE0E11">
        <w:trPr>
          <w:trHeight w:val="942"/>
          <w:jc w:val="center"/>
        </w:trPr>
        <w:tc>
          <w:tcPr>
            <w:tcW w:w="3513" w:type="dxa"/>
            <w:tcBorders>
              <w:top w:val="nil"/>
              <w:left w:val="nil"/>
              <w:bottom w:val="single" w:sz="4" w:space="0" w:color="auto"/>
              <w:right w:val="nil"/>
            </w:tcBorders>
            <w:shd w:val="clear" w:color="auto" w:fill="auto"/>
            <w:noWrap/>
            <w:vAlign w:val="bottom"/>
            <w:hideMark/>
          </w:tcPr>
          <w:p w:rsidR="00810A6A" w:rsidRPr="00910B87" w:rsidRDefault="00810A6A" w:rsidP="00616319">
            <w:pPr>
              <w:spacing w:after="0" w:line="240" w:lineRule="auto"/>
              <w:jc w:val="center"/>
              <w:rPr>
                <w:rFonts w:ascii="Arial" w:eastAsia="Times New Roman" w:hAnsi="Arial" w:cs="Arial"/>
                <w:bCs/>
                <w:color w:val="000000"/>
                <w:sz w:val="24"/>
                <w:szCs w:val="24"/>
                <w:lang w:eastAsia="es-EC"/>
              </w:rPr>
            </w:pPr>
            <w:r w:rsidRPr="00910B87">
              <w:rPr>
                <w:rFonts w:ascii="Arial" w:eastAsia="Times New Roman" w:hAnsi="Arial" w:cs="Arial"/>
                <w:bCs/>
                <w:color w:val="000000"/>
                <w:sz w:val="24"/>
                <w:szCs w:val="24"/>
                <w:lang w:eastAsia="es-EC"/>
              </w:rPr>
              <w:t>TOTAL</w:t>
            </w:r>
          </w:p>
          <w:p w:rsidR="00175C5D" w:rsidRPr="00910B87" w:rsidRDefault="00175C5D" w:rsidP="00616319">
            <w:pPr>
              <w:spacing w:after="0" w:line="240" w:lineRule="auto"/>
              <w:jc w:val="center"/>
              <w:rPr>
                <w:rFonts w:ascii="Arial" w:eastAsia="Times New Roman" w:hAnsi="Arial" w:cs="Arial"/>
                <w:bCs/>
                <w:color w:val="000000"/>
                <w:sz w:val="24"/>
                <w:szCs w:val="24"/>
                <w:lang w:eastAsia="es-EC"/>
              </w:rPr>
            </w:pPr>
          </w:p>
        </w:tc>
        <w:tc>
          <w:tcPr>
            <w:tcW w:w="2007" w:type="dxa"/>
            <w:tcBorders>
              <w:top w:val="nil"/>
              <w:left w:val="nil"/>
              <w:bottom w:val="single" w:sz="4" w:space="0" w:color="auto"/>
              <w:right w:val="nil"/>
            </w:tcBorders>
            <w:shd w:val="clear" w:color="auto" w:fill="auto"/>
            <w:noWrap/>
            <w:vAlign w:val="bottom"/>
            <w:hideMark/>
          </w:tcPr>
          <w:p w:rsidR="00175C5D" w:rsidRDefault="00175C5D" w:rsidP="00616319">
            <w:pPr>
              <w:spacing w:after="0" w:line="240" w:lineRule="auto"/>
              <w:jc w:val="center"/>
              <w:rPr>
                <w:rFonts w:ascii="Arial" w:eastAsia="Times New Roman" w:hAnsi="Arial" w:cs="Arial"/>
                <w:color w:val="000000"/>
                <w:lang w:eastAsia="es-EC"/>
              </w:rPr>
            </w:pPr>
          </w:p>
          <w:p w:rsidR="00810A6A"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17</w:t>
            </w:r>
          </w:p>
          <w:p w:rsidR="00175C5D" w:rsidRPr="00784456" w:rsidRDefault="00175C5D" w:rsidP="00616319">
            <w:pPr>
              <w:spacing w:after="0" w:line="240" w:lineRule="auto"/>
              <w:jc w:val="center"/>
              <w:rPr>
                <w:rFonts w:ascii="Arial" w:eastAsia="Times New Roman" w:hAnsi="Arial" w:cs="Arial"/>
                <w:color w:val="000000"/>
                <w:lang w:eastAsia="es-EC"/>
              </w:rPr>
            </w:pPr>
          </w:p>
        </w:tc>
        <w:tc>
          <w:tcPr>
            <w:tcW w:w="2007"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100%</w:t>
            </w:r>
          </w:p>
          <w:p w:rsidR="00175C5D" w:rsidRPr="00784456" w:rsidRDefault="00175C5D" w:rsidP="00616319">
            <w:pPr>
              <w:spacing w:after="0" w:line="240" w:lineRule="auto"/>
              <w:jc w:val="center"/>
              <w:rPr>
                <w:rFonts w:ascii="Arial" w:eastAsia="Times New Roman" w:hAnsi="Arial" w:cs="Arial"/>
                <w:color w:val="000000"/>
                <w:lang w:eastAsia="es-EC"/>
              </w:rPr>
            </w:pPr>
          </w:p>
        </w:tc>
      </w:tr>
    </w:tbl>
    <w:p w:rsidR="00F05CC2" w:rsidRDefault="00F05CC2" w:rsidP="00810A6A">
      <w:pPr>
        <w:spacing w:line="240" w:lineRule="auto"/>
        <w:jc w:val="both"/>
        <w:rPr>
          <w:rFonts w:ascii="Arial" w:eastAsia="Calibri" w:hAnsi="Arial" w:cs="Arial"/>
          <w:b/>
          <w:noProof/>
        </w:rPr>
      </w:pPr>
    </w:p>
    <w:p w:rsidR="005C1A8E" w:rsidRDefault="000E113E" w:rsidP="00D0771D">
      <w:pPr>
        <w:spacing w:line="360" w:lineRule="auto"/>
        <w:jc w:val="both"/>
        <w:rPr>
          <w:rFonts w:ascii="Arial" w:eastAsia="Calibri" w:hAnsi="Arial" w:cs="Arial"/>
          <w:i/>
          <w:noProof/>
        </w:rPr>
      </w:pPr>
      <w:r>
        <w:rPr>
          <w:rFonts w:ascii="Arial" w:eastAsia="Calibri" w:hAnsi="Arial" w:cs="Arial"/>
          <w:b/>
          <w:noProof/>
        </w:rPr>
        <w:t>Interpretació</w:t>
      </w:r>
      <w:r w:rsidR="00810A6A" w:rsidRPr="00A22CA3">
        <w:rPr>
          <w:rFonts w:ascii="Arial" w:eastAsia="Calibri" w:hAnsi="Arial" w:cs="Arial"/>
          <w:b/>
          <w:noProof/>
        </w:rPr>
        <w:t>n de la tabla:</w:t>
      </w:r>
      <w:r w:rsidR="00810A6A">
        <w:rPr>
          <w:rFonts w:ascii="Arial" w:eastAsia="Calibri" w:hAnsi="Arial" w:cs="Arial"/>
          <w:b/>
          <w:noProof/>
        </w:rPr>
        <w:t xml:space="preserve"> </w:t>
      </w:r>
      <w:r w:rsidR="00810A6A">
        <w:rPr>
          <w:rFonts w:ascii="Arial" w:eastAsia="Calibri" w:hAnsi="Arial" w:cs="Arial"/>
          <w:i/>
          <w:noProof/>
        </w:rPr>
        <w:t xml:space="preserve">De un total de 17 consultorios presentes en la parroquia urbana El Batán todos prestan atención dental de tipo privada lo que representa un 100%. </w:t>
      </w:r>
    </w:p>
    <w:p w:rsidR="00810A6A" w:rsidRDefault="00810A6A" w:rsidP="00D0771D">
      <w:pPr>
        <w:spacing w:line="360" w:lineRule="auto"/>
        <w:jc w:val="both"/>
        <w:rPr>
          <w:rFonts w:ascii="Arial" w:eastAsia="Calibri" w:hAnsi="Arial" w:cs="Arial"/>
          <w:i/>
          <w:noProof/>
        </w:rPr>
      </w:pPr>
    </w:p>
    <w:p w:rsidR="00F05CC2" w:rsidRDefault="00F05CC2" w:rsidP="00D0771D">
      <w:pPr>
        <w:spacing w:line="360" w:lineRule="auto"/>
        <w:jc w:val="both"/>
        <w:rPr>
          <w:rFonts w:ascii="Arial" w:eastAsia="Calibri" w:hAnsi="Arial" w:cs="Arial"/>
          <w:i/>
          <w:noProof/>
        </w:rPr>
      </w:pPr>
    </w:p>
    <w:p w:rsidR="00F05CC2" w:rsidRDefault="00F05CC2" w:rsidP="00D0771D">
      <w:pPr>
        <w:spacing w:line="360" w:lineRule="auto"/>
        <w:jc w:val="both"/>
        <w:rPr>
          <w:rFonts w:ascii="Arial" w:eastAsia="Calibri" w:hAnsi="Arial" w:cs="Arial"/>
          <w:i/>
          <w:noProof/>
        </w:rPr>
      </w:pPr>
    </w:p>
    <w:p w:rsidR="00F05CC2" w:rsidRDefault="00F05CC2" w:rsidP="00D0771D">
      <w:pPr>
        <w:spacing w:line="360" w:lineRule="auto"/>
        <w:jc w:val="both"/>
        <w:rPr>
          <w:rFonts w:ascii="Arial" w:eastAsia="Calibri" w:hAnsi="Arial" w:cs="Arial"/>
          <w:i/>
          <w:noProof/>
        </w:rPr>
      </w:pPr>
    </w:p>
    <w:p w:rsidR="00F05CC2" w:rsidRDefault="00F05CC2" w:rsidP="00D0771D">
      <w:pPr>
        <w:spacing w:line="360" w:lineRule="auto"/>
        <w:jc w:val="both"/>
        <w:rPr>
          <w:rFonts w:ascii="Arial" w:eastAsia="Calibri" w:hAnsi="Arial" w:cs="Arial"/>
          <w:i/>
          <w:noProof/>
        </w:rPr>
      </w:pPr>
    </w:p>
    <w:p w:rsidR="00F05CC2" w:rsidRDefault="00F05CC2" w:rsidP="00D0771D">
      <w:pPr>
        <w:spacing w:line="360" w:lineRule="auto"/>
        <w:jc w:val="both"/>
        <w:rPr>
          <w:rFonts w:ascii="Arial" w:eastAsia="Calibri" w:hAnsi="Arial" w:cs="Arial"/>
          <w:i/>
          <w:noProof/>
        </w:rPr>
      </w:pPr>
    </w:p>
    <w:p w:rsidR="00F05CC2" w:rsidRPr="005C1A8E" w:rsidRDefault="00F05CC2" w:rsidP="00D0771D">
      <w:pPr>
        <w:spacing w:line="360" w:lineRule="auto"/>
        <w:jc w:val="both"/>
        <w:rPr>
          <w:rFonts w:ascii="Arial" w:eastAsia="Calibri" w:hAnsi="Arial" w:cs="Arial"/>
          <w:i/>
          <w:noProof/>
        </w:rPr>
      </w:pPr>
    </w:p>
    <w:p w:rsidR="00F05CC2" w:rsidRDefault="00F05CC2" w:rsidP="00053CA9">
      <w:pPr>
        <w:pStyle w:val="Descripcin"/>
        <w:keepNext/>
        <w:jc w:val="center"/>
        <w:rPr>
          <w:rFonts w:ascii="Arial" w:hAnsi="Arial" w:cs="Arial"/>
          <w:b/>
          <w:color w:val="auto"/>
          <w:sz w:val="24"/>
          <w:szCs w:val="24"/>
        </w:rPr>
      </w:pPr>
      <w:bookmarkStart w:id="54" w:name="_Toc462305284"/>
    </w:p>
    <w:p w:rsidR="00F05CC2" w:rsidRDefault="00F05CC2" w:rsidP="00053CA9">
      <w:pPr>
        <w:pStyle w:val="Descripcin"/>
        <w:keepNext/>
        <w:jc w:val="center"/>
        <w:rPr>
          <w:rFonts w:ascii="Arial" w:hAnsi="Arial" w:cs="Arial"/>
          <w:b/>
          <w:color w:val="auto"/>
          <w:sz w:val="24"/>
          <w:szCs w:val="24"/>
        </w:rPr>
      </w:pPr>
    </w:p>
    <w:p w:rsidR="00AE0E11" w:rsidRDefault="00AE0E11" w:rsidP="00AE0E11">
      <w:pPr>
        <w:rPr>
          <w:rFonts w:ascii="Arial" w:hAnsi="Arial" w:cs="Arial"/>
          <w:b/>
          <w:i/>
          <w:iCs/>
          <w:sz w:val="24"/>
          <w:szCs w:val="24"/>
        </w:rPr>
      </w:pPr>
    </w:p>
    <w:p w:rsidR="00CA26C5" w:rsidRDefault="00CA26C5" w:rsidP="00AE0E11">
      <w:pPr>
        <w:rPr>
          <w:rFonts w:ascii="Arial" w:hAnsi="Arial" w:cs="Arial"/>
          <w:b/>
          <w:i/>
          <w:iCs/>
          <w:sz w:val="24"/>
          <w:szCs w:val="24"/>
        </w:rPr>
      </w:pPr>
    </w:p>
    <w:p w:rsidR="00F93391" w:rsidRDefault="00F93391" w:rsidP="00AE0E11">
      <w:pPr>
        <w:rPr>
          <w:rFonts w:ascii="Arial" w:hAnsi="Arial" w:cs="Arial"/>
          <w:b/>
          <w:i/>
          <w:iCs/>
          <w:sz w:val="24"/>
          <w:szCs w:val="24"/>
        </w:rPr>
      </w:pPr>
    </w:p>
    <w:p w:rsidR="00AE0E11" w:rsidRPr="00AE0E11" w:rsidRDefault="00AE0E11" w:rsidP="00AE0E11"/>
    <w:p w:rsidR="00F05CC2" w:rsidRPr="00F1422E" w:rsidRDefault="00053CA9" w:rsidP="00AE0E11">
      <w:pPr>
        <w:pStyle w:val="Descripcin"/>
        <w:keepNext/>
        <w:spacing w:line="360" w:lineRule="auto"/>
        <w:jc w:val="center"/>
        <w:rPr>
          <w:rFonts w:ascii="Arial" w:hAnsi="Arial" w:cs="Arial"/>
          <w:b/>
          <w:i w:val="0"/>
          <w:color w:val="auto"/>
          <w:sz w:val="24"/>
          <w:szCs w:val="24"/>
        </w:rPr>
      </w:pPr>
      <w:bookmarkStart w:id="55" w:name="_Toc463905326"/>
      <w:r w:rsidRPr="00F1422E">
        <w:rPr>
          <w:rFonts w:ascii="Arial" w:hAnsi="Arial" w:cs="Arial"/>
          <w:b/>
          <w:i w:val="0"/>
          <w:color w:val="auto"/>
          <w:sz w:val="24"/>
          <w:szCs w:val="24"/>
        </w:rPr>
        <w:lastRenderedPageBreak/>
        <w:t xml:space="preserve">Tabla </w:t>
      </w:r>
      <w:r w:rsidRPr="00F1422E">
        <w:rPr>
          <w:rFonts w:ascii="Arial" w:hAnsi="Arial" w:cs="Arial"/>
          <w:b/>
          <w:i w:val="0"/>
          <w:color w:val="auto"/>
          <w:sz w:val="24"/>
          <w:szCs w:val="24"/>
        </w:rPr>
        <w:fldChar w:fldCharType="begin"/>
      </w:r>
      <w:r w:rsidRPr="00F1422E">
        <w:rPr>
          <w:rFonts w:ascii="Arial" w:hAnsi="Arial" w:cs="Arial"/>
          <w:b/>
          <w:i w:val="0"/>
          <w:color w:val="auto"/>
          <w:sz w:val="24"/>
          <w:szCs w:val="24"/>
        </w:rPr>
        <w:instrText xml:space="preserve"> SEQ Tabla \* ARABIC </w:instrText>
      </w:r>
      <w:r w:rsidRPr="00F1422E">
        <w:rPr>
          <w:rFonts w:ascii="Arial" w:hAnsi="Arial" w:cs="Arial"/>
          <w:b/>
          <w:i w:val="0"/>
          <w:color w:val="auto"/>
          <w:sz w:val="24"/>
          <w:szCs w:val="24"/>
        </w:rPr>
        <w:fldChar w:fldCharType="separate"/>
      </w:r>
      <w:r w:rsidR="00986046" w:rsidRPr="00F1422E">
        <w:rPr>
          <w:rFonts w:ascii="Arial" w:hAnsi="Arial" w:cs="Arial"/>
          <w:b/>
          <w:i w:val="0"/>
          <w:noProof/>
          <w:color w:val="auto"/>
          <w:sz w:val="24"/>
          <w:szCs w:val="24"/>
        </w:rPr>
        <w:t>4</w:t>
      </w:r>
      <w:r w:rsidRPr="00F1422E">
        <w:rPr>
          <w:rFonts w:ascii="Arial" w:hAnsi="Arial" w:cs="Arial"/>
          <w:b/>
          <w:i w:val="0"/>
          <w:color w:val="auto"/>
          <w:sz w:val="24"/>
          <w:szCs w:val="24"/>
        </w:rPr>
        <w:fldChar w:fldCharType="end"/>
      </w:r>
      <w:r w:rsidRPr="00F1422E">
        <w:rPr>
          <w:rFonts w:ascii="Arial" w:hAnsi="Arial" w:cs="Arial"/>
          <w:b/>
          <w:i w:val="0"/>
          <w:color w:val="auto"/>
          <w:sz w:val="24"/>
          <w:szCs w:val="24"/>
        </w:rPr>
        <w:t xml:space="preserve">. Tipo de </w:t>
      </w:r>
      <w:r w:rsidR="00F93391" w:rsidRPr="00F1422E">
        <w:rPr>
          <w:rFonts w:ascii="Arial" w:hAnsi="Arial" w:cs="Arial"/>
          <w:b/>
          <w:i w:val="0"/>
          <w:color w:val="auto"/>
          <w:sz w:val="24"/>
          <w:szCs w:val="24"/>
        </w:rPr>
        <w:t>consulta</w:t>
      </w:r>
      <w:r w:rsidRPr="00F1422E">
        <w:rPr>
          <w:rFonts w:ascii="Arial" w:hAnsi="Arial" w:cs="Arial"/>
          <w:b/>
          <w:i w:val="0"/>
          <w:color w:val="auto"/>
          <w:sz w:val="24"/>
          <w:szCs w:val="24"/>
        </w:rPr>
        <w:t xml:space="preserve"> en la parroquia urbana Yanuncay.</w:t>
      </w:r>
      <w:bookmarkEnd w:id="54"/>
      <w:bookmarkEnd w:id="55"/>
    </w:p>
    <w:tbl>
      <w:tblPr>
        <w:tblW w:w="7228" w:type="dxa"/>
        <w:jc w:val="center"/>
        <w:tblCellMar>
          <w:left w:w="70" w:type="dxa"/>
          <w:right w:w="70" w:type="dxa"/>
        </w:tblCellMar>
        <w:tblLook w:val="04A0" w:firstRow="1" w:lastRow="0" w:firstColumn="1" w:lastColumn="0" w:noHBand="0" w:noVBand="1"/>
      </w:tblPr>
      <w:tblGrid>
        <w:gridCol w:w="3100"/>
        <w:gridCol w:w="2064"/>
        <w:gridCol w:w="2064"/>
      </w:tblGrid>
      <w:tr w:rsidR="00810A6A" w:rsidRPr="00784456" w:rsidTr="00AE0E11">
        <w:trPr>
          <w:trHeight w:val="717"/>
          <w:jc w:val="center"/>
        </w:trPr>
        <w:tc>
          <w:tcPr>
            <w:tcW w:w="3100" w:type="dxa"/>
            <w:tcBorders>
              <w:top w:val="single" w:sz="8" w:space="0" w:color="auto"/>
              <w:left w:val="nil"/>
              <w:bottom w:val="single" w:sz="8" w:space="0" w:color="auto"/>
              <w:right w:val="nil"/>
            </w:tcBorders>
            <w:shd w:val="clear" w:color="auto" w:fill="auto"/>
            <w:noWrap/>
            <w:vAlign w:val="center"/>
            <w:hideMark/>
          </w:tcPr>
          <w:p w:rsidR="00810A6A" w:rsidRPr="00784456" w:rsidRDefault="00810A6A" w:rsidP="00F1422E">
            <w:pPr>
              <w:spacing w:after="0" w:line="240" w:lineRule="auto"/>
              <w:jc w:val="center"/>
              <w:rPr>
                <w:rFonts w:ascii="Calibri" w:eastAsia="Times New Roman" w:hAnsi="Calibri" w:cs="Times New Roman"/>
                <w:bCs/>
                <w:color w:val="000000"/>
                <w:lang w:eastAsia="es-EC"/>
              </w:rPr>
            </w:pPr>
            <w:r w:rsidRPr="00784456">
              <w:rPr>
                <w:rFonts w:ascii="Calibri" w:eastAsia="Times New Roman" w:hAnsi="Calibri" w:cs="Times New Roman"/>
                <w:bCs/>
                <w:color w:val="000000"/>
                <w:lang w:eastAsia="es-EC"/>
              </w:rPr>
              <w:t>TIPO DE CONSULTA</w:t>
            </w:r>
          </w:p>
        </w:tc>
        <w:tc>
          <w:tcPr>
            <w:tcW w:w="2064" w:type="dxa"/>
            <w:tcBorders>
              <w:top w:val="single" w:sz="8" w:space="0" w:color="auto"/>
              <w:left w:val="nil"/>
              <w:bottom w:val="single" w:sz="8" w:space="0" w:color="auto"/>
              <w:right w:val="nil"/>
            </w:tcBorders>
            <w:shd w:val="clear" w:color="auto" w:fill="auto"/>
            <w:noWrap/>
            <w:vAlign w:val="center"/>
            <w:hideMark/>
          </w:tcPr>
          <w:p w:rsidR="00810A6A" w:rsidRPr="00784456" w:rsidRDefault="00CA26C5" w:rsidP="00F1422E">
            <w:pPr>
              <w:spacing w:after="0" w:line="240" w:lineRule="auto"/>
              <w:jc w:val="center"/>
              <w:rPr>
                <w:rFonts w:ascii="Calibri" w:eastAsia="Times New Roman" w:hAnsi="Calibri" w:cs="Times New Roman"/>
                <w:bCs/>
                <w:color w:val="000000"/>
                <w:lang w:eastAsia="es-EC"/>
              </w:rPr>
            </w:pPr>
            <w:r w:rsidRPr="00784456">
              <w:rPr>
                <w:rFonts w:ascii="Calibri" w:eastAsia="Times New Roman" w:hAnsi="Calibri" w:cs="Times New Roman"/>
                <w:bCs/>
                <w:color w:val="000000"/>
                <w:lang w:eastAsia="es-EC"/>
              </w:rPr>
              <w:t>N</w:t>
            </w:r>
          </w:p>
        </w:tc>
        <w:tc>
          <w:tcPr>
            <w:tcW w:w="2064" w:type="dxa"/>
            <w:tcBorders>
              <w:top w:val="single" w:sz="8" w:space="0" w:color="auto"/>
              <w:left w:val="nil"/>
              <w:bottom w:val="single" w:sz="8" w:space="0" w:color="auto"/>
              <w:right w:val="nil"/>
            </w:tcBorders>
            <w:shd w:val="clear" w:color="auto" w:fill="auto"/>
            <w:noWrap/>
            <w:vAlign w:val="center"/>
            <w:hideMark/>
          </w:tcPr>
          <w:p w:rsidR="00810A6A" w:rsidRPr="00784456" w:rsidRDefault="00810A6A" w:rsidP="00F1422E">
            <w:pPr>
              <w:spacing w:after="0" w:line="240" w:lineRule="auto"/>
              <w:jc w:val="center"/>
              <w:rPr>
                <w:rFonts w:ascii="Calibri" w:eastAsia="Times New Roman" w:hAnsi="Calibri" w:cs="Times New Roman"/>
                <w:bCs/>
                <w:color w:val="000000"/>
                <w:lang w:eastAsia="es-EC"/>
              </w:rPr>
            </w:pPr>
            <w:r w:rsidRPr="00784456">
              <w:rPr>
                <w:rFonts w:ascii="Calibri" w:eastAsia="Times New Roman" w:hAnsi="Calibri" w:cs="Times New Roman"/>
                <w:bCs/>
                <w:color w:val="000000"/>
                <w:lang w:eastAsia="es-EC"/>
              </w:rPr>
              <w:t>%</w:t>
            </w:r>
          </w:p>
        </w:tc>
      </w:tr>
      <w:tr w:rsidR="00810A6A" w:rsidRPr="00784456" w:rsidTr="00AE0E11">
        <w:trPr>
          <w:trHeight w:val="683"/>
          <w:jc w:val="center"/>
        </w:trPr>
        <w:tc>
          <w:tcPr>
            <w:tcW w:w="3100" w:type="dxa"/>
            <w:tcBorders>
              <w:top w:val="nil"/>
              <w:left w:val="nil"/>
              <w:bottom w:val="nil"/>
              <w:right w:val="nil"/>
            </w:tcBorders>
            <w:shd w:val="clear" w:color="auto" w:fill="auto"/>
            <w:noWrap/>
            <w:vAlign w:val="bottom"/>
            <w:hideMark/>
          </w:tcPr>
          <w:p w:rsidR="00810A6A" w:rsidRPr="00784456" w:rsidRDefault="00810A6A" w:rsidP="00F1422E">
            <w:pPr>
              <w:spacing w:after="0" w:line="240" w:lineRule="auto"/>
              <w:jc w:val="center"/>
              <w:rPr>
                <w:rFonts w:ascii="Calibri" w:eastAsia="Times New Roman" w:hAnsi="Calibri" w:cs="Times New Roman"/>
                <w:bCs/>
                <w:color w:val="000000"/>
                <w:lang w:eastAsia="es-EC"/>
              </w:rPr>
            </w:pPr>
          </w:p>
        </w:tc>
        <w:tc>
          <w:tcPr>
            <w:tcW w:w="2064" w:type="dxa"/>
            <w:tcBorders>
              <w:top w:val="nil"/>
              <w:left w:val="nil"/>
              <w:bottom w:val="nil"/>
              <w:right w:val="nil"/>
            </w:tcBorders>
            <w:shd w:val="clear" w:color="auto" w:fill="auto"/>
            <w:noWrap/>
            <w:vAlign w:val="bottom"/>
            <w:hideMark/>
          </w:tcPr>
          <w:p w:rsidR="00810A6A" w:rsidRPr="00784456" w:rsidRDefault="00810A6A" w:rsidP="00F1422E">
            <w:pPr>
              <w:spacing w:after="0" w:line="240" w:lineRule="auto"/>
              <w:jc w:val="center"/>
              <w:rPr>
                <w:rFonts w:ascii="Times New Roman" w:eastAsia="Times New Roman" w:hAnsi="Times New Roman" w:cs="Times New Roman"/>
                <w:sz w:val="20"/>
                <w:szCs w:val="20"/>
                <w:lang w:eastAsia="es-EC"/>
              </w:rPr>
            </w:pPr>
          </w:p>
        </w:tc>
        <w:tc>
          <w:tcPr>
            <w:tcW w:w="2064" w:type="dxa"/>
            <w:tcBorders>
              <w:top w:val="nil"/>
              <w:left w:val="nil"/>
              <w:bottom w:val="nil"/>
              <w:right w:val="nil"/>
            </w:tcBorders>
            <w:shd w:val="clear" w:color="auto" w:fill="auto"/>
            <w:noWrap/>
            <w:vAlign w:val="bottom"/>
            <w:hideMark/>
          </w:tcPr>
          <w:p w:rsidR="00810A6A" w:rsidRPr="00784456" w:rsidRDefault="00810A6A" w:rsidP="00F1422E">
            <w:pPr>
              <w:spacing w:after="0" w:line="240" w:lineRule="auto"/>
              <w:jc w:val="center"/>
              <w:rPr>
                <w:rFonts w:ascii="Times New Roman" w:eastAsia="Times New Roman" w:hAnsi="Times New Roman" w:cs="Times New Roman"/>
                <w:sz w:val="20"/>
                <w:szCs w:val="20"/>
                <w:lang w:eastAsia="es-EC"/>
              </w:rPr>
            </w:pPr>
          </w:p>
        </w:tc>
      </w:tr>
      <w:tr w:rsidR="00810A6A" w:rsidRPr="00784456" w:rsidTr="00AE0E11">
        <w:trPr>
          <w:trHeight w:val="683"/>
          <w:jc w:val="center"/>
        </w:trPr>
        <w:tc>
          <w:tcPr>
            <w:tcW w:w="3100" w:type="dxa"/>
            <w:tcBorders>
              <w:top w:val="nil"/>
              <w:left w:val="nil"/>
              <w:bottom w:val="nil"/>
              <w:right w:val="nil"/>
            </w:tcBorders>
            <w:shd w:val="clear" w:color="auto" w:fill="auto"/>
            <w:noWrap/>
            <w:vAlign w:val="center"/>
            <w:hideMark/>
          </w:tcPr>
          <w:p w:rsidR="00810A6A" w:rsidRPr="00784456" w:rsidRDefault="00810A6A" w:rsidP="00F1422E">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PÚBLICA</w:t>
            </w:r>
          </w:p>
        </w:tc>
        <w:tc>
          <w:tcPr>
            <w:tcW w:w="2064" w:type="dxa"/>
            <w:tcBorders>
              <w:top w:val="nil"/>
              <w:left w:val="nil"/>
              <w:bottom w:val="nil"/>
              <w:right w:val="nil"/>
            </w:tcBorders>
            <w:shd w:val="clear" w:color="auto" w:fill="auto"/>
            <w:noWrap/>
            <w:vAlign w:val="center"/>
            <w:hideMark/>
          </w:tcPr>
          <w:p w:rsidR="00810A6A" w:rsidRPr="00784456" w:rsidRDefault="005807D4" w:rsidP="00F1422E">
            <w:pPr>
              <w:spacing w:after="0" w:line="240" w:lineRule="auto"/>
              <w:jc w:val="center"/>
              <w:rPr>
                <w:rFonts w:ascii="Calibri" w:eastAsia="Times New Roman" w:hAnsi="Calibri" w:cs="Times New Roman"/>
                <w:color w:val="000000"/>
                <w:lang w:eastAsia="es-EC"/>
              </w:rPr>
            </w:pPr>
            <w:r>
              <w:rPr>
                <w:rFonts w:ascii="Calibri" w:eastAsia="Times New Roman" w:hAnsi="Calibri" w:cs="Times New Roman"/>
                <w:color w:val="000000"/>
                <w:lang w:eastAsia="es-EC"/>
              </w:rPr>
              <w:t>1</w:t>
            </w:r>
          </w:p>
        </w:tc>
        <w:tc>
          <w:tcPr>
            <w:tcW w:w="2064" w:type="dxa"/>
            <w:tcBorders>
              <w:top w:val="nil"/>
              <w:left w:val="nil"/>
              <w:bottom w:val="nil"/>
              <w:right w:val="nil"/>
            </w:tcBorders>
            <w:shd w:val="clear" w:color="auto" w:fill="auto"/>
            <w:noWrap/>
            <w:vAlign w:val="center"/>
            <w:hideMark/>
          </w:tcPr>
          <w:p w:rsidR="00810A6A" w:rsidRPr="00784456" w:rsidRDefault="005807D4" w:rsidP="00F1422E">
            <w:pPr>
              <w:spacing w:after="0" w:line="240" w:lineRule="auto"/>
              <w:jc w:val="center"/>
              <w:rPr>
                <w:rFonts w:ascii="Calibri" w:eastAsia="Times New Roman" w:hAnsi="Calibri" w:cs="Times New Roman"/>
                <w:color w:val="000000"/>
                <w:lang w:eastAsia="es-EC"/>
              </w:rPr>
            </w:pPr>
            <w:r>
              <w:rPr>
                <w:rFonts w:ascii="Calibri" w:eastAsia="Times New Roman" w:hAnsi="Calibri" w:cs="Times New Roman"/>
                <w:color w:val="000000"/>
                <w:lang w:eastAsia="es-EC"/>
              </w:rPr>
              <w:t>3</w:t>
            </w:r>
            <w:r w:rsidR="00810A6A" w:rsidRPr="00784456">
              <w:rPr>
                <w:rFonts w:ascii="Calibri" w:eastAsia="Times New Roman" w:hAnsi="Calibri" w:cs="Times New Roman"/>
                <w:color w:val="000000"/>
                <w:lang w:eastAsia="es-EC"/>
              </w:rPr>
              <w:t>%</w:t>
            </w:r>
          </w:p>
        </w:tc>
      </w:tr>
      <w:tr w:rsidR="00810A6A" w:rsidRPr="00784456" w:rsidTr="00AE0E11">
        <w:trPr>
          <w:trHeight w:val="683"/>
          <w:jc w:val="center"/>
        </w:trPr>
        <w:tc>
          <w:tcPr>
            <w:tcW w:w="3100" w:type="dxa"/>
            <w:tcBorders>
              <w:top w:val="nil"/>
              <w:left w:val="nil"/>
              <w:bottom w:val="nil"/>
              <w:right w:val="nil"/>
            </w:tcBorders>
            <w:shd w:val="clear" w:color="auto" w:fill="auto"/>
            <w:noWrap/>
            <w:vAlign w:val="center"/>
            <w:hideMark/>
          </w:tcPr>
          <w:p w:rsidR="00810A6A" w:rsidRPr="00784456" w:rsidRDefault="00810A6A" w:rsidP="00F1422E">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PRIVADA</w:t>
            </w:r>
          </w:p>
        </w:tc>
        <w:tc>
          <w:tcPr>
            <w:tcW w:w="2064" w:type="dxa"/>
            <w:tcBorders>
              <w:top w:val="nil"/>
              <w:left w:val="nil"/>
              <w:bottom w:val="nil"/>
              <w:right w:val="nil"/>
            </w:tcBorders>
            <w:shd w:val="clear" w:color="auto" w:fill="auto"/>
            <w:noWrap/>
            <w:vAlign w:val="center"/>
            <w:hideMark/>
          </w:tcPr>
          <w:p w:rsidR="00810A6A" w:rsidRPr="00784456" w:rsidRDefault="005807D4" w:rsidP="00F1422E">
            <w:pPr>
              <w:spacing w:after="0" w:line="240" w:lineRule="auto"/>
              <w:jc w:val="center"/>
              <w:rPr>
                <w:rFonts w:ascii="Calibri" w:eastAsia="Times New Roman" w:hAnsi="Calibri" w:cs="Times New Roman"/>
                <w:color w:val="000000"/>
                <w:lang w:eastAsia="es-EC"/>
              </w:rPr>
            </w:pPr>
            <w:r>
              <w:rPr>
                <w:rFonts w:ascii="Calibri" w:eastAsia="Times New Roman" w:hAnsi="Calibri" w:cs="Times New Roman"/>
                <w:color w:val="000000"/>
                <w:lang w:eastAsia="es-EC"/>
              </w:rPr>
              <w:t>33</w:t>
            </w:r>
          </w:p>
        </w:tc>
        <w:tc>
          <w:tcPr>
            <w:tcW w:w="2064" w:type="dxa"/>
            <w:tcBorders>
              <w:top w:val="nil"/>
              <w:left w:val="nil"/>
              <w:bottom w:val="nil"/>
              <w:right w:val="nil"/>
            </w:tcBorders>
            <w:shd w:val="clear" w:color="auto" w:fill="auto"/>
            <w:noWrap/>
            <w:vAlign w:val="center"/>
            <w:hideMark/>
          </w:tcPr>
          <w:p w:rsidR="00810A6A" w:rsidRPr="00784456" w:rsidRDefault="005807D4" w:rsidP="00F1422E">
            <w:pPr>
              <w:spacing w:after="0" w:line="240" w:lineRule="auto"/>
              <w:jc w:val="center"/>
              <w:rPr>
                <w:rFonts w:ascii="Calibri" w:eastAsia="Times New Roman" w:hAnsi="Calibri" w:cs="Times New Roman"/>
                <w:color w:val="000000"/>
                <w:lang w:eastAsia="es-EC"/>
              </w:rPr>
            </w:pPr>
            <w:r>
              <w:rPr>
                <w:rFonts w:ascii="Calibri" w:eastAsia="Times New Roman" w:hAnsi="Calibri" w:cs="Times New Roman"/>
                <w:color w:val="000000"/>
                <w:lang w:eastAsia="es-EC"/>
              </w:rPr>
              <w:t>97</w:t>
            </w:r>
            <w:r w:rsidR="00810A6A" w:rsidRPr="00784456">
              <w:rPr>
                <w:rFonts w:ascii="Calibri" w:eastAsia="Times New Roman" w:hAnsi="Calibri" w:cs="Times New Roman"/>
                <w:color w:val="000000"/>
                <w:lang w:eastAsia="es-EC"/>
              </w:rPr>
              <w:t>%</w:t>
            </w:r>
          </w:p>
        </w:tc>
      </w:tr>
      <w:tr w:rsidR="00810A6A" w:rsidRPr="00784456" w:rsidTr="00AE0E11">
        <w:trPr>
          <w:trHeight w:val="717"/>
          <w:jc w:val="center"/>
        </w:trPr>
        <w:tc>
          <w:tcPr>
            <w:tcW w:w="3100" w:type="dxa"/>
            <w:tcBorders>
              <w:top w:val="nil"/>
              <w:left w:val="nil"/>
              <w:bottom w:val="single" w:sz="8" w:space="0" w:color="auto"/>
              <w:right w:val="nil"/>
            </w:tcBorders>
            <w:shd w:val="clear" w:color="auto" w:fill="auto"/>
            <w:noWrap/>
            <w:vAlign w:val="center"/>
            <w:hideMark/>
          </w:tcPr>
          <w:p w:rsidR="00810A6A" w:rsidRPr="00784456" w:rsidRDefault="00810A6A" w:rsidP="00F1422E">
            <w:pPr>
              <w:spacing w:after="0" w:line="240" w:lineRule="auto"/>
              <w:jc w:val="center"/>
              <w:rPr>
                <w:rFonts w:ascii="Calibri" w:eastAsia="Times New Roman" w:hAnsi="Calibri" w:cs="Times New Roman"/>
                <w:bCs/>
                <w:color w:val="000000"/>
                <w:lang w:eastAsia="es-EC"/>
              </w:rPr>
            </w:pPr>
            <w:r w:rsidRPr="00784456">
              <w:rPr>
                <w:rFonts w:ascii="Calibri" w:eastAsia="Times New Roman" w:hAnsi="Calibri" w:cs="Times New Roman"/>
                <w:bCs/>
                <w:color w:val="000000"/>
                <w:lang w:eastAsia="es-EC"/>
              </w:rPr>
              <w:t>TOTAL</w:t>
            </w:r>
          </w:p>
        </w:tc>
        <w:tc>
          <w:tcPr>
            <w:tcW w:w="2064" w:type="dxa"/>
            <w:tcBorders>
              <w:top w:val="nil"/>
              <w:left w:val="nil"/>
              <w:bottom w:val="single" w:sz="8" w:space="0" w:color="auto"/>
              <w:right w:val="nil"/>
            </w:tcBorders>
            <w:shd w:val="clear" w:color="auto" w:fill="auto"/>
            <w:noWrap/>
            <w:vAlign w:val="center"/>
            <w:hideMark/>
          </w:tcPr>
          <w:p w:rsidR="00810A6A" w:rsidRPr="00784456" w:rsidRDefault="005807D4" w:rsidP="00F1422E">
            <w:pPr>
              <w:spacing w:after="0" w:line="240" w:lineRule="auto"/>
              <w:jc w:val="center"/>
              <w:rPr>
                <w:rFonts w:ascii="Calibri" w:eastAsia="Times New Roman" w:hAnsi="Calibri" w:cs="Times New Roman"/>
                <w:color w:val="000000"/>
                <w:lang w:eastAsia="es-EC"/>
              </w:rPr>
            </w:pPr>
            <w:r>
              <w:rPr>
                <w:rFonts w:ascii="Calibri" w:eastAsia="Times New Roman" w:hAnsi="Calibri" w:cs="Times New Roman"/>
                <w:color w:val="000000"/>
                <w:lang w:eastAsia="es-EC"/>
              </w:rPr>
              <w:t>34</w:t>
            </w:r>
          </w:p>
        </w:tc>
        <w:tc>
          <w:tcPr>
            <w:tcW w:w="2064" w:type="dxa"/>
            <w:tcBorders>
              <w:top w:val="nil"/>
              <w:left w:val="nil"/>
              <w:bottom w:val="single" w:sz="8" w:space="0" w:color="auto"/>
              <w:right w:val="nil"/>
            </w:tcBorders>
            <w:shd w:val="clear" w:color="auto" w:fill="auto"/>
            <w:noWrap/>
            <w:vAlign w:val="center"/>
            <w:hideMark/>
          </w:tcPr>
          <w:p w:rsidR="00810A6A" w:rsidRPr="00784456" w:rsidRDefault="00810A6A" w:rsidP="00F1422E">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100%</w:t>
            </w:r>
          </w:p>
        </w:tc>
      </w:tr>
    </w:tbl>
    <w:p w:rsidR="00F05CC2" w:rsidRPr="00784456" w:rsidRDefault="00F05CC2" w:rsidP="00810A6A">
      <w:pPr>
        <w:rPr>
          <w:rFonts w:ascii="Arial" w:eastAsia="Calibri" w:hAnsi="Arial" w:cs="Arial"/>
          <w:noProof/>
        </w:rPr>
      </w:pPr>
    </w:p>
    <w:p w:rsidR="00810A6A" w:rsidRDefault="00CA26C5" w:rsidP="00D0771D">
      <w:pPr>
        <w:spacing w:after="0" w:line="360" w:lineRule="auto"/>
        <w:jc w:val="both"/>
        <w:rPr>
          <w:rFonts w:ascii="Arial" w:eastAsia="Calibri" w:hAnsi="Arial" w:cs="Arial"/>
          <w:i/>
          <w:noProof/>
        </w:rPr>
      </w:pPr>
      <w:r>
        <w:rPr>
          <w:rFonts w:ascii="Arial" w:eastAsia="Calibri" w:hAnsi="Arial" w:cs="Arial"/>
          <w:b/>
          <w:noProof/>
        </w:rPr>
        <w:t>Interpretació</w:t>
      </w:r>
      <w:r w:rsidR="00810A6A" w:rsidRPr="00A22CA3">
        <w:rPr>
          <w:rFonts w:ascii="Arial" w:eastAsia="Calibri" w:hAnsi="Arial" w:cs="Arial"/>
          <w:b/>
          <w:noProof/>
        </w:rPr>
        <w:t>n de la tabla:</w:t>
      </w:r>
      <w:r w:rsidR="00810A6A">
        <w:rPr>
          <w:rFonts w:ascii="Arial" w:eastAsia="Calibri" w:hAnsi="Arial" w:cs="Arial"/>
          <w:b/>
          <w:noProof/>
        </w:rPr>
        <w:t xml:space="preserve"> </w:t>
      </w:r>
      <w:r w:rsidR="00810A6A">
        <w:rPr>
          <w:rFonts w:ascii="Arial" w:eastAsia="Calibri" w:hAnsi="Arial" w:cs="Arial"/>
          <w:i/>
          <w:noProof/>
        </w:rPr>
        <w:t xml:space="preserve">De un total de 34 consultorios presentes en la parroquia urbana Yanuncay  </w:t>
      </w:r>
      <w:r w:rsidR="00F1422E">
        <w:rPr>
          <w:rFonts w:ascii="Arial" w:eastAsia="Calibri" w:hAnsi="Arial" w:cs="Arial"/>
          <w:i/>
          <w:noProof/>
        </w:rPr>
        <w:t>uno</w:t>
      </w:r>
      <w:r w:rsidR="005807D4">
        <w:rPr>
          <w:rFonts w:ascii="Arial" w:eastAsia="Calibri" w:hAnsi="Arial" w:cs="Arial"/>
          <w:i/>
          <w:noProof/>
        </w:rPr>
        <w:t xml:space="preserve"> </w:t>
      </w:r>
      <w:r w:rsidR="005C1A8E">
        <w:rPr>
          <w:rFonts w:ascii="Arial" w:eastAsia="Calibri" w:hAnsi="Arial" w:cs="Arial"/>
          <w:i/>
          <w:noProof/>
        </w:rPr>
        <w:t>es de atenció</w:t>
      </w:r>
      <w:r w:rsidR="005807D4">
        <w:rPr>
          <w:rFonts w:ascii="Arial" w:eastAsia="Calibri" w:hAnsi="Arial" w:cs="Arial"/>
          <w:i/>
          <w:noProof/>
        </w:rPr>
        <w:t xml:space="preserve">n dental de tipo pública lo que representa un 3%  y 33 </w:t>
      </w:r>
      <w:r w:rsidR="00810A6A">
        <w:rPr>
          <w:rFonts w:ascii="Arial" w:eastAsia="Calibri" w:hAnsi="Arial" w:cs="Arial"/>
          <w:i/>
          <w:noProof/>
        </w:rPr>
        <w:t xml:space="preserve">prestan atención dental de tipo </w:t>
      </w:r>
      <w:r w:rsidR="005807D4">
        <w:rPr>
          <w:rFonts w:ascii="Arial" w:eastAsia="Calibri" w:hAnsi="Arial" w:cs="Arial"/>
          <w:i/>
          <w:noProof/>
        </w:rPr>
        <w:t>privada lo que representa un 97</w:t>
      </w:r>
      <w:r w:rsidR="00810A6A">
        <w:rPr>
          <w:rFonts w:ascii="Arial" w:eastAsia="Calibri" w:hAnsi="Arial" w:cs="Arial"/>
          <w:i/>
          <w:noProof/>
        </w:rPr>
        <w:t xml:space="preserve">%. </w:t>
      </w:r>
    </w:p>
    <w:p w:rsidR="00AE0E11" w:rsidRDefault="00AE0E11" w:rsidP="00D0771D">
      <w:pPr>
        <w:spacing w:after="0" w:line="360" w:lineRule="auto"/>
        <w:jc w:val="both"/>
        <w:rPr>
          <w:rFonts w:ascii="Arial" w:eastAsia="Calibri" w:hAnsi="Arial" w:cs="Arial"/>
          <w:i/>
          <w:noProof/>
        </w:rPr>
      </w:pPr>
    </w:p>
    <w:p w:rsidR="00AE0E11" w:rsidRDefault="00AE0E11" w:rsidP="00D0771D">
      <w:pPr>
        <w:spacing w:after="0" w:line="360" w:lineRule="auto"/>
        <w:jc w:val="both"/>
        <w:rPr>
          <w:rFonts w:ascii="Arial" w:eastAsia="Calibri" w:hAnsi="Arial" w:cs="Arial"/>
          <w:i/>
          <w:noProof/>
        </w:rPr>
      </w:pPr>
    </w:p>
    <w:p w:rsidR="00AE0E11" w:rsidRDefault="00AE0E11" w:rsidP="00D0771D">
      <w:pPr>
        <w:spacing w:after="0" w:line="360" w:lineRule="auto"/>
        <w:jc w:val="both"/>
        <w:rPr>
          <w:rFonts w:ascii="Arial" w:eastAsia="Calibri" w:hAnsi="Arial" w:cs="Arial"/>
          <w:i/>
          <w:noProof/>
        </w:rPr>
      </w:pPr>
    </w:p>
    <w:p w:rsidR="00AE0E11" w:rsidRDefault="00AE0E11" w:rsidP="00D0771D">
      <w:pPr>
        <w:spacing w:after="0" w:line="360" w:lineRule="auto"/>
        <w:jc w:val="both"/>
        <w:rPr>
          <w:rFonts w:ascii="Arial" w:eastAsia="Calibri" w:hAnsi="Arial" w:cs="Arial"/>
          <w:i/>
          <w:noProof/>
        </w:rPr>
      </w:pPr>
    </w:p>
    <w:p w:rsidR="00AE0E11" w:rsidRDefault="00AE0E11" w:rsidP="00D0771D">
      <w:pPr>
        <w:spacing w:after="0" w:line="360" w:lineRule="auto"/>
        <w:jc w:val="both"/>
        <w:rPr>
          <w:rFonts w:ascii="Arial" w:eastAsia="Calibri" w:hAnsi="Arial" w:cs="Arial"/>
          <w:i/>
          <w:noProof/>
        </w:rPr>
      </w:pPr>
    </w:p>
    <w:p w:rsidR="00AE0E11" w:rsidRDefault="00AE0E11" w:rsidP="00D0771D">
      <w:pPr>
        <w:spacing w:after="0" w:line="360" w:lineRule="auto"/>
        <w:jc w:val="both"/>
        <w:rPr>
          <w:rFonts w:ascii="Arial" w:eastAsia="Calibri" w:hAnsi="Arial" w:cs="Arial"/>
          <w:i/>
          <w:noProof/>
        </w:rPr>
      </w:pPr>
    </w:p>
    <w:p w:rsidR="00AE0E11" w:rsidRDefault="00AE0E11" w:rsidP="00D0771D">
      <w:pPr>
        <w:spacing w:after="0" w:line="360" w:lineRule="auto"/>
        <w:jc w:val="both"/>
        <w:rPr>
          <w:rFonts w:ascii="Arial" w:eastAsia="Calibri" w:hAnsi="Arial" w:cs="Arial"/>
          <w:i/>
          <w:noProof/>
        </w:rPr>
      </w:pPr>
    </w:p>
    <w:p w:rsidR="00AE0E11" w:rsidRDefault="00AE0E11" w:rsidP="00D0771D">
      <w:pPr>
        <w:spacing w:after="0" w:line="360" w:lineRule="auto"/>
        <w:jc w:val="both"/>
        <w:rPr>
          <w:rFonts w:ascii="Arial" w:eastAsia="Calibri" w:hAnsi="Arial" w:cs="Arial"/>
          <w:i/>
          <w:noProof/>
        </w:rPr>
      </w:pPr>
    </w:p>
    <w:p w:rsidR="00AE0E11" w:rsidRDefault="00AE0E11" w:rsidP="00D0771D">
      <w:pPr>
        <w:spacing w:after="0" w:line="360" w:lineRule="auto"/>
        <w:jc w:val="both"/>
        <w:rPr>
          <w:rFonts w:ascii="Arial" w:eastAsia="Calibri" w:hAnsi="Arial" w:cs="Arial"/>
          <w:i/>
          <w:noProof/>
        </w:rPr>
      </w:pPr>
    </w:p>
    <w:p w:rsidR="00F93391" w:rsidRPr="00F05CC2" w:rsidRDefault="00F93391" w:rsidP="00D0771D">
      <w:pPr>
        <w:spacing w:after="0" w:line="360" w:lineRule="auto"/>
        <w:jc w:val="both"/>
        <w:rPr>
          <w:rFonts w:ascii="Arial" w:eastAsia="Calibri" w:hAnsi="Arial" w:cs="Arial"/>
          <w:i/>
          <w:noProof/>
        </w:rPr>
      </w:pPr>
    </w:p>
    <w:tbl>
      <w:tblPr>
        <w:tblW w:w="9147" w:type="dxa"/>
        <w:tblCellMar>
          <w:left w:w="0" w:type="dxa"/>
          <w:right w:w="0" w:type="dxa"/>
        </w:tblCellMar>
        <w:tblLook w:val="04A0" w:firstRow="1" w:lastRow="0" w:firstColumn="1" w:lastColumn="0" w:noHBand="0" w:noVBand="1"/>
      </w:tblPr>
      <w:tblGrid>
        <w:gridCol w:w="9147"/>
      </w:tblGrid>
      <w:tr w:rsidR="00611D8C" w:rsidRPr="00516317" w:rsidTr="00AE0E11">
        <w:trPr>
          <w:trHeight w:val="354"/>
        </w:trPr>
        <w:tc>
          <w:tcPr>
            <w:tcW w:w="9147" w:type="dxa"/>
            <w:tcBorders>
              <w:top w:val="nil"/>
              <w:left w:val="nil"/>
              <w:bottom w:val="nil"/>
              <w:right w:val="nil"/>
            </w:tcBorders>
            <w:shd w:val="clear" w:color="auto" w:fill="auto"/>
            <w:tcMar>
              <w:top w:w="15" w:type="dxa"/>
              <w:left w:w="15" w:type="dxa"/>
              <w:bottom w:w="0" w:type="dxa"/>
              <w:right w:w="15" w:type="dxa"/>
            </w:tcMar>
            <w:vAlign w:val="center"/>
            <w:hideMark/>
          </w:tcPr>
          <w:p w:rsidR="00F05CC2" w:rsidRPr="00F1422E" w:rsidRDefault="00053CA9" w:rsidP="00CA26C5">
            <w:pPr>
              <w:pStyle w:val="Descripcin"/>
              <w:keepNext/>
              <w:spacing w:line="360" w:lineRule="auto"/>
              <w:jc w:val="center"/>
              <w:rPr>
                <w:rFonts w:ascii="Arial" w:hAnsi="Arial" w:cs="Arial"/>
                <w:b/>
                <w:i w:val="0"/>
                <w:color w:val="auto"/>
                <w:sz w:val="22"/>
                <w:szCs w:val="22"/>
              </w:rPr>
            </w:pPr>
            <w:bookmarkStart w:id="56" w:name="_Toc462305285"/>
            <w:bookmarkStart w:id="57" w:name="_Toc463905327"/>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5</w:t>
            </w:r>
            <w:r w:rsidRPr="00F1422E">
              <w:rPr>
                <w:rFonts w:ascii="Arial" w:hAnsi="Arial" w:cs="Arial"/>
                <w:b/>
                <w:i w:val="0"/>
                <w:color w:val="auto"/>
                <w:sz w:val="22"/>
                <w:szCs w:val="22"/>
              </w:rPr>
              <w:fldChar w:fldCharType="end"/>
            </w:r>
            <w:r w:rsidR="00CA26C5" w:rsidRPr="00F1422E">
              <w:rPr>
                <w:rFonts w:ascii="Arial" w:hAnsi="Arial" w:cs="Arial"/>
                <w:b/>
                <w:i w:val="0"/>
                <w:color w:val="auto"/>
                <w:sz w:val="22"/>
                <w:szCs w:val="22"/>
              </w:rPr>
              <w:t>. N</w:t>
            </w:r>
            <w:r w:rsidRPr="00F1422E">
              <w:rPr>
                <w:rFonts w:ascii="Arial" w:hAnsi="Arial" w:cs="Arial"/>
                <w:b/>
                <w:i w:val="0"/>
                <w:color w:val="auto"/>
                <w:sz w:val="22"/>
                <w:szCs w:val="22"/>
              </w:rPr>
              <w:t xml:space="preserve">acionalidad </w:t>
            </w:r>
            <w:r w:rsidR="00845D86" w:rsidRPr="00F1422E">
              <w:rPr>
                <w:rFonts w:ascii="Arial" w:hAnsi="Arial" w:cs="Arial"/>
                <w:b/>
                <w:i w:val="0"/>
                <w:color w:val="auto"/>
                <w:sz w:val="22"/>
                <w:szCs w:val="22"/>
              </w:rPr>
              <w:t>de los</w:t>
            </w:r>
            <w:r w:rsidR="00CA26C5" w:rsidRPr="00F1422E">
              <w:rPr>
                <w:rFonts w:ascii="Arial" w:hAnsi="Arial" w:cs="Arial"/>
                <w:b/>
                <w:i w:val="0"/>
                <w:color w:val="auto"/>
                <w:sz w:val="22"/>
                <w:szCs w:val="22"/>
              </w:rPr>
              <w:t xml:space="preserve"> </w:t>
            </w:r>
            <w:r w:rsidRPr="00F1422E">
              <w:rPr>
                <w:rFonts w:ascii="Arial" w:hAnsi="Arial" w:cs="Arial"/>
                <w:b/>
                <w:i w:val="0"/>
                <w:color w:val="auto"/>
                <w:sz w:val="22"/>
                <w:szCs w:val="22"/>
              </w:rPr>
              <w:t>Odontológico</w:t>
            </w:r>
            <w:r w:rsidR="00845D86" w:rsidRPr="00F1422E">
              <w:rPr>
                <w:rFonts w:ascii="Arial" w:hAnsi="Arial" w:cs="Arial"/>
                <w:b/>
                <w:i w:val="0"/>
                <w:color w:val="auto"/>
                <w:sz w:val="22"/>
                <w:szCs w:val="22"/>
              </w:rPr>
              <w:t xml:space="preserve">s en la </w:t>
            </w:r>
            <w:r w:rsidRPr="00F1422E">
              <w:rPr>
                <w:rFonts w:ascii="Arial" w:hAnsi="Arial" w:cs="Arial"/>
                <w:b/>
                <w:i w:val="0"/>
                <w:color w:val="auto"/>
                <w:sz w:val="22"/>
                <w:szCs w:val="22"/>
              </w:rPr>
              <w:t xml:space="preserve"> parroquia</w:t>
            </w:r>
            <w:r w:rsidR="00845D86" w:rsidRPr="00F1422E">
              <w:rPr>
                <w:rFonts w:ascii="Arial" w:hAnsi="Arial" w:cs="Arial"/>
                <w:b/>
                <w:i w:val="0"/>
                <w:color w:val="auto"/>
                <w:sz w:val="22"/>
                <w:szCs w:val="22"/>
              </w:rPr>
              <w:t xml:space="preserve"> urbana</w:t>
            </w:r>
            <w:r w:rsidRPr="00F1422E">
              <w:rPr>
                <w:rFonts w:ascii="Arial" w:hAnsi="Arial" w:cs="Arial"/>
                <w:b/>
                <w:i w:val="0"/>
                <w:color w:val="auto"/>
                <w:sz w:val="22"/>
                <w:szCs w:val="22"/>
              </w:rPr>
              <w:t xml:space="preserve"> El Batán.</w:t>
            </w:r>
            <w:bookmarkEnd w:id="56"/>
            <w:bookmarkEnd w:id="57"/>
          </w:p>
          <w:p w:rsidR="00CA26C5" w:rsidRPr="00CA26C5" w:rsidRDefault="00CA26C5" w:rsidP="00CA26C5"/>
          <w:tbl>
            <w:tblPr>
              <w:tblpPr w:leftFromText="141" w:rightFromText="141" w:vertAnchor="text" w:horzAnchor="page" w:tblpX="1533" w:tblpY="49"/>
              <w:tblOverlap w:val="never"/>
              <w:tblW w:w="4960" w:type="dxa"/>
              <w:tblCellMar>
                <w:left w:w="70" w:type="dxa"/>
                <w:right w:w="70" w:type="dxa"/>
              </w:tblCellMar>
              <w:tblLook w:val="04A0" w:firstRow="1" w:lastRow="0" w:firstColumn="1" w:lastColumn="0" w:noHBand="0" w:noVBand="1"/>
            </w:tblPr>
            <w:tblGrid>
              <w:gridCol w:w="1915"/>
              <w:gridCol w:w="1694"/>
              <w:gridCol w:w="1351"/>
            </w:tblGrid>
            <w:tr w:rsidR="00F05CC2" w:rsidRPr="00516317" w:rsidTr="00AE0E11">
              <w:trPr>
                <w:trHeight w:val="791"/>
              </w:trPr>
              <w:tc>
                <w:tcPr>
                  <w:tcW w:w="1915" w:type="dxa"/>
                  <w:tcBorders>
                    <w:top w:val="single" w:sz="4" w:space="0" w:color="auto"/>
                    <w:left w:val="nil"/>
                    <w:bottom w:val="single" w:sz="4" w:space="0" w:color="auto"/>
                    <w:right w:val="nil"/>
                  </w:tcBorders>
                  <w:shd w:val="clear" w:color="auto" w:fill="auto"/>
                  <w:noWrap/>
                  <w:vAlign w:val="bottom"/>
                  <w:hideMark/>
                </w:tcPr>
                <w:p w:rsidR="00F05CC2" w:rsidRDefault="00F05CC2" w:rsidP="00F05CC2">
                  <w:pPr>
                    <w:spacing w:after="0" w:line="240" w:lineRule="auto"/>
                    <w:rPr>
                      <w:rFonts w:ascii="Arial" w:eastAsia="Times New Roman" w:hAnsi="Arial" w:cs="Arial"/>
                      <w:color w:val="000000"/>
                      <w:lang w:eastAsia="es-EC"/>
                    </w:rPr>
                  </w:pPr>
                  <w:r w:rsidRPr="00784456">
                    <w:rPr>
                      <w:rFonts w:ascii="Arial" w:eastAsia="Times New Roman" w:hAnsi="Arial" w:cs="Arial"/>
                      <w:bCs/>
                      <w:color w:val="000000"/>
                      <w:lang w:eastAsia="es-EC"/>
                    </w:rPr>
                    <w:t>NACIONALIDAD</w:t>
                  </w:r>
                  <w:r w:rsidRPr="00784456">
                    <w:rPr>
                      <w:rFonts w:ascii="Arial" w:eastAsia="Times New Roman" w:hAnsi="Arial" w:cs="Arial"/>
                      <w:color w:val="000000"/>
                      <w:lang w:eastAsia="es-EC"/>
                    </w:rPr>
                    <w:t xml:space="preserve"> </w:t>
                  </w:r>
                </w:p>
                <w:p w:rsidR="00845D86" w:rsidRPr="00784456" w:rsidRDefault="00845D86" w:rsidP="00F05CC2">
                  <w:pPr>
                    <w:spacing w:after="0" w:line="240" w:lineRule="auto"/>
                    <w:rPr>
                      <w:rFonts w:ascii="Arial" w:eastAsia="Times New Roman" w:hAnsi="Arial" w:cs="Arial"/>
                      <w:color w:val="000000"/>
                      <w:lang w:eastAsia="es-EC"/>
                    </w:rPr>
                  </w:pPr>
                </w:p>
              </w:tc>
              <w:tc>
                <w:tcPr>
                  <w:tcW w:w="1694" w:type="dxa"/>
                  <w:tcBorders>
                    <w:top w:val="single" w:sz="4" w:space="0" w:color="auto"/>
                    <w:left w:val="nil"/>
                    <w:bottom w:val="single" w:sz="4" w:space="0" w:color="auto"/>
                    <w:right w:val="nil"/>
                  </w:tcBorders>
                  <w:shd w:val="clear" w:color="auto" w:fill="auto"/>
                  <w:noWrap/>
                  <w:vAlign w:val="bottom"/>
                  <w:hideMark/>
                </w:tcPr>
                <w:p w:rsidR="00F05CC2" w:rsidRDefault="00845D86" w:rsidP="00F05CC2">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n </w:t>
                  </w:r>
                </w:p>
                <w:p w:rsidR="00845D86" w:rsidRPr="00784456" w:rsidRDefault="00845D86" w:rsidP="00F05CC2">
                  <w:pPr>
                    <w:spacing w:after="0" w:line="240" w:lineRule="auto"/>
                    <w:jc w:val="center"/>
                    <w:rPr>
                      <w:rFonts w:ascii="Arial" w:eastAsia="Times New Roman" w:hAnsi="Arial" w:cs="Arial"/>
                      <w:bCs/>
                      <w:color w:val="000000"/>
                      <w:lang w:eastAsia="es-EC"/>
                    </w:rPr>
                  </w:pPr>
                </w:p>
              </w:tc>
              <w:tc>
                <w:tcPr>
                  <w:tcW w:w="1351" w:type="dxa"/>
                  <w:tcBorders>
                    <w:top w:val="single" w:sz="4" w:space="0" w:color="auto"/>
                    <w:left w:val="nil"/>
                    <w:bottom w:val="single" w:sz="4" w:space="0" w:color="auto"/>
                    <w:right w:val="nil"/>
                  </w:tcBorders>
                  <w:shd w:val="clear" w:color="auto" w:fill="auto"/>
                  <w:noWrap/>
                  <w:vAlign w:val="bottom"/>
                  <w:hideMark/>
                </w:tcPr>
                <w:p w:rsidR="00F05CC2" w:rsidRDefault="00F05CC2" w:rsidP="00F05CC2">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w:t>
                  </w:r>
                </w:p>
                <w:p w:rsidR="00845D86" w:rsidRPr="00784456" w:rsidRDefault="00845D86" w:rsidP="00F05CC2">
                  <w:pPr>
                    <w:spacing w:after="0" w:line="240" w:lineRule="auto"/>
                    <w:jc w:val="center"/>
                    <w:rPr>
                      <w:rFonts w:ascii="Arial" w:eastAsia="Times New Roman" w:hAnsi="Arial" w:cs="Arial"/>
                      <w:bCs/>
                      <w:color w:val="000000"/>
                      <w:lang w:eastAsia="es-EC"/>
                    </w:rPr>
                  </w:pPr>
                </w:p>
              </w:tc>
            </w:tr>
            <w:tr w:rsidR="00F05CC2" w:rsidRPr="00516317" w:rsidTr="00AE0E11">
              <w:trPr>
                <w:trHeight w:val="791"/>
              </w:trPr>
              <w:tc>
                <w:tcPr>
                  <w:tcW w:w="1915" w:type="dxa"/>
                  <w:tcBorders>
                    <w:top w:val="nil"/>
                    <w:left w:val="nil"/>
                    <w:bottom w:val="nil"/>
                    <w:right w:val="nil"/>
                  </w:tcBorders>
                  <w:shd w:val="clear" w:color="auto" w:fill="auto"/>
                  <w:noWrap/>
                  <w:vAlign w:val="bottom"/>
                  <w:hideMark/>
                </w:tcPr>
                <w:p w:rsidR="00F05CC2" w:rsidRPr="00784456" w:rsidRDefault="00F05CC2" w:rsidP="00F05CC2">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Ecuatoriana</w:t>
                  </w:r>
                </w:p>
              </w:tc>
              <w:tc>
                <w:tcPr>
                  <w:tcW w:w="1694" w:type="dxa"/>
                  <w:tcBorders>
                    <w:top w:val="nil"/>
                    <w:left w:val="nil"/>
                    <w:bottom w:val="nil"/>
                    <w:right w:val="nil"/>
                  </w:tcBorders>
                  <w:shd w:val="clear" w:color="auto" w:fill="auto"/>
                  <w:noWrap/>
                  <w:vAlign w:val="bottom"/>
                  <w:hideMark/>
                </w:tcPr>
                <w:p w:rsidR="00F05CC2" w:rsidRPr="00784456" w:rsidRDefault="00F05CC2" w:rsidP="00F05CC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14</w:t>
                  </w:r>
                </w:p>
              </w:tc>
              <w:tc>
                <w:tcPr>
                  <w:tcW w:w="1351" w:type="dxa"/>
                  <w:tcBorders>
                    <w:top w:val="nil"/>
                    <w:left w:val="nil"/>
                    <w:bottom w:val="nil"/>
                    <w:right w:val="nil"/>
                  </w:tcBorders>
                  <w:shd w:val="clear" w:color="auto" w:fill="auto"/>
                  <w:noWrap/>
                  <w:vAlign w:val="bottom"/>
                  <w:hideMark/>
                </w:tcPr>
                <w:p w:rsidR="00F05CC2" w:rsidRPr="00784456" w:rsidRDefault="00F05CC2" w:rsidP="00F05CC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82%</w:t>
                  </w:r>
                </w:p>
              </w:tc>
            </w:tr>
            <w:tr w:rsidR="00F05CC2" w:rsidRPr="00516317" w:rsidTr="00AE0E11">
              <w:trPr>
                <w:trHeight w:val="791"/>
              </w:trPr>
              <w:tc>
                <w:tcPr>
                  <w:tcW w:w="1915" w:type="dxa"/>
                  <w:tcBorders>
                    <w:top w:val="nil"/>
                    <w:left w:val="nil"/>
                    <w:bottom w:val="nil"/>
                    <w:right w:val="nil"/>
                  </w:tcBorders>
                  <w:shd w:val="clear" w:color="auto" w:fill="auto"/>
                  <w:noWrap/>
                  <w:vAlign w:val="bottom"/>
                  <w:hideMark/>
                </w:tcPr>
                <w:p w:rsidR="00F05CC2" w:rsidRPr="00784456" w:rsidRDefault="00F05CC2" w:rsidP="00F05CC2">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No encuestado</w:t>
                  </w:r>
                </w:p>
              </w:tc>
              <w:tc>
                <w:tcPr>
                  <w:tcW w:w="1694" w:type="dxa"/>
                  <w:tcBorders>
                    <w:top w:val="nil"/>
                    <w:left w:val="nil"/>
                    <w:bottom w:val="nil"/>
                    <w:right w:val="nil"/>
                  </w:tcBorders>
                  <w:shd w:val="clear" w:color="auto" w:fill="auto"/>
                  <w:noWrap/>
                  <w:vAlign w:val="bottom"/>
                  <w:hideMark/>
                </w:tcPr>
                <w:p w:rsidR="00F05CC2" w:rsidRPr="00784456" w:rsidRDefault="00F05CC2" w:rsidP="00F05CC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3</w:t>
                  </w:r>
                </w:p>
              </w:tc>
              <w:tc>
                <w:tcPr>
                  <w:tcW w:w="1351" w:type="dxa"/>
                  <w:tcBorders>
                    <w:top w:val="nil"/>
                    <w:left w:val="nil"/>
                    <w:bottom w:val="nil"/>
                    <w:right w:val="nil"/>
                  </w:tcBorders>
                  <w:shd w:val="clear" w:color="auto" w:fill="auto"/>
                  <w:noWrap/>
                  <w:vAlign w:val="bottom"/>
                  <w:hideMark/>
                </w:tcPr>
                <w:p w:rsidR="00F05CC2" w:rsidRPr="00784456" w:rsidRDefault="00F05CC2" w:rsidP="00F05CC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18%</w:t>
                  </w:r>
                </w:p>
              </w:tc>
            </w:tr>
            <w:tr w:rsidR="00F05CC2" w:rsidRPr="00516317" w:rsidTr="00AE0E11">
              <w:trPr>
                <w:trHeight w:val="791"/>
              </w:trPr>
              <w:tc>
                <w:tcPr>
                  <w:tcW w:w="1915" w:type="dxa"/>
                  <w:tcBorders>
                    <w:top w:val="nil"/>
                    <w:left w:val="nil"/>
                    <w:bottom w:val="single" w:sz="4" w:space="0" w:color="auto"/>
                    <w:right w:val="nil"/>
                  </w:tcBorders>
                  <w:shd w:val="clear" w:color="auto" w:fill="auto"/>
                  <w:noWrap/>
                  <w:vAlign w:val="bottom"/>
                  <w:hideMark/>
                </w:tcPr>
                <w:p w:rsidR="00F05CC2" w:rsidRDefault="00F05CC2" w:rsidP="00F05CC2">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TOTAL</w:t>
                  </w:r>
                </w:p>
                <w:p w:rsidR="00845D86" w:rsidRPr="00784456" w:rsidRDefault="00845D86" w:rsidP="00F05CC2">
                  <w:pPr>
                    <w:spacing w:after="0" w:line="240" w:lineRule="auto"/>
                    <w:jc w:val="center"/>
                    <w:rPr>
                      <w:rFonts w:ascii="Arial" w:eastAsia="Times New Roman" w:hAnsi="Arial" w:cs="Arial"/>
                      <w:bCs/>
                      <w:color w:val="000000"/>
                      <w:lang w:eastAsia="es-EC"/>
                    </w:rPr>
                  </w:pPr>
                </w:p>
              </w:tc>
              <w:tc>
                <w:tcPr>
                  <w:tcW w:w="1694" w:type="dxa"/>
                  <w:tcBorders>
                    <w:top w:val="nil"/>
                    <w:left w:val="nil"/>
                    <w:bottom w:val="single" w:sz="4" w:space="0" w:color="auto"/>
                    <w:right w:val="nil"/>
                  </w:tcBorders>
                  <w:shd w:val="clear" w:color="auto" w:fill="auto"/>
                  <w:noWrap/>
                  <w:vAlign w:val="bottom"/>
                  <w:hideMark/>
                </w:tcPr>
                <w:p w:rsidR="00F05CC2" w:rsidRDefault="00F05CC2" w:rsidP="00F05CC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17</w:t>
                  </w:r>
                </w:p>
                <w:p w:rsidR="00845D86" w:rsidRPr="00784456" w:rsidRDefault="00845D86" w:rsidP="00F05CC2">
                  <w:pPr>
                    <w:spacing w:after="0" w:line="240" w:lineRule="auto"/>
                    <w:jc w:val="center"/>
                    <w:rPr>
                      <w:rFonts w:ascii="Arial" w:eastAsia="Times New Roman" w:hAnsi="Arial" w:cs="Arial"/>
                      <w:color w:val="000000"/>
                      <w:lang w:eastAsia="es-EC"/>
                    </w:rPr>
                  </w:pPr>
                </w:p>
              </w:tc>
              <w:tc>
                <w:tcPr>
                  <w:tcW w:w="1351" w:type="dxa"/>
                  <w:tcBorders>
                    <w:top w:val="nil"/>
                    <w:left w:val="nil"/>
                    <w:bottom w:val="single" w:sz="4" w:space="0" w:color="auto"/>
                    <w:right w:val="nil"/>
                  </w:tcBorders>
                  <w:shd w:val="clear" w:color="auto" w:fill="auto"/>
                  <w:noWrap/>
                  <w:vAlign w:val="bottom"/>
                  <w:hideMark/>
                </w:tcPr>
                <w:p w:rsidR="00F05CC2" w:rsidRDefault="00F05CC2" w:rsidP="00F05CC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100%</w:t>
                  </w:r>
                </w:p>
                <w:p w:rsidR="00845D86" w:rsidRPr="00784456" w:rsidRDefault="00845D86" w:rsidP="00F05CC2">
                  <w:pPr>
                    <w:spacing w:after="0" w:line="240" w:lineRule="auto"/>
                    <w:jc w:val="center"/>
                    <w:rPr>
                      <w:rFonts w:ascii="Arial" w:eastAsia="Times New Roman" w:hAnsi="Arial" w:cs="Arial"/>
                      <w:color w:val="000000"/>
                      <w:lang w:eastAsia="es-EC"/>
                    </w:rPr>
                  </w:pPr>
                </w:p>
              </w:tc>
            </w:tr>
          </w:tbl>
          <w:p w:rsidR="00611D8C" w:rsidRPr="00784456" w:rsidRDefault="00611D8C" w:rsidP="00BC0622">
            <w:pPr>
              <w:jc w:val="center"/>
              <w:rPr>
                <w:rFonts w:ascii="Arial" w:eastAsia="Calibri" w:hAnsi="Arial" w:cs="Arial"/>
                <w:b/>
                <w:bCs/>
                <w:color w:val="000000"/>
              </w:rPr>
            </w:pPr>
          </w:p>
          <w:p w:rsidR="00611D8C" w:rsidRPr="00516317" w:rsidRDefault="00611D8C" w:rsidP="00BC0622">
            <w:pPr>
              <w:rPr>
                <w:rFonts w:ascii="Arial" w:eastAsia="Calibri" w:hAnsi="Arial" w:cs="Arial"/>
                <w:bCs/>
                <w:color w:val="000000"/>
                <w:lang w:val="es-ES"/>
              </w:rPr>
            </w:pPr>
          </w:p>
        </w:tc>
      </w:tr>
    </w:tbl>
    <w:p w:rsidR="00611D8C" w:rsidRDefault="00611D8C" w:rsidP="00611D8C">
      <w:pPr>
        <w:rPr>
          <w:rFonts w:ascii="Arial" w:eastAsia="Calibri" w:hAnsi="Arial" w:cs="Arial"/>
          <w:b/>
        </w:rPr>
      </w:pPr>
    </w:p>
    <w:p w:rsidR="00F05CC2" w:rsidRDefault="00611D8C" w:rsidP="00D0771D">
      <w:pPr>
        <w:spacing w:after="0" w:line="360" w:lineRule="auto"/>
        <w:jc w:val="both"/>
        <w:rPr>
          <w:rFonts w:ascii="Arial" w:eastAsia="Calibri" w:hAnsi="Arial" w:cs="Arial"/>
        </w:rPr>
      </w:pPr>
      <w:r w:rsidRPr="002D68DA">
        <w:rPr>
          <w:rFonts w:ascii="Arial" w:eastAsia="Calibri" w:hAnsi="Arial" w:cs="Arial"/>
          <w:b/>
        </w:rPr>
        <w:t>Interpretación de la tabla:</w:t>
      </w:r>
      <w:r w:rsidR="00AD1E3E">
        <w:rPr>
          <w:rFonts w:ascii="Arial" w:eastAsia="Calibri" w:hAnsi="Arial" w:cs="Arial"/>
        </w:rPr>
        <w:t xml:space="preserve"> De un total de  17 </w:t>
      </w:r>
      <w:r>
        <w:rPr>
          <w:rFonts w:ascii="Arial" w:eastAsia="Calibri" w:hAnsi="Arial" w:cs="Arial"/>
        </w:rPr>
        <w:t>odontólogos</w:t>
      </w:r>
      <w:r w:rsidR="00AD1E3E">
        <w:rPr>
          <w:rFonts w:ascii="Arial" w:eastAsia="Calibri" w:hAnsi="Arial" w:cs="Arial"/>
        </w:rPr>
        <w:t>; 14  son</w:t>
      </w:r>
      <w:r>
        <w:rPr>
          <w:rFonts w:ascii="Arial" w:eastAsia="Calibri" w:hAnsi="Arial" w:cs="Arial"/>
        </w:rPr>
        <w:t xml:space="preserve"> ecuatorianos lo </w:t>
      </w:r>
      <w:r w:rsidR="00AD1E3E">
        <w:rPr>
          <w:rFonts w:ascii="Arial" w:eastAsia="Calibri" w:hAnsi="Arial" w:cs="Arial"/>
        </w:rPr>
        <w:t>que representa el 82%; 3 no participaron con la encuesta lo que representa un 18% de odontólogos presentes en la parroquia urbana El Batán</w:t>
      </w: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AE0E11" w:rsidRDefault="00AE0E11" w:rsidP="00D0771D">
      <w:pPr>
        <w:spacing w:after="0" w:line="360" w:lineRule="auto"/>
        <w:jc w:val="both"/>
        <w:rPr>
          <w:rFonts w:ascii="Arial" w:eastAsia="Calibri" w:hAnsi="Arial" w:cs="Arial"/>
        </w:rPr>
      </w:pPr>
    </w:p>
    <w:p w:rsidR="00AE0E11" w:rsidRDefault="00AE0E11"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F05CC2" w:rsidRDefault="00F05CC2" w:rsidP="00D0771D">
      <w:pPr>
        <w:spacing w:after="0" w:line="360" w:lineRule="auto"/>
        <w:jc w:val="both"/>
        <w:rPr>
          <w:rFonts w:ascii="Arial" w:eastAsia="Calibri" w:hAnsi="Arial" w:cs="Arial"/>
        </w:rPr>
      </w:pPr>
    </w:p>
    <w:p w:rsidR="00CA26C5" w:rsidRDefault="00CA26C5" w:rsidP="00D0771D">
      <w:pPr>
        <w:spacing w:after="0" w:line="360" w:lineRule="auto"/>
        <w:jc w:val="both"/>
        <w:rPr>
          <w:rFonts w:ascii="Arial" w:eastAsia="Calibri" w:hAnsi="Arial" w:cs="Arial"/>
        </w:rPr>
      </w:pPr>
    </w:p>
    <w:p w:rsidR="00F05CC2" w:rsidRPr="00F1422E" w:rsidRDefault="00053CA9" w:rsidP="00AE0E11">
      <w:pPr>
        <w:pStyle w:val="Descripcin"/>
        <w:keepNext/>
        <w:spacing w:line="360" w:lineRule="auto"/>
        <w:jc w:val="center"/>
        <w:rPr>
          <w:rFonts w:ascii="Arial" w:hAnsi="Arial" w:cs="Arial"/>
          <w:b/>
          <w:i w:val="0"/>
          <w:color w:val="auto"/>
          <w:sz w:val="22"/>
          <w:szCs w:val="22"/>
        </w:rPr>
      </w:pPr>
      <w:bookmarkStart w:id="58" w:name="_Toc462305286"/>
      <w:bookmarkStart w:id="59" w:name="_Toc463905328"/>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6</w:t>
      </w:r>
      <w:r w:rsidRPr="00F1422E">
        <w:rPr>
          <w:rFonts w:ascii="Arial" w:hAnsi="Arial" w:cs="Arial"/>
          <w:b/>
          <w:i w:val="0"/>
          <w:color w:val="auto"/>
          <w:sz w:val="22"/>
          <w:szCs w:val="22"/>
        </w:rPr>
        <w:fldChar w:fldCharType="end"/>
      </w:r>
      <w:r w:rsidR="00845D86" w:rsidRPr="00F1422E">
        <w:rPr>
          <w:rFonts w:ascii="Arial" w:hAnsi="Arial" w:cs="Arial"/>
          <w:b/>
          <w:i w:val="0"/>
          <w:color w:val="auto"/>
          <w:sz w:val="22"/>
          <w:szCs w:val="22"/>
        </w:rPr>
        <w:t xml:space="preserve">. </w:t>
      </w:r>
      <w:r w:rsidR="00CA26C5" w:rsidRPr="00F1422E">
        <w:rPr>
          <w:rFonts w:ascii="Arial" w:hAnsi="Arial" w:cs="Arial"/>
          <w:b/>
          <w:i w:val="0"/>
          <w:color w:val="auto"/>
          <w:sz w:val="22"/>
          <w:szCs w:val="22"/>
        </w:rPr>
        <w:t xml:space="preserve"> N</w:t>
      </w:r>
      <w:r w:rsidRPr="00F1422E">
        <w:rPr>
          <w:rFonts w:ascii="Arial" w:hAnsi="Arial" w:cs="Arial"/>
          <w:b/>
          <w:i w:val="0"/>
          <w:color w:val="auto"/>
          <w:sz w:val="22"/>
          <w:szCs w:val="22"/>
        </w:rPr>
        <w:t xml:space="preserve">acionalidad </w:t>
      </w:r>
      <w:r w:rsidR="00845D86" w:rsidRPr="00F1422E">
        <w:rPr>
          <w:rFonts w:ascii="Arial" w:hAnsi="Arial" w:cs="Arial"/>
          <w:b/>
          <w:i w:val="0"/>
          <w:color w:val="auto"/>
          <w:sz w:val="22"/>
          <w:szCs w:val="22"/>
        </w:rPr>
        <w:t xml:space="preserve">de los </w:t>
      </w:r>
      <w:r w:rsidRPr="00F1422E">
        <w:rPr>
          <w:rFonts w:ascii="Arial" w:hAnsi="Arial" w:cs="Arial"/>
          <w:b/>
          <w:i w:val="0"/>
          <w:color w:val="auto"/>
          <w:sz w:val="22"/>
          <w:szCs w:val="22"/>
        </w:rPr>
        <w:t>Odontológico</w:t>
      </w:r>
      <w:r w:rsidR="00845D86" w:rsidRPr="00F1422E">
        <w:rPr>
          <w:rFonts w:ascii="Arial" w:hAnsi="Arial" w:cs="Arial"/>
          <w:b/>
          <w:i w:val="0"/>
          <w:color w:val="auto"/>
          <w:sz w:val="22"/>
          <w:szCs w:val="22"/>
        </w:rPr>
        <w:t>s</w:t>
      </w:r>
      <w:r w:rsidRPr="00F1422E">
        <w:rPr>
          <w:rFonts w:ascii="Arial" w:hAnsi="Arial" w:cs="Arial"/>
          <w:b/>
          <w:i w:val="0"/>
          <w:color w:val="auto"/>
          <w:sz w:val="22"/>
          <w:szCs w:val="22"/>
        </w:rPr>
        <w:t xml:space="preserve"> </w:t>
      </w:r>
      <w:r w:rsidR="00845D86" w:rsidRPr="00F1422E">
        <w:rPr>
          <w:rFonts w:ascii="Arial" w:hAnsi="Arial" w:cs="Arial"/>
          <w:b/>
          <w:i w:val="0"/>
          <w:color w:val="auto"/>
          <w:sz w:val="22"/>
          <w:szCs w:val="22"/>
        </w:rPr>
        <w:t xml:space="preserve">en la </w:t>
      </w:r>
      <w:r w:rsidRPr="00F1422E">
        <w:rPr>
          <w:rFonts w:ascii="Arial" w:hAnsi="Arial" w:cs="Arial"/>
          <w:b/>
          <w:i w:val="0"/>
          <w:color w:val="auto"/>
          <w:sz w:val="22"/>
          <w:szCs w:val="22"/>
        </w:rPr>
        <w:t>parroquia</w:t>
      </w:r>
      <w:r w:rsidR="00845D86" w:rsidRPr="00F1422E">
        <w:rPr>
          <w:rFonts w:ascii="Arial" w:hAnsi="Arial" w:cs="Arial"/>
          <w:b/>
          <w:i w:val="0"/>
          <w:color w:val="auto"/>
          <w:sz w:val="22"/>
          <w:szCs w:val="22"/>
        </w:rPr>
        <w:t xml:space="preserve"> urbana</w:t>
      </w:r>
      <w:r w:rsidRPr="00F1422E">
        <w:rPr>
          <w:rFonts w:ascii="Arial" w:hAnsi="Arial" w:cs="Arial"/>
          <w:b/>
          <w:i w:val="0"/>
          <w:color w:val="auto"/>
          <w:sz w:val="22"/>
          <w:szCs w:val="22"/>
        </w:rPr>
        <w:t xml:space="preserve"> Yanuncay</w:t>
      </w:r>
      <w:bookmarkEnd w:id="58"/>
      <w:r w:rsidR="00BD371E" w:rsidRPr="00F1422E">
        <w:rPr>
          <w:rFonts w:ascii="Arial" w:hAnsi="Arial" w:cs="Arial"/>
          <w:b/>
          <w:i w:val="0"/>
          <w:color w:val="auto"/>
          <w:sz w:val="22"/>
          <w:szCs w:val="22"/>
        </w:rPr>
        <w:t>.</w:t>
      </w:r>
      <w:bookmarkEnd w:id="59"/>
    </w:p>
    <w:tbl>
      <w:tblPr>
        <w:tblW w:w="7866" w:type="dxa"/>
        <w:jc w:val="center"/>
        <w:tblCellMar>
          <w:left w:w="70" w:type="dxa"/>
          <w:right w:w="70" w:type="dxa"/>
        </w:tblCellMar>
        <w:tblLook w:val="04A0" w:firstRow="1" w:lastRow="0" w:firstColumn="1" w:lastColumn="0" w:noHBand="0" w:noVBand="1"/>
      </w:tblPr>
      <w:tblGrid>
        <w:gridCol w:w="3478"/>
        <w:gridCol w:w="2194"/>
        <w:gridCol w:w="2194"/>
      </w:tblGrid>
      <w:tr w:rsidR="00611D8C" w:rsidRPr="00516317" w:rsidTr="005D79B3">
        <w:trPr>
          <w:trHeight w:val="762"/>
          <w:jc w:val="center"/>
        </w:trPr>
        <w:tc>
          <w:tcPr>
            <w:tcW w:w="3478" w:type="dxa"/>
            <w:tcBorders>
              <w:top w:val="single" w:sz="8" w:space="0" w:color="auto"/>
              <w:left w:val="nil"/>
              <w:bottom w:val="single" w:sz="8" w:space="0" w:color="auto"/>
              <w:right w:val="nil"/>
            </w:tcBorders>
            <w:shd w:val="clear" w:color="auto" w:fill="auto"/>
            <w:noWrap/>
            <w:vAlign w:val="center"/>
            <w:hideMark/>
          </w:tcPr>
          <w:p w:rsidR="00611D8C" w:rsidRPr="001A6300" w:rsidRDefault="00611D8C"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NACIONALIDAD</w:t>
            </w:r>
          </w:p>
        </w:tc>
        <w:tc>
          <w:tcPr>
            <w:tcW w:w="2194" w:type="dxa"/>
            <w:tcBorders>
              <w:top w:val="single" w:sz="8" w:space="0" w:color="auto"/>
              <w:left w:val="nil"/>
              <w:bottom w:val="single" w:sz="8" w:space="0" w:color="auto"/>
              <w:right w:val="nil"/>
            </w:tcBorders>
            <w:shd w:val="clear" w:color="auto" w:fill="auto"/>
            <w:noWrap/>
            <w:vAlign w:val="center"/>
            <w:hideMark/>
          </w:tcPr>
          <w:p w:rsidR="00611D8C" w:rsidRPr="001A6300" w:rsidRDefault="00611D8C"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n</w:t>
            </w:r>
          </w:p>
        </w:tc>
        <w:tc>
          <w:tcPr>
            <w:tcW w:w="2194" w:type="dxa"/>
            <w:tcBorders>
              <w:top w:val="single" w:sz="8" w:space="0" w:color="auto"/>
              <w:left w:val="nil"/>
              <w:bottom w:val="single" w:sz="8" w:space="0" w:color="auto"/>
              <w:right w:val="nil"/>
            </w:tcBorders>
            <w:shd w:val="clear" w:color="auto" w:fill="auto"/>
            <w:noWrap/>
            <w:vAlign w:val="center"/>
            <w:hideMark/>
          </w:tcPr>
          <w:p w:rsidR="00611D8C" w:rsidRPr="001A6300" w:rsidRDefault="00611D8C"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w:t>
            </w:r>
          </w:p>
        </w:tc>
      </w:tr>
      <w:tr w:rsidR="00611D8C" w:rsidRPr="00516317" w:rsidTr="005D79B3">
        <w:trPr>
          <w:trHeight w:val="725"/>
          <w:jc w:val="center"/>
        </w:trPr>
        <w:tc>
          <w:tcPr>
            <w:tcW w:w="3478" w:type="dxa"/>
            <w:tcBorders>
              <w:top w:val="nil"/>
              <w:left w:val="nil"/>
              <w:bottom w:val="nil"/>
              <w:right w:val="nil"/>
            </w:tcBorders>
            <w:shd w:val="clear" w:color="auto" w:fill="auto"/>
            <w:noWrap/>
            <w:vAlign w:val="center"/>
            <w:hideMark/>
          </w:tcPr>
          <w:p w:rsidR="00845D86" w:rsidRDefault="00845D86" w:rsidP="00BC0622">
            <w:pPr>
              <w:spacing w:after="0" w:line="240" w:lineRule="auto"/>
              <w:jc w:val="center"/>
              <w:rPr>
                <w:rFonts w:ascii="Arial" w:eastAsia="Times New Roman" w:hAnsi="Arial" w:cs="Arial"/>
                <w:bCs/>
                <w:color w:val="000000"/>
                <w:lang w:eastAsia="es-EC"/>
              </w:rPr>
            </w:pPr>
          </w:p>
          <w:p w:rsidR="00611D8C" w:rsidRPr="001A6300" w:rsidRDefault="00611D8C"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Ecuatoriana</w:t>
            </w:r>
          </w:p>
        </w:tc>
        <w:tc>
          <w:tcPr>
            <w:tcW w:w="2194" w:type="dxa"/>
            <w:tcBorders>
              <w:top w:val="nil"/>
              <w:left w:val="nil"/>
              <w:bottom w:val="nil"/>
              <w:right w:val="nil"/>
            </w:tcBorders>
            <w:shd w:val="clear" w:color="auto" w:fill="auto"/>
            <w:noWrap/>
            <w:vAlign w:val="center"/>
            <w:hideMark/>
          </w:tcPr>
          <w:p w:rsidR="00845D86" w:rsidRDefault="00845D86" w:rsidP="00BC0622">
            <w:pPr>
              <w:spacing w:after="0" w:line="240" w:lineRule="auto"/>
              <w:jc w:val="center"/>
              <w:rPr>
                <w:rFonts w:ascii="Arial" w:eastAsia="Times New Roman" w:hAnsi="Arial" w:cs="Arial"/>
                <w:color w:val="000000"/>
                <w:lang w:eastAsia="es-EC"/>
              </w:rPr>
            </w:pPr>
          </w:p>
          <w:p w:rsidR="00611D8C" w:rsidRPr="001A6300" w:rsidRDefault="00611D8C"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24</w:t>
            </w:r>
          </w:p>
        </w:tc>
        <w:tc>
          <w:tcPr>
            <w:tcW w:w="2194" w:type="dxa"/>
            <w:tcBorders>
              <w:top w:val="nil"/>
              <w:left w:val="nil"/>
              <w:bottom w:val="nil"/>
              <w:right w:val="nil"/>
            </w:tcBorders>
            <w:shd w:val="clear" w:color="auto" w:fill="auto"/>
            <w:noWrap/>
            <w:vAlign w:val="center"/>
            <w:hideMark/>
          </w:tcPr>
          <w:p w:rsidR="00845D86" w:rsidRDefault="00845D86" w:rsidP="00BC0622">
            <w:pPr>
              <w:spacing w:after="0" w:line="240" w:lineRule="auto"/>
              <w:jc w:val="center"/>
              <w:rPr>
                <w:rFonts w:ascii="Arial" w:eastAsia="Times New Roman" w:hAnsi="Arial" w:cs="Arial"/>
                <w:color w:val="000000"/>
                <w:lang w:eastAsia="es-EC"/>
              </w:rPr>
            </w:pPr>
          </w:p>
          <w:p w:rsidR="00611D8C" w:rsidRPr="001A6300" w:rsidRDefault="00611D8C"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71%</w:t>
            </w:r>
          </w:p>
        </w:tc>
      </w:tr>
      <w:tr w:rsidR="00611D8C" w:rsidRPr="00516317" w:rsidTr="005D79B3">
        <w:trPr>
          <w:trHeight w:val="762"/>
          <w:jc w:val="center"/>
        </w:trPr>
        <w:tc>
          <w:tcPr>
            <w:tcW w:w="3478" w:type="dxa"/>
            <w:tcBorders>
              <w:top w:val="nil"/>
              <w:left w:val="nil"/>
              <w:bottom w:val="nil"/>
              <w:right w:val="nil"/>
            </w:tcBorders>
            <w:shd w:val="clear" w:color="auto" w:fill="auto"/>
            <w:noWrap/>
            <w:vAlign w:val="center"/>
            <w:hideMark/>
          </w:tcPr>
          <w:p w:rsidR="00611D8C" w:rsidRPr="001A6300" w:rsidRDefault="00AD1E3E" w:rsidP="00BC0622">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  </w:t>
            </w:r>
            <w:r w:rsidR="00611D8C" w:rsidRPr="001A6300">
              <w:rPr>
                <w:rFonts w:ascii="Arial" w:eastAsia="Times New Roman" w:hAnsi="Arial" w:cs="Arial"/>
                <w:bCs/>
                <w:color w:val="000000"/>
                <w:lang w:eastAsia="es-EC"/>
              </w:rPr>
              <w:t>No encuestado</w:t>
            </w:r>
          </w:p>
        </w:tc>
        <w:tc>
          <w:tcPr>
            <w:tcW w:w="2194" w:type="dxa"/>
            <w:tcBorders>
              <w:top w:val="nil"/>
              <w:left w:val="nil"/>
              <w:bottom w:val="nil"/>
              <w:right w:val="nil"/>
            </w:tcBorders>
            <w:shd w:val="clear" w:color="auto" w:fill="auto"/>
            <w:noWrap/>
            <w:vAlign w:val="center"/>
            <w:hideMark/>
          </w:tcPr>
          <w:p w:rsidR="00611D8C" w:rsidRPr="001A6300" w:rsidRDefault="00611D8C"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10</w:t>
            </w:r>
          </w:p>
        </w:tc>
        <w:tc>
          <w:tcPr>
            <w:tcW w:w="2194" w:type="dxa"/>
            <w:tcBorders>
              <w:top w:val="nil"/>
              <w:left w:val="nil"/>
              <w:bottom w:val="nil"/>
              <w:right w:val="nil"/>
            </w:tcBorders>
            <w:shd w:val="clear" w:color="auto" w:fill="auto"/>
            <w:noWrap/>
            <w:vAlign w:val="center"/>
            <w:hideMark/>
          </w:tcPr>
          <w:p w:rsidR="00611D8C" w:rsidRPr="001A6300" w:rsidRDefault="00611D8C"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29%</w:t>
            </w:r>
          </w:p>
        </w:tc>
      </w:tr>
      <w:tr w:rsidR="00611D8C" w:rsidRPr="00516317" w:rsidTr="005D79B3">
        <w:trPr>
          <w:trHeight w:val="762"/>
          <w:jc w:val="center"/>
        </w:trPr>
        <w:tc>
          <w:tcPr>
            <w:tcW w:w="3478" w:type="dxa"/>
            <w:tcBorders>
              <w:top w:val="nil"/>
              <w:left w:val="nil"/>
              <w:bottom w:val="nil"/>
              <w:right w:val="nil"/>
            </w:tcBorders>
            <w:shd w:val="clear" w:color="auto" w:fill="auto"/>
            <w:noWrap/>
            <w:vAlign w:val="center"/>
            <w:hideMark/>
          </w:tcPr>
          <w:p w:rsidR="00611D8C" w:rsidRPr="001A6300" w:rsidRDefault="00611D8C"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TOTAL</w:t>
            </w:r>
          </w:p>
        </w:tc>
        <w:tc>
          <w:tcPr>
            <w:tcW w:w="2194" w:type="dxa"/>
            <w:tcBorders>
              <w:top w:val="nil"/>
              <w:left w:val="nil"/>
              <w:bottom w:val="nil"/>
              <w:right w:val="nil"/>
            </w:tcBorders>
            <w:shd w:val="clear" w:color="auto" w:fill="auto"/>
            <w:noWrap/>
            <w:vAlign w:val="center"/>
            <w:hideMark/>
          </w:tcPr>
          <w:p w:rsidR="00611D8C" w:rsidRPr="001A6300" w:rsidRDefault="00611D8C"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34</w:t>
            </w:r>
          </w:p>
        </w:tc>
        <w:tc>
          <w:tcPr>
            <w:tcW w:w="2194" w:type="dxa"/>
            <w:tcBorders>
              <w:top w:val="nil"/>
              <w:left w:val="nil"/>
              <w:bottom w:val="nil"/>
              <w:right w:val="nil"/>
            </w:tcBorders>
            <w:shd w:val="clear" w:color="auto" w:fill="auto"/>
            <w:noWrap/>
            <w:vAlign w:val="center"/>
            <w:hideMark/>
          </w:tcPr>
          <w:p w:rsidR="00611D8C" w:rsidRPr="001A6300" w:rsidRDefault="00611D8C"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100%</w:t>
            </w:r>
          </w:p>
        </w:tc>
      </w:tr>
      <w:tr w:rsidR="00F05CC2" w:rsidRPr="00516317" w:rsidTr="005D79B3">
        <w:trPr>
          <w:trHeight w:val="107"/>
          <w:jc w:val="center"/>
        </w:trPr>
        <w:tc>
          <w:tcPr>
            <w:tcW w:w="3478" w:type="dxa"/>
            <w:tcBorders>
              <w:top w:val="nil"/>
              <w:left w:val="nil"/>
              <w:bottom w:val="single" w:sz="4" w:space="0" w:color="auto"/>
              <w:right w:val="nil"/>
            </w:tcBorders>
            <w:shd w:val="clear" w:color="auto" w:fill="auto"/>
            <w:noWrap/>
            <w:vAlign w:val="center"/>
          </w:tcPr>
          <w:p w:rsidR="00F05CC2" w:rsidRDefault="00F05CC2" w:rsidP="00BC0622">
            <w:pPr>
              <w:spacing w:after="0" w:line="240" w:lineRule="auto"/>
              <w:jc w:val="center"/>
              <w:rPr>
                <w:rFonts w:ascii="Arial" w:eastAsia="Times New Roman" w:hAnsi="Arial" w:cs="Arial"/>
                <w:bCs/>
                <w:color w:val="000000"/>
                <w:lang w:eastAsia="es-EC"/>
              </w:rPr>
            </w:pPr>
          </w:p>
          <w:p w:rsidR="00F05CC2" w:rsidRPr="001A6300" w:rsidRDefault="00F05CC2" w:rsidP="00BC0622">
            <w:pPr>
              <w:spacing w:after="0" w:line="240" w:lineRule="auto"/>
              <w:jc w:val="center"/>
              <w:rPr>
                <w:rFonts w:ascii="Arial" w:eastAsia="Times New Roman" w:hAnsi="Arial" w:cs="Arial"/>
                <w:bCs/>
                <w:color w:val="000000"/>
                <w:lang w:eastAsia="es-EC"/>
              </w:rPr>
            </w:pPr>
          </w:p>
        </w:tc>
        <w:tc>
          <w:tcPr>
            <w:tcW w:w="2194" w:type="dxa"/>
            <w:tcBorders>
              <w:top w:val="nil"/>
              <w:left w:val="nil"/>
              <w:bottom w:val="single" w:sz="4" w:space="0" w:color="auto"/>
              <w:right w:val="nil"/>
            </w:tcBorders>
            <w:shd w:val="clear" w:color="auto" w:fill="auto"/>
            <w:noWrap/>
            <w:vAlign w:val="center"/>
          </w:tcPr>
          <w:p w:rsidR="00F05CC2" w:rsidRPr="001A6300" w:rsidRDefault="00F05CC2" w:rsidP="00AD1E3E">
            <w:pPr>
              <w:spacing w:after="0" w:line="240" w:lineRule="auto"/>
              <w:rPr>
                <w:rFonts w:ascii="Arial" w:eastAsia="Times New Roman" w:hAnsi="Arial" w:cs="Arial"/>
                <w:color w:val="000000"/>
                <w:lang w:eastAsia="es-EC"/>
              </w:rPr>
            </w:pPr>
          </w:p>
        </w:tc>
        <w:tc>
          <w:tcPr>
            <w:tcW w:w="2194" w:type="dxa"/>
            <w:tcBorders>
              <w:top w:val="nil"/>
              <w:left w:val="nil"/>
              <w:bottom w:val="single" w:sz="4" w:space="0" w:color="auto"/>
              <w:right w:val="nil"/>
            </w:tcBorders>
            <w:shd w:val="clear" w:color="auto" w:fill="auto"/>
            <w:noWrap/>
            <w:vAlign w:val="center"/>
          </w:tcPr>
          <w:p w:rsidR="00F05CC2" w:rsidRPr="001A6300" w:rsidRDefault="00F05CC2" w:rsidP="00845D86">
            <w:pPr>
              <w:spacing w:after="0" w:line="240" w:lineRule="auto"/>
              <w:rPr>
                <w:rFonts w:ascii="Arial" w:eastAsia="Times New Roman" w:hAnsi="Arial" w:cs="Arial"/>
                <w:color w:val="000000"/>
                <w:lang w:eastAsia="es-EC"/>
              </w:rPr>
            </w:pPr>
          </w:p>
        </w:tc>
      </w:tr>
    </w:tbl>
    <w:p w:rsidR="00611D8C" w:rsidRPr="00516317" w:rsidRDefault="00611D8C" w:rsidP="00611D8C">
      <w:pPr>
        <w:rPr>
          <w:rFonts w:ascii="Arial" w:eastAsia="Calibri" w:hAnsi="Arial" w:cs="Arial"/>
          <w:b/>
          <w:bCs/>
          <w:color w:val="000000"/>
        </w:rPr>
      </w:pPr>
    </w:p>
    <w:p w:rsidR="00AD1E3E" w:rsidRDefault="00611D8C" w:rsidP="00AD1E3E">
      <w:pPr>
        <w:spacing w:after="0" w:line="360" w:lineRule="auto"/>
        <w:jc w:val="both"/>
        <w:rPr>
          <w:rFonts w:ascii="Arial" w:eastAsia="Calibri" w:hAnsi="Arial" w:cs="Arial"/>
        </w:rPr>
      </w:pPr>
      <w:r w:rsidRPr="002D68DA">
        <w:rPr>
          <w:rFonts w:ascii="Arial" w:eastAsia="Calibri" w:hAnsi="Arial" w:cs="Arial"/>
          <w:b/>
          <w:bCs/>
          <w:color w:val="000000"/>
        </w:rPr>
        <w:t>Interpretación de la tabla:</w:t>
      </w:r>
      <w:r>
        <w:rPr>
          <w:rFonts w:ascii="Arial" w:eastAsia="Calibri" w:hAnsi="Arial" w:cs="Arial"/>
          <w:b/>
          <w:bCs/>
          <w:color w:val="000000"/>
        </w:rPr>
        <w:t xml:space="preserve"> </w:t>
      </w:r>
      <w:r w:rsidR="00AD1E3E">
        <w:rPr>
          <w:rFonts w:ascii="Arial" w:eastAsia="Calibri" w:hAnsi="Arial" w:cs="Arial"/>
        </w:rPr>
        <w:t>De un total de  34 odontólogos; 24  son ecuatorianos lo que representa el 71%; 10 no participaron con la encuesta lo que representa un 29% de odontólogos presentes en la parroquia urbana Yanuncay</w:t>
      </w:r>
      <w:r w:rsidR="005D79B3">
        <w:rPr>
          <w:rFonts w:ascii="Arial" w:eastAsia="Calibri" w:hAnsi="Arial" w:cs="Arial"/>
        </w:rPr>
        <w:t>.</w:t>
      </w:r>
    </w:p>
    <w:p w:rsidR="00F05CC2" w:rsidRDefault="00F05CC2" w:rsidP="00D0771D">
      <w:pPr>
        <w:spacing w:line="360" w:lineRule="auto"/>
        <w:jc w:val="both"/>
        <w:rPr>
          <w:rFonts w:ascii="Arial" w:eastAsia="Calibri" w:hAnsi="Arial" w:cs="Arial"/>
          <w:bCs/>
          <w:color w:val="000000"/>
        </w:rPr>
      </w:pPr>
    </w:p>
    <w:p w:rsidR="00F05CC2" w:rsidRDefault="00F05CC2" w:rsidP="00D0771D">
      <w:pPr>
        <w:spacing w:line="360" w:lineRule="auto"/>
        <w:jc w:val="both"/>
        <w:rPr>
          <w:rFonts w:ascii="Arial" w:eastAsia="Calibri" w:hAnsi="Arial" w:cs="Arial"/>
          <w:bCs/>
          <w:color w:val="000000"/>
        </w:rPr>
      </w:pPr>
    </w:p>
    <w:p w:rsidR="00F05CC2" w:rsidRDefault="00F05CC2" w:rsidP="00D0771D">
      <w:pPr>
        <w:spacing w:line="360" w:lineRule="auto"/>
        <w:jc w:val="both"/>
        <w:rPr>
          <w:rFonts w:ascii="Arial" w:eastAsia="Calibri" w:hAnsi="Arial" w:cs="Arial"/>
          <w:bCs/>
          <w:color w:val="000000"/>
        </w:rPr>
      </w:pPr>
    </w:p>
    <w:p w:rsidR="00F05CC2" w:rsidRDefault="00F05CC2" w:rsidP="00D0771D">
      <w:pPr>
        <w:spacing w:line="360" w:lineRule="auto"/>
        <w:jc w:val="both"/>
        <w:rPr>
          <w:rFonts w:ascii="Arial" w:eastAsia="Calibri" w:hAnsi="Arial" w:cs="Arial"/>
          <w:bCs/>
          <w:color w:val="000000"/>
        </w:rPr>
      </w:pPr>
    </w:p>
    <w:p w:rsidR="00AD1E3E" w:rsidRDefault="00AD1E3E" w:rsidP="00D0771D">
      <w:pPr>
        <w:spacing w:line="360" w:lineRule="auto"/>
        <w:jc w:val="both"/>
        <w:rPr>
          <w:rFonts w:ascii="Arial" w:eastAsia="Calibri" w:hAnsi="Arial" w:cs="Arial"/>
          <w:bCs/>
          <w:color w:val="000000"/>
        </w:rPr>
      </w:pPr>
    </w:p>
    <w:p w:rsidR="00AE0E11" w:rsidRDefault="00AE0E11" w:rsidP="00D0771D">
      <w:pPr>
        <w:spacing w:line="360" w:lineRule="auto"/>
        <w:jc w:val="both"/>
        <w:rPr>
          <w:rFonts w:ascii="Arial" w:eastAsia="Calibri" w:hAnsi="Arial" w:cs="Arial"/>
          <w:bCs/>
          <w:color w:val="000000"/>
        </w:rPr>
      </w:pPr>
    </w:p>
    <w:p w:rsidR="00AE0E11" w:rsidRDefault="00AE0E11" w:rsidP="00D0771D">
      <w:pPr>
        <w:spacing w:line="360" w:lineRule="auto"/>
        <w:jc w:val="both"/>
        <w:rPr>
          <w:rFonts w:ascii="Arial" w:eastAsia="Calibri" w:hAnsi="Arial" w:cs="Arial"/>
          <w:bCs/>
          <w:color w:val="000000"/>
        </w:rPr>
      </w:pPr>
    </w:p>
    <w:p w:rsidR="005D79B3" w:rsidRDefault="005D79B3" w:rsidP="00D0771D">
      <w:pPr>
        <w:spacing w:line="360" w:lineRule="auto"/>
        <w:jc w:val="both"/>
        <w:rPr>
          <w:rFonts w:ascii="Arial" w:eastAsia="Calibri" w:hAnsi="Arial" w:cs="Arial"/>
          <w:bCs/>
          <w:color w:val="000000"/>
        </w:rPr>
      </w:pPr>
    </w:p>
    <w:p w:rsidR="005D79B3" w:rsidRDefault="005D79B3" w:rsidP="00D0771D">
      <w:pPr>
        <w:spacing w:line="360" w:lineRule="auto"/>
        <w:jc w:val="both"/>
        <w:rPr>
          <w:rFonts w:ascii="Arial" w:eastAsia="Calibri" w:hAnsi="Arial" w:cs="Arial"/>
          <w:bCs/>
          <w:color w:val="000000"/>
        </w:rPr>
      </w:pPr>
    </w:p>
    <w:p w:rsidR="005D79B3" w:rsidRDefault="005D79B3" w:rsidP="00D0771D">
      <w:pPr>
        <w:spacing w:line="360" w:lineRule="auto"/>
        <w:jc w:val="both"/>
        <w:rPr>
          <w:rFonts w:ascii="Arial" w:eastAsia="Calibri" w:hAnsi="Arial" w:cs="Arial"/>
          <w:bCs/>
          <w:color w:val="000000"/>
        </w:rPr>
      </w:pPr>
    </w:p>
    <w:p w:rsidR="00C1694D" w:rsidRDefault="00C1694D" w:rsidP="00D0771D">
      <w:pPr>
        <w:spacing w:line="360" w:lineRule="auto"/>
        <w:jc w:val="both"/>
        <w:rPr>
          <w:rFonts w:ascii="Arial" w:eastAsia="Calibri" w:hAnsi="Arial" w:cs="Arial"/>
          <w:bCs/>
          <w:color w:val="000000"/>
        </w:rPr>
      </w:pPr>
    </w:p>
    <w:p w:rsidR="00CA26C5" w:rsidRDefault="00CA26C5" w:rsidP="00221BD7">
      <w:pPr>
        <w:pStyle w:val="Descripcin"/>
        <w:keepNext/>
        <w:spacing w:line="360" w:lineRule="auto"/>
        <w:rPr>
          <w:rFonts w:ascii="Arial" w:eastAsia="Calibri" w:hAnsi="Arial" w:cs="Arial"/>
          <w:bCs/>
          <w:i w:val="0"/>
          <w:iCs w:val="0"/>
          <w:color w:val="000000"/>
          <w:sz w:val="22"/>
          <w:szCs w:val="22"/>
        </w:rPr>
      </w:pPr>
      <w:bookmarkStart w:id="60" w:name="_Toc462219382"/>
      <w:bookmarkStart w:id="61" w:name="_Toc462293397"/>
      <w:bookmarkStart w:id="62" w:name="_Toc462305287"/>
    </w:p>
    <w:p w:rsidR="00221BD7" w:rsidRPr="00221BD7" w:rsidRDefault="00221BD7" w:rsidP="00221BD7"/>
    <w:p w:rsidR="00AD1E3E" w:rsidRPr="00F1422E" w:rsidRDefault="00611D8C" w:rsidP="00AE0E11">
      <w:pPr>
        <w:pStyle w:val="Descripcin"/>
        <w:keepNext/>
        <w:spacing w:line="360" w:lineRule="auto"/>
        <w:jc w:val="center"/>
        <w:rPr>
          <w:rFonts w:ascii="Arial" w:hAnsi="Arial" w:cs="Arial"/>
          <w:b/>
          <w:i w:val="0"/>
          <w:color w:val="auto"/>
          <w:sz w:val="22"/>
          <w:szCs w:val="22"/>
        </w:rPr>
      </w:pPr>
      <w:bookmarkStart w:id="63" w:name="_Toc463905329"/>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7</w:t>
      </w:r>
      <w:r w:rsidRPr="00F1422E">
        <w:rPr>
          <w:rFonts w:ascii="Arial" w:hAnsi="Arial" w:cs="Arial"/>
          <w:b/>
          <w:i w:val="0"/>
          <w:color w:val="auto"/>
          <w:sz w:val="22"/>
          <w:szCs w:val="22"/>
        </w:rPr>
        <w:fldChar w:fldCharType="end"/>
      </w:r>
      <w:r w:rsidRPr="00F1422E">
        <w:rPr>
          <w:rFonts w:ascii="Arial" w:hAnsi="Arial" w:cs="Arial"/>
          <w:b/>
          <w:i w:val="0"/>
          <w:color w:val="auto"/>
          <w:sz w:val="22"/>
          <w:szCs w:val="22"/>
        </w:rPr>
        <w:t>. Odontológico</w:t>
      </w:r>
      <w:r w:rsidR="00937371" w:rsidRPr="00F1422E">
        <w:rPr>
          <w:rFonts w:ascii="Arial" w:hAnsi="Arial" w:cs="Arial"/>
          <w:b/>
          <w:i w:val="0"/>
          <w:color w:val="auto"/>
          <w:sz w:val="22"/>
          <w:szCs w:val="22"/>
        </w:rPr>
        <w:t>s</w:t>
      </w:r>
      <w:r w:rsidR="004F7A0F" w:rsidRPr="00F1422E">
        <w:rPr>
          <w:rFonts w:ascii="Arial" w:hAnsi="Arial" w:cs="Arial"/>
          <w:b/>
          <w:i w:val="0"/>
          <w:color w:val="auto"/>
          <w:sz w:val="22"/>
          <w:szCs w:val="22"/>
        </w:rPr>
        <w:t xml:space="preserve"> d</w:t>
      </w:r>
      <w:r w:rsidR="00AD1E3E" w:rsidRPr="00F1422E">
        <w:rPr>
          <w:rFonts w:ascii="Arial" w:hAnsi="Arial" w:cs="Arial"/>
          <w:b/>
          <w:i w:val="0"/>
          <w:color w:val="auto"/>
          <w:sz w:val="22"/>
          <w:szCs w:val="22"/>
        </w:rPr>
        <w:t xml:space="preserve">e la </w:t>
      </w:r>
      <w:r w:rsidRPr="00F1422E">
        <w:rPr>
          <w:rFonts w:ascii="Arial" w:hAnsi="Arial" w:cs="Arial"/>
          <w:b/>
          <w:i w:val="0"/>
          <w:color w:val="auto"/>
          <w:sz w:val="22"/>
          <w:szCs w:val="22"/>
        </w:rPr>
        <w:t xml:space="preserve">parroquia </w:t>
      </w:r>
      <w:r w:rsidR="00AD1E3E" w:rsidRPr="00F1422E">
        <w:rPr>
          <w:rFonts w:ascii="Arial" w:hAnsi="Arial" w:cs="Arial"/>
          <w:b/>
          <w:i w:val="0"/>
          <w:color w:val="auto"/>
          <w:sz w:val="22"/>
          <w:szCs w:val="22"/>
        </w:rPr>
        <w:t xml:space="preserve">urbana </w:t>
      </w:r>
      <w:r w:rsidRPr="00F1422E">
        <w:rPr>
          <w:rFonts w:ascii="Arial" w:hAnsi="Arial" w:cs="Arial"/>
          <w:b/>
          <w:i w:val="0"/>
          <w:color w:val="auto"/>
          <w:sz w:val="22"/>
          <w:szCs w:val="22"/>
        </w:rPr>
        <w:t xml:space="preserve"> El Batán</w:t>
      </w:r>
      <w:r w:rsidR="00CA26C5" w:rsidRPr="00F1422E">
        <w:rPr>
          <w:rFonts w:ascii="Arial" w:hAnsi="Arial" w:cs="Arial"/>
          <w:b/>
          <w:i w:val="0"/>
          <w:color w:val="auto"/>
          <w:sz w:val="22"/>
          <w:szCs w:val="22"/>
        </w:rPr>
        <w:t xml:space="preserve"> según su género</w:t>
      </w:r>
      <w:r w:rsidRPr="00F1422E">
        <w:rPr>
          <w:rFonts w:ascii="Arial" w:hAnsi="Arial" w:cs="Arial"/>
          <w:b/>
          <w:i w:val="0"/>
          <w:color w:val="auto"/>
          <w:sz w:val="22"/>
          <w:szCs w:val="22"/>
        </w:rPr>
        <w:t>.</w:t>
      </w:r>
      <w:bookmarkEnd w:id="60"/>
      <w:bookmarkEnd w:id="61"/>
      <w:bookmarkEnd w:id="62"/>
      <w:bookmarkEnd w:id="63"/>
    </w:p>
    <w:tbl>
      <w:tblPr>
        <w:tblW w:w="6945" w:type="dxa"/>
        <w:jc w:val="center"/>
        <w:tblCellMar>
          <w:left w:w="70" w:type="dxa"/>
          <w:right w:w="70" w:type="dxa"/>
        </w:tblCellMar>
        <w:tblLook w:val="04A0" w:firstRow="1" w:lastRow="0" w:firstColumn="1" w:lastColumn="0" w:noHBand="0" w:noVBand="1"/>
      </w:tblPr>
      <w:tblGrid>
        <w:gridCol w:w="2091"/>
        <w:gridCol w:w="2763"/>
        <w:gridCol w:w="2091"/>
      </w:tblGrid>
      <w:tr w:rsidR="00611D8C" w:rsidRPr="00784456" w:rsidTr="005D79B3">
        <w:trPr>
          <w:trHeight w:val="897"/>
          <w:jc w:val="center"/>
        </w:trPr>
        <w:tc>
          <w:tcPr>
            <w:tcW w:w="2091" w:type="dxa"/>
            <w:tcBorders>
              <w:top w:val="single" w:sz="8" w:space="0" w:color="auto"/>
              <w:left w:val="nil"/>
              <w:bottom w:val="single" w:sz="8" w:space="0" w:color="auto"/>
              <w:right w:val="nil"/>
            </w:tcBorders>
            <w:shd w:val="clear" w:color="auto" w:fill="auto"/>
            <w:noWrap/>
            <w:vAlign w:val="center"/>
            <w:hideMark/>
          </w:tcPr>
          <w:p w:rsidR="00611D8C" w:rsidRPr="00910B87" w:rsidRDefault="00910B87" w:rsidP="00BC0622">
            <w:pPr>
              <w:spacing w:after="0" w:line="240" w:lineRule="auto"/>
              <w:jc w:val="center"/>
              <w:rPr>
                <w:rFonts w:ascii="Arial" w:eastAsia="Times New Roman" w:hAnsi="Arial" w:cs="Arial"/>
                <w:bCs/>
                <w:color w:val="000000"/>
                <w:sz w:val="24"/>
                <w:szCs w:val="24"/>
                <w:lang w:eastAsia="es-EC"/>
              </w:rPr>
            </w:pPr>
            <w:r>
              <w:rPr>
                <w:rFonts w:ascii="Arial" w:eastAsia="Times New Roman" w:hAnsi="Arial" w:cs="Arial"/>
                <w:bCs/>
                <w:color w:val="000000"/>
                <w:sz w:val="24"/>
                <w:szCs w:val="24"/>
                <w:lang w:eastAsia="es-EC"/>
              </w:rPr>
              <w:t>GÉ</w:t>
            </w:r>
            <w:r w:rsidR="00611D8C" w:rsidRPr="00910B87">
              <w:rPr>
                <w:rFonts w:ascii="Arial" w:eastAsia="Times New Roman" w:hAnsi="Arial" w:cs="Arial"/>
                <w:bCs/>
                <w:color w:val="000000"/>
                <w:sz w:val="24"/>
                <w:szCs w:val="24"/>
                <w:lang w:eastAsia="es-EC"/>
              </w:rPr>
              <w:t>NERO</w:t>
            </w:r>
          </w:p>
        </w:tc>
        <w:tc>
          <w:tcPr>
            <w:tcW w:w="2763" w:type="dxa"/>
            <w:tcBorders>
              <w:top w:val="single" w:sz="8" w:space="0" w:color="auto"/>
              <w:left w:val="nil"/>
              <w:bottom w:val="single" w:sz="8" w:space="0" w:color="auto"/>
              <w:right w:val="nil"/>
            </w:tcBorders>
            <w:shd w:val="clear" w:color="auto" w:fill="auto"/>
            <w:noWrap/>
            <w:vAlign w:val="center"/>
            <w:hideMark/>
          </w:tcPr>
          <w:p w:rsidR="00611D8C" w:rsidRPr="00784456" w:rsidRDefault="00AD1E3E" w:rsidP="00BC0622">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n </w:t>
            </w:r>
          </w:p>
        </w:tc>
        <w:tc>
          <w:tcPr>
            <w:tcW w:w="2091" w:type="dxa"/>
            <w:tcBorders>
              <w:top w:val="single" w:sz="8" w:space="0" w:color="auto"/>
              <w:left w:val="nil"/>
              <w:bottom w:val="single" w:sz="8" w:space="0" w:color="auto"/>
              <w:right w:val="nil"/>
            </w:tcBorders>
            <w:shd w:val="clear" w:color="auto" w:fill="auto"/>
            <w:noWrap/>
            <w:vAlign w:val="center"/>
            <w:hideMark/>
          </w:tcPr>
          <w:p w:rsidR="00611D8C" w:rsidRPr="00784456" w:rsidRDefault="00611D8C" w:rsidP="00BC0622">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w:t>
            </w:r>
          </w:p>
        </w:tc>
      </w:tr>
      <w:tr w:rsidR="00611D8C" w:rsidRPr="00784456" w:rsidTr="005D79B3">
        <w:trPr>
          <w:trHeight w:val="854"/>
          <w:jc w:val="center"/>
        </w:trPr>
        <w:tc>
          <w:tcPr>
            <w:tcW w:w="2091" w:type="dxa"/>
            <w:tcBorders>
              <w:top w:val="nil"/>
              <w:left w:val="nil"/>
              <w:bottom w:val="nil"/>
              <w:right w:val="nil"/>
            </w:tcBorders>
            <w:shd w:val="clear" w:color="auto" w:fill="auto"/>
            <w:noWrap/>
            <w:vAlign w:val="center"/>
            <w:hideMark/>
          </w:tcPr>
          <w:p w:rsidR="00B003AC" w:rsidRDefault="00B003AC" w:rsidP="00BC0622">
            <w:pPr>
              <w:spacing w:after="0" w:line="240" w:lineRule="auto"/>
              <w:jc w:val="center"/>
              <w:rPr>
                <w:rFonts w:ascii="Arial" w:eastAsia="Times New Roman" w:hAnsi="Arial" w:cs="Arial"/>
                <w:color w:val="000000"/>
                <w:lang w:eastAsia="es-EC"/>
              </w:rPr>
            </w:pPr>
          </w:p>
          <w:p w:rsidR="00611D8C" w:rsidRPr="00784456" w:rsidRDefault="00611D8C" w:rsidP="00BC062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Femenino</w:t>
            </w:r>
          </w:p>
        </w:tc>
        <w:tc>
          <w:tcPr>
            <w:tcW w:w="2763" w:type="dxa"/>
            <w:tcBorders>
              <w:top w:val="nil"/>
              <w:left w:val="nil"/>
              <w:bottom w:val="nil"/>
              <w:right w:val="nil"/>
            </w:tcBorders>
            <w:shd w:val="clear" w:color="auto" w:fill="auto"/>
            <w:noWrap/>
            <w:vAlign w:val="center"/>
            <w:hideMark/>
          </w:tcPr>
          <w:p w:rsidR="00B003AC" w:rsidRDefault="00B003AC" w:rsidP="00BC0622">
            <w:pPr>
              <w:spacing w:after="0" w:line="240" w:lineRule="auto"/>
              <w:jc w:val="center"/>
              <w:rPr>
                <w:rFonts w:ascii="Arial" w:eastAsia="Times New Roman" w:hAnsi="Arial" w:cs="Arial"/>
                <w:color w:val="000000"/>
                <w:lang w:eastAsia="es-EC"/>
              </w:rPr>
            </w:pPr>
          </w:p>
          <w:p w:rsidR="00611D8C" w:rsidRPr="00784456" w:rsidRDefault="00611D8C" w:rsidP="00BC062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10</w:t>
            </w:r>
          </w:p>
        </w:tc>
        <w:tc>
          <w:tcPr>
            <w:tcW w:w="2091" w:type="dxa"/>
            <w:tcBorders>
              <w:top w:val="nil"/>
              <w:left w:val="nil"/>
              <w:bottom w:val="nil"/>
              <w:right w:val="nil"/>
            </w:tcBorders>
            <w:shd w:val="clear" w:color="auto" w:fill="auto"/>
            <w:noWrap/>
            <w:vAlign w:val="center"/>
            <w:hideMark/>
          </w:tcPr>
          <w:p w:rsidR="00B003AC" w:rsidRDefault="00B003AC" w:rsidP="00BC0622">
            <w:pPr>
              <w:spacing w:after="0" w:line="240" w:lineRule="auto"/>
              <w:jc w:val="center"/>
              <w:rPr>
                <w:rFonts w:ascii="Arial" w:eastAsia="Times New Roman" w:hAnsi="Arial" w:cs="Arial"/>
                <w:color w:val="000000"/>
                <w:lang w:eastAsia="es-EC"/>
              </w:rPr>
            </w:pPr>
          </w:p>
          <w:p w:rsidR="00611D8C" w:rsidRPr="00784456" w:rsidRDefault="00611D8C" w:rsidP="00BC062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59%</w:t>
            </w:r>
          </w:p>
        </w:tc>
      </w:tr>
      <w:tr w:rsidR="00611D8C" w:rsidRPr="00784456" w:rsidTr="005D79B3">
        <w:trPr>
          <w:trHeight w:val="854"/>
          <w:jc w:val="center"/>
        </w:trPr>
        <w:tc>
          <w:tcPr>
            <w:tcW w:w="2091"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Masculino</w:t>
            </w:r>
          </w:p>
        </w:tc>
        <w:tc>
          <w:tcPr>
            <w:tcW w:w="2763"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7</w:t>
            </w:r>
          </w:p>
        </w:tc>
        <w:tc>
          <w:tcPr>
            <w:tcW w:w="2091"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41%</w:t>
            </w:r>
          </w:p>
        </w:tc>
      </w:tr>
      <w:tr w:rsidR="00611D8C" w:rsidRPr="00784456" w:rsidTr="005D79B3">
        <w:trPr>
          <w:trHeight w:val="897"/>
          <w:jc w:val="center"/>
        </w:trPr>
        <w:tc>
          <w:tcPr>
            <w:tcW w:w="2091" w:type="dxa"/>
            <w:tcBorders>
              <w:top w:val="nil"/>
              <w:left w:val="nil"/>
              <w:bottom w:val="single" w:sz="4" w:space="0" w:color="auto"/>
              <w:right w:val="nil"/>
            </w:tcBorders>
            <w:shd w:val="clear" w:color="auto" w:fill="auto"/>
            <w:noWrap/>
            <w:vAlign w:val="center"/>
            <w:hideMark/>
          </w:tcPr>
          <w:p w:rsidR="00611D8C" w:rsidRPr="00784456" w:rsidRDefault="00611D8C" w:rsidP="00BC0622">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TOTAL</w:t>
            </w:r>
          </w:p>
        </w:tc>
        <w:tc>
          <w:tcPr>
            <w:tcW w:w="2763" w:type="dxa"/>
            <w:tcBorders>
              <w:top w:val="nil"/>
              <w:left w:val="nil"/>
              <w:bottom w:val="single" w:sz="4" w:space="0" w:color="auto"/>
              <w:right w:val="nil"/>
            </w:tcBorders>
            <w:shd w:val="clear" w:color="auto" w:fill="auto"/>
            <w:noWrap/>
            <w:vAlign w:val="center"/>
            <w:hideMark/>
          </w:tcPr>
          <w:p w:rsidR="00611D8C" w:rsidRPr="00784456" w:rsidRDefault="00611D8C" w:rsidP="00BC062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17</w:t>
            </w:r>
          </w:p>
        </w:tc>
        <w:tc>
          <w:tcPr>
            <w:tcW w:w="2091" w:type="dxa"/>
            <w:tcBorders>
              <w:top w:val="nil"/>
              <w:left w:val="nil"/>
              <w:bottom w:val="single" w:sz="4" w:space="0" w:color="auto"/>
              <w:right w:val="nil"/>
            </w:tcBorders>
            <w:shd w:val="clear" w:color="auto" w:fill="auto"/>
            <w:noWrap/>
            <w:vAlign w:val="center"/>
            <w:hideMark/>
          </w:tcPr>
          <w:p w:rsidR="00611D8C" w:rsidRPr="00784456" w:rsidRDefault="00611D8C" w:rsidP="00BC0622">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100%</w:t>
            </w:r>
          </w:p>
        </w:tc>
      </w:tr>
    </w:tbl>
    <w:p w:rsidR="00AD1E3E" w:rsidRPr="00784456" w:rsidRDefault="00AD1E3E" w:rsidP="00611D8C">
      <w:pPr>
        <w:rPr>
          <w:rFonts w:ascii="Arial" w:eastAsia="Calibri" w:hAnsi="Arial" w:cs="Arial"/>
        </w:rPr>
      </w:pPr>
    </w:p>
    <w:p w:rsidR="00611D8C" w:rsidRPr="00B003AC" w:rsidRDefault="00611D8C" w:rsidP="00D0771D">
      <w:pPr>
        <w:spacing w:after="0" w:line="360" w:lineRule="auto"/>
        <w:jc w:val="both"/>
        <w:rPr>
          <w:rFonts w:ascii="Arial" w:eastAsia="Calibri" w:hAnsi="Arial" w:cs="Arial"/>
          <w:b/>
        </w:rPr>
      </w:pPr>
      <w:r w:rsidRPr="002761E4">
        <w:rPr>
          <w:rFonts w:ascii="Arial" w:eastAsia="Calibri" w:hAnsi="Arial" w:cs="Arial"/>
          <w:b/>
        </w:rPr>
        <w:t>Interpretación de la tabla:</w:t>
      </w:r>
      <w:r>
        <w:rPr>
          <w:rFonts w:ascii="Arial" w:eastAsia="Calibri" w:hAnsi="Arial" w:cs="Arial"/>
          <w:b/>
        </w:rPr>
        <w:t xml:space="preserve"> </w:t>
      </w:r>
      <w:r w:rsidR="00CA26C5">
        <w:rPr>
          <w:rFonts w:ascii="Arial" w:eastAsia="Arial" w:hAnsi="Arial" w:cs="Arial"/>
          <w:bCs/>
        </w:rPr>
        <w:t>D</w:t>
      </w:r>
      <w:r w:rsidR="00B003AC">
        <w:rPr>
          <w:rFonts w:ascii="Arial" w:eastAsia="Arial" w:hAnsi="Arial" w:cs="Arial"/>
          <w:bCs/>
        </w:rPr>
        <w:t>e un total de 17</w:t>
      </w:r>
      <w:r w:rsidR="00B003AC" w:rsidRPr="001F4670">
        <w:rPr>
          <w:rFonts w:ascii="Arial" w:eastAsia="Arial" w:hAnsi="Arial" w:cs="Arial"/>
          <w:bCs/>
        </w:rPr>
        <w:t xml:space="preserve"> odontólogos presentes en la</w:t>
      </w:r>
      <w:r w:rsidR="00B003AC">
        <w:rPr>
          <w:rFonts w:ascii="Arial" w:eastAsia="Arial" w:hAnsi="Arial" w:cs="Arial"/>
          <w:bCs/>
        </w:rPr>
        <w:t xml:space="preserve"> parroquia urbana El Batán; 10</w:t>
      </w:r>
      <w:r w:rsidR="00B003AC" w:rsidRPr="001F4670">
        <w:rPr>
          <w:rFonts w:ascii="Arial" w:eastAsia="Arial" w:hAnsi="Arial" w:cs="Arial"/>
          <w:bCs/>
        </w:rPr>
        <w:t xml:space="preserve"> corresponden al sexo </w:t>
      </w:r>
      <w:r w:rsidR="00B003AC">
        <w:rPr>
          <w:rFonts w:ascii="Arial" w:eastAsia="Arial" w:hAnsi="Arial" w:cs="Arial"/>
          <w:bCs/>
        </w:rPr>
        <w:t>femenino lo que representa un 59</w:t>
      </w:r>
      <w:r w:rsidR="00B003AC" w:rsidRPr="001F4670">
        <w:rPr>
          <w:rFonts w:ascii="Arial" w:eastAsia="Arial" w:hAnsi="Arial" w:cs="Arial"/>
          <w:bCs/>
        </w:rPr>
        <w:t xml:space="preserve">%, </w:t>
      </w:r>
      <w:r w:rsidR="00B003AC">
        <w:rPr>
          <w:rFonts w:ascii="Arial" w:eastAsia="Arial" w:hAnsi="Arial" w:cs="Arial"/>
          <w:bCs/>
        </w:rPr>
        <w:t xml:space="preserve">7 </w:t>
      </w:r>
      <w:r w:rsidR="00B003AC" w:rsidRPr="001F4670">
        <w:rPr>
          <w:rFonts w:ascii="Arial" w:eastAsia="Arial" w:hAnsi="Arial" w:cs="Arial"/>
          <w:bCs/>
        </w:rPr>
        <w:t>corresponden al sexo m</w:t>
      </w:r>
      <w:r w:rsidR="00B003AC">
        <w:rPr>
          <w:rFonts w:ascii="Arial" w:eastAsia="Arial" w:hAnsi="Arial" w:cs="Arial"/>
          <w:bCs/>
        </w:rPr>
        <w:t>asculino lo que representa un 41</w:t>
      </w:r>
      <w:r w:rsidR="00B003AC" w:rsidRPr="001F4670">
        <w:rPr>
          <w:rFonts w:ascii="Arial" w:eastAsia="Arial" w:hAnsi="Arial" w:cs="Arial"/>
          <w:bCs/>
        </w:rPr>
        <w:t>%.</w:t>
      </w:r>
      <w:r w:rsidR="00B003AC">
        <w:rPr>
          <w:rFonts w:ascii="Arial" w:eastAsia="Calibri" w:hAnsi="Arial" w:cs="Arial"/>
          <w:b/>
        </w:rPr>
        <w:t xml:space="preserve"> </w:t>
      </w:r>
      <w:r w:rsidR="00B003AC" w:rsidRPr="00B003AC">
        <w:rPr>
          <w:rFonts w:ascii="Arial" w:eastAsia="Calibri" w:hAnsi="Arial" w:cs="Arial"/>
        </w:rPr>
        <w:t>Es decir</w:t>
      </w:r>
      <w:r w:rsidR="00B003AC">
        <w:rPr>
          <w:rFonts w:ascii="Arial" w:eastAsia="Calibri" w:hAnsi="Arial" w:cs="Arial"/>
          <w:b/>
        </w:rPr>
        <w:t xml:space="preserve"> </w:t>
      </w:r>
      <w:r>
        <w:rPr>
          <w:rFonts w:ascii="Arial" w:eastAsia="Calibri" w:hAnsi="Arial" w:cs="Arial"/>
        </w:rPr>
        <w:t>que existe un porcentaje mayor de mujeres que ejercen la profesión.</w:t>
      </w:r>
    </w:p>
    <w:p w:rsidR="00810A6A" w:rsidRDefault="00810A6A" w:rsidP="00810A6A">
      <w:pPr>
        <w:rPr>
          <w:rFonts w:ascii="Arial" w:eastAsia="Times New Roman" w:hAnsi="Arial" w:cs="Arial"/>
          <w:b/>
          <w:bCs/>
          <w:color w:val="000000"/>
          <w:sz w:val="24"/>
          <w:szCs w:val="24"/>
          <w:lang w:eastAsia="es-EC"/>
        </w:rPr>
      </w:pPr>
    </w:p>
    <w:p w:rsidR="00F05CC2" w:rsidRDefault="00F05CC2" w:rsidP="00810A6A">
      <w:pPr>
        <w:rPr>
          <w:rFonts w:ascii="Arial" w:eastAsia="Times New Roman" w:hAnsi="Arial" w:cs="Arial"/>
          <w:b/>
          <w:bCs/>
          <w:color w:val="000000"/>
          <w:sz w:val="24"/>
          <w:szCs w:val="24"/>
          <w:lang w:eastAsia="es-EC"/>
        </w:rPr>
      </w:pPr>
    </w:p>
    <w:p w:rsidR="00F05CC2" w:rsidRDefault="00F05CC2" w:rsidP="00810A6A">
      <w:pPr>
        <w:rPr>
          <w:rFonts w:ascii="Arial" w:eastAsia="Times New Roman" w:hAnsi="Arial" w:cs="Arial"/>
          <w:b/>
          <w:bCs/>
          <w:color w:val="000000"/>
          <w:sz w:val="24"/>
          <w:szCs w:val="24"/>
          <w:lang w:eastAsia="es-EC"/>
        </w:rPr>
      </w:pPr>
    </w:p>
    <w:p w:rsidR="00F05CC2" w:rsidRPr="00784456" w:rsidRDefault="00F05CC2" w:rsidP="00810A6A">
      <w:pPr>
        <w:rPr>
          <w:rFonts w:ascii="Arial" w:eastAsia="Times New Roman" w:hAnsi="Arial" w:cs="Arial"/>
          <w:b/>
          <w:bCs/>
          <w:color w:val="000000"/>
          <w:sz w:val="24"/>
          <w:szCs w:val="24"/>
          <w:lang w:eastAsia="es-EC"/>
        </w:rPr>
      </w:pPr>
    </w:p>
    <w:p w:rsidR="00B003AC" w:rsidRDefault="00B003AC" w:rsidP="00810A6A">
      <w:pPr>
        <w:pStyle w:val="Descripcin"/>
        <w:keepNext/>
        <w:jc w:val="center"/>
        <w:rPr>
          <w:rFonts w:ascii="Arial" w:hAnsi="Arial" w:cs="Arial"/>
          <w:b/>
          <w:color w:val="auto"/>
          <w:sz w:val="22"/>
          <w:szCs w:val="22"/>
        </w:rPr>
      </w:pPr>
      <w:bookmarkStart w:id="64" w:name="_Toc462219383"/>
      <w:bookmarkStart w:id="65" w:name="_Toc462293398"/>
      <w:bookmarkStart w:id="66" w:name="_Toc462305288"/>
    </w:p>
    <w:p w:rsidR="00B003AC" w:rsidRDefault="00B003AC" w:rsidP="00810A6A">
      <w:pPr>
        <w:pStyle w:val="Descripcin"/>
        <w:keepNext/>
        <w:jc w:val="center"/>
        <w:rPr>
          <w:rFonts w:ascii="Arial" w:hAnsi="Arial" w:cs="Arial"/>
          <w:b/>
          <w:color w:val="auto"/>
          <w:sz w:val="22"/>
          <w:szCs w:val="22"/>
        </w:rPr>
      </w:pPr>
    </w:p>
    <w:p w:rsidR="00545A72" w:rsidRDefault="00545A72" w:rsidP="00545A72"/>
    <w:p w:rsidR="00AE0E11" w:rsidRDefault="00AE0E11" w:rsidP="00545A72"/>
    <w:p w:rsidR="00AE0E11" w:rsidRDefault="00AE0E11" w:rsidP="00545A72"/>
    <w:p w:rsidR="00AE0E11" w:rsidRDefault="00AE0E11" w:rsidP="00545A72"/>
    <w:p w:rsidR="00AE0E11" w:rsidRDefault="00AE0E11" w:rsidP="00545A72"/>
    <w:p w:rsidR="00AE0E11" w:rsidRDefault="00AE0E11" w:rsidP="00545A72"/>
    <w:p w:rsidR="00545A72" w:rsidRPr="00545A72" w:rsidRDefault="00545A72" w:rsidP="00545A72"/>
    <w:p w:rsidR="00B003AC" w:rsidRDefault="00B003AC" w:rsidP="00810A6A">
      <w:pPr>
        <w:pStyle w:val="Descripcin"/>
        <w:keepNext/>
        <w:jc w:val="center"/>
        <w:rPr>
          <w:rFonts w:ascii="Arial" w:hAnsi="Arial" w:cs="Arial"/>
          <w:b/>
          <w:color w:val="auto"/>
          <w:sz w:val="22"/>
          <w:szCs w:val="22"/>
        </w:rPr>
      </w:pPr>
    </w:p>
    <w:p w:rsidR="005D79B3" w:rsidRDefault="005D79B3" w:rsidP="005D79B3"/>
    <w:p w:rsidR="005D79B3" w:rsidRPr="005D79B3" w:rsidRDefault="005D79B3" w:rsidP="005D79B3"/>
    <w:p w:rsidR="00B003AC" w:rsidRPr="00F1422E" w:rsidRDefault="00810A6A" w:rsidP="00AE0E11">
      <w:pPr>
        <w:pStyle w:val="Descripcin"/>
        <w:keepNext/>
        <w:jc w:val="center"/>
        <w:rPr>
          <w:rFonts w:ascii="Arial" w:hAnsi="Arial" w:cs="Arial"/>
          <w:b/>
          <w:i w:val="0"/>
          <w:color w:val="auto"/>
          <w:sz w:val="22"/>
          <w:szCs w:val="22"/>
        </w:rPr>
      </w:pPr>
      <w:bookmarkStart w:id="67" w:name="_Toc463905330"/>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8</w:t>
      </w:r>
      <w:r w:rsidRPr="00F1422E">
        <w:rPr>
          <w:rFonts w:ascii="Arial" w:hAnsi="Arial" w:cs="Arial"/>
          <w:b/>
          <w:i w:val="0"/>
          <w:color w:val="auto"/>
          <w:sz w:val="22"/>
          <w:szCs w:val="22"/>
        </w:rPr>
        <w:fldChar w:fldCharType="end"/>
      </w:r>
      <w:r w:rsidRPr="00F1422E">
        <w:rPr>
          <w:rFonts w:ascii="Arial" w:hAnsi="Arial" w:cs="Arial"/>
          <w:b/>
          <w:i w:val="0"/>
          <w:color w:val="auto"/>
          <w:sz w:val="22"/>
          <w:szCs w:val="22"/>
        </w:rPr>
        <w:t>. Odontológico</w:t>
      </w:r>
      <w:r w:rsidR="00937371" w:rsidRPr="00F1422E">
        <w:rPr>
          <w:rFonts w:ascii="Arial" w:hAnsi="Arial" w:cs="Arial"/>
          <w:b/>
          <w:i w:val="0"/>
          <w:color w:val="auto"/>
          <w:sz w:val="22"/>
          <w:szCs w:val="22"/>
        </w:rPr>
        <w:t>s</w:t>
      </w:r>
      <w:r w:rsidRPr="00F1422E">
        <w:rPr>
          <w:rFonts w:ascii="Arial" w:hAnsi="Arial" w:cs="Arial"/>
          <w:b/>
          <w:i w:val="0"/>
          <w:color w:val="auto"/>
          <w:sz w:val="22"/>
          <w:szCs w:val="22"/>
        </w:rPr>
        <w:t xml:space="preserve"> </w:t>
      </w:r>
      <w:r w:rsidR="00B003AC" w:rsidRPr="00F1422E">
        <w:rPr>
          <w:rFonts w:ascii="Arial" w:hAnsi="Arial" w:cs="Arial"/>
          <w:b/>
          <w:i w:val="0"/>
          <w:color w:val="auto"/>
          <w:sz w:val="22"/>
          <w:szCs w:val="22"/>
        </w:rPr>
        <w:t xml:space="preserve">en la </w:t>
      </w:r>
      <w:r w:rsidRPr="00F1422E">
        <w:rPr>
          <w:rFonts w:ascii="Arial" w:hAnsi="Arial" w:cs="Arial"/>
          <w:b/>
          <w:i w:val="0"/>
          <w:color w:val="auto"/>
          <w:sz w:val="22"/>
          <w:szCs w:val="22"/>
        </w:rPr>
        <w:t>parroquia</w:t>
      </w:r>
      <w:r w:rsidR="00B003AC" w:rsidRPr="00F1422E">
        <w:rPr>
          <w:rFonts w:ascii="Arial" w:hAnsi="Arial" w:cs="Arial"/>
          <w:b/>
          <w:i w:val="0"/>
          <w:color w:val="auto"/>
          <w:sz w:val="22"/>
          <w:szCs w:val="22"/>
        </w:rPr>
        <w:t xml:space="preserve"> urbana </w:t>
      </w:r>
      <w:r w:rsidRPr="00F1422E">
        <w:rPr>
          <w:rFonts w:ascii="Arial" w:hAnsi="Arial" w:cs="Arial"/>
          <w:b/>
          <w:i w:val="0"/>
          <w:color w:val="auto"/>
          <w:sz w:val="22"/>
          <w:szCs w:val="22"/>
        </w:rPr>
        <w:t xml:space="preserve"> Yanuncay</w:t>
      </w:r>
      <w:bookmarkEnd w:id="64"/>
      <w:bookmarkEnd w:id="65"/>
      <w:bookmarkEnd w:id="66"/>
      <w:r w:rsidR="00CA26C5" w:rsidRPr="00F1422E">
        <w:rPr>
          <w:rFonts w:ascii="Arial" w:hAnsi="Arial" w:cs="Arial"/>
          <w:b/>
          <w:i w:val="0"/>
          <w:color w:val="auto"/>
          <w:sz w:val="22"/>
          <w:szCs w:val="22"/>
        </w:rPr>
        <w:t xml:space="preserve"> según su géner</w:t>
      </w:r>
      <w:r w:rsidR="00BD371E" w:rsidRPr="00F1422E">
        <w:rPr>
          <w:rFonts w:ascii="Arial" w:hAnsi="Arial" w:cs="Arial"/>
          <w:b/>
          <w:i w:val="0"/>
          <w:color w:val="auto"/>
          <w:sz w:val="22"/>
          <w:szCs w:val="22"/>
        </w:rPr>
        <w:t>o.</w:t>
      </w:r>
      <w:bookmarkEnd w:id="67"/>
    </w:p>
    <w:tbl>
      <w:tblPr>
        <w:tblW w:w="7016" w:type="dxa"/>
        <w:jc w:val="center"/>
        <w:tblCellMar>
          <w:left w:w="70" w:type="dxa"/>
          <w:right w:w="70" w:type="dxa"/>
        </w:tblCellMar>
        <w:tblLook w:val="04A0" w:firstRow="1" w:lastRow="0" w:firstColumn="1" w:lastColumn="0" w:noHBand="0" w:noVBand="1"/>
      </w:tblPr>
      <w:tblGrid>
        <w:gridCol w:w="2114"/>
        <w:gridCol w:w="2788"/>
        <w:gridCol w:w="2114"/>
      </w:tblGrid>
      <w:tr w:rsidR="00810A6A" w:rsidRPr="00784456" w:rsidTr="00B003AC">
        <w:trPr>
          <w:trHeight w:val="939"/>
          <w:jc w:val="center"/>
        </w:trPr>
        <w:tc>
          <w:tcPr>
            <w:tcW w:w="2114" w:type="dxa"/>
            <w:tcBorders>
              <w:top w:val="single" w:sz="8" w:space="0" w:color="auto"/>
              <w:left w:val="nil"/>
              <w:bottom w:val="single" w:sz="8" w:space="0" w:color="auto"/>
              <w:right w:val="nil"/>
            </w:tcBorders>
            <w:shd w:val="clear" w:color="auto" w:fill="auto"/>
            <w:noWrap/>
            <w:vAlign w:val="center"/>
            <w:hideMark/>
          </w:tcPr>
          <w:p w:rsidR="00810A6A" w:rsidRPr="00910B87" w:rsidRDefault="00910B87" w:rsidP="00616319">
            <w:pPr>
              <w:spacing w:after="0" w:line="240" w:lineRule="auto"/>
              <w:jc w:val="center"/>
              <w:rPr>
                <w:rFonts w:ascii="Arial" w:eastAsia="Times New Roman" w:hAnsi="Arial" w:cs="Arial"/>
                <w:bCs/>
                <w:color w:val="000000"/>
                <w:sz w:val="24"/>
                <w:szCs w:val="24"/>
                <w:lang w:eastAsia="es-EC"/>
              </w:rPr>
            </w:pPr>
            <w:r w:rsidRPr="00910B87">
              <w:rPr>
                <w:rFonts w:ascii="Arial" w:eastAsia="Times New Roman" w:hAnsi="Arial" w:cs="Arial"/>
                <w:bCs/>
                <w:color w:val="000000"/>
                <w:sz w:val="24"/>
                <w:szCs w:val="24"/>
                <w:lang w:eastAsia="es-EC"/>
              </w:rPr>
              <w:t>GÉ</w:t>
            </w:r>
            <w:r w:rsidR="00810A6A" w:rsidRPr="00910B87">
              <w:rPr>
                <w:rFonts w:ascii="Arial" w:eastAsia="Times New Roman" w:hAnsi="Arial" w:cs="Arial"/>
                <w:bCs/>
                <w:color w:val="000000"/>
                <w:sz w:val="24"/>
                <w:szCs w:val="24"/>
                <w:lang w:eastAsia="es-EC"/>
              </w:rPr>
              <w:t>NERO</w:t>
            </w:r>
          </w:p>
        </w:tc>
        <w:tc>
          <w:tcPr>
            <w:tcW w:w="2788" w:type="dxa"/>
            <w:tcBorders>
              <w:top w:val="single" w:sz="8" w:space="0" w:color="auto"/>
              <w:left w:val="nil"/>
              <w:bottom w:val="single" w:sz="8" w:space="0" w:color="auto"/>
              <w:right w:val="nil"/>
            </w:tcBorders>
            <w:shd w:val="clear" w:color="auto" w:fill="auto"/>
            <w:noWrap/>
            <w:vAlign w:val="center"/>
            <w:hideMark/>
          </w:tcPr>
          <w:p w:rsidR="00810A6A" w:rsidRPr="00784456" w:rsidRDefault="00B003AC" w:rsidP="00616319">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n </w:t>
            </w:r>
          </w:p>
        </w:tc>
        <w:tc>
          <w:tcPr>
            <w:tcW w:w="2114" w:type="dxa"/>
            <w:tcBorders>
              <w:top w:val="single" w:sz="8" w:space="0" w:color="auto"/>
              <w:left w:val="nil"/>
              <w:bottom w:val="single" w:sz="8" w:space="0" w:color="auto"/>
              <w:right w:val="nil"/>
            </w:tcBorders>
            <w:shd w:val="clear" w:color="auto" w:fill="auto"/>
            <w:noWrap/>
            <w:vAlign w:val="center"/>
            <w:hideMark/>
          </w:tcPr>
          <w:p w:rsidR="00810A6A" w:rsidRPr="00784456" w:rsidRDefault="00810A6A" w:rsidP="00616319">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w:t>
            </w:r>
          </w:p>
        </w:tc>
      </w:tr>
      <w:tr w:rsidR="00810A6A" w:rsidRPr="00784456" w:rsidTr="00B003AC">
        <w:trPr>
          <w:trHeight w:val="939"/>
          <w:jc w:val="center"/>
        </w:trPr>
        <w:tc>
          <w:tcPr>
            <w:tcW w:w="2114" w:type="dxa"/>
            <w:tcBorders>
              <w:top w:val="nil"/>
              <w:left w:val="nil"/>
              <w:bottom w:val="nil"/>
              <w:right w:val="nil"/>
            </w:tcBorders>
            <w:shd w:val="clear" w:color="auto" w:fill="auto"/>
            <w:noWrap/>
            <w:vAlign w:val="center"/>
            <w:hideMark/>
          </w:tcPr>
          <w:p w:rsidR="00B003AC" w:rsidRDefault="00B003AC" w:rsidP="00616319">
            <w:pPr>
              <w:spacing w:after="0" w:line="240" w:lineRule="auto"/>
              <w:jc w:val="center"/>
              <w:rPr>
                <w:rFonts w:ascii="Arial" w:eastAsia="Times New Roman" w:hAnsi="Arial" w:cs="Arial"/>
                <w:color w:val="000000"/>
                <w:lang w:eastAsia="es-EC"/>
              </w:rPr>
            </w:pPr>
          </w:p>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Femenino</w:t>
            </w:r>
          </w:p>
        </w:tc>
        <w:tc>
          <w:tcPr>
            <w:tcW w:w="2788" w:type="dxa"/>
            <w:tcBorders>
              <w:top w:val="nil"/>
              <w:left w:val="nil"/>
              <w:bottom w:val="nil"/>
              <w:right w:val="nil"/>
            </w:tcBorders>
            <w:shd w:val="clear" w:color="auto" w:fill="auto"/>
            <w:noWrap/>
            <w:vAlign w:val="center"/>
            <w:hideMark/>
          </w:tcPr>
          <w:p w:rsidR="00B003AC" w:rsidRDefault="00B003AC" w:rsidP="00616319">
            <w:pPr>
              <w:spacing w:after="0" w:line="240" w:lineRule="auto"/>
              <w:jc w:val="center"/>
              <w:rPr>
                <w:rFonts w:ascii="Arial" w:eastAsia="Times New Roman" w:hAnsi="Arial" w:cs="Arial"/>
                <w:color w:val="000000"/>
                <w:lang w:eastAsia="es-EC"/>
              </w:rPr>
            </w:pPr>
          </w:p>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18</w:t>
            </w:r>
          </w:p>
        </w:tc>
        <w:tc>
          <w:tcPr>
            <w:tcW w:w="2114" w:type="dxa"/>
            <w:tcBorders>
              <w:top w:val="nil"/>
              <w:left w:val="nil"/>
              <w:bottom w:val="nil"/>
              <w:right w:val="nil"/>
            </w:tcBorders>
            <w:shd w:val="clear" w:color="auto" w:fill="auto"/>
            <w:noWrap/>
            <w:vAlign w:val="center"/>
            <w:hideMark/>
          </w:tcPr>
          <w:p w:rsidR="00B003AC" w:rsidRDefault="00B003AC" w:rsidP="00616319">
            <w:pPr>
              <w:spacing w:after="0" w:line="240" w:lineRule="auto"/>
              <w:jc w:val="center"/>
              <w:rPr>
                <w:rFonts w:ascii="Arial" w:eastAsia="Times New Roman" w:hAnsi="Arial" w:cs="Arial"/>
                <w:color w:val="000000"/>
                <w:lang w:eastAsia="es-EC"/>
              </w:rPr>
            </w:pPr>
          </w:p>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53%</w:t>
            </w:r>
          </w:p>
        </w:tc>
      </w:tr>
      <w:tr w:rsidR="00810A6A" w:rsidRPr="00784456" w:rsidTr="00B003AC">
        <w:trPr>
          <w:trHeight w:val="939"/>
          <w:jc w:val="center"/>
        </w:trPr>
        <w:tc>
          <w:tcPr>
            <w:tcW w:w="2114" w:type="dxa"/>
            <w:tcBorders>
              <w:top w:val="nil"/>
              <w:left w:val="nil"/>
              <w:bottom w:val="nil"/>
              <w:right w:val="nil"/>
            </w:tcBorders>
            <w:shd w:val="clear" w:color="auto" w:fill="auto"/>
            <w:noWrap/>
            <w:vAlign w:val="center"/>
            <w:hideMark/>
          </w:tcPr>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Masculino</w:t>
            </w:r>
          </w:p>
        </w:tc>
        <w:tc>
          <w:tcPr>
            <w:tcW w:w="2788" w:type="dxa"/>
            <w:tcBorders>
              <w:top w:val="nil"/>
              <w:left w:val="nil"/>
              <w:bottom w:val="nil"/>
              <w:right w:val="nil"/>
            </w:tcBorders>
            <w:shd w:val="clear" w:color="auto" w:fill="auto"/>
            <w:noWrap/>
            <w:vAlign w:val="center"/>
            <w:hideMark/>
          </w:tcPr>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16</w:t>
            </w:r>
          </w:p>
        </w:tc>
        <w:tc>
          <w:tcPr>
            <w:tcW w:w="2114" w:type="dxa"/>
            <w:tcBorders>
              <w:top w:val="nil"/>
              <w:left w:val="nil"/>
              <w:bottom w:val="nil"/>
              <w:right w:val="nil"/>
            </w:tcBorders>
            <w:shd w:val="clear" w:color="auto" w:fill="auto"/>
            <w:noWrap/>
            <w:vAlign w:val="center"/>
            <w:hideMark/>
          </w:tcPr>
          <w:p w:rsidR="00810A6A" w:rsidRPr="00784456"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47%</w:t>
            </w:r>
          </w:p>
        </w:tc>
      </w:tr>
      <w:tr w:rsidR="00810A6A" w:rsidRPr="00784456" w:rsidTr="00B003AC">
        <w:trPr>
          <w:trHeight w:val="939"/>
          <w:jc w:val="center"/>
        </w:trPr>
        <w:tc>
          <w:tcPr>
            <w:tcW w:w="2114" w:type="dxa"/>
            <w:tcBorders>
              <w:top w:val="nil"/>
              <w:left w:val="nil"/>
              <w:bottom w:val="single" w:sz="8" w:space="0" w:color="auto"/>
              <w:right w:val="nil"/>
            </w:tcBorders>
            <w:shd w:val="clear" w:color="auto" w:fill="auto"/>
            <w:noWrap/>
            <w:vAlign w:val="center"/>
            <w:hideMark/>
          </w:tcPr>
          <w:p w:rsidR="00810A6A" w:rsidRDefault="00810A6A" w:rsidP="00616319">
            <w:pPr>
              <w:spacing w:after="0" w:line="240" w:lineRule="auto"/>
              <w:jc w:val="center"/>
              <w:rPr>
                <w:rFonts w:ascii="Arial" w:eastAsia="Times New Roman" w:hAnsi="Arial" w:cs="Arial"/>
                <w:bCs/>
                <w:color w:val="000000"/>
                <w:lang w:eastAsia="es-EC"/>
              </w:rPr>
            </w:pPr>
            <w:r w:rsidRPr="00784456">
              <w:rPr>
                <w:rFonts w:ascii="Arial" w:eastAsia="Times New Roman" w:hAnsi="Arial" w:cs="Arial"/>
                <w:bCs/>
                <w:color w:val="000000"/>
                <w:lang w:eastAsia="es-EC"/>
              </w:rPr>
              <w:t xml:space="preserve">TOTAL </w:t>
            </w:r>
          </w:p>
          <w:p w:rsidR="00B003AC" w:rsidRPr="00784456" w:rsidRDefault="00B003AC" w:rsidP="00616319">
            <w:pPr>
              <w:spacing w:after="0" w:line="240" w:lineRule="auto"/>
              <w:jc w:val="center"/>
              <w:rPr>
                <w:rFonts w:ascii="Arial" w:eastAsia="Times New Roman" w:hAnsi="Arial" w:cs="Arial"/>
                <w:bCs/>
                <w:color w:val="000000"/>
                <w:lang w:eastAsia="es-EC"/>
              </w:rPr>
            </w:pPr>
          </w:p>
        </w:tc>
        <w:tc>
          <w:tcPr>
            <w:tcW w:w="2788" w:type="dxa"/>
            <w:tcBorders>
              <w:top w:val="nil"/>
              <w:left w:val="nil"/>
              <w:bottom w:val="single" w:sz="8" w:space="0" w:color="auto"/>
              <w:right w:val="nil"/>
            </w:tcBorders>
            <w:shd w:val="clear" w:color="auto" w:fill="auto"/>
            <w:noWrap/>
            <w:vAlign w:val="center"/>
            <w:hideMark/>
          </w:tcPr>
          <w:p w:rsidR="00810A6A"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34</w:t>
            </w:r>
          </w:p>
          <w:p w:rsidR="00B003AC" w:rsidRPr="00784456" w:rsidRDefault="00B003AC" w:rsidP="00616319">
            <w:pPr>
              <w:spacing w:after="0" w:line="240" w:lineRule="auto"/>
              <w:jc w:val="center"/>
              <w:rPr>
                <w:rFonts w:ascii="Arial" w:eastAsia="Times New Roman" w:hAnsi="Arial" w:cs="Arial"/>
                <w:color w:val="000000"/>
                <w:lang w:eastAsia="es-EC"/>
              </w:rPr>
            </w:pPr>
          </w:p>
        </w:tc>
        <w:tc>
          <w:tcPr>
            <w:tcW w:w="2114" w:type="dxa"/>
            <w:tcBorders>
              <w:top w:val="nil"/>
              <w:left w:val="nil"/>
              <w:bottom w:val="single" w:sz="8" w:space="0" w:color="auto"/>
              <w:right w:val="nil"/>
            </w:tcBorders>
            <w:shd w:val="clear" w:color="auto" w:fill="auto"/>
            <w:noWrap/>
            <w:vAlign w:val="center"/>
            <w:hideMark/>
          </w:tcPr>
          <w:p w:rsidR="00810A6A" w:rsidRDefault="00810A6A" w:rsidP="00616319">
            <w:pPr>
              <w:spacing w:after="0" w:line="240" w:lineRule="auto"/>
              <w:jc w:val="center"/>
              <w:rPr>
                <w:rFonts w:ascii="Arial" w:eastAsia="Times New Roman" w:hAnsi="Arial" w:cs="Arial"/>
                <w:color w:val="000000"/>
                <w:lang w:eastAsia="es-EC"/>
              </w:rPr>
            </w:pPr>
            <w:r w:rsidRPr="00784456">
              <w:rPr>
                <w:rFonts w:ascii="Arial" w:eastAsia="Times New Roman" w:hAnsi="Arial" w:cs="Arial"/>
                <w:color w:val="000000"/>
                <w:lang w:eastAsia="es-EC"/>
              </w:rPr>
              <w:t>100%</w:t>
            </w:r>
          </w:p>
          <w:p w:rsidR="00B003AC" w:rsidRPr="00784456" w:rsidRDefault="00B003AC" w:rsidP="00616319">
            <w:pPr>
              <w:spacing w:after="0" w:line="240" w:lineRule="auto"/>
              <w:jc w:val="center"/>
              <w:rPr>
                <w:rFonts w:ascii="Arial" w:eastAsia="Times New Roman" w:hAnsi="Arial" w:cs="Arial"/>
                <w:color w:val="000000"/>
                <w:lang w:eastAsia="es-EC"/>
              </w:rPr>
            </w:pPr>
          </w:p>
        </w:tc>
      </w:tr>
    </w:tbl>
    <w:p w:rsidR="00B003AC" w:rsidRDefault="00B003AC" w:rsidP="00810A6A">
      <w:pPr>
        <w:rPr>
          <w:rFonts w:ascii="Arial" w:eastAsia="Calibri" w:hAnsi="Arial" w:cs="Arial"/>
        </w:rPr>
      </w:pPr>
    </w:p>
    <w:p w:rsidR="00B003AC" w:rsidRPr="00B003AC" w:rsidRDefault="00005576" w:rsidP="00B003AC">
      <w:pPr>
        <w:spacing w:after="0" w:line="360" w:lineRule="auto"/>
        <w:jc w:val="both"/>
        <w:rPr>
          <w:rFonts w:ascii="Arial" w:eastAsia="Calibri" w:hAnsi="Arial" w:cs="Arial"/>
          <w:b/>
        </w:rPr>
      </w:pPr>
      <w:r w:rsidRPr="002C0373">
        <w:rPr>
          <w:rFonts w:ascii="Arial" w:eastAsia="Calibri" w:hAnsi="Arial" w:cs="Arial"/>
          <w:b/>
        </w:rPr>
        <w:t>Interpretación de la tabla:</w:t>
      </w:r>
      <w:r>
        <w:rPr>
          <w:rFonts w:ascii="Arial" w:eastAsia="Calibri" w:hAnsi="Arial" w:cs="Arial"/>
          <w:b/>
        </w:rPr>
        <w:t xml:space="preserve"> </w:t>
      </w:r>
      <w:r w:rsidR="00937371">
        <w:rPr>
          <w:rFonts w:ascii="Arial" w:eastAsia="Arial" w:hAnsi="Arial" w:cs="Arial"/>
          <w:bCs/>
        </w:rPr>
        <w:t>D</w:t>
      </w:r>
      <w:r w:rsidR="00B003AC">
        <w:rPr>
          <w:rFonts w:ascii="Arial" w:eastAsia="Arial" w:hAnsi="Arial" w:cs="Arial"/>
          <w:bCs/>
        </w:rPr>
        <w:t xml:space="preserve">e un total de </w:t>
      </w:r>
      <w:r w:rsidR="00B003AC" w:rsidRPr="001F4670">
        <w:rPr>
          <w:rFonts w:ascii="Arial" w:eastAsia="Arial" w:hAnsi="Arial" w:cs="Arial"/>
          <w:bCs/>
        </w:rPr>
        <w:t xml:space="preserve"> </w:t>
      </w:r>
      <w:r w:rsidR="00B003AC">
        <w:rPr>
          <w:rFonts w:ascii="Arial" w:eastAsia="Arial" w:hAnsi="Arial" w:cs="Arial"/>
          <w:bCs/>
        </w:rPr>
        <w:t xml:space="preserve">34 </w:t>
      </w:r>
      <w:r w:rsidR="00B003AC" w:rsidRPr="001F4670">
        <w:rPr>
          <w:rFonts w:ascii="Arial" w:eastAsia="Arial" w:hAnsi="Arial" w:cs="Arial"/>
          <w:bCs/>
        </w:rPr>
        <w:t>odontólogos presentes en la</w:t>
      </w:r>
      <w:r w:rsidR="00B003AC">
        <w:rPr>
          <w:rFonts w:ascii="Arial" w:eastAsia="Arial" w:hAnsi="Arial" w:cs="Arial"/>
          <w:bCs/>
        </w:rPr>
        <w:t xml:space="preserve"> parroquia urbana Yanuncay; 18</w:t>
      </w:r>
      <w:r w:rsidR="00B003AC" w:rsidRPr="001F4670">
        <w:rPr>
          <w:rFonts w:ascii="Arial" w:eastAsia="Arial" w:hAnsi="Arial" w:cs="Arial"/>
          <w:bCs/>
        </w:rPr>
        <w:t xml:space="preserve"> corresponden al sexo </w:t>
      </w:r>
      <w:r w:rsidR="00B003AC">
        <w:rPr>
          <w:rFonts w:ascii="Arial" w:eastAsia="Arial" w:hAnsi="Arial" w:cs="Arial"/>
          <w:bCs/>
        </w:rPr>
        <w:t>femenino lo que representa un 53</w:t>
      </w:r>
      <w:r w:rsidR="00B003AC" w:rsidRPr="001F4670">
        <w:rPr>
          <w:rFonts w:ascii="Arial" w:eastAsia="Arial" w:hAnsi="Arial" w:cs="Arial"/>
          <w:bCs/>
        </w:rPr>
        <w:t xml:space="preserve">%, </w:t>
      </w:r>
      <w:r w:rsidR="00B003AC">
        <w:rPr>
          <w:rFonts w:ascii="Arial" w:eastAsia="Arial" w:hAnsi="Arial" w:cs="Arial"/>
          <w:bCs/>
        </w:rPr>
        <w:t xml:space="preserve">16 </w:t>
      </w:r>
      <w:r w:rsidR="00B003AC" w:rsidRPr="001F4670">
        <w:rPr>
          <w:rFonts w:ascii="Arial" w:eastAsia="Arial" w:hAnsi="Arial" w:cs="Arial"/>
          <w:bCs/>
        </w:rPr>
        <w:t>corresponden al sexo m</w:t>
      </w:r>
      <w:r w:rsidR="00B003AC">
        <w:rPr>
          <w:rFonts w:ascii="Arial" w:eastAsia="Arial" w:hAnsi="Arial" w:cs="Arial"/>
          <w:bCs/>
        </w:rPr>
        <w:t>asculino lo que representa un 41</w:t>
      </w:r>
      <w:r w:rsidR="00B003AC" w:rsidRPr="001F4670">
        <w:rPr>
          <w:rFonts w:ascii="Arial" w:eastAsia="Arial" w:hAnsi="Arial" w:cs="Arial"/>
          <w:bCs/>
        </w:rPr>
        <w:t>%.</w:t>
      </w:r>
      <w:r w:rsidR="00B003AC">
        <w:rPr>
          <w:rFonts w:ascii="Arial" w:eastAsia="Calibri" w:hAnsi="Arial" w:cs="Arial"/>
          <w:b/>
        </w:rPr>
        <w:t xml:space="preserve"> </w:t>
      </w:r>
      <w:r w:rsidR="00B003AC" w:rsidRPr="00B003AC">
        <w:rPr>
          <w:rFonts w:ascii="Arial" w:eastAsia="Calibri" w:hAnsi="Arial" w:cs="Arial"/>
        </w:rPr>
        <w:t>Es decir</w:t>
      </w:r>
      <w:r w:rsidR="00B003AC">
        <w:rPr>
          <w:rFonts w:ascii="Arial" w:eastAsia="Calibri" w:hAnsi="Arial" w:cs="Arial"/>
          <w:b/>
        </w:rPr>
        <w:t xml:space="preserve"> </w:t>
      </w:r>
      <w:r w:rsidR="00B003AC">
        <w:rPr>
          <w:rFonts w:ascii="Arial" w:eastAsia="Calibri" w:hAnsi="Arial" w:cs="Arial"/>
        </w:rPr>
        <w:t>que existe un porcentaje mayor de mujeres que ejercen la profesión.</w:t>
      </w:r>
    </w:p>
    <w:p w:rsidR="00005576" w:rsidRDefault="00005576" w:rsidP="00B003AC">
      <w:pPr>
        <w:spacing w:after="0" w:line="360" w:lineRule="auto"/>
        <w:jc w:val="both"/>
        <w:rPr>
          <w:rFonts w:ascii="Arial" w:eastAsia="Calibri" w:hAnsi="Arial" w:cs="Arial"/>
        </w:rPr>
      </w:pPr>
    </w:p>
    <w:p w:rsidR="00F05CC2" w:rsidRDefault="00F05CC2" w:rsidP="00E251BF">
      <w:pPr>
        <w:rPr>
          <w:rFonts w:ascii="Calibri" w:eastAsia="Calibri" w:hAnsi="Calibri" w:cs="Times New Roman"/>
          <w:b/>
        </w:rPr>
      </w:pPr>
    </w:p>
    <w:p w:rsidR="00F05CC2" w:rsidRDefault="00F05CC2" w:rsidP="00E251BF">
      <w:pPr>
        <w:rPr>
          <w:rFonts w:ascii="Calibri" w:eastAsia="Calibri" w:hAnsi="Calibri" w:cs="Times New Roman"/>
          <w:b/>
        </w:rPr>
      </w:pPr>
    </w:p>
    <w:p w:rsidR="00F05CC2" w:rsidRDefault="00F05CC2" w:rsidP="00E251BF">
      <w:pPr>
        <w:rPr>
          <w:rFonts w:ascii="Calibri" w:eastAsia="Calibri" w:hAnsi="Calibri" w:cs="Times New Roman"/>
          <w:b/>
        </w:rPr>
      </w:pPr>
    </w:p>
    <w:p w:rsidR="00F05CC2" w:rsidRDefault="00F05CC2" w:rsidP="00E251BF">
      <w:pPr>
        <w:rPr>
          <w:rFonts w:ascii="Calibri" w:eastAsia="Calibri" w:hAnsi="Calibri" w:cs="Times New Roman"/>
          <w:b/>
        </w:rPr>
      </w:pPr>
    </w:p>
    <w:p w:rsidR="00F05CC2" w:rsidRDefault="00F05CC2" w:rsidP="00E251BF">
      <w:pPr>
        <w:rPr>
          <w:rFonts w:ascii="Calibri" w:eastAsia="Calibri" w:hAnsi="Calibri" w:cs="Times New Roman"/>
          <w:b/>
        </w:rPr>
      </w:pPr>
    </w:p>
    <w:p w:rsidR="00B003AC" w:rsidRDefault="00B003AC" w:rsidP="00E251BF">
      <w:pPr>
        <w:rPr>
          <w:rFonts w:ascii="Calibri" w:eastAsia="Calibri" w:hAnsi="Calibri" w:cs="Times New Roman"/>
          <w:b/>
        </w:rPr>
      </w:pPr>
    </w:p>
    <w:p w:rsidR="00B003AC" w:rsidRDefault="00B003AC" w:rsidP="00E251BF">
      <w:pPr>
        <w:rPr>
          <w:rFonts w:ascii="Calibri" w:eastAsia="Calibri" w:hAnsi="Calibri" w:cs="Times New Roman"/>
          <w:b/>
        </w:rPr>
      </w:pPr>
    </w:p>
    <w:p w:rsidR="004F7A0F" w:rsidRDefault="004F7A0F" w:rsidP="00835D1A"/>
    <w:p w:rsidR="00AE0E11" w:rsidRDefault="00AE0E11" w:rsidP="00835D1A"/>
    <w:p w:rsidR="00AE0E11" w:rsidRDefault="00AE0E11" w:rsidP="00835D1A"/>
    <w:p w:rsidR="00AE0E11" w:rsidRDefault="00AE0E11" w:rsidP="00835D1A"/>
    <w:p w:rsidR="00AE0E11" w:rsidRDefault="00AE0E11" w:rsidP="00835D1A"/>
    <w:p w:rsidR="00AE0E11" w:rsidRDefault="00AE0E11" w:rsidP="00835D1A"/>
    <w:p w:rsidR="00AE0E11" w:rsidRDefault="00AE0E11" w:rsidP="00835D1A"/>
    <w:p w:rsidR="00F1422E" w:rsidRDefault="00F1422E" w:rsidP="00835D1A"/>
    <w:p w:rsidR="00835D1A" w:rsidRPr="004F7A0F" w:rsidRDefault="00611D8C" w:rsidP="00221BD7">
      <w:pPr>
        <w:rPr>
          <w:rFonts w:ascii="Arial" w:eastAsia="Calibri" w:hAnsi="Arial" w:cs="Arial"/>
          <w:b/>
          <w:noProof/>
        </w:rPr>
      </w:pPr>
      <w:r w:rsidRPr="00784456">
        <w:fldChar w:fldCharType="begin"/>
      </w:r>
      <w:r w:rsidRPr="00784456">
        <w:instrText xml:space="preserve"> LINK </w:instrText>
      </w:r>
      <w:r w:rsidR="0082049C">
        <w:instrText xml:space="preserve">Excel.Sheet.12 "C:\\Users\\Matias\\Desktop\\Copia de CARO-COPIA.xlsx" Hoja1!F18C7:F25C9 </w:instrText>
      </w:r>
      <w:r w:rsidRPr="00784456">
        <w:instrText xml:space="preserve">\a \f 4 \h  \* MERGEFORMAT </w:instrText>
      </w:r>
      <w:r w:rsidRPr="00784456">
        <w:fldChar w:fldCharType="separate"/>
      </w:r>
    </w:p>
    <w:p w:rsidR="004F7A0F" w:rsidRPr="00F1422E" w:rsidRDefault="004F7A0F" w:rsidP="005D79B3">
      <w:pPr>
        <w:pStyle w:val="Descripcin"/>
        <w:keepNext/>
        <w:jc w:val="center"/>
        <w:rPr>
          <w:rFonts w:ascii="Arial" w:hAnsi="Arial" w:cs="Arial"/>
          <w:b/>
          <w:i w:val="0"/>
          <w:color w:val="auto"/>
          <w:sz w:val="22"/>
          <w:szCs w:val="22"/>
        </w:rPr>
      </w:pPr>
      <w:bookmarkStart w:id="68" w:name="_Toc463905331"/>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9</w:t>
      </w:r>
      <w:r w:rsidRPr="00F1422E">
        <w:rPr>
          <w:rFonts w:ascii="Arial" w:hAnsi="Arial" w:cs="Arial"/>
          <w:b/>
          <w:i w:val="0"/>
          <w:color w:val="auto"/>
          <w:sz w:val="22"/>
          <w:szCs w:val="22"/>
        </w:rPr>
        <w:fldChar w:fldCharType="end"/>
      </w:r>
      <w:r w:rsidRPr="00F1422E">
        <w:rPr>
          <w:rFonts w:ascii="Arial" w:hAnsi="Arial" w:cs="Arial"/>
          <w:b/>
          <w:i w:val="0"/>
          <w:color w:val="auto"/>
          <w:sz w:val="22"/>
          <w:szCs w:val="22"/>
        </w:rPr>
        <w:t>. Promedio de edad de odontólogos  de la Parroquia urbana El Batán</w:t>
      </w:r>
      <w:bookmarkEnd w:id="68"/>
    </w:p>
    <w:tbl>
      <w:tblPr>
        <w:tblpPr w:leftFromText="141" w:rightFromText="141" w:vertAnchor="text" w:tblpY="1"/>
        <w:tblOverlap w:val="never"/>
        <w:tblW w:w="8316" w:type="dxa"/>
        <w:tblCellMar>
          <w:left w:w="70" w:type="dxa"/>
          <w:right w:w="70" w:type="dxa"/>
        </w:tblCellMar>
        <w:tblLook w:val="04A0" w:firstRow="1" w:lastRow="0" w:firstColumn="1" w:lastColumn="0" w:noHBand="0" w:noVBand="1"/>
      </w:tblPr>
      <w:tblGrid>
        <w:gridCol w:w="3352"/>
        <w:gridCol w:w="2482"/>
        <w:gridCol w:w="2482"/>
      </w:tblGrid>
      <w:tr w:rsidR="00835D1A" w:rsidRPr="00835D1A" w:rsidTr="004256AB">
        <w:trPr>
          <w:trHeight w:val="464"/>
        </w:trPr>
        <w:tc>
          <w:tcPr>
            <w:tcW w:w="3352" w:type="dxa"/>
            <w:tcBorders>
              <w:top w:val="single" w:sz="4" w:space="0" w:color="auto"/>
              <w:left w:val="nil"/>
              <w:bottom w:val="single" w:sz="4" w:space="0" w:color="auto"/>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bCs/>
                <w:color w:val="000000"/>
                <w:lang w:eastAsia="es-EC"/>
              </w:rPr>
            </w:pPr>
            <w:r w:rsidRPr="00835D1A">
              <w:rPr>
                <w:rFonts w:ascii="Calibri" w:eastAsia="Times New Roman" w:hAnsi="Calibri" w:cs="Times New Roman"/>
                <w:bCs/>
                <w:color w:val="000000"/>
                <w:lang w:eastAsia="es-EC"/>
              </w:rPr>
              <w:t>PROMEDIO</w:t>
            </w:r>
          </w:p>
        </w:tc>
        <w:tc>
          <w:tcPr>
            <w:tcW w:w="2482" w:type="dxa"/>
            <w:tcBorders>
              <w:top w:val="single" w:sz="4" w:space="0" w:color="auto"/>
              <w:left w:val="nil"/>
              <w:bottom w:val="single" w:sz="4" w:space="0" w:color="auto"/>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bCs/>
                <w:color w:val="000000"/>
                <w:lang w:eastAsia="es-EC"/>
              </w:rPr>
            </w:pPr>
            <w:r w:rsidRPr="00835D1A">
              <w:rPr>
                <w:rFonts w:ascii="Calibri" w:eastAsia="Times New Roman" w:hAnsi="Calibri" w:cs="Times New Roman"/>
                <w:bCs/>
                <w:color w:val="000000"/>
                <w:lang w:eastAsia="es-EC"/>
              </w:rPr>
              <w:t>FRECUENCIA</w:t>
            </w:r>
          </w:p>
        </w:tc>
        <w:tc>
          <w:tcPr>
            <w:tcW w:w="2482" w:type="dxa"/>
            <w:tcBorders>
              <w:top w:val="single" w:sz="4" w:space="0" w:color="auto"/>
              <w:left w:val="nil"/>
              <w:bottom w:val="single" w:sz="4" w:space="0" w:color="auto"/>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bCs/>
                <w:color w:val="000000"/>
                <w:lang w:eastAsia="es-EC"/>
              </w:rPr>
            </w:pPr>
            <w:r w:rsidRPr="00835D1A">
              <w:rPr>
                <w:rFonts w:ascii="Calibri" w:eastAsia="Times New Roman" w:hAnsi="Calibri" w:cs="Times New Roman"/>
                <w:bCs/>
                <w:color w:val="000000"/>
                <w:lang w:eastAsia="es-EC"/>
              </w:rPr>
              <w:t>%</w:t>
            </w:r>
          </w:p>
        </w:tc>
      </w:tr>
      <w:tr w:rsidR="00835D1A" w:rsidRPr="00835D1A" w:rsidTr="004256AB">
        <w:trPr>
          <w:trHeight w:val="464"/>
        </w:trPr>
        <w:tc>
          <w:tcPr>
            <w:tcW w:w="335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21 a 30 AÑOS</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2</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12%</w:t>
            </w:r>
          </w:p>
        </w:tc>
      </w:tr>
      <w:tr w:rsidR="00835D1A" w:rsidRPr="00835D1A" w:rsidTr="004256AB">
        <w:trPr>
          <w:trHeight w:val="464"/>
        </w:trPr>
        <w:tc>
          <w:tcPr>
            <w:tcW w:w="335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31 a 40 AÑOS</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8</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47%</w:t>
            </w:r>
          </w:p>
        </w:tc>
      </w:tr>
      <w:tr w:rsidR="00835D1A" w:rsidRPr="00835D1A" w:rsidTr="004256AB">
        <w:trPr>
          <w:trHeight w:val="464"/>
        </w:trPr>
        <w:tc>
          <w:tcPr>
            <w:tcW w:w="335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41 a 50 AÑOS</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2</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12%</w:t>
            </w:r>
          </w:p>
        </w:tc>
      </w:tr>
      <w:tr w:rsidR="00835D1A" w:rsidRPr="00835D1A" w:rsidTr="004256AB">
        <w:trPr>
          <w:trHeight w:val="464"/>
        </w:trPr>
        <w:tc>
          <w:tcPr>
            <w:tcW w:w="335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51 a 60 AÑOS</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2</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12%</w:t>
            </w:r>
          </w:p>
        </w:tc>
      </w:tr>
      <w:tr w:rsidR="00835D1A" w:rsidRPr="00835D1A" w:rsidTr="004256AB">
        <w:trPr>
          <w:trHeight w:val="464"/>
        </w:trPr>
        <w:tc>
          <w:tcPr>
            <w:tcW w:w="335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MAYORES A 60</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0</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0%</w:t>
            </w:r>
          </w:p>
        </w:tc>
      </w:tr>
      <w:tr w:rsidR="00835D1A" w:rsidRPr="00835D1A" w:rsidTr="004256AB">
        <w:trPr>
          <w:trHeight w:val="464"/>
        </w:trPr>
        <w:tc>
          <w:tcPr>
            <w:tcW w:w="335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SIN RESPUESTAS</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3</w:t>
            </w:r>
          </w:p>
        </w:tc>
        <w:tc>
          <w:tcPr>
            <w:tcW w:w="2482" w:type="dxa"/>
            <w:tcBorders>
              <w:top w:val="nil"/>
              <w:left w:val="nil"/>
              <w:bottom w:val="nil"/>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18%</w:t>
            </w:r>
          </w:p>
        </w:tc>
      </w:tr>
      <w:tr w:rsidR="00835D1A" w:rsidRPr="00835D1A" w:rsidTr="004256AB">
        <w:trPr>
          <w:trHeight w:val="464"/>
        </w:trPr>
        <w:tc>
          <w:tcPr>
            <w:tcW w:w="3352" w:type="dxa"/>
            <w:tcBorders>
              <w:top w:val="nil"/>
              <w:left w:val="nil"/>
              <w:bottom w:val="single" w:sz="4" w:space="0" w:color="auto"/>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bCs/>
                <w:color w:val="000000"/>
                <w:lang w:eastAsia="es-EC"/>
              </w:rPr>
            </w:pPr>
            <w:r w:rsidRPr="00835D1A">
              <w:rPr>
                <w:rFonts w:ascii="Calibri" w:eastAsia="Times New Roman" w:hAnsi="Calibri" w:cs="Times New Roman"/>
                <w:bCs/>
                <w:color w:val="000000"/>
                <w:lang w:eastAsia="es-EC"/>
              </w:rPr>
              <w:t>TOTAL</w:t>
            </w:r>
          </w:p>
        </w:tc>
        <w:tc>
          <w:tcPr>
            <w:tcW w:w="2482" w:type="dxa"/>
            <w:tcBorders>
              <w:top w:val="nil"/>
              <w:left w:val="nil"/>
              <w:bottom w:val="single" w:sz="4" w:space="0" w:color="auto"/>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17</w:t>
            </w:r>
          </w:p>
        </w:tc>
        <w:tc>
          <w:tcPr>
            <w:tcW w:w="2482" w:type="dxa"/>
            <w:tcBorders>
              <w:top w:val="nil"/>
              <w:left w:val="nil"/>
              <w:bottom w:val="single" w:sz="4" w:space="0" w:color="auto"/>
              <w:right w:val="nil"/>
            </w:tcBorders>
            <w:shd w:val="clear" w:color="auto" w:fill="auto"/>
            <w:noWrap/>
            <w:vAlign w:val="bottom"/>
            <w:hideMark/>
          </w:tcPr>
          <w:p w:rsidR="00835D1A" w:rsidRPr="00835D1A" w:rsidRDefault="00835D1A" w:rsidP="004F7A0F">
            <w:pPr>
              <w:spacing w:after="0" w:line="360" w:lineRule="auto"/>
              <w:jc w:val="center"/>
              <w:rPr>
                <w:rFonts w:ascii="Calibri" w:eastAsia="Times New Roman" w:hAnsi="Calibri" w:cs="Times New Roman"/>
                <w:color w:val="000000"/>
                <w:lang w:eastAsia="es-EC"/>
              </w:rPr>
            </w:pPr>
            <w:r w:rsidRPr="00835D1A">
              <w:rPr>
                <w:rFonts w:ascii="Calibri" w:eastAsia="Times New Roman" w:hAnsi="Calibri" w:cs="Times New Roman"/>
                <w:color w:val="000000"/>
                <w:lang w:eastAsia="es-EC"/>
              </w:rPr>
              <w:t>100%</w:t>
            </w:r>
          </w:p>
        </w:tc>
      </w:tr>
    </w:tbl>
    <w:p w:rsidR="00F73695" w:rsidRPr="00AE0E11" w:rsidRDefault="00611D8C" w:rsidP="00611D8C">
      <w:pPr>
        <w:spacing w:line="240" w:lineRule="auto"/>
        <w:jc w:val="both"/>
        <w:rPr>
          <w:rFonts w:ascii="Arial" w:eastAsia="Calibri" w:hAnsi="Arial" w:cs="Arial"/>
        </w:rPr>
      </w:pPr>
      <w:r w:rsidRPr="00784456">
        <w:rPr>
          <w:rFonts w:ascii="Arial" w:eastAsia="Calibri" w:hAnsi="Arial" w:cs="Arial"/>
        </w:rPr>
        <w:fldChar w:fldCharType="end"/>
      </w:r>
    </w:p>
    <w:p w:rsidR="00F73695" w:rsidRPr="001F4670" w:rsidRDefault="00611D8C" w:rsidP="00F73695">
      <w:pPr>
        <w:spacing w:line="360" w:lineRule="auto"/>
        <w:jc w:val="both"/>
        <w:rPr>
          <w:rFonts w:ascii="Arial" w:eastAsia="Arial" w:hAnsi="Arial" w:cs="Arial"/>
          <w:bCs/>
        </w:rPr>
      </w:pPr>
      <w:r w:rsidRPr="00A22CA3">
        <w:rPr>
          <w:rFonts w:ascii="Arial" w:eastAsia="Calibri" w:hAnsi="Arial" w:cs="Arial"/>
          <w:b/>
        </w:rPr>
        <w:t xml:space="preserve">Interpretación de la </w:t>
      </w:r>
      <w:r>
        <w:rPr>
          <w:rFonts w:ascii="Arial" w:eastAsia="Calibri" w:hAnsi="Arial" w:cs="Arial"/>
          <w:b/>
        </w:rPr>
        <w:t>tabla</w:t>
      </w:r>
      <w:r w:rsidRPr="00A22CA3">
        <w:rPr>
          <w:rFonts w:ascii="Arial" w:eastAsia="Calibri" w:hAnsi="Arial" w:cs="Arial"/>
        </w:rPr>
        <w:t>:</w:t>
      </w:r>
      <w:r>
        <w:rPr>
          <w:rFonts w:ascii="Arial" w:eastAsia="Calibri" w:hAnsi="Arial" w:cs="Arial"/>
        </w:rPr>
        <w:t xml:space="preserve"> </w:t>
      </w:r>
      <w:r w:rsidR="00937371">
        <w:rPr>
          <w:rFonts w:ascii="Arial" w:eastAsia="Arial" w:hAnsi="Arial" w:cs="Arial"/>
          <w:bCs/>
        </w:rPr>
        <w:t>D</w:t>
      </w:r>
      <w:r w:rsidR="00F73695">
        <w:rPr>
          <w:rFonts w:ascii="Arial" w:eastAsia="Arial" w:hAnsi="Arial" w:cs="Arial"/>
          <w:bCs/>
        </w:rPr>
        <w:t>e un total de 17</w:t>
      </w:r>
      <w:r w:rsidR="00F73695" w:rsidRPr="001F4670">
        <w:rPr>
          <w:rFonts w:ascii="Arial" w:eastAsia="Arial" w:hAnsi="Arial" w:cs="Arial"/>
          <w:bCs/>
        </w:rPr>
        <w:t xml:space="preserve"> consultorios presentes en la parroquia </w:t>
      </w:r>
      <w:r w:rsidR="00F73695">
        <w:rPr>
          <w:rFonts w:ascii="Arial" w:eastAsia="Arial" w:hAnsi="Arial" w:cs="Arial"/>
          <w:bCs/>
        </w:rPr>
        <w:t>urbana El Batán</w:t>
      </w:r>
      <w:r w:rsidR="00F73695" w:rsidRPr="001F4670">
        <w:rPr>
          <w:rFonts w:ascii="Arial" w:eastAsia="Arial" w:hAnsi="Arial" w:cs="Arial"/>
          <w:bCs/>
        </w:rPr>
        <w:t xml:space="preserve">; </w:t>
      </w:r>
      <w:r w:rsidR="00F73695">
        <w:rPr>
          <w:rFonts w:ascii="Arial" w:eastAsia="Arial" w:hAnsi="Arial" w:cs="Arial"/>
          <w:bCs/>
        </w:rPr>
        <w:t>dos odontólogos</w:t>
      </w:r>
      <w:r w:rsidR="00F73695" w:rsidRPr="001F4670">
        <w:rPr>
          <w:rFonts w:ascii="Arial" w:eastAsia="Arial" w:hAnsi="Arial" w:cs="Arial"/>
          <w:bCs/>
        </w:rPr>
        <w:t xml:space="preserve"> prese</w:t>
      </w:r>
      <w:r w:rsidR="00F73695">
        <w:rPr>
          <w:rFonts w:ascii="Arial" w:eastAsia="Arial" w:hAnsi="Arial" w:cs="Arial"/>
          <w:bCs/>
        </w:rPr>
        <w:t>ntan edades  entre 21</w:t>
      </w:r>
      <w:r w:rsidR="00F73695" w:rsidRPr="001F4670">
        <w:rPr>
          <w:rFonts w:ascii="Arial" w:eastAsia="Arial" w:hAnsi="Arial" w:cs="Arial"/>
          <w:bCs/>
        </w:rPr>
        <w:t xml:space="preserve"> a 30 años,</w:t>
      </w:r>
      <w:r w:rsidR="00F73695">
        <w:rPr>
          <w:rFonts w:ascii="Arial" w:eastAsia="Arial" w:hAnsi="Arial" w:cs="Arial"/>
          <w:bCs/>
        </w:rPr>
        <w:t xml:space="preserve"> lo que representa el 12</w:t>
      </w:r>
      <w:r w:rsidR="00F73695" w:rsidRPr="001F4670">
        <w:rPr>
          <w:rFonts w:ascii="Arial" w:eastAsia="Arial" w:hAnsi="Arial" w:cs="Arial"/>
          <w:bCs/>
        </w:rPr>
        <w:t xml:space="preserve"> %, </w:t>
      </w:r>
      <w:r w:rsidR="00F73695">
        <w:rPr>
          <w:rFonts w:ascii="Arial" w:eastAsia="Arial" w:hAnsi="Arial" w:cs="Arial"/>
          <w:bCs/>
        </w:rPr>
        <w:t>ocho presenta edad  entre 3</w:t>
      </w:r>
      <w:r w:rsidR="00F73695" w:rsidRPr="001F4670">
        <w:rPr>
          <w:rFonts w:ascii="Arial" w:eastAsia="Arial" w:hAnsi="Arial" w:cs="Arial"/>
          <w:bCs/>
        </w:rPr>
        <w:t>1 a 40 años  lo</w:t>
      </w:r>
      <w:r w:rsidR="00F73695">
        <w:rPr>
          <w:rFonts w:ascii="Arial" w:eastAsia="Arial" w:hAnsi="Arial" w:cs="Arial"/>
          <w:bCs/>
        </w:rPr>
        <w:t xml:space="preserve"> que representa un 47</w:t>
      </w:r>
      <w:r w:rsidR="00F73695" w:rsidRPr="001F4670">
        <w:rPr>
          <w:rFonts w:ascii="Arial" w:eastAsia="Arial" w:hAnsi="Arial" w:cs="Arial"/>
          <w:bCs/>
        </w:rPr>
        <w:t>%, dos presentan edades de entre 41 a</w:t>
      </w:r>
      <w:r w:rsidR="00F73695">
        <w:rPr>
          <w:rFonts w:ascii="Arial" w:eastAsia="Arial" w:hAnsi="Arial" w:cs="Arial"/>
          <w:bCs/>
        </w:rPr>
        <w:t xml:space="preserve"> 50 años, lo que representa un 1</w:t>
      </w:r>
      <w:r w:rsidR="00F73695" w:rsidRPr="001F4670">
        <w:rPr>
          <w:rFonts w:ascii="Arial" w:eastAsia="Arial" w:hAnsi="Arial" w:cs="Arial"/>
          <w:bCs/>
        </w:rPr>
        <w:t xml:space="preserve">2%, </w:t>
      </w:r>
      <w:r w:rsidR="00F73695">
        <w:rPr>
          <w:rFonts w:ascii="Arial" w:eastAsia="Arial" w:hAnsi="Arial" w:cs="Arial"/>
          <w:bCs/>
        </w:rPr>
        <w:t xml:space="preserve">dos odontólogos presentan edades entre 51 a 60 años, lo que representa un 12 % no se reporta odontólogos mayores a 61 </w:t>
      </w:r>
      <w:r w:rsidR="00F73695" w:rsidRPr="001F4670">
        <w:rPr>
          <w:rFonts w:ascii="Arial" w:eastAsia="Arial" w:hAnsi="Arial" w:cs="Arial"/>
          <w:bCs/>
        </w:rPr>
        <w:t xml:space="preserve">años de edad en adelante. Finalmente tres odontólogos no participaron de la encuesta. </w:t>
      </w:r>
    </w:p>
    <w:p w:rsidR="00F73695" w:rsidRDefault="00F73695" w:rsidP="00611D8C">
      <w:pPr>
        <w:spacing w:line="240" w:lineRule="auto"/>
        <w:jc w:val="both"/>
        <w:rPr>
          <w:rFonts w:ascii="Arial" w:eastAsia="Calibri" w:hAnsi="Arial" w:cs="Arial"/>
        </w:rPr>
      </w:pPr>
    </w:p>
    <w:p w:rsidR="00F73695" w:rsidRDefault="00F73695" w:rsidP="00611D8C">
      <w:pPr>
        <w:spacing w:line="240" w:lineRule="auto"/>
        <w:jc w:val="both"/>
        <w:rPr>
          <w:rFonts w:ascii="Arial" w:eastAsia="Calibri" w:hAnsi="Arial" w:cs="Arial"/>
        </w:rPr>
      </w:pPr>
    </w:p>
    <w:p w:rsidR="00F73695" w:rsidRDefault="00F73695" w:rsidP="00611D8C">
      <w:pPr>
        <w:spacing w:line="240" w:lineRule="auto"/>
        <w:jc w:val="both"/>
        <w:rPr>
          <w:rFonts w:ascii="Arial" w:eastAsia="Calibri" w:hAnsi="Arial" w:cs="Arial"/>
        </w:rPr>
      </w:pPr>
    </w:p>
    <w:p w:rsidR="004256AB" w:rsidRDefault="004256AB" w:rsidP="00611D8C">
      <w:pPr>
        <w:spacing w:line="240" w:lineRule="auto"/>
        <w:jc w:val="both"/>
        <w:rPr>
          <w:rFonts w:ascii="Arial" w:eastAsia="Calibri" w:hAnsi="Arial" w:cs="Arial"/>
        </w:rPr>
      </w:pPr>
    </w:p>
    <w:p w:rsidR="004256AB" w:rsidRDefault="004256AB" w:rsidP="00611D8C">
      <w:pPr>
        <w:spacing w:line="240" w:lineRule="auto"/>
        <w:jc w:val="both"/>
        <w:rPr>
          <w:rFonts w:ascii="Arial" w:eastAsia="Calibri" w:hAnsi="Arial" w:cs="Arial"/>
        </w:rPr>
      </w:pPr>
    </w:p>
    <w:p w:rsidR="004256AB" w:rsidRDefault="004256AB" w:rsidP="00611D8C">
      <w:pPr>
        <w:spacing w:line="240" w:lineRule="auto"/>
        <w:jc w:val="both"/>
        <w:rPr>
          <w:rFonts w:ascii="Arial" w:eastAsia="Calibri" w:hAnsi="Arial" w:cs="Arial"/>
        </w:rPr>
      </w:pPr>
    </w:p>
    <w:p w:rsidR="004256AB" w:rsidRDefault="004256AB" w:rsidP="00611D8C">
      <w:pPr>
        <w:spacing w:line="240" w:lineRule="auto"/>
        <w:jc w:val="both"/>
        <w:rPr>
          <w:rFonts w:ascii="Arial" w:eastAsia="Calibri" w:hAnsi="Arial" w:cs="Arial"/>
        </w:rPr>
      </w:pPr>
    </w:p>
    <w:p w:rsidR="004256AB" w:rsidRDefault="004256AB" w:rsidP="00611D8C">
      <w:pPr>
        <w:spacing w:line="240" w:lineRule="auto"/>
        <w:jc w:val="both"/>
        <w:rPr>
          <w:rFonts w:ascii="Arial" w:eastAsia="Calibri" w:hAnsi="Arial" w:cs="Arial"/>
        </w:rPr>
      </w:pPr>
    </w:p>
    <w:p w:rsidR="004256AB" w:rsidRDefault="004256AB" w:rsidP="00611D8C">
      <w:pPr>
        <w:spacing w:line="240" w:lineRule="auto"/>
        <w:jc w:val="both"/>
        <w:rPr>
          <w:rFonts w:ascii="Arial" w:eastAsia="Calibri" w:hAnsi="Arial" w:cs="Arial"/>
        </w:rPr>
      </w:pPr>
    </w:p>
    <w:p w:rsidR="004256AB" w:rsidRDefault="004256AB" w:rsidP="00611D8C">
      <w:pPr>
        <w:spacing w:line="240" w:lineRule="auto"/>
        <w:jc w:val="both"/>
        <w:rPr>
          <w:rFonts w:ascii="Arial" w:eastAsia="Calibri" w:hAnsi="Arial" w:cs="Arial"/>
        </w:rPr>
      </w:pPr>
    </w:p>
    <w:p w:rsidR="00F73695" w:rsidRDefault="00F73695" w:rsidP="00E251BF">
      <w:pPr>
        <w:pStyle w:val="Descripcin"/>
        <w:keepNext/>
        <w:jc w:val="center"/>
        <w:rPr>
          <w:rFonts w:ascii="Arial" w:hAnsi="Arial" w:cs="Arial"/>
          <w:b/>
          <w:color w:val="auto"/>
          <w:sz w:val="22"/>
          <w:szCs w:val="22"/>
        </w:rPr>
      </w:pPr>
    </w:p>
    <w:p w:rsidR="005D79B3" w:rsidRDefault="005D79B3" w:rsidP="005D79B3"/>
    <w:p w:rsidR="00F73695" w:rsidRDefault="00F73695" w:rsidP="00E251BF">
      <w:pPr>
        <w:pStyle w:val="Descripcin"/>
        <w:keepNext/>
        <w:jc w:val="center"/>
        <w:rPr>
          <w:i w:val="0"/>
          <w:iCs w:val="0"/>
          <w:color w:val="auto"/>
          <w:sz w:val="22"/>
          <w:szCs w:val="22"/>
        </w:rPr>
      </w:pPr>
    </w:p>
    <w:p w:rsidR="00FE55D7" w:rsidRPr="00FE55D7" w:rsidRDefault="00FE55D7" w:rsidP="00FE55D7"/>
    <w:p w:rsidR="005D79B3" w:rsidRPr="005D79B3" w:rsidRDefault="005D79B3" w:rsidP="005D79B3"/>
    <w:p w:rsidR="00F73695" w:rsidRPr="00F1422E" w:rsidRDefault="00E251BF" w:rsidP="005D79B3">
      <w:pPr>
        <w:pStyle w:val="Descripcin"/>
        <w:keepNext/>
        <w:jc w:val="center"/>
        <w:rPr>
          <w:rFonts w:ascii="Arial" w:hAnsi="Arial" w:cs="Arial"/>
          <w:b/>
          <w:i w:val="0"/>
          <w:color w:val="auto"/>
          <w:sz w:val="22"/>
          <w:szCs w:val="22"/>
        </w:rPr>
      </w:pPr>
      <w:bookmarkStart w:id="69" w:name="_Toc463905332"/>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10</w:t>
      </w:r>
      <w:r w:rsidRPr="00F1422E">
        <w:rPr>
          <w:rFonts w:ascii="Arial" w:hAnsi="Arial" w:cs="Arial"/>
          <w:b/>
          <w:i w:val="0"/>
          <w:color w:val="auto"/>
          <w:sz w:val="22"/>
          <w:szCs w:val="22"/>
        </w:rPr>
        <w:fldChar w:fldCharType="end"/>
      </w:r>
      <w:r w:rsidRPr="00F1422E">
        <w:rPr>
          <w:rFonts w:ascii="Arial" w:hAnsi="Arial" w:cs="Arial"/>
          <w:b/>
          <w:i w:val="0"/>
          <w:color w:val="auto"/>
          <w:sz w:val="22"/>
          <w:szCs w:val="22"/>
        </w:rPr>
        <w:t>. Promedio de edad de odontólogos  de la Parroquia urbana Yanuncay.</w:t>
      </w:r>
      <w:bookmarkEnd w:id="69"/>
    </w:p>
    <w:tbl>
      <w:tblPr>
        <w:tblW w:w="7710" w:type="dxa"/>
        <w:jc w:val="center"/>
        <w:tblCellMar>
          <w:left w:w="70" w:type="dxa"/>
          <w:right w:w="70" w:type="dxa"/>
        </w:tblCellMar>
        <w:tblLook w:val="04A0" w:firstRow="1" w:lastRow="0" w:firstColumn="1" w:lastColumn="0" w:noHBand="0" w:noVBand="1"/>
      </w:tblPr>
      <w:tblGrid>
        <w:gridCol w:w="3406"/>
        <w:gridCol w:w="2152"/>
        <w:gridCol w:w="2152"/>
      </w:tblGrid>
      <w:tr w:rsidR="00611D8C" w:rsidRPr="00D97B3F" w:rsidTr="005D79B3">
        <w:trPr>
          <w:trHeight w:val="358"/>
          <w:jc w:val="center"/>
        </w:trPr>
        <w:tc>
          <w:tcPr>
            <w:tcW w:w="3406" w:type="dxa"/>
            <w:tcBorders>
              <w:top w:val="single" w:sz="8" w:space="0" w:color="auto"/>
              <w:left w:val="nil"/>
              <w:bottom w:val="single" w:sz="8" w:space="0" w:color="auto"/>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bCs/>
                <w:color w:val="000000"/>
                <w:lang w:eastAsia="es-EC"/>
              </w:rPr>
            </w:pPr>
            <w:r w:rsidRPr="00784456">
              <w:rPr>
                <w:rFonts w:ascii="Calibri" w:eastAsia="Times New Roman" w:hAnsi="Calibri" w:cs="Times New Roman"/>
                <w:bCs/>
                <w:color w:val="000000"/>
                <w:lang w:eastAsia="es-EC"/>
              </w:rPr>
              <w:t>PROMEDIO</w:t>
            </w:r>
          </w:p>
        </w:tc>
        <w:tc>
          <w:tcPr>
            <w:tcW w:w="2152" w:type="dxa"/>
            <w:tcBorders>
              <w:top w:val="single" w:sz="8" w:space="0" w:color="auto"/>
              <w:left w:val="nil"/>
              <w:bottom w:val="single" w:sz="8" w:space="0" w:color="auto"/>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bCs/>
                <w:color w:val="000000"/>
                <w:lang w:eastAsia="es-EC"/>
              </w:rPr>
            </w:pPr>
            <w:r w:rsidRPr="00784456">
              <w:rPr>
                <w:rFonts w:ascii="Calibri" w:eastAsia="Times New Roman" w:hAnsi="Calibri" w:cs="Times New Roman"/>
                <w:bCs/>
                <w:color w:val="000000"/>
                <w:lang w:eastAsia="es-EC"/>
              </w:rPr>
              <w:t>N</w:t>
            </w:r>
          </w:p>
        </w:tc>
        <w:tc>
          <w:tcPr>
            <w:tcW w:w="2152" w:type="dxa"/>
            <w:tcBorders>
              <w:top w:val="single" w:sz="8" w:space="0" w:color="auto"/>
              <w:left w:val="nil"/>
              <w:bottom w:val="single" w:sz="8" w:space="0" w:color="auto"/>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bCs/>
                <w:color w:val="000000"/>
                <w:lang w:eastAsia="es-EC"/>
              </w:rPr>
            </w:pPr>
            <w:r w:rsidRPr="00784456">
              <w:rPr>
                <w:rFonts w:ascii="Calibri" w:eastAsia="Times New Roman" w:hAnsi="Calibri" w:cs="Times New Roman"/>
                <w:bCs/>
                <w:color w:val="000000"/>
                <w:lang w:eastAsia="es-EC"/>
              </w:rPr>
              <w:t>%</w:t>
            </w:r>
          </w:p>
        </w:tc>
      </w:tr>
      <w:tr w:rsidR="00611D8C" w:rsidRPr="00D97B3F" w:rsidTr="005D79B3">
        <w:trPr>
          <w:trHeight w:val="341"/>
          <w:jc w:val="center"/>
        </w:trPr>
        <w:tc>
          <w:tcPr>
            <w:tcW w:w="3406"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21 a 30 AÑOS</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10</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29%</w:t>
            </w:r>
          </w:p>
        </w:tc>
      </w:tr>
      <w:tr w:rsidR="00611D8C" w:rsidRPr="00D97B3F" w:rsidTr="005D79B3">
        <w:trPr>
          <w:trHeight w:val="358"/>
          <w:jc w:val="center"/>
        </w:trPr>
        <w:tc>
          <w:tcPr>
            <w:tcW w:w="3406"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31 a 40 AÑOS</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9</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26%</w:t>
            </w:r>
          </w:p>
        </w:tc>
      </w:tr>
      <w:tr w:rsidR="00611D8C" w:rsidRPr="00D97B3F" w:rsidTr="005D79B3">
        <w:trPr>
          <w:trHeight w:val="341"/>
          <w:jc w:val="center"/>
        </w:trPr>
        <w:tc>
          <w:tcPr>
            <w:tcW w:w="3406"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41 a 50 AÑOS</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4</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12%</w:t>
            </w:r>
          </w:p>
        </w:tc>
      </w:tr>
      <w:tr w:rsidR="00611D8C" w:rsidRPr="00D97B3F" w:rsidTr="005D79B3">
        <w:trPr>
          <w:trHeight w:val="341"/>
          <w:jc w:val="center"/>
        </w:trPr>
        <w:tc>
          <w:tcPr>
            <w:tcW w:w="3406"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51 a 60 AÑOS</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0</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0%</w:t>
            </w:r>
          </w:p>
        </w:tc>
      </w:tr>
      <w:tr w:rsidR="00611D8C" w:rsidRPr="00D97B3F" w:rsidTr="005D79B3">
        <w:trPr>
          <w:trHeight w:val="341"/>
          <w:jc w:val="center"/>
        </w:trPr>
        <w:tc>
          <w:tcPr>
            <w:tcW w:w="3406"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MAYORES A 60</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1</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3%</w:t>
            </w:r>
          </w:p>
        </w:tc>
      </w:tr>
      <w:tr w:rsidR="00611D8C" w:rsidRPr="00D97B3F" w:rsidTr="005D79B3">
        <w:trPr>
          <w:trHeight w:val="341"/>
          <w:jc w:val="center"/>
        </w:trPr>
        <w:tc>
          <w:tcPr>
            <w:tcW w:w="3406"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SIN RESPUESTAS</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10</w:t>
            </w:r>
          </w:p>
        </w:tc>
        <w:tc>
          <w:tcPr>
            <w:tcW w:w="2152" w:type="dxa"/>
            <w:tcBorders>
              <w:top w:val="nil"/>
              <w:left w:val="nil"/>
              <w:bottom w:val="nil"/>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29%</w:t>
            </w:r>
          </w:p>
        </w:tc>
      </w:tr>
      <w:tr w:rsidR="00611D8C" w:rsidRPr="00D97B3F" w:rsidTr="005D79B3">
        <w:trPr>
          <w:trHeight w:val="341"/>
          <w:jc w:val="center"/>
        </w:trPr>
        <w:tc>
          <w:tcPr>
            <w:tcW w:w="3406" w:type="dxa"/>
            <w:tcBorders>
              <w:top w:val="nil"/>
              <w:left w:val="nil"/>
              <w:bottom w:val="single" w:sz="4" w:space="0" w:color="auto"/>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bCs/>
                <w:color w:val="000000"/>
                <w:lang w:eastAsia="es-EC"/>
              </w:rPr>
            </w:pPr>
            <w:r w:rsidRPr="00784456">
              <w:rPr>
                <w:rFonts w:ascii="Calibri" w:eastAsia="Times New Roman" w:hAnsi="Calibri" w:cs="Times New Roman"/>
                <w:bCs/>
                <w:color w:val="000000"/>
                <w:lang w:eastAsia="es-EC"/>
              </w:rPr>
              <w:t>TOTAL</w:t>
            </w:r>
          </w:p>
        </w:tc>
        <w:tc>
          <w:tcPr>
            <w:tcW w:w="2152" w:type="dxa"/>
            <w:tcBorders>
              <w:top w:val="nil"/>
              <w:left w:val="nil"/>
              <w:bottom w:val="single" w:sz="4" w:space="0" w:color="auto"/>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34</w:t>
            </w:r>
          </w:p>
        </w:tc>
        <w:tc>
          <w:tcPr>
            <w:tcW w:w="2152" w:type="dxa"/>
            <w:tcBorders>
              <w:top w:val="nil"/>
              <w:left w:val="nil"/>
              <w:bottom w:val="single" w:sz="4" w:space="0" w:color="auto"/>
              <w:right w:val="nil"/>
            </w:tcBorders>
            <w:shd w:val="clear" w:color="auto" w:fill="auto"/>
            <w:noWrap/>
            <w:vAlign w:val="center"/>
            <w:hideMark/>
          </w:tcPr>
          <w:p w:rsidR="00611D8C" w:rsidRPr="00784456" w:rsidRDefault="00611D8C" w:rsidP="00BC0622">
            <w:pPr>
              <w:spacing w:after="0" w:line="240" w:lineRule="auto"/>
              <w:jc w:val="center"/>
              <w:rPr>
                <w:rFonts w:ascii="Calibri" w:eastAsia="Times New Roman" w:hAnsi="Calibri" w:cs="Times New Roman"/>
                <w:color w:val="000000"/>
                <w:lang w:eastAsia="es-EC"/>
              </w:rPr>
            </w:pPr>
            <w:r w:rsidRPr="00784456">
              <w:rPr>
                <w:rFonts w:ascii="Calibri" w:eastAsia="Times New Roman" w:hAnsi="Calibri" w:cs="Times New Roman"/>
                <w:color w:val="000000"/>
                <w:lang w:eastAsia="es-EC"/>
              </w:rPr>
              <w:t>100%</w:t>
            </w:r>
          </w:p>
        </w:tc>
      </w:tr>
    </w:tbl>
    <w:p w:rsidR="00F73695" w:rsidRDefault="00F73695" w:rsidP="00D0771D">
      <w:pPr>
        <w:spacing w:after="0" w:line="360" w:lineRule="auto"/>
        <w:jc w:val="both"/>
        <w:rPr>
          <w:rFonts w:ascii="Arial" w:eastAsia="Calibri" w:hAnsi="Arial" w:cs="Arial"/>
          <w:b/>
          <w:noProof/>
        </w:rPr>
      </w:pPr>
    </w:p>
    <w:p w:rsidR="00786F46" w:rsidRDefault="002418B0" w:rsidP="00D0771D">
      <w:pPr>
        <w:spacing w:after="0" w:line="360" w:lineRule="auto"/>
        <w:jc w:val="both"/>
        <w:rPr>
          <w:rFonts w:ascii="Arial" w:eastAsia="Arial" w:hAnsi="Arial" w:cs="Arial"/>
          <w:bCs/>
        </w:rPr>
      </w:pPr>
      <w:r>
        <w:rPr>
          <w:rFonts w:ascii="Arial" w:eastAsia="Calibri" w:hAnsi="Arial" w:cs="Arial"/>
          <w:b/>
          <w:noProof/>
        </w:rPr>
        <w:t>Interpretació</w:t>
      </w:r>
      <w:r w:rsidR="00611D8C" w:rsidRPr="00A22CA3">
        <w:rPr>
          <w:rFonts w:ascii="Arial" w:eastAsia="Calibri" w:hAnsi="Arial" w:cs="Arial"/>
          <w:b/>
          <w:noProof/>
        </w:rPr>
        <w:t>n de la tabla:</w:t>
      </w:r>
      <w:r w:rsidR="00611D8C">
        <w:rPr>
          <w:rFonts w:ascii="Arial" w:eastAsia="Calibri" w:hAnsi="Arial" w:cs="Arial"/>
          <w:b/>
          <w:noProof/>
        </w:rPr>
        <w:t xml:space="preserve"> </w:t>
      </w:r>
      <w:r w:rsidR="00937371">
        <w:rPr>
          <w:rFonts w:ascii="Arial" w:eastAsia="Arial" w:hAnsi="Arial" w:cs="Arial"/>
          <w:bCs/>
        </w:rPr>
        <w:t>D</w:t>
      </w:r>
      <w:r w:rsidR="00786F46">
        <w:rPr>
          <w:rFonts w:ascii="Arial" w:eastAsia="Arial" w:hAnsi="Arial" w:cs="Arial"/>
          <w:bCs/>
        </w:rPr>
        <w:t>e un total de 34</w:t>
      </w:r>
      <w:r w:rsidR="00786F46" w:rsidRPr="001F4670">
        <w:rPr>
          <w:rFonts w:ascii="Arial" w:eastAsia="Arial" w:hAnsi="Arial" w:cs="Arial"/>
          <w:bCs/>
        </w:rPr>
        <w:t xml:space="preserve"> consultorios presentes en la parroquia </w:t>
      </w:r>
      <w:r w:rsidR="00786F46">
        <w:rPr>
          <w:rFonts w:ascii="Arial" w:eastAsia="Arial" w:hAnsi="Arial" w:cs="Arial"/>
          <w:bCs/>
        </w:rPr>
        <w:t>urbana Yanuncay</w:t>
      </w:r>
      <w:r w:rsidR="00786F46" w:rsidRPr="001F4670">
        <w:rPr>
          <w:rFonts w:ascii="Arial" w:eastAsia="Arial" w:hAnsi="Arial" w:cs="Arial"/>
          <w:bCs/>
        </w:rPr>
        <w:t xml:space="preserve">; </w:t>
      </w:r>
      <w:r w:rsidR="00786F46">
        <w:rPr>
          <w:rFonts w:ascii="Arial" w:eastAsia="Arial" w:hAnsi="Arial" w:cs="Arial"/>
          <w:bCs/>
        </w:rPr>
        <w:t>diez odontólogos</w:t>
      </w:r>
      <w:r w:rsidR="00786F46" w:rsidRPr="001F4670">
        <w:rPr>
          <w:rFonts w:ascii="Arial" w:eastAsia="Arial" w:hAnsi="Arial" w:cs="Arial"/>
          <w:bCs/>
        </w:rPr>
        <w:t xml:space="preserve"> prese</w:t>
      </w:r>
      <w:r w:rsidR="00786F46">
        <w:rPr>
          <w:rFonts w:ascii="Arial" w:eastAsia="Arial" w:hAnsi="Arial" w:cs="Arial"/>
          <w:bCs/>
        </w:rPr>
        <w:t>ntan edades  entre 21</w:t>
      </w:r>
      <w:r w:rsidR="00786F46" w:rsidRPr="001F4670">
        <w:rPr>
          <w:rFonts w:ascii="Arial" w:eastAsia="Arial" w:hAnsi="Arial" w:cs="Arial"/>
          <w:bCs/>
        </w:rPr>
        <w:t xml:space="preserve"> a 30 años,</w:t>
      </w:r>
      <w:r w:rsidR="00786F46">
        <w:rPr>
          <w:rFonts w:ascii="Arial" w:eastAsia="Arial" w:hAnsi="Arial" w:cs="Arial"/>
          <w:bCs/>
        </w:rPr>
        <w:t xml:space="preserve"> lo que representa el 29</w:t>
      </w:r>
      <w:r w:rsidR="00786F46" w:rsidRPr="001F4670">
        <w:rPr>
          <w:rFonts w:ascii="Arial" w:eastAsia="Arial" w:hAnsi="Arial" w:cs="Arial"/>
          <w:bCs/>
        </w:rPr>
        <w:t xml:space="preserve"> %, </w:t>
      </w:r>
      <w:r w:rsidR="00786F46">
        <w:rPr>
          <w:rFonts w:ascii="Arial" w:eastAsia="Arial" w:hAnsi="Arial" w:cs="Arial"/>
          <w:bCs/>
        </w:rPr>
        <w:t>nueve presenta edad  entre 3</w:t>
      </w:r>
      <w:r w:rsidR="00786F46" w:rsidRPr="001F4670">
        <w:rPr>
          <w:rFonts w:ascii="Arial" w:eastAsia="Arial" w:hAnsi="Arial" w:cs="Arial"/>
          <w:bCs/>
        </w:rPr>
        <w:t>1 a 40 años  lo</w:t>
      </w:r>
      <w:r w:rsidR="00786F46">
        <w:rPr>
          <w:rFonts w:ascii="Arial" w:eastAsia="Arial" w:hAnsi="Arial" w:cs="Arial"/>
          <w:bCs/>
        </w:rPr>
        <w:t xml:space="preserve"> que representa un 26%, cuatro</w:t>
      </w:r>
      <w:r w:rsidR="00786F46" w:rsidRPr="001F4670">
        <w:rPr>
          <w:rFonts w:ascii="Arial" w:eastAsia="Arial" w:hAnsi="Arial" w:cs="Arial"/>
          <w:bCs/>
        </w:rPr>
        <w:t xml:space="preserve"> presentan edades de entre 41 a</w:t>
      </w:r>
      <w:r w:rsidR="00786F46">
        <w:rPr>
          <w:rFonts w:ascii="Arial" w:eastAsia="Arial" w:hAnsi="Arial" w:cs="Arial"/>
          <w:bCs/>
        </w:rPr>
        <w:t xml:space="preserve"> 50 años, lo que representa un 1</w:t>
      </w:r>
      <w:r w:rsidR="00786F46" w:rsidRPr="001F4670">
        <w:rPr>
          <w:rFonts w:ascii="Arial" w:eastAsia="Arial" w:hAnsi="Arial" w:cs="Arial"/>
          <w:bCs/>
        </w:rPr>
        <w:t xml:space="preserve">2%, </w:t>
      </w:r>
      <w:r w:rsidR="00786F46">
        <w:rPr>
          <w:rFonts w:ascii="Arial" w:eastAsia="Arial" w:hAnsi="Arial" w:cs="Arial"/>
          <w:bCs/>
        </w:rPr>
        <w:t>no se reportan odontólogos entre 51 a 60 años, un odontólogo presenta edad mayor a 60 años, lo que representa un 3 %. Finalmente diez</w:t>
      </w:r>
      <w:r w:rsidR="00786F46" w:rsidRPr="001F4670">
        <w:rPr>
          <w:rFonts w:ascii="Arial" w:eastAsia="Arial" w:hAnsi="Arial" w:cs="Arial"/>
          <w:bCs/>
        </w:rPr>
        <w:t xml:space="preserve"> odontólogos no participaron de la encuesta.</w:t>
      </w:r>
    </w:p>
    <w:p w:rsidR="00786F46" w:rsidRDefault="00786F46" w:rsidP="00D0771D">
      <w:pPr>
        <w:spacing w:after="0" w:line="360" w:lineRule="auto"/>
        <w:jc w:val="both"/>
        <w:rPr>
          <w:rFonts w:ascii="Arial" w:eastAsia="Arial" w:hAnsi="Arial" w:cs="Arial"/>
          <w:bCs/>
        </w:rPr>
      </w:pPr>
    </w:p>
    <w:p w:rsidR="00786F46" w:rsidRDefault="00786F46" w:rsidP="00D0771D">
      <w:pPr>
        <w:spacing w:after="0" w:line="360" w:lineRule="auto"/>
        <w:jc w:val="both"/>
        <w:rPr>
          <w:rFonts w:ascii="Arial" w:eastAsia="Arial" w:hAnsi="Arial" w:cs="Arial"/>
          <w:bCs/>
        </w:rPr>
      </w:pPr>
    </w:p>
    <w:p w:rsidR="00786F46" w:rsidRDefault="00786F46" w:rsidP="00D0771D">
      <w:pPr>
        <w:spacing w:after="0" w:line="360" w:lineRule="auto"/>
        <w:jc w:val="both"/>
        <w:rPr>
          <w:rFonts w:ascii="Arial" w:eastAsia="Arial" w:hAnsi="Arial" w:cs="Arial"/>
          <w:bCs/>
        </w:rPr>
      </w:pPr>
    </w:p>
    <w:p w:rsidR="00786F46" w:rsidRDefault="00786F46" w:rsidP="00D0771D">
      <w:pPr>
        <w:spacing w:after="0" w:line="360" w:lineRule="auto"/>
        <w:jc w:val="both"/>
        <w:rPr>
          <w:rFonts w:ascii="Arial" w:eastAsia="Arial" w:hAnsi="Arial" w:cs="Arial"/>
          <w:bCs/>
        </w:rPr>
      </w:pPr>
    </w:p>
    <w:p w:rsidR="00786F46" w:rsidRDefault="00786F46" w:rsidP="00D0771D">
      <w:pPr>
        <w:spacing w:after="0" w:line="360" w:lineRule="auto"/>
        <w:jc w:val="both"/>
        <w:rPr>
          <w:rFonts w:ascii="Arial" w:eastAsia="Arial" w:hAnsi="Arial" w:cs="Arial"/>
          <w:bCs/>
        </w:rPr>
      </w:pPr>
    </w:p>
    <w:p w:rsidR="00786F46" w:rsidRDefault="00786F46" w:rsidP="00D0771D">
      <w:pPr>
        <w:spacing w:after="0" w:line="360" w:lineRule="auto"/>
        <w:jc w:val="both"/>
        <w:rPr>
          <w:rFonts w:ascii="Arial" w:eastAsia="Arial" w:hAnsi="Arial" w:cs="Arial"/>
          <w:bCs/>
        </w:rPr>
      </w:pPr>
    </w:p>
    <w:p w:rsidR="00786F46" w:rsidRDefault="00786F46" w:rsidP="00D0771D">
      <w:pPr>
        <w:spacing w:after="0" w:line="360" w:lineRule="auto"/>
        <w:jc w:val="both"/>
        <w:rPr>
          <w:rFonts w:ascii="Arial" w:eastAsia="Arial" w:hAnsi="Arial" w:cs="Arial"/>
          <w:bCs/>
        </w:rPr>
      </w:pPr>
    </w:p>
    <w:p w:rsidR="00786F46" w:rsidRDefault="00786F46" w:rsidP="00D0771D">
      <w:pPr>
        <w:spacing w:after="0" w:line="360" w:lineRule="auto"/>
        <w:jc w:val="both"/>
        <w:rPr>
          <w:rFonts w:ascii="Arial" w:eastAsia="Arial" w:hAnsi="Arial" w:cs="Arial"/>
          <w:bCs/>
        </w:rPr>
      </w:pPr>
    </w:p>
    <w:p w:rsidR="004256AB" w:rsidRDefault="004256AB" w:rsidP="00D0771D">
      <w:pPr>
        <w:spacing w:after="0" w:line="360" w:lineRule="auto"/>
        <w:jc w:val="both"/>
        <w:rPr>
          <w:rFonts w:ascii="Arial" w:eastAsia="Arial" w:hAnsi="Arial" w:cs="Arial"/>
          <w:bCs/>
        </w:rPr>
      </w:pPr>
    </w:p>
    <w:p w:rsidR="004256AB" w:rsidRDefault="004256AB" w:rsidP="00D0771D">
      <w:pPr>
        <w:spacing w:after="0" w:line="360" w:lineRule="auto"/>
        <w:jc w:val="both"/>
        <w:rPr>
          <w:rFonts w:ascii="Arial" w:eastAsia="Arial" w:hAnsi="Arial" w:cs="Arial"/>
          <w:bCs/>
        </w:rPr>
      </w:pPr>
    </w:p>
    <w:p w:rsidR="004256AB" w:rsidRDefault="004256AB" w:rsidP="00D0771D">
      <w:pPr>
        <w:spacing w:after="0" w:line="360" w:lineRule="auto"/>
        <w:jc w:val="both"/>
        <w:rPr>
          <w:rFonts w:ascii="Arial" w:eastAsia="Arial" w:hAnsi="Arial" w:cs="Arial"/>
          <w:bCs/>
        </w:rPr>
      </w:pPr>
    </w:p>
    <w:p w:rsidR="004256AB" w:rsidRDefault="004256AB" w:rsidP="00D0771D">
      <w:pPr>
        <w:spacing w:after="0" w:line="360" w:lineRule="auto"/>
        <w:jc w:val="both"/>
        <w:rPr>
          <w:rFonts w:ascii="Arial" w:eastAsia="Arial" w:hAnsi="Arial" w:cs="Arial"/>
          <w:bCs/>
        </w:rPr>
      </w:pPr>
    </w:p>
    <w:p w:rsidR="005D79B3" w:rsidRDefault="005D79B3" w:rsidP="00D0771D">
      <w:pPr>
        <w:spacing w:after="0" w:line="360" w:lineRule="auto"/>
        <w:jc w:val="both"/>
        <w:rPr>
          <w:rFonts w:ascii="Arial" w:eastAsia="Arial" w:hAnsi="Arial" w:cs="Arial"/>
          <w:bCs/>
        </w:rPr>
      </w:pPr>
    </w:p>
    <w:p w:rsidR="005D79B3" w:rsidRDefault="005D79B3" w:rsidP="00D0771D">
      <w:pPr>
        <w:spacing w:after="0" w:line="360" w:lineRule="auto"/>
        <w:jc w:val="both"/>
        <w:rPr>
          <w:rFonts w:ascii="Arial" w:eastAsia="Arial" w:hAnsi="Arial" w:cs="Arial"/>
          <w:bCs/>
        </w:rPr>
      </w:pPr>
    </w:p>
    <w:p w:rsidR="005D79B3" w:rsidRDefault="005D79B3" w:rsidP="00D0771D">
      <w:pPr>
        <w:spacing w:after="0" w:line="360" w:lineRule="auto"/>
        <w:jc w:val="both"/>
        <w:rPr>
          <w:rFonts w:ascii="Arial" w:eastAsia="Arial" w:hAnsi="Arial" w:cs="Arial"/>
          <w:bCs/>
        </w:rPr>
      </w:pPr>
    </w:p>
    <w:p w:rsidR="002418B0" w:rsidRDefault="002418B0" w:rsidP="00D0771D">
      <w:pPr>
        <w:spacing w:after="0" w:line="360" w:lineRule="auto"/>
        <w:jc w:val="both"/>
        <w:rPr>
          <w:rFonts w:ascii="Arial" w:eastAsia="Arial" w:hAnsi="Arial" w:cs="Arial"/>
          <w:bCs/>
        </w:rPr>
      </w:pPr>
    </w:p>
    <w:p w:rsidR="00786F46" w:rsidRDefault="00786F46" w:rsidP="00D0771D">
      <w:pPr>
        <w:spacing w:after="0" w:line="360" w:lineRule="auto"/>
        <w:jc w:val="both"/>
        <w:rPr>
          <w:rFonts w:ascii="Arial" w:eastAsia="Arial" w:hAnsi="Arial" w:cs="Arial"/>
          <w:bCs/>
        </w:rPr>
      </w:pPr>
    </w:p>
    <w:p w:rsidR="00786F46" w:rsidRDefault="00786F46" w:rsidP="00D0771D">
      <w:pPr>
        <w:spacing w:after="0" w:line="360" w:lineRule="auto"/>
        <w:jc w:val="both"/>
        <w:rPr>
          <w:rFonts w:ascii="Arial" w:eastAsia="Calibri" w:hAnsi="Arial" w:cs="Arial"/>
          <w:b/>
          <w:noProof/>
        </w:rPr>
      </w:pPr>
    </w:p>
    <w:p w:rsidR="00786F46" w:rsidRPr="00F1422E" w:rsidRDefault="0045366E" w:rsidP="005D79B3">
      <w:pPr>
        <w:pStyle w:val="Descripcin"/>
        <w:keepNext/>
        <w:jc w:val="center"/>
        <w:rPr>
          <w:rFonts w:ascii="Arial" w:hAnsi="Arial" w:cs="Arial"/>
          <w:b/>
          <w:i w:val="0"/>
          <w:color w:val="auto"/>
          <w:sz w:val="22"/>
          <w:szCs w:val="22"/>
        </w:rPr>
      </w:pPr>
      <w:bookmarkStart w:id="70" w:name="_Toc463905333"/>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11</w:t>
      </w:r>
      <w:r w:rsidRPr="00F1422E">
        <w:rPr>
          <w:rFonts w:ascii="Arial" w:hAnsi="Arial" w:cs="Arial"/>
          <w:b/>
          <w:i w:val="0"/>
          <w:color w:val="auto"/>
          <w:sz w:val="22"/>
          <w:szCs w:val="22"/>
        </w:rPr>
        <w:fldChar w:fldCharType="end"/>
      </w:r>
      <w:r w:rsidRPr="00F1422E">
        <w:rPr>
          <w:rFonts w:ascii="Arial" w:hAnsi="Arial" w:cs="Arial"/>
          <w:b/>
          <w:i w:val="0"/>
          <w:color w:val="auto"/>
          <w:sz w:val="22"/>
          <w:szCs w:val="22"/>
        </w:rPr>
        <w:t xml:space="preserve">. </w:t>
      </w:r>
      <w:r w:rsidR="00937371" w:rsidRPr="00F1422E">
        <w:rPr>
          <w:rFonts w:ascii="Arial" w:hAnsi="Arial" w:cs="Arial"/>
          <w:b/>
          <w:i w:val="0"/>
          <w:color w:val="auto"/>
          <w:sz w:val="22"/>
          <w:szCs w:val="22"/>
        </w:rPr>
        <w:t>Tipo</w:t>
      </w:r>
      <w:r w:rsidRPr="00F1422E">
        <w:rPr>
          <w:rFonts w:ascii="Arial" w:hAnsi="Arial" w:cs="Arial"/>
          <w:b/>
          <w:i w:val="0"/>
          <w:color w:val="auto"/>
          <w:sz w:val="22"/>
          <w:szCs w:val="22"/>
        </w:rPr>
        <w:t xml:space="preserve"> </w:t>
      </w:r>
      <w:r w:rsidR="00BD371E" w:rsidRPr="00F1422E">
        <w:rPr>
          <w:rFonts w:ascii="Arial" w:hAnsi="Arial" w:cs="Arial"/>
          <w:b/>
          <w:i w:val="0"/>
          <w:color w:val="auto"/>
          <w:sz w:val="22"/>
          <w:szCs w:val="22"/>
        </w:rPr>
        <w:t xml:space="preserve">de oferta de los establecimientos </w:t>
      </w:r>
      <w:r w:rsidRPr="00F1422E">
        <w:rPr>
          <w:rFonts w:ascii="Arial" w:hAnsi="Arial" w:cs="Arial"/>
          <w:b/>
          <w:i w:val="0"/>
          <w:color w:val="auto"/>
          <w:sz w:val="22"/>
          <w:szCs w:val="22"/>
        </w:rPr>
        <w:t>en la parroquia</w:t>
      </w:r>
      <w:r w:rsidR="00786F46" w:rsidRPr="00F1422E">
        <w:rPr>
          <w:rFonts w:ascii="Arial" w:hAnsi="Arial" w:cs="Arial"/>
          <w:b/>
          <w:i w:val="0"/>
          <w:color w:val="auto"/>
          <w:sz w:val="22"/>
          <w:szCs w:val="22"/>
        </w:rPr>
        <w:t xml:space="preserve"> urbana</w:t>
      </w:r>
      <w:r w:rsidRPr="00F1422E">
        <w:rPr>
          <w:rFonts w:ascii="Arial" w:hAnsi="Arial" w:cs="Arial"/>
          <w:b/>
          <w:i w:val="0"/>
          <w:color w:val="auto"/>
          <w:sz w:val="22"/>
          <w:szCs w:val="22"/>
        </w:rPr>
        <w:t xml:space="preserve"> El Batán</w:t>
      </w:r>
      <w:r w:rsidR="00BD371E" w:rsidRPr="00F1422E">
        <w:rPr>
          <w:rFonts w:ascii="Arial" w:hAnsi="Arial" w:cs="Arial"/>
          <w:b/>
          <w:i w:val="0"/>
          <w:color w:val="auto"/>
          <w:sz w:val="22"/>
          <w:szCs w:val="22"/>
        </w:rPr>
        <w:t>.</w:t>
      </w:r>
      <w:bookmarkEnd w:id="70"/>
    </w:p>
    <w:tbl>
      <w:tblPr>
        <w:tblW w:w="6732" w:type="dxa"/>
        <w:jc w:val="center"/>
        <w:tblCellMar>
          <w:left w:w="70" w:type="dxa"/>
          <w:right w:w="70" w:type="dxa"/>
        </w:tblCellMar>
        <w:tblLook w:val="04A0" w:firstRow="1" w:lastRow="0" w:firstColumn="1" w:lastColumn="0" w:noHBand="0" w:noVBand="1"/>
      </w:tblPr>
      <w:tblGrid>
        <w:gridCol w:w="2679"/>
        <w:gridCol w:w="2465"/>
        <w:gridCol w:w="1588"/>
      </w:tblGrid>
      <w:tr w:rsidR="00005576" w:rsidRPr="001A6300" w:rsidTr="005D79B3">
        <w:trPr>
          <w:trHeight w:val="631"/>
          <w:jc w:val="center"/>
        </w:trPr>
        <w:tc>
          <w:tcPr>
            <w:tcW w:w="2679" w:type="dxa"/>
            <w:tcBorders>
              <w:top w:val="single" w:sz="4" w:space="0" w:color="auto"/>
              <w:left w:val="nil"/>
              <w:bottom w:val="single" w:sz="4" w:space="0" w:color="auto"/>
              <w:right w:val="nil"/>
            </w:tcBorders>
            <w:shd w:val="clear" w:color="auto" w:fill="auto"/>
            <w:noWrap/>
            <w:vAlign w:val="bottom"/>
            <w:hideMark/>
          </w:tcPr>
          <w:p w:rsidR="00005576" w:rsidRDefault="00501180" w:rsidP="00BC0622">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TIPO DE </w:t>
            </w:r>
            <w:r w:rsidR="00005576" w:rsidRPr="001A6300">
              <w:rPr>
                <w:rFonts w:ascii="Arial" w:eastAsia="Times New Roman" w:hAnsi="Arial" w:cs="Arial"/>
                <w:bCs/>
                <w:color w:val="000000"/>
                <w:lang w:eastAsia="es-EC"/>
              </w:rPr>
              <w:t>OFERTA</w:t>
            </w:r>
          </w:p>
          <w:p w:rsidR="00786F46" w:rsidRPr="001A6300" w:rsidRDefault="00786F46" w:rsidP="00BC0622">
            <w:pPr>
              <w:spacing w:after="0" w:line="240" w:lineRule="auto"/>
              <w:jc w:val="center"/>
              <w:rPr>
                <w:rFonts w:ascii="Arial" w:eastAsia="Times New Roman" w:hAnsi="Arial" w:cs="Arial"/>
                <w:bCs/>
                <w:color w:val="000000"/>
                <w:lang w:eastAsia="es-EC"/>
              </w:rPr>
            </w:pPr>
          </w:p>
        </w:tc>
        <w:tc>
          <w:tcPr>
            <w:tcW w:w="2465" w:type="dxa"/>
            <w:tcBorders>
              <w:top w:val="single" w:sz="4" w:space="0" w:color="auto"/>
              <w:left w:val="nil"/>
              <w:bottom w:val="single" w:sz="4" w:space="0" w:color="auto"/>
              <w:right w:val="nil"/>
            </w:tcBorders>
            <w:shd w:val="clear" w:color="auto" w:fill="auto"/>
            <w:noWrap/>
            <w:vAlign w:val="bottom"/>
            <w:hideMark/>
          </w:tcPr>
          <w:p w:rsidR="00005576" w:rsidRDefault="00786F46" w:rsidP="00BC0622">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n </w:t>
            </w:r>
          </w:p>
          <w:p w:rsidR="00786F46" w:rsidRPr="001A6300" w:rsidRDefault="00786F46" w:rsidP="00BC0622">
            <w:pPr>
              <w:spacing w:after="0" w:line="240" w:lineRule="auto"/>
              <w:jc w:val="center"/>
              <w:rPr>
                <w:rFonts w:ascii="Arial" w:eastAsia="Times New Roman" w:hAnsi="Arial" w:cs="Arial"/>
                <w:bCs/>
                <w:color w:val="000000"/>
                <w:lang w:eastAsia="es-EC"/>
              </w:rPr>
            </w:pPr>
          </w:p>
        </w:tc>
        <w:tc>
          <w:tcPr>
            <w:tcW w:w="1588" w:type="dxa"/>
            <w:tcBorders>
              <w:top w:val="single" w:sz="4" w:space="0" w:color="auto"/>
              <w:left w:val="nil"/>
              <w:bottom w:val="single" w:sz="4" w:space="0" w:color="auto"/>
              <w:right w:val="nil"/>
            </w:tcBorders>
            <w:shd w:val="clear" w:color="auto" w:fill="auto"/>
            <w:noWrap/>
            <w:vAlign w:val="bottom"/>
            <w:hideMark/>
          </w:tcPr>
          <w:p w:rsidR="00005576" w:rsidRDefault="00005576"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w:t>
            </w:r>
          </w:p>
          <w:p w:rsidR="00786F46" w:rsidRPr="001A6300" w:rsidRDefault="00786F46" w:rsidP="00BC0622">
            <w:pPr>
              <w:spacing w:after="0" w:line="240" w:lineRule="auto"/>
              <w:jc w:val="center"/>
              <w:rPr>
                <w:rFonts w:ascii="Arial" w:eastAsia="Times New Roman" w:hAnsi="Arial" w:cs="Arial"/>
                <w:bCs/>
                <w:color w:val="000000"/>
                <w:lang w:eastAsia="es-EC"/>
              </w:rPr>
            </w:pPr>
          </w:p>
        </w:tc>
      </w:tr>
      <w:tr w:rsidR="00005576" w:rsidRPr="001A6300" w:rsidTr="005D79B3">
        <w:trPr>
          <w:trHeight w:val="631"/>
          <w:jc w:val="center"/>
        </w:trPr>
        <w:tc>
          <w:tcPr>
            <w:tcW w:w="2679" w:type="dxa"/>
            <w:tcBorders>
              <w:top w:val="nil"/>
              <w:left w:val="nil"/>
              <w:bottom w:val="nil"/>
              <w:right w:val="nil"/>
            </w:tcBorders>
            <w:shd w:val="clear" w:color="auto" w:fill="auto"/>
            <w:noWrap/>
            <w:vAlign w:val="bottom"/>
            <w:hideMark/>
          </w:tcPr>
          <w:p w:rsidR="00005576" w:rsidRPr="001A6300" w:rsidRDefault="00005576"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Especializada</w:t>
            </w:r>
          </w:p>
        </w:tc>
        <w:tc>
          <w:tcPr>
            <w:tcW w:w="2465" w:type="dxa"/>
            <w:tcBorders>
              <w:top w:val="nil"/>
              <w:left w:val="nil"/>
              <w:bottom w:val="nil"/>
              <w:right w:val="nil"/>
            </w:tcBorders>
            <w:shd w:val="clear" w:color="auto" w:fill="auto"/>
            <w:noWrap/>
            <w:vAlign w:val="bottom"/>
            <w:hideMark/>
          </w:tcPr>
          <w:p w:rsidR="00005576" w:rsidRPr="001A6300" w:rsidRDefault="00005576"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2</w:t>
            </w:r>
          </w:p>
        </w:tc>
        <w:tc>
          <w:tcPr>
            <w:tcW w:w="1588" w:type="dxa"/>
            <w:tcBorders>
              <w:top w:val="nil"/>
              <w:left w:val="nil"/>
              <w:bottom w:val="nil"/>
              <w:right w:val="nil"/>
            </w:tcBorders>
            <w:shd w:val="clear" w:color="auto" w:fill="auto"/>
            <w:noWrap/>
            <w:vAlign w:val="bottom"/>
            <w:hideMark/>
          </w:tcPr>
          <w:p w:rsidR="00005576" w:rsidRPr="001A6300" w:rsidRDefault="00005576"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12%</w:t>
            </w:r>
          </w:p>
        </w:tc>
      </w:tr>
      <w:tr w:rsidR="00005576" w:rsidRPr="001A6300" w:rsidTr="005D79B3">
        <w:trPr>
          <w:trHeight w:val="631"/>
          <w:jc w:val="center"/>
        </w:trPr>
        <w:tc>
          <w:tcPr>
            <w:tcW w:w="2679" w:type="dxa"/>
            <w:tcBorders>
              <w:top w:val="nil"/>
              <w:left w:val="nil"/>
              <w:bottom w:val="nil"/>
              <w:right w:val="nil"/>
            </w:tcBorders>
            <w:shd w:val="clear" w:color="auto" w:fill="auto"/>
            <w:noWrap/>
            <w:vAlign w:val="bottom"/>
            <w:hideMark/>
          </w:tcPr>
          <w:p w:rsidR="00005576" w:rsidRPr="001A6300" w:rsidRDefault="00005576"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General</w:t>
            </w:r>
          </w:p>
        </w:tc>
        <w:tc>
          <w:tcPr>
            <w:tcW w:w="2465" w:type="dxa"/>
            <w:tcBorders>
              <w:top w:val="nil"/>
              <w:left w:val="nil"/>
              <w:bottom w:val="nil"/>
              <w:right w:val="nil"/>
            </w:tcBorders>
            <w:shd w:val="clear" w:color="auto" w:fill="auto"/>
            <w:noWrap/>
            <w:vAlign w:val="bottom"/>
            <w:hideMark/>
          </w:tcPr>
          <w:p w:rsidR="00005576" w:rsidRPr="001A6300" w:rsidRDefault="00005576"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12</w:t>
            </w:r>
          </w:p>
        </w:tc>
        <w:tc>
          <w:tcPr>
            <w:tcW w:w="1588" w:type="dxa"/>
            <w:tcBorders>
              <w:top w:val="nil"/>
              <w:left w:val="nil"/>
              <w:bottom w:val="nil"/>
              <w:right w:val="nil"/>
            </w:tcBorders>
            <w:shd w:val="clear" w:color="auto" w:fill="auto"/>
            <w:noWrap/>
            <w:vAlign w:val="bottom"/>
            <w:hideMark/>
          </w:tcPr>
          <w:p w:rsidR="00005576" w:rsidRPr="001A6300" w:rsidRDefault="00005576"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71%</w:t>
            </w:r>
          </w:p>
        </w:tc>
      </w:tr>
      <w:tr w:rsidR="00005576" w:rsidRPr="001A6300" w:rsidTr="005D79B3">
        <w:trPr>
          <w:trHeight w:val="631"/>
          <w:jc w:val="center"/>
        </w:trPr>
        <w:tc>
          <w:tcPr>
            <w:tcW w:w="2679" w:type="dxa"/>
            <w:tcBorders>
              <w:top w:val="nil"/>
              <w:left w:val="nil"/>
              <w:bottom w:val="nil"/>
              <w:right w:val="nil"/>
            </w:tcBorders>
            <w:shd w:val="clear" w:color="auto" w:fill="auto"/>
            <w:noWrap/>
            <w:vAlign w:val="bottom"/>
            <w:hideMark/>
          </w:tcPr>
          <w:p w:rsidR="00005576" w:rsidRPr="001A6300" w:rsidRDefault="00005576"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No encuestado</w:t>
            </w:r>
          </w:p>
        </w:tc>
        <w:tc>
          <w:tcPr>
            <w:tcW w:w="2465" w:type="dxa"/>
            <w:tcBorders>
              <w:top w:val="nil"/>
              <w:left w:val="nil"/>
              <w:bottom w:val="nil"/>
              <w:right w:val="nil"/>
            </w:tcBorders>
            <w:shd w:val="clear" w:color="auto" w:fill="auto"/>
            <w:noWrap/>
            <w:vAlign w:val="bottom"/>
            <w:hideMark/>
          </w:tcPr>
          <w:p w:rsidR="00005576" w:rsidRPr="001A6300" w:rsidRDefault="00005576"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3</w:t>
            </w:r>
          </w:p>
        </w:tc>
        <w:tc>
          <w:tcPr>
            <w:tcW w:w="1588" w:type="dxa"/>
            <w:tcBorders>
              <w:top w:val="nil"/>
              <w:left w:val="nil"/>
              <w:bottom w:val="nil"/>
              <w:right w:val="nil"/>
            </w:tcBorders>
            <w:shd w:val="clear" w:color="auto" w:fill="auto"/>
            <w:noWrap/>
            <w:vAlign w:val="bottom"/>
            <w:hideMark/>
          </w:tcPr>
          <w:p w:rsidR="00005576" w:rsidRPr="001A6300" w:rsidRDefault="00005576"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18%</w:t>
            </w:r>
          </w:p>
        </w:tc>
      </w:tr>
      <w:tr w:rsidR="00005576" w:rsidRPr="001A6300" w:rsidTr="005D79B3">
        <w:trPr>
          <w:trHeight w:val="631"/>
          <w:jc w:val="center"/>
        </w:trPr>
        <w:tc>
          <w:tcPr>
            <w:tcW w:w="2679" w:type="dxa"/>
            <w:tcBorders>
              <w:top w:val="nil"/>
              <w:left w:val="nil"/>
              <w:bottom w:val="single" w:sz="4" w:space="0" w:color="auto"/>
              <w:right w:val="nil"/>
            </w:tcBorders>
            <w:shd w:val="clear" w:color="auto" w:fill="auto"/>
            <w:noWrap/>
            <w:vAlign w:val="bottom"/>
            <w:hideMark/>
          </w:tcPr>
          <w:p w:rsidR="00005576" w:rsidRDefault="00005576" w:rsidP="00BC0622">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TOTAL</w:t>
            </w:r>
          </w:p>
          <w:p w:rsidR="00786F46" w:rsidRPr="001A6300" w:rsidRDefault="00786F46" w:rsidP="00BC0622">
            <w:pPr>
              <w:spacing w:after="0" w:line="240" w:lineRule="auto"/>
              <w:jc w:val="center"/>
              <w:rPr>
                <w:rFonts w:ascii="Arial" w:eastAsia="Times New Roman" w:hAnsi="Arial" w:cs="Arial"/>
                <w:bCs/>
                <w:color w:val="000000"/>
                <w:lang w:eastAsia="es-EC"/>
              </w:rPr>
            </w:pPr>
          </w:p>
        </w:tc>
        <w:tc>
          <w:tcPr>
            <w:tcW w:w="2465" w:type="dxa"/>
            <w:tcBorders>
              <w:top w:val="nil"/>
              <w:left w:val="nil"/>
              <w:bottom w:val="single" w:sz="4" w:space="0" w:color="auto"/>
              <w:right w:val="nil"/>
            </w:tcBorders>
            <w:shd w:val="clear" w:color="auto" w:fill="auto"/>
            <w:noWrap/>
            <w:vAlign w:val="bottom"/>
            <w:hideMark/>
          </w:tcPr>
          <w:p w:rsidR="00005576" w:rsidRDefault="00005576"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17</w:t>
            </w:r>
          </w:p>
          <w:p w:rsidR="00786F46" w:rsidRPr="001A6300" w:rsidRDefault="00786F46" w:rsidP="00BC0622">
            <w:pPr>
              <w:spacing w:after="0" w:line="240" w:lineRule="auto"/>
              <w:jc w:val="center"/>
              <w:rPr>
                <w:rFonts w:ascii="Arial" w:eastAsia="Times New Roman" w:hAnsi="Arial" w:cs="Arial"/>
                <w:color w:val="000000"/>
                <w:lang w:eastAsia="es-EC"/>
              </w:rPr>
            </w:pPr>
          </w:p>
        </w:tc>
        <w:tc>
          <w:tcPr>
            <w:tcW w:w="1588" w:type="dxa"/>
            <w:tcBorders>
              <w:top w:val="nil"/>
              <w:left w:val="nil"/>
              <w:bottom w:val="single" w:sz="4" w:space="0" w:color="auto"/>
              <w:right w:val="nil"/>
            </w:tcBorders>
            <w:shd w:val="clear" w:color="auto" w:fill="auto"/>
            <w:noWrap/>
            <w:vAlign w:val="bottom"/>
            <w:hideMark/>
          </w:tcPr>
          <w:p w:rsidR="00005576" w:rsidRDefault="00005576" w:rsidP="00BC0622">
            <w:pPr>
              <w:spacing w:after="0" w:line="240" w:lineRule="auto"/>
              <w:jc w:val="center"/>
              <w:rPr>
                <w:rFonts w:ascii="Arial" w:eastAsia="Times New Roman" w:hAnsi="Arial" w:cs="Arial"/>
                <w:color w:val="000000"/>
                <w:lang w:eastAsia="es-EC"/>
              </w:rPr>
            </w:pPr>
            <w:r w:rsidRPr="001A6300">
              <w:rPr>
                <w:rFonts w:ascii="Arial" w:eastAsia="Times New Roman" w:hAnsi="Arial" w:cs="Arial"/>
                <w:color w:val="000000"/>
                <w:lang w:eastAsia="es-EC"/>
              </w:rPr>
              <w:t>100%</w:t>
            </w:r>
          </w:p>
          <w:p w:rsidR="00786F46" w:rsidRPr="001A6300" w:rsidRDefault="00786F46" w:rsidP="00BC0622">
            <w:pPr>
              <w:spacing w:after="0" w:line="240" w:lineRule="auto"/>
              <w:jc w:val="center"/>
              <w:rPr>
                <w:rFonts w:ascii="Arial" w:eastAsia="Times New Roman" w:hAnsi="Arial" w:cs="Arial"/>
                <w:color w:val="000000"/>
                <w:lang w:eastAsia="es-EC"/>
              </w:rPr>
            </w:pPr>
          </w:p>
        </w:tc>
      </w:tr>
    </w:tbl>
    <w:p w:rsidR="00786F46" w:rsidRDefault="00786F46" w:rsidP="00005576">
      <w:pPr>
        <w:jc w:val="both"/>
        <w:rPr>
          <w:rFonts w:ascii="Arial" w:eastAsia="Calibri" w:hAnsi="Arial" w:cs="Arial"/>
          <w:bCs/>
          <w:color w:val="000000"/>
        </w:rPr>
      </w:pPr>
    </w:p>
    <w:p w:rsidR="00786F46" w:rsidRDefault="00005576" w:rsidP="00D0771D">
      <w:pPr>
        <w:spacing w:after="0" w:line="360" w:lineRule="auto"/>
        <w:jc w:val="both"/>
        <w:rPr>
          <w:rFonts w:ascii="Arial" w:eastAsia="Calibri" w:hAnsi="Arial" w:cs="Arial"/>
          <w:bCs/>
          <w:color w:val="000000"/>
        </w:rPr>
      </w:pPr>
      <w:r w:rsidRPr="001C56A6">
        <w:rPr>
          <w:rFonts w:ascii="Arial" w:eastAsia="Calibri" w:hAnsi="Arial" w:cs="Arial"/>
          <w:b/>
          <w:bCs/>
          <w:color w:val="000000"/>
        </w:rPr>
        <w:t>Interpretación de la tabla:</w:t>
      </w:r>
      <w:r>
        <w:rPr>
          <w:rFonts w:ascii="Arial" w:eastAsia="Calibri" w:hAnsi="Arial" w:cs="Arial"/>
          <w:b/>
          <w:bCs/>
          <w:color w:val="000000"/>
        </w:rPr>
        <w:t xml:space="preserve"> </w:t>
      </w:r>
      <w:r w:rsidR="00786F46" w:rsidRPr="001F4670">
        <w:rPr>
          <w:rFonts w:ascii="Arial" w:eastAsia="Arial" w:hAnsi="Arial" w:cs="Arial"/>
          <w:bCs/>
        </w:rPr>
        <w:t>De</w:t>
      </w:r>
      <w:r w:rsidR="00786F46">
        <w:rPr>
          <w:rFonts w:ascii="Arial" w:eastAsia="Arial" w:hAnsi="Arial" w:cs="Arial"/>
          <w:bCs/>
        </w:rPr>
        <w:t xml:space="preserve"> un total de diecisiete </w:t>
      </w:r>
      <w:r w:rsidR="00786F46" w:rsidRPr="001F4670">
        <w:rPr>
          <w:rFonts w:ascii="Arial" w:eastAsia="Arial" w:hAnsi="Arial" w:cs="Arial"/>
          <w:bCs/>
        </w:rPr>
        <w:t xml:space="preserve"> odontólogos presentes en la parroquia</w:t>
      </w:r>
      <w:r w:rsidR="00786F46">
        <w:rPr>
          <w:rFonts w:ascii="Arial" w:eastAsia="Arial" w:hAnsi="Arial" w:cs="Arial"/>
          <w:bCs/>
        </w:rPr>
        <w:t xml:space="preserve"> urbana El Batán</w:t>
      </w:r>
      <w:r w:rsidR="00786F46" w:rsidRPr="001F4670">
        <w:rPr>
          <w:rFonts w:ascii="Arial" w:eastAsia="Arial" w:hAnsi="Arial" w:cs="Arial"/>
          <w:bCs/>
        </w:rPr>
        <w:t>, dos son espec</w:t>
      </w:r>
      <w:r w:rsidR="00501180">
        <w:rPr>
          <w:rFonts w:ascii="Arial" w:eastAsia="Arial" w:hAnsi="Arial" w:cs="Arial"/>
          <w:bCs/>
        </w:rPr>
        <w:t>ialistas, lo que representa un 12%;</w:t>
      </w:r>
      <w:r w:rsidR="00786F46" w:rsidRPr="001F4670">
        <w:rPr>
          <w:rFonts w:ascii="Arial" w:eastAsia="Arial" w:hAnsi="Arial" w:cs="Arial"/>
          <w:bCs/>
        </w:rPr>
        <w:t xml:space="preserve"> </w:t>
      </w:r>
      <w:r w:rsidR="00501180">
        <w:rPr>
          <w:rFonts w:ascii="Arial" w:eastAsia="Arial" w:hAnsi="Arial" w:cs="Arial"/>
          <w:bCs/>
        </w:rPr>
        <w:t xml:space="preserve">doce </w:t>
      </w:r>
      <w:r w:rsidR="00786F46" w:rsidRPr="001F4670">
        <w:rPr>
          <w:rFonts w:ascii="Arial" w:eastAsia="Arial" w:hAnsi="Arial" w:cs="Arial"/>
          <w:bCs/>
        </w:rPr>
        <w:t>son</w:t>
      </w:r>
      <w:r w:rsidR="00501180">
        <w:rPr>
          <w:rFonts w:ascii="Arial" w:eastAsia="Arial" w:hAnsi="Arial" w:cs="Arial"/>
          <w:bCs/>
        </w:rPr>
        <w:t xml:space="preserve"> odontólogos </w:t>
      </w:r>
      <w:r w:rsidR="00786F46" w:rsidRPr="001F4670">
        <w:rPr>
          <w:rFonts w:ascii="Arial" w:eastAsia="Arial" w:hAnsi="Arial" w:cs="Arial"/>
          <w:bCs/>
        </w:rPr>
        <w:t xml:space="preserve"> g</w:t>
      </w:r>
      <w:r w:rsidR="00501180">
        <w:rPr>
          <w:rFonts w:ascii="Arial" w:eastAsia="Arial" w:hAnsi="Arial" w:cs="Arial"/>
          <w:bCs/>
        </w:rPr>
        <w:t>enerales lo que representa un 71</w:t>
      </w:r>
      <w:r w:rsidR="00786F46" w:rsidRPr="001F4670">
        <w:rPr>
          <w:rFonts w:ascii="Arial" w:eastAsia="Arial" w:hAnsi="Arial" w:cs="Arial"/>
          <w:bCs/>
        </w:rPr>
        <w:t>%</w:t>
      </w:r>
      <w:r w:rsidR="00786F46">
        <w:rPr>
          <w:rFonts w:ascii="Arial" w:eastAsia="Arial" w:hAnsi="Arial" w:cs="Arial"/>
          <w:bCs/>
        </w:rPr>
        <w:t xml:space="preserve"> ; tres no participaron en</w:t>
      </w:r>
      <w:r w:rsidR="00786F46" w:rsidRPr="001F4670">
        <w:rPr>
          <w:rFonts w:ascii="Arial" w:eastAsia="Arial" w:hAnsi="Arial" w:cs="Arial"/>
          <w:bCs/>
        </w:rPr>
        <w:t xml:space="preserve"> la encuesta</w:t>
      </w:r>
      <w:r w:rsidR="00501180">
        <w:rPr>
          <w:rFonts w:ascii="Arial" w:eastAsia="Arial" w:hAnsi="Arial" w:cs="Arial"/>
          <w:bCs/>
        </w:rPr>
        <w:t xml:space="preserve">, lo que representa un 18%. </w:t>
      </w:r>
    </w:p>
    <w:p w:rsidR="00005576" w:rsidRDefault="00005576" w:rsidP="00005576">
      <w:pPr>
        <w:rPr>
          <w:rFonts w:ascii="Arial" w:eastAsia="Calibri" w:hAnsi="Arial" w:cs="Arial"/>
          <w:bCs/>
          <w:color w:val="000000"/>
        </w:rPr>
      </w:pPr>
    </w:p>
    <w:p w:rsidR="00786F46" w:rsidRDefault="00786F46" w:rsidP="00005576">
      <w:pPr>
        <w:rPr>
          <w:rFonts w:ascii="Arial" w:eastAsia="Calibri" w:hAnsi="Arial" w:cs="Arial"/>
          <w:bCs/>
          <w:color w:val="000000"/>
        </w:rPr>
      </w:pPr>
    </w:p>
    <w:p w:rsidR="00786F46" w:rsidRDefault="00786F46" w:rsidP="00005576">
      <w:pPr>
        <w:rPr>
          <w:rFonts w:ascii="Arial" w:eastAsia="Calibri" w:hAnsi="Arial" w:cs="Arial"/>
          <w:bCs/>
          <w:color w:val="000000"/>
        </w:rPr>
      </w:pPr>
    </w:p>
    <w:p w:rsidR="00786F46" w:rsidRDefault="00786F46" w:rsidP="00005576">
      <w:pPr>
        <w:rPr>
          <w:rFonts w:ascii="Arial" w:eastAsia="Calibri" w:hAnsi="Arial" w:cs="Arial"/>
          <w:bCs/>
          <w:color w:val="000000"/>
        </w:rPr>
      </w:pPr>
    </w:p>
    <w:p w:rsidR="00786F46" w:rsidRDefault="00786F46" w:rsidP="00005576">
      <w:pPr>
        <w:rPr>
          <w:rFonts w:ascii="Arial" w:eastAsia="Calibri" w:hAnsi="Arial" w:cs="Arial"/>
          <w:bCs/>
          <w:color w:val="000000"/>
        </w:rPr>
      </w:pPr>
    </w:p>
    <w:p w:rsidR="00786F46" w:rsidRDefault="00786F46" w:rsidP="00005576">
      <w:pPr>
        <w:rPr>
          <w:rFonts w:ascii="Arial" w:eastAsia="Calibri" w:hAnsi="Arial" w:cs="Arial"/>
          <w:bCs/>
          <w:color w:val="000000"/>
        </w:rPr>
      </w:pPr>
    </w:p>
    <w:p w:rsidR="004F7A0F" w:rsidRDefault="004F7A0F" w:rsidP="00005576">
      <w:pPr>
        <w:rPr>
          <w:rFonts w:ascii="Arial" w:eastAsia="Calibri" w:hAnsi="Arial" w:cs="Arial"/>
          <w:bCs/>
          <w:color w:val="000000"/>
        </w:rPr>
      </w:pPr>
    </w:p>
    <w:p w:rsidR="004F7A0F" w:rsidRDefault="004F7A0F" w:rsidP="00005576">
      <w:pPr>
        <w:rPr>
          <w:rFonts w:ascii="Arial" w:eastAsia="Calibri" w:hAnsi="Arial" w:cs="Arial"/>
          <w:bCs/>
          <w:color w:val="000000"/>
        </w:rPr>
      </w:pPr>
    </w:p>
    <w:p w:rsidR="00786F46" w:rsidRDefault="00786F46" w:rsidP="00005576">
      <w:pPr>
        <w:rPr>
          <w:rFonts w:ascii="Arial" w:eastAsia="Calibri" w:hAnsi="Arial" w:cs="Arial"/>
          <w:bCs/>
          <w:color w:val="000000"/>
        </w:rPr>
      </w:pPr>
    </w:p>
    <w:p w:rsidR="00545A72" w:rsidRDefault="00545A72" w:rsidP="00005576">
      <w:pPr>
        <w:rPr>
          <w:rFonts w:ascii="Arial" w:eastAsia="Calibri" w:hAnsi="Arial" w:cs="Arial"/>
          <w:bCs/>
          <w:color w:val="000000"/>
        </w:rPr>
      </w:pPr>
    </w:p>
    <w:p w:rsidR="004256AB" w:rsidRDefault="004256AB" w:rsidP="00005576">
      <w:pPr>
        <w:rPr>
          <w:rFonts w:ascii="Arial" w:eastAsia="Calibri" w:hAnsi="Arial" w:cs="Arial"/>
          <w:bCs/>
          <w:color w:val="000000"/>
        </w:rPr>
      </w:pPr>
    </w:p>
    <w:p w:rsidR="004256AB" w:rsidRDefault="004256AB" w:rsidP="00005576">
      <w:pPr>
        <w:rPr>
          <w:rFonts w:ascii="Arial" w:eastAsia="Calibri" w:hAnsi="Arial" w:cs="Arial"/>
          <w:bCs/>
          <w:color w:val="000000"/>
        </w:rPr>
      </w:pPr>
    </w:p>
    <w:p w:rsidR="005D79B3" w:rsidRDefault="005D79B3" w:rsidP="00005576">
      <w:pPr>
        <w:rPr>
          <w:rFonts w:ascii="Arial" w:eastAsia="Calibri" w:hAnsi="Arial" w:cs="Arial"/>
          <w:bCs/>
          <w:color w:val="000000"/>
        </w:rPr>
      </w:pPr>
    </w:p>
    <w:p w:rsidR="005D79B3" w:rsidRDefault="005D79B3" w:rsidP="00005576">
      <w:pPr>
        <w:rPr>
          <w:rFonts w:ascii="Arial" w:eastAsia="Calibri" w:hAnsi="Arial" w:cs="Arial"/>
          <w:bCs/>
          <w:color w:val="000000"/>
        </w:rPr>
      </w:pPr>
    </w:p>
    <w:p w:rsidR="005D79B3" w:rsidRDefault="005D79B3" w:rsidP="00005576">
      <w:pPr>
        <w:rPr>
          <w:rFonts w:ascii="Arial" w:eastAsia="Calibri" w:hAnsi="Arial" w:cs="Arial"/>
          <w:bCs/>
          <w:color w:val="000000"/>
        </w:rPr>
      </w:pPr>
    </w:p>
    <w:p w:rsidR="005D79B3" w:rsidRDefault="005D79B3" w:rsidP="00005576">
      <w:pPr>
        <w:rPr>
          <w:rFonts w:ascii="Arial" w:eastAsia="Calibri" w:hAnsi="Arial" w:cs="Arial"/>
          <w:bCs/>
          <w:color w:val="000000"/>
        </w:rPr>
      </w:pPr>
    </w:p>
    <w:p w:rsidR="00BD371E" w:rsidRDefault="00BD371E" w:rsidP="00005576">
      <w:pPr>
        <w:rPr>
          <w:rFonts w:ascii="Arial" w:eastAsia="Calibri" w:hAnsi="Arial" w:cs="Arial"/>
          <w:bCs/>
          <w:color w:val="000000"/>
        </w:rPr>
      </w:pPr>
    </w:p>
    <w:p w:rsidR="00BD371E" w:rsidRDefault="00BD371E" w:rsidP="00005576">
      <w:pPr>
        <w:rPr>
          <w:rFonts w:ascii="Arial" w:eastAsia="Calibri" w:hAnsi="Arial" w:cs="Arial"/>
          <w:bCs/>
          <w:color w:val="000000"/>
        </w:rPr>
      </w:pPr>
    </w:p>
    <w:p w:rsidR="00545A72" w:rsidRDefault="00545A72" w:rsidP="00005576">
      <w:pPr>
        <w:rPr>
          <w:rFonts w:ascii="Arial" w:eastAsia="Calibri" w:hAnsi="Arial" w:cs="Arial"/>
          <w:bCs/>
          <w:color w:val="000000"/>
        </w:rPr>
      </w:pPr>
    </w:p>
    <w:p w:rsidR="00501180" w:rsidRPr="00F1422E" w:rsidRDefault="0045366E" w:rsidP="005D79B3">
      <w:pPr>
        <w:pStyle w:val="Descripcin"/>
        <w:keepNext/>
        <w:jc w:val="center"/>
        <w:rPr>
          <w:rFonts w:ascii="Arial" w:hAnsi="Arial" w:cs="Arial"/>
          <w:b/>
          <w:i w:val="0"/>
          <w:color w:val="auto"/>
          <w:sz w:val="22"/>
          <w:szCs w:val="22"/>
        </w:rPr>
      </w:pPr>
      <w:bookmarkStart w:id="71" w:name="_Toc463905334"/>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12</w:t>
      </w:r>
      <w:r w:rsidRPr="00F1422E">
        <w:rPr>
          <w:rFonts w:ascii="Arial" w:hAnsi="Arial" w:cs="Arial"/>
          <w:b/>
          <w:i w:val="0"/>
          <w:color w:val="auto"/>
          <w:sz w:val="22"/>
          <w:szCs w:val="22"/>
        </w:rPr>
        <w:fldChar w:fldCharType="end"/>
      </w:r>
      <w:r w:rsidRPr="00F1422E">
        <w:rPr>
          <w:rFonts w:ascii="Arial" w:hAnsi="Arial" w:cs="Arial"/>
          <w:b/>
          <w:i w:val="0"/>
          <w:color w:val="auto"/>
          <w:sz w:val="22"/>
          <w:szCs w:val="22"/>
        </w:rPr>
        <w:t xml:space="preserve">. </w:t>
      </w:r>
      <w:r w:rsidR="00937371" w:rsidRPr="00F1422E">
        <w:rPr>
          <w:rFonts w:ascii="Arial" w:hAnsi="Arial" w:cs="Arial"/>
          <w:b/>
          <w:i w:val="0"/>
          <w:color w:val="auto"/>
          <w:sz w:val="22"/>
          <w:szCs w:val="22"/>
        </w:rPr>
        <w:t>T</w:t>
      </w:r>
      <w:r w:rsidRPr="00F1422E">
        <w:rPr>
          <w:rFonts w:ascii="Arial" w:hAnsi="Arial" w:cs="Arial"/>
          <w:b/>
          <w:i w:val="0"/>
          <w:color w:val="auto"/>
          <w:sz w:val="22"/>
          <w:szCs w:val="22"/>
        </w:rPr>
        <w:t xml:space="preserve">ipo </w:t>
      </w:r>
      <w:r w:rsidR="00BD371E" w:rsidRPr="00F1422E">
        <w:rPr>
          <w:rFonts w:ascii="Arial" w:hAnsi="Arial" w:cs="Arial"/>
          <w:b/>
          <w:i w:val="0"/>
          <w:color w:val="auto"/>
          <w:sz w:val="22"/>
          <w:szCs w:val="22"/>
        </w:rPr>
        <w:t>de oferta de los establecimientos</w:t>
      </w:r>
      <w:r w:rsidR="00937371" w:rsidRPr="00F1422E">
        <w:rPr>
          <w:rFonts w:ascii="Arial" w:hAnsi="Arial" w:cs="Arial"/>
          <w:b/>
          <w:i w:val="0"/>
          <w:color w:val="auto"/>
          <w:sz w:val="22"/>
          <w:szCs w:val="22"/>
        </w:rPr>
        <w:t xml:space="preserve"> </w:t>
      </w:r>
      <w:r w:rsidR="0067003C" w:rsidRPr="00F1422E">
        <w:rPr>
          <w:rFonts w:ascii="Arial" w:hAnsi="Arial" w:cs="Arial"/>
          <w:b/>
          <w:i w:val="0"/>
          <w:color w:val="auto"/>
          <w:sz w:val="22"/>
          <w:szCs w:val="22"/>
        </w:rPr>
        <w:t xml:space="preserve">en la parroquia urbana </w:t>
      </w:r>
      <w:r w:rsidRPr="00F1422E">
        <w:rPr>
          <w:rFonts w:ascii="Arial" w:hAnsi="Arial" w:cs="Arial"/>
          <w:b/>
          <w:i w:val="0"/>
          <w:color w:val="auto"/>
          <w:sz w:val="22"/>
          <w:szCs w:val="22"/>
        </w:rPr>
        <w:t xml:space="preserve"> Yanuncay</w:t>
      </w:r>
      <w:r w:rsidR="00BD371E" w:rsidRPr="00F1422E">
        <w:rPr>
          <w:rFonts w:ascii="Arial" w:hAnsi="Arial" w:cs="Arial"/>
          <w:b/>
          <w:i w:val="0"/>
          <w:color w:val="auto"/>
          <w:sz w:val="22"/>
          <w:szCs w:val="22"/>
        </w:rPr>
        <w:t>.</w:t>
      </w:r>
      <w:bookmarkEnd w:id="71"/>
    </w:p>
    <w:tbl>
      <w:tblPr>
        <w:tblW w:w="6824" w:type="dxa"/>
        <w:jc w:val="center"/>
        <w:tblCellMar>
          <w:left w:w="70" w:type="dxa"/>
          <w:right w:w="70" w:type="dxa"/>
        </w:tblCellMar>
        <w:tblLook w:val="04A0" w:firstRow="1" w:lastRow="0" w:firstColumn="1" w:lastColumn="0" w:noHBand="0" w:noVBand="1"/>
      </w:tblPr>
      <w:tblGrid>
        <w:gridCol w:w="2715"/>
        <w:gridCol w:w="2500"/>
        <w:gridCol w:w="1609"/>
      </w:tblGrid>
      <w:tr w:rsidR="00005576" w:rsidRPr="00290D91" w:rsidTr="004256AB">
        <w:trPr>
          <w:trHeight w:val="623"/>
          <w:jc w:val="center"/>
        </w:trPr>
        <w:tc>
          <w:tcPr>
            <w:tcW w:w="2715" w:type="dxa"/>
            <w:tcBorders>
              <w:top w:val="single" w:sz="4" w:space="0" w:color="auto"/>
              <w:left w:val="nil"/>
              <w:bottom w:val="single" w:sz="4" w:space="0" w:color="auto"/>
              <w:right w:val="nil"/>
            </w:tcBorders>
            <w:shd w:val="clear" w:color="auto" w:fill="auto"/>
            <w:noWrap/>
            <w:vAlign w:val="bottom"/>
            <w:hideMark/>
          </w:tcPr>
          <w:p w:rsidR="00005576" w:rsidRDefault="00501180" w:rsidP="00BC0622">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TIPO DE </w:t>
            </w:r>
            <w:r w:rsidR="00005576" w:rsidRPr="00501180">
              <w:rPr>
                <w:rFonts w:ascii="Arial" w:eastAsia="Times New Roman" w:hAnsi="Arial" w:cs="Arial"/>
                <w:bCs/>
                <w:color w:val="000000"/>
                <w:lang w:eastAsia="es-EC"/>
              </w:rPr>
              <w:t>OFERTA</w:t>
            </w:r>
          </w:p>
          <w:p w:rsidR="00501180" w:rsidRPr="00501180" w:rsidRDefault="00501180" w:rsidP="00BC0622">
            <w:pPr>
              <w:spacing w:after="0" w:line="240" w:lineRule="auto"/>
              <w:jc w:val="center"/>
              <w:rPr>
                <w:rFonts w:ascii="Arial" w:eastAsia="Times New Roman" w:hAnsi="Arial" w:cs="Arial"/>
                <w:bCs/>
                <w:color w:val="000000"/>
                <w:lang w:eastAsia="es-EC"/>
              </w:rPr>
            </w:pPr>
          </w:p>
        </w:tc>
        <w:tc>
          <w:tcPr>
            <w:tcW w:w="2500" w:type="dxa"/>
            <w:tcBorders>
              <w:top w:val="single" w:sz="4" w:space="0" w:color="auto"/>
              <w:left w:val="nil"/>
              <w:bottom w:val="single" w:sz="4" w:space="0" w:color="auto"/>
              <w:right w:val="nil"/>
            </w:tcBorders>
            <w:shd w:val="clear" w:color="auto" w:fill="auto"/>
            <w:noWrap/>
            <w:vAlign w:val="bottom"/>
            <w:hideMark/>
          </w:tcPr>
          <w:p w:rsidR="00501180" w:rsidRDefault="00501180" w:rsidP="00501180">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n </w:t>
            </w:r>
          </w:p>
          <w:p w:rsidR="00501180" w:rsidRPr="00501180" w:rsidRDefault="00501180" w:rsidP="00501180">
            <w:pPr>
              <w:spacing w:after="0" w:line="240" w:lineRule="auto"/>
              <w:jc w:val="center"/>
              <w:rPr>
                <w:rFonts w:ascii="Arial" w:eastAsia="Times New Roman" w:hAnsi="Arial" w:cs="Arial"/>
                <w:bCs/>
                <w:color w:val="000000"/>
                <w:lang w:eastAsia="es-EC"/>
              </w:rPr>
            </w:pPr>
          </w:p>
        </w:tc>
        <w:tc>
          <w:tcPr>
            <w:tcW w:w="1609" w:type="dxa"/>
            <w:tcBorders>
              <w:top w:val="single" w:sz="4" w:space="0" w:color="auto"/>
              <w:left w:val="nil"/>
              <w:bottom w:val="single" w:sz="4" w:space="0" w:color="auto"/>
              <w:right w:val="nil"/>
            </w:tcBorders>
            <w:shd w:val="clear" w:color="auto" w:fill="auto"/>
            <w:noWrap/>
            <w:vAlign w:val="bottom"/>
            <w:hideMark/>
          </w:tcPr>
          <w:p w:rsidR="00005576" w:rsidRDefault="00005576" w:rsidP="00BC0622">
            <w:pPr>
              <w:spacing w:after="0" w:line="240" w:lineRule="auto"/>
              <w:jc w:val="center"/>
              <w:rPr>
                <w:rFonts w:ascii="Arial" w:eastAsia="Times New Roman" w:hAnsi="Arial" w:cs="Arial"/>
                <w:b/>
                <w:bCs/>
                <w:color w:val="000000"/>
                <w:lang w:eastAsia="es-EC"/>
              </w:rPr>
            </w:pPr>
            <w:r w:rsidRPr="00290D91">
              <w:rPr>
                <w:rFonts w:ascii="Arial" w:eastAsia="Times New Roman" w:hAnsi="Arial" w:cs="Arial"/>
                <w:b/>
                <w:bCs/>
                <w:color w:val="000000"/>
                <w:lang w:eastAsia="es-EC"/>
              </w:rPr>
              <w:t>%</w:t>
            </w:r>
          </w:p>
          <w:p w:rsidR="00501180" w:rsidRPr="00290D91" w:rsidRDefault="00501180" w:rsidP="00BC0622">
            <w:pPr>
              <w:spacing w:after="0" w:line="240" w:lineRule="auto"/>
              <w:jc w:val="center"/>
              <w:rPr>
                <w:rFonts w:ascii="Arial" w:eastAsia="Times New Roman" w:hAnsi="Arial" w:cs="Arial"/>
                <w:b/>
                <w:bCs/>
                <w:color w:val="000000"/>
                <w:lang w:eastAsia="es-EC"/>
              </w:rPr>
            </w:pPr>
          </w:p>
        </w:tc>
      </w:tr>
      <w:tr w:rsidR="00005576" w:rsidRPr="00290D91" w:rsidTr="004256AB">
        <w:trPr>
          <w:trHeight w:val="623"/>
          <w:jc w:val="center"/>
        </w:trPr>
        <w:tc>
          <w:tcPr>
            <w:tcW w:w="2715" w:type="dxa"/>
            <w:tcBorders>
              <w:top w:val="nil"/>
              <w:left w:val="nil"/>
              <w:bottom w:val="nil"/>
              <w:right w:val="nil"/>
            </w:tcBorders>
            <w:shd w:val="clear" w:color="auto" w:fill="auto"/>
            <w:noWrap/>
            <w:vAlign w:val="bottom"/>
            <w:hideMark/>
          </w:tcPr>
          <w:p w:rsidR="00005576" w:rsidRPr="00516317" w:rsidRDefault="00005576" w:rsidP="00BC0622">
            <w:pPr>
              <w:spacing w:after="0" w:line="240" w:lineRule="auto"/>
              <w:jc w:val="center"/>
              <w:rPr>
                <w:rFonts w:ascii="Arial" w:eastAsia="Times New Roman" w:hAnsi="Arial" w:cs="Arial"/>
                <w:bCs/>
                <w:color w:val="000000"/>
                <w:lang w:eastAsia="es-EC"/>
              </w:rPr>
            </w:pPr>
            <w:r w:rsidRPr="00516317">
              <w:rPr>
                <w:rFonts w:ascii="Arial" w:eastAsia="Times New Roman" w:hAnsi="Arial" w:cs="Arial"/>
                <w:bCs/>
                <w:color w:val="000000"/>
                <w:lang w:eastAsia="es-EC"/>
              </w:rPr>
              <w:t>Especializada</w:t>
            </w:r>
          </w:p>
        </w:tc>
        <w:tc>
          <w:tcPr>
            <w:tcW w:w="2500" w:type="dxa"/>
            <w:tcBorders>
              <w:top w:val="nil"/>
              <w:left w:val="nil"/>
              <w:bottom w:val="nil"/>
              <w:right w:val="nil"/>
            </w:tcBorders>
            <w:shd w:val="clear" w:color="auto" w:fill="auto"/>
            <w:noWrap/>
            <w:vAlign w:val="bottom"/>
            <w:hideMark/>
          </w:tcPr>
          <w:p w:rsidR="00005576" w:rsidRPr="00290D91" w:rsidRDefault="00005576" w:rsidP="00BC0622">
            <w:pPr>
              <w:spacing w:after="0" w:line="240" w:lineRule="auto"/>
              <w:jc w:val="center"/>
              <w:rPr>
                <w:rFonts w:ascii="Arial" w:eastAsia="Times New Roman" w:hAnsi="Arial" w:cs="Arial"/>
                <w:color w:val="000000"/>
                <w:lang w:eastAsia="es-EC"/>
              </w:rPr>
            </w:pPr>
            <w:r w:rsidRPr="00290D91">
              <w:rPr>
                <w:rFonts w:ascii="Arial" w:eastAsia="Times New Roman" w:hAnsi="Arial" w:cs="Arial"/>
                <w:color w:val="000000"/>
                <w:lang w:eastAsia="es-EC"/>
              </w:rPr>
              <w:t>9</w:t>
            </w:r>
          </w:p>
        </w:tc>
        <w:tc>
          <w:tcPr>
            <w:tcW w:w="1609" w:type="dxa"/>
            <w:tcBorders>
              <w:top w:val="nil"/>
              <w:left w:val="nil"/>
              <w:bottom w:val="nil"/>
              <w:right w:val="nil"/>
            </w:tcBorders>
            <w:shd w:val="clear" w:color="auto" w:fill="auto"/>
            <w:noWrap/>
            <w:vAlign w:val="bottom"/>
            <w:hideMark/>
          </w:tcPr>
          <w:p w:rsidR="00005576" w:rsidRPr="00290D91" w:rsidRDefault="00005576" w:rsidP="00BC0622">
            <w:pPr>
              <w:spacing w:after="0" w:line="240" w:lineRule="auto"/>
              <w:jc w:val="center"/>
              <w:rPr>
                <w:rFonts w:ascii="Arial" w:eastAsia="Times New Roman" w:hAnsi="Arial" w:cs="Arial"/>
                <w:color w:val="000000"/>
                <w:lang w:eastAsia="es-EC"/>
              </w:rPr>
            </w:pPr>
            <w:r w:rsidRPr="00290D91">
              <w:rPr>
                <w:rFonts w:ascii="Arial" w:eastAsia="Times New Roman" w:hAnsi="Arial" w:cs="Arial"/>
                <w:color w:val="000000"/>
                <w:lang w:eastAsia="es-EC"/>
              </w:rPr>
              <w:t>26%</w:t>
            </w:r>
          </w:p>
        </w:tc>
      </w:tr>
      <w:tr w:rsidR="00005576" w:rsidRPr="00290D91" w:rsidTr="004256AB">
        <w:trPr>
          <w:trHeight w:val="623"/>
          <w:jc w:val="center"/>
        </w:trPr>
        <w:tc>
          <w:tcPr>
            <w:tcW w:w="2715" w:type="dxa"/>
            <w:tcBorders>
              <w:top w:val="nil"/>
              <w:left w:val="nil"/>
              <w:bottom w:val="nil"/>
              <w:right w:val="nil"/>
            </w:tcBorders>
            <w:shd w:val="clear" w:color="auto" w:fill="auto"/>
            <w:noWrap/>
            <w:vAlign w:val="bottom"/>
            <w:hideMark/>
          </w:tcPr>
          <w:p w:rsidR="00005576" w:rsidRPr="00516317" w:rsidRDefault="00005576" w:rsidP="00BC0622">
            <w:pPr>
              <w:spacing w:after="0" w:line="240" w:lineRule="auto"/>
              <w:jc w:val="center"/>
              <w:rPr>
                <w:rFonts w:ascii="Arial" w:eastAsia="Times New Roman" w:hAnsi="Arial" w:cs="Arial"/>
                <w:bCs/>
                <w:color w:val="000000"/>
                <w:lang w:eastAsia="es-EC"/>
              </w:rPr>
            </w:pPr>
            <w:r w:rsidRPr="00516317">
              <w:rPr>
                <w:rFonts w:ascii="Arial" w:eastAsia="Times New Roman" w:hAnsi="Arial" w:cs="Arial"/>
                <w:bCs/>
                <w:color w:val="000000"/>
                <w:lang w:eastAsia="es-EC"/>
              </w:rPr>
              <w:t>General</w:t>
            </w:r>
          </w:p>
        </w:tc>
        <w:tc>
          <w:tcPr>
            <w:tcW w:w="2500" w:type="dxa"/>
            <w:tcBorders>
              <w:top w:val="nil"/>
              <w:left w:val="nil"/>
              <w:bottom w:val="nil"/>
              <w:right w:val="nil"/>
            </w:tcBorders>
            <w:shd w:val="clear" w:color="auto" w:fill="auto"/>
            <w:noWrap/>
            <w:vAlign w:val="bottom"/>
            <w:hideMark/>
          </w:tcPr>
          <w:p w:rsidR="00005576" w:rsidRPr="00290D91" w:rsidRDefault="00005576" w:rsidP="00BC0622">
            <w:pPr>
              <w:spacing w:after="0" w:line="240" w:lineRule="auto"/>
              <w:jc w:val="center"/>
              <w:rPr>
                <w:rFonts w:ascii="Arial" w:eastAsia="Times New Roman" w:hAnsi="Arial" w:cs="Arial"/>
                <w:color w:val="000000"/>
                <w:lang w:eastAsia="es-EC"/>
              </w:rPr>
            </w:pPr>
            <w:r w:rsidRPr="00290D91">
              <w:rPr>
                <w:rFonts w:ascii="Arial" w:eastAsia="Times New Roman" w:hAnsi="Arial" w:cs="Arial"/>
                <w:color w:val="000000"/>
                <w:lang w:eastAsia="es-EC"/>
              </w:rPr>
              <w:t>15</w:t>
            </w:r>
          </w:p>
        </w:tc>
        <w:tc>
          <w:tcPr>
            <w:tcW w:w="1609" w:type="dxa"/>
            <w:tcBorders>
              <w:top w:val="nil"/>
              <w:left w:val="nil"/>
              <w:bottom w:val="nil"/>
              <w:right w:val="nil"/>
            </w:tcBorders>
            <w:shd w:val="clear" w:color="auto" w:fill="auto"/>
            <w:noWrap/>
            <w:vAlign w:val="bottom"/>
            <w:hideMark/>
          </w:tcPr>
          <w:p w:rsidR="00005576" w:rsidRPr="00290D91" w:rsidRDefault="00005576" w:rsidP="00BC0622">
            <w:pPr>
              <w:spacing w:after="0" w:line="240" w:lineRule="auto"/>
              <w:jc w:val="center"/>
              <w:rPr>
                <w:rFonts w:ascii="Arial" w:eastAsia="Times New Roman" w:hAnsi="Arial" w:cs="Arial"/>
                <w:color w:val="000000"/>
                <w:lang w:eastAsia="es-EC"/>
              </w:rPr>
            </w:pPr>
            <w:r w:rsidRPr="00290D91">
              <w:rPr>
                <w:rFonts w:ascii="Arial" w:eastAsia="Times New Roman" w:hAnsi="Arial" w:cs="Arial"/>
                <w:color w:val="000000"/>
                <w:lang w:eastAsia="es-EC"/>
              </w:rPr>
              <w:t>44%</w:t>
            </w:r>
          </w:p>
        </w:tc>
      </w:tr>
      <w:tr w:rsidR="00005576" w:rsidRPr="00290D91" w:rsidTr="004256AB">
        <w:trPr>
          <w:trHeight w:val="623"/>
          <w:jc w:val="center"/>
        </w:trPr>
        <w:tc>
          <w:tcPr>
            <w:tcW w:w="2715" w:type="dxa"/>
            <w:tcBorders>
              <w:top w:val="nil"/>
              <w:left w:val="nil"/>
              <w:bottom w:val="nil"/>
              <w:right w:val="nil"/>
            </w:tcBorders>
            <w:shd w:val="clear" w:color="auto" w:fill="auto"/>
            <w:noWrap/>
            <w:vAlign w:val="bottom"/>
            <w:hideMark/>
          </w:tcPr>
          <w:p w:rsidR="00005576" w:rsidRPr="00516317" w:rsidRDefault="00005576" w:rsidP="00BC0622">
            <w:pPr>
              <w:spacing w:after="0" w:line="240" w:lineRule="auto"/>
              <w:jc w:val="center"/>
              <w:rPr>
                <w:rFonts w:ascii="Arial" w:eastAsia="Times New Roman" w:hAnsi="Arial" w:cs="Arial"/>
                <w:bCs/>
                <w:color w:val="000000"/>
                <w:lang w:eastAsia="es-EC"/>
              </w:rPr>
            </w:pPr>
            <w:r w:rsidRPr="00516317">
              <w:rPr>
                <w:rFonts w:ascii="Arial" w:eastAsia="Times New Roman" w:hAnsi="Arial" w:cs="Arial"/>
                <w:bCs/>
                <w:color w:val="000000"/>
                <w:lang w:eastAsia="es-EC"/>
              </w:rPr>
              <w:t>No encuestado</w:t>
            </w:r>
          </w:p>
        </w:tc>
        <w:tc>
          <w:tcPr>
            <w:tcW w:w="2500" w:type="dxa"/>
            <w:tcBorders>
              <w:top w:val="nil"/>
              <w:left w:val="nil"/>
              <w:bottom w:val="nil"/>
              <w:right w:val="nil"/>
            </w:tcBorders>
            <w:shd w:val="clear" w:color="auto" w:fill="auto"/>
            <w:noWrap/>
            <w:vAlign w:val="bottom"/>
            <w:hideMark/>
          </w:tcPr>
          <w:p w:rsidR="00005576" w:rsidRPr="00290D91" w:rsidRDefault="00005576" w:rsidP="00BC0622">
            <w:pPr>
              <w:spacing w:after="0" w:line="240" w:lineRule="auto"/>
              <w:jc w:val="center"/>
              <w:rPr>
                <w:rFonts w:ascii="Arial" w:eastAsia="Times New Roman" w:hAnsi="Arial" w:cs="Arial"/>
                <w:color w:val="000000"/>
                <w:lang w:eastAsia="es-EC"/>
              </w:rPr>
            </w:pPr>
            <w:r w:rsidRPr="00290D91">
              <w:rPr>
                <w:rFonts w:ascii="Arial" w:eastAsia="Times New Roman" w:hAnsi="Arial" w:cs="Arial"/>
                <w:color w:val="000000"/>
                <w:lang w:eastAsia="es-EC"/>
              </w:rPr>
              <w:t>10</w:t>
            </w:r>
          </w:p>
        </w:tc>
        <w:tc>
          <w:tcPr>
            <w:tcW w:w="1609" w:type="dxa"/>
            <w:tcBorders>
              <w:top w:val="nil"/>
              <w:left w:val="nil"/>
              <w:bottom w:val="nil"/>
              <w:right w:val="nil"/>
            </w:tcBorders>
            <w:shd w:val="clear" w:color="auto" w:fill="auto"/>
            <w:noWrap/>
            <w:vAlign w:val="bottom"/>
            <w:hideMark/>
          </w:tcPr>
          <w:p w:rsidR="00005576" w:rsidRPr="00290D91" w:rsidRDefault="00005576" w:rsidP="00BC0622">
            <w:pPr>
              <w:spacing w:after="0" w:line="240" w:lineRule="auto"/>
              <w:jc w:val="center"/>
              <w:rPr>
                <w:rFonts w:ascii="Arial" w:eastAsia="Times New Roman" w:hAnsi="Arial" w:cs="Arial"/>
                <w:color w:val="000000"/>
                <w:lang w:eastAsia="es-EC"/>
              </w:rPr>
            </w:pPr>
            <w:r w:rsidRPr="00290D91">
              <w:rPr>
                <w:rFonts w:ascii="Arial" w:eastAsia="Times New Roman" w:hAnsi="Arial" w:cs="Arial"/>
                <w:color w:val="000000"/>
                <w:lang w:eastAsia="es-EC"/>
              </w:rPr>
              <w:t>29%</w:t>
            </w:r>
          </w:p>
        </w:tc>
      </w:tr>
      <w:tr w:rsidR="00005576" w:rsidRPr="00290D91" w:rsidTr="004256AB">
        <w:trPr>
          <w:trHeight w:val="623"/>
          <w:jc w:val="center"/>
        </w:trPr>
        <w:tc>
          <w:tcPr>
            <w:tcW w:w="2715" w:type="dxa"/>
            <w:tcBorders>
              <w:top w:val="nil"/>
              <w:left w:val="nil"/>
              <w:bottom w:val="single" w:sz="4" w:space="0" w:color="auto"/>
              <w:right w:val="nil"/>
            </w:tcBorders>
            <w:shd w:val="clear" w:color="auto" w:fill="auto"/>
            <w:noWrap/>
            <w:vAlign w:val="bottom"/>
            <w:hideMark/>
          </w:tcPr>
          <w:p w:rsidR="00005576" w:rsidRDefault="00005576" w:rsidP="00BC0622">
            <w:pPr>
              <w:spacing w:after="0" w:line="240" w:lineRule="auto"/>
              <w:jc w:val="center"/>
              <w:rPr>
                <w:rFonts w:ascii="Arial" w:eastAsia="Times New Roman" w:hAnsi="Arial" w:cs="Arial"/>
                <w:bCs/>
                <w:color w:val="000000"/>
                <w:lang w:eastAsia="es-EC"/>
              </w:rPr>
            </w:pPr>
            <w:r w:rsidRPr="00501180">
              <w:rPr>
                <w:rFonts w:ascii="Arial" w:eastAsia="Times New Roman" w:hAnsi="Arial" w:cs="Arial"/>
                <w:bCs/>
                <w:color w:val="000000"/>
                <w:lang w:eastAsia="es-EC"/>
              </w:rPr>
              <w:t>TOTAL</w:t>
            </w:r>
            <w:r w:rsidR="00501180">
              <w:rPr>
                <w:rFonts w:ascii="Arial" w:eastAsia="Times New Roman" w:hAnsi="Arial" w:cs="Arial"/>
                <w:bCs/>
                <w:color w:val="000000"/>
                <w:lang w:eastAsia="es-EC"/>
              </w:rPr>
              <w:t xml:space="preserve"> </w:t>
            </w:r>
          </w:p>
          <w:p w:rsidR="00501180" w:rsidRPr="00501180" w:rsidRDefault="00501180" w:rsidP="00BC0622">
            <w:pPr>
              <w:spacing w:after="0" w:line="240" w:lineRule="auto"/>
              <w:jc w:val="center"/>
              <w:rPr>
                <w:rFonts w:ascii="Arial" w:eastAsia="Times New Roman" w:hAnsi="Arial" w:cs="Arial"/>
                <w:bCs/>
                <w:color w:val="000000"/>
                <w:lang w:eastAsia="es-EC"/>
              </w:rPr>
            </w:pPr>
          </w:p>
        </w:tc>
        <w:tc>
          <w:tcPr>
            <w:tcW w:w="2500" w:type="dxa"/>
            <w:tcBorders>
              <w:top w:val="nil"/>
              <w:left w:val="nil"/>
              <w:bottom w:val="single" w:sz="4" w:space="0" w:color="auto"/>
              <w:right w:val="nil"/>
            </w:tcBorders>
            <w:shd w:val="clear" w:color="auto" w:fill="auto"/>
            <w:noWrap/>
            <w:vAlign w:val="bottom"/>
            <w:hideMark/>
          </w:tcPr>
          <w:p w:rsidR="00005576" w:rsidRDefault="00005576" w:rsidP="00BC0622">
            <w:pPr>
              <w:spacing w:after="0" w:line="240" w:lineRule="auto"/>
              <w:jc w:val="center"/>
              <w:rPr>
                <w:rFonts w:ascii="Arial" w:eastAsia="Times New Roman" w:hAnsi="Arial" w:cs="Arial"/>
                <w:color w:val="000000"/>
                <w:lang w:eastAsia="es-EC"/>
              </w:rPr>
            </w:pPr>
            <w:r w:rsidRPr="00290D91">
              <w:rPr>
                <w:rFonts w:ascii="Arial" w:eastAsia="Times New Roman" w:hAnsi="Arial" w:cs="Arial"/>
                <w:color w:val="000000"/>
                <w:lang w:eastAsia="es-EC"/>
              </w:rPr>
              <w:t>34</w:t>
            </w:r>
          </w:p>
          <w:p w:rsidR="00501180" w:rsidRPr="00290D91" w:rsidRDefault="00501180" w:rsidP="00BC0622">
            <w:pPr>
              <w:spacing w:after="0" w:line="240" w:lineRule="auto"/>
              <w:jc w:val="center"/>
              <w:rPr>
                <w:rFonts w:ascii="Arial" w:eastAsia="Times New Roman" w:hAnsi="Arial" w:cs="Arial"/>
                <w:color w:val="000000"/>
                <w:lang w:eastAsia="es-EC"/>
              </w:rPr>
            </w:pPr>
          </w:p>
        </w:tc>
        <w:tc>
          <w:tcPr>
            <w:tcW w:w="1609" w:type="dxa"/>
            <w:tcBorders>
              <w:top w:val="nil"/>
              <w:left w:val="nil"/>
              <w:bottom w:val="single" w:sz="4" w:space="0" w:color="auto"/>
              <w:right w:val="nil"/>
            </w:tcBorders>
            <w:shd w:val="clear" w:color="auto" w:fill="auto"/>
            <w:noWrap/>
            <w:vAlign w:val="bottom"/>
            <w:hideMark/>
          </w:tcPr>
          <w:p w:rsidR="00005576" w:rsidRDefault="00005576" w:rsidP="00BC0622">
            <w:pPr>
              <w:spacing w:after="0" w:line="240" w:lineRule="auto"/>
              <w:jc w:val="center"/>
              <w:rPr>
                <w:rFonts w:ascii="Arial" w:eastAsia="Times New Roman" w:hAnsi="Arial" w:cs="Arial"/>
                <w:color w:val="000000"/>
                <w:lang w:eastAsia="es-EC"/>
              </w:rPr>
            </w:pPr>
            <w:r w:rsidRPr="00290D91">
              <w:rPr>
                <w:rFonts w:ascii="Arial" w:eastAsia="Times New Roman" w:hAnsi="Arial" w:cs="Arial"/>
                <w:color w:val="000000"/>
                <w:lang w:eastAsia="es-EC"/>
              </w:rPr>
              <w:t>100%</w:t>
            </w:r>
          </w:p>
          <w:p w:rsidR="00501180" w:rsidRPr="00290D91" w:rsidRDefault="00501180" w:rsidP="00BC0622">
            <w:pPr>
              <w:spacing w:after="0" w:line="240" w:lineRule="auto"/>
              <w:jc w:val="center"/>
              <w:rPr>
                <w:rFonts w:ascii="Arial" w:eastAsia="Times New Roman" w:hAnsi="Arial" w:cs="Arial"/>
                <w:color w:val="000000"/>
                <w:lang w:eastAsia="es-EC"/>
              </w:rPr>
            </w:pPr>
          </w:p>
        </w:tc>
      </w:tr>
    </w:tbl>
    <w:p w:rsidR="005D79B3" w:rsidRDefault="005D79B3" w:rsidP="00501180">
      <w:pPr>
        <w:spacing w:after="0" w:line="360" w:lineRule="auto"/>
        <w:jc w:val="both"/>
        <w:rPr>
          <w:rFonts w:ascii="Arial" w:eastAsia="Calibri" w:hAnsi="Arial" w:cs="Arial"/>
          <w:b/>
        </w:rPr>
      </w:pPr>
    </w:p>
    <w:p w:rsidR="00501180" w:rsidRDefault="00005576" w:rsidP="00501180">
      <w:pPr>
        <w:spacing w:after="0" w:line="360" w:lineRule="auto"/>
        <w:jc w:val="both"/>
        <w:rPr>
          <w:rFonts w:ascii="Arial" w:eastAsia="Calibri" w:hAnsi="Arial" w:cs="Arial"/>
          <w:bCs/>
          <w:color w:val="000000"/>
        </w:rPr>
      </w:pPr>
      <w:r w:rsidRPr="001C56A6">
        <w:rPr>
          <w:rFonts w:ascii="Arial" w:eastAsia="Calibri" w:hAnsi="Arial" w:cs="Arial"/>
          <w:b/>
        </w:rPr>
        <w:t>Interpretación de la tabla:</w:t>
      </w:r>
      <w:r>
        <w:rPr>
          <w:rFonts w:ascii="Arial" w:eastAsia="Calibri" w:hAnsi="Arial" w:cs="Arial"/>
          <w:b/>
        </w:rPr>
        <w:t xml:space="preserve"> </w:t>
      </w:r>
      <w:r w:rsidR="00501180" w:rsidRPr="001F4670">
        <w:rPr>
          <w:rFonts w:ascii="Arial" w:eastAsia="Arial" w:hAnsi="Arial" w:cs="Arial"/>
          <w:bCs/>
        </w:rPr>
        <w:t>De</w:t>
      </w:r>
      <w:r w:rsidR="00501180">
        <w:rPr>
          <w:rFonts w:ascii="Arial" w:eastAsia="Arial" w:hAnsi="Arial" w:cs="Arial"/>
          <w:bCs/>
        </w:rPr>
        <w:t xml:space="preserve"> un total de treinta y cuatro </w:t>
      </w:r>
      <w:r w:rsidR="00501180" w:rsidRPr="001F4670">
        <w:rPr>
          <w:rFonts w:ascii="Arial" w:eastAsia="Arial" w:hAnsi="Arial" w:cs="Arial"/>
          <w:bCs/>
        </w:rPr>
        <w:t xml:space="preserve"> odontólogos presentes en la parroquia</w:t>
      </w:r>
      <w:r w:rsidR="00501180">
        <w:rPr>
          <w:rFonts w:ascii="Arial" w:eastAsia="Arial" w:hAnsi="Arial" w:cs="Arial"/>
          <w:bCs/>
        </w:rPr>
        <w:t xml:space="preserve"> urbana Yanuncay, nueve</w:t>
      </w:r>
      <w:r w:rsidR="00501180" w:rsidRPr="001F4670">
        <w:rPr>
          <w:rFonts w:ascii="Arial" w:eastAsia="Arial" w:hAnsi="Arial" w:cs="Arial"/>
          <w:bCs/>
        </w:rPr>
        <w:t xml:space="preserve"> son espec</w:t>
      </w:r>
      <w:r w:rsidR="00501180">
        <w:rPr>
          <w:rFonts w:ascii="Arial" w:eastAsia="Arial" w:hAnsi="Arial" w:cs="Arial"/>
          <w:bCs/>
        </w:rPr>
        <w:t>ialistas, lo que representa un 26%;</w:t>
      </w:r>
      <w:r w:rsidR="00501180" w:rsidRPr="001F4670">
        <w:rPr>
          <w:rFonts w:ascii="Arial" w:eastAsia="Arial" w:hAnsi="Arial" w:cs="Arial"/>
          <w:bCs/>
        </w:rPr>
        <w:t xml:space="preserve"> </w:t>
      </w:r>
      <w:r w:rsidR="00501180">
        <w:rPr>
          <w:rFonts w:ascii="Arial" w:eastAsia="Arial" w:hAnsi="Arial" w:cs="Arial"/>
          <w:bCs/>
        </w:rPr>
        <w:t xml:space="preserve">quince </w:t>
      </w:r>
      <w:r w:rsidR="00501180" w:rsidRPr="001F4670">
        <w:rPr>
          <w:rFonts w:ascii="Arial" w:eastAsia="Arial" w:hAnsi="Arial" w:cs="Arial"/>
          <w:bCs/>
        </w:rPr>
        <w:t>son</w:t>
      </w:r>
      <w:r w:rsidR="00501180">
        <w:rPr>
          <w:rFonts w:ascii="Arial" w:eastAsia="Arial" w:hAnsi="Arial" w:cs="Arial"/>
          <w:bCs/>
        </w:rPr>
        <w:t xml:space="preserve"> odontólogos </w:t>
      </w:r>
      <w:r w:rsidR="00501180" w:rsidRPr="001F4670">
        <w:rPr>
          <w:rFonts w:ascii="Arial" w:eastAsia="Arial" w:hAnsi="Arial" w:cs="Arial"/>
          <w:bCs/>
        </w:rPr>
        <w:t xml:space="preserve"> g</w:t>
      </w:r>
      <w:r w:rsidR="00501180">
        <w:rPr>
          <w:rFonts w:ascii="Arial" w:eastAsia="Arial" w:hAnsi="Arial" w:cs="Arial"/>
          <w:bCs/>
        </w:rPr>
        <w:t>enerales lo que representa un 44</w:t>
      </w:r>
      <w:r w:rsidR="00501180" w:rsidRPr="001F4670">
        <w:rPr>
          <w:rFonts w:ascii="Arial" w:eastAsia="Arial" w:hAnsi="Arial" w:cs="Arial"/>
          <w:bCs/>
        </w:rPr>
        <w:t>%</w:t>
      </w:r>
      <w:r w:rsidR="00501180">
        <w:rPr>
          <w:rFonts w:ascii="Arial" w:eastAsia="Arial" w:hAnsi="Arial" w:cs="Arial"/>
          <w:bCs/>
        </w:rPr>
        <w:t xml:space="preserve"> ; diez no participaron en</w:t>
      </w:r>
      <w:r w:rsidR="00501180" w:rsidRPr="001F4670">
        <w:rPr>
          <w:rFonts w:ascii="Arial" w:eastAsia="Arial" w:hAnsi="Arial" w:cs="Arial"/>
          <w:bCs/>
        </w:rPr>
        <w:t xml:space="preserve"> la encuesta</w:t>
      </w:r>
      <w:r w:rsidR="00501180">
        <w:rPr>
          <w:rFonts w:ascii="Arial" w:eastAsia="Arial" w:hAnsi="Arial" w:cs="Arial"/>
          <w:bCs/>
        </w:rPr>
        <w:t xml:space="preserve">, lo que representa un 29%. </w:t>
      </w:r>
    </w:p>
    <w:p w:rsidR="00005576" w:rsidRDefault="00005576" w:rsidP="00D0771D">
      <w:pPr>
        <w:spacing w:line="360" w:lineRule="auto"/>
        <w:jc w:val="both"/>
        <w:rPr>
          <w:rFonts w:ascii="Arial" w:eastAsia="Calibri" w:hAnsi="Arial" w:cs="Arial"/>
        </w:rPr>
      </w:pPr>
    </w:p>
    <w:p w:rsidR="00501180" w:rsidRDefault="00501180" w:rsidP="00D0771D">
      <w:pPr>
        <w:spacing w:line="360" w:lineRule="auto"/>
        <w:jc w:val="both"/>
        <w:rPr>
          <w:rFonts w:ascii="Arial" w:eastAsia="Calibri" w:hAnsi="Arial" w:cs="Arial"/>
        </w:rPr>
      </w:pPr>
    </w:p>
    <w:p w:rsidR="00501180" w:rsidRDefault="00501180" w:rsidP="00D0771D">
      <w:pPr>
        <w:spacing w:line="360" w:lineRule="auto"/>
        <w:jc w:val="both"/>
        <w:rPr>
          <w:rFonts w:ascii="Arial" w:eastAsia="Calibri" w:hAnsi="Arial" w:cs="Arial"/>
        </w:rPr>
      </w:pPr>
    </w:p>
    <w:p w:rsidR="00501180" w:rsidRDefault="00501180" w:rsidP="00D0771D">
      <w:pPr>
        <w:spacing w:line="360" w:lineRule="auto"/>
        <w:jc w:val="both"/>
        <w:rPr>
          <w:rFonts w:ascii="Arial" w:eastAsia="Calibri" w:hAnsi="Arial" w:cs="Arial"/>
        </w:rPr>
      </w:pPr>
    </w:p>
    <w:p w:rsidR="00501180" w:rsidRDefault="00501180" w:rsidP="00D0771D">
      <w:pPr>
        <w:spacing w:line="360" w:lineRule="auto"/>
        <w:jc w:val="both"/>
        <w:rPr>
          <w:rFonts w:ascii="Arial" w:eastAsia="Calibri" w:hAnsi="Arial" w:cs="Arial"/>
        </w:rPr>
      </w:pPr>
    </w:p>
    <w:p w:rsidR="00501180" w:rsidRDefault="00501180" w:rsidP="00D0771D">
      <w:pPr>
        <w:spacing w:line="360" w:lineRule="auto"/>
        <w:jc w:val="both"/>
        <w:rPr>
          <w:rFonts w:ascii="Arial" w:eastAsia="Calibri" w:hAnsi="Arial" w:cs="Arial"/>
        </w:rPr>
      </w:pPr>
    </w:p>
    <w:p w:rsidR="00501180" w:rsidRDefault="00501180" w:rsidP="0045366E">
      <w:pPr>
        <w:pStyle w:val="Descripcin"/>
        <w:keepNext/>
        <w:jc w:val="center"/>
        <w:rPr>
          <w:rFonts w:ascii="Arial" w:eastAsia="Calibri" w:hAnsi="Arial" w:cs="Arial"/>
          <w:i w:val="0"/>
          <w:iCs w:val="0"/>
          <w:color w:val="auto"/>
          <w:sz w:val="22"/>
          <w:szCs w:val="22"/>
        </w:rPr>
      </w:pPr>
    </w:p>
    <w:p w:rsidR="00501180" w:rsidRDefault="00501180" w:rsidP="0045366E">
      <w:pPr>
        <w:pStyle w:val="Descripcin"/>
        <w:keepNext/>
        <w:jc w:val="center"/>
        <w:rPr>
          <w:rFonts w:ascii="Arial" w:hAnsi="Arial" w:cs="Arial"/>
          <w:b/>
          <w:color w:val="auto"/>
          <w:sz w:val="22"/>
          <w:szCs w:val="22"/>
        </w:rPr>
      </w:pPr>
    </w:p>
    <w:p w:rsidR="004256AB" w:rsidRDefault="004256AB" w:rsidP="004256AB"/>
    <w:p w:rsidR="00501180" w:rsidRDefault="00501180" w:rsidP="0045366E">
      <w:pPr>
        <w:pStyle w:val="Descripcin"/>
        <w:keepNext/>
        <w:jc w:val="center"/>
        <w:rPr>
          <w:i w:val="0"/>
          <w:iCs w:val="0"/>
          <w:color w:val="auto"/>
          <w:sz w:val="22"/>
          <w:szCs w:val="22"/>
        </w:rPr>
      </w:pPr>
    </w:p>
    <w:p w:rsidR="005D79B3" w:rsidRDefault="005D79B3" w:rsidP="005D79B3"/>
    <w:p w:rsidR="005D79B3" w:rsidRDefault="005D79B3" w:rsidP="005D79B3"/>
    <w:p w:rsidR="005D79B3" w:rsidRDefault="005D79B3" w:rsidP="005D79B3"/>
    <w:p w:rsidR="005D79B3" w:rsidRPr="005D79B3" w:rsidRDefault="005D79B3" w:rsidP="005D79B3"/>
    <w:p w:rsidR="004256AB" w:rsidRDefault="004256AB" w:rsidP="004256AB"/>
    <w:p w:rsidR="00BD371E" w:rsidRPr="004256AB" w:rsidRDefault="00BD371E" w:rsidP="004256AB"/>
    <w:p w:rsidR="00501180" w:rsidRPr="00F1422E" w:rsidRDefault="0045366E" w:rsidP="005D79B3">
      <w:pPr>
        <w:pStyle w:val="Descripcin"/>
        <w:keepNext/>
        <w:jc w:val="center"/>
        <w:rPr>
          <w:rFonts w:ascii="Arial" w:hAnsi="Arial" w:cs="Arial"/>
          <w:b/>
          <w:i w:val="0"/>
          <w:color w:val="auto"/>
          <w:sz w:val="22"/>
          <w:szCs w:val="22"/>
        </w:rPr>
      </w:pPr>
      <w:bookmarkStart w:id="72" w:name="_Toc463905335"/>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13</w:t>
      </w:r>
      <w:r w:rsidRPr="00F1422E">
        <w:rPr>
          <w:rFonts w:ascii="Arial" w:hAnsi="Arial" w:cs="Arial"/>
          <w:b/>
          <w:i w:val="0"/>
          <w:color w:val="auto"/>
          <w:sz w:val="22"/>
          <w:szCs w:val="22"/>
        </w:rPr>
        <w:fldChar w:fldCharType="end"/>
      </w:r>
      <w:r w:rsidRPr="00F1422E">
        <w:rPr>
          <w:rFonts w:ascii="Arial" w:hAnsi="Arial" w:cs="Arial"/>
          <w:b/>
          <w:i w:val="0"/>
          <w:color w:val="auto"/>
          <w:sz w:val="22"/>
          <w:szCs w:val="22"/>
        </w:rPr>
        <w:t xml:space="preserve">. Horario de Atención </w:t>
      </w:r>
      <w:r w:rsidR="0067003C" w:rsidRPr="00F1422E">
        <w:rPr>
          <w:rFonts w:ascii="Arial" w:hAnsi="Arial" w:cs="Arial"/>
          <w:b/>
          <w:i w:val="0"/>
          <w:color w:val="auto"/>
          <w:sz w:val="22"/>
          <w:szCs w:val="22"/>
        </w:rPr>
        <w:t>en la parroquia urbana</w:t>
      </w:r>
      <w:r w:rsidRPr="00F1422E">
        <w:rPr>
          <w:rFonts w:ascii="Arial" w:hAnsi="Arial" w:cs="Arial"/>
          <w:b/>
          <w:i w:val="0"/>
          <w:color w:val="auto"/>
          <w:sz w:val="22"/>
          <w:szCs w:val="22"/>
        </w:rPr>
        <w:t xml:space="preserve"> El Batán.</w:t>
      </w:r>
      <w:bookmarkEnd w:id="72"/>
    </w:p>
    <w:tbl>
      <w:tblPr>
        <w:tblW w:w="7477" w:type="dxa"/>
        <w:jc w:val="center"/>
        <w:tblCellMar>
          <w:left w:w="70" w:type="dxa"/>
          <w:right w:w="70" w:type="dxa"/>
        </w:tblCellMar>
        <w:tblLook w:val="04A0" w:firstRow="1" w:lastRow="0" w:firstColumn="1" w:lastColumn="0" w:noHBand="0" w:noVBand="1"/>
      </w:tblPr>
      <w:tblGrid>
        <w:gridCol w:w="4771"/>
        <w:gridCol w:w="1672"/>
        <w:gridCol w:w="1034"/>
      </w:tblGrid>
      <w:tr w:rsidR="00810A6A" w:rsidRPr="001A6300" w:rsidTr="005D79B3">
        <w:trPr>
          <w:trHeight w:val="381"/>
          <w:jc w:val="center"/>
        </w:trPr>
        <w:tc>
          <w:tcPr>
            <w:tcW w:w="4771" w:type="dxa"/>
            <w:tcBorders>
              <w:top w:val="single" w:sz="4" w:space="0" w:color="auto"/>
              <w:left w:val="nil"/>
              <w:bottom w:val="single" w:sz="8" w:space="0" w:color="auto"/>
              <w:right w:val="nil"/>
            </w:tcBorders>
            <w:shd w:val="clear" w:color="auto" w:fill="auto"/>
            <w:hideMark/>
          </w:tcPr>
          <w:p w:rsidR="00501180" w:rsidRDefault="00501180" w:rsidP="00616319">
            <w:pPr>
              <w:spacing w:after="0" w:line="240" w:lineRule="auto"/>
              <w:jc w:val="center"/>
              <w:rPr>
                <w:rFonts w:ascii="Arial" w:eastAsia="Times New Roman" w:hAnsi="Arial" w:cs="Arial"/>
                <w:bCs/>
                <w:color w:val="000000"/>
                <w:lang w:eastAsia="es-EC"/>
              </w:rPr>
            </w:pPr>
          </w:p>
          <w:p w:rsidR="00810A6A" w:rsidRPr="001A6300" w:rsidRDefault="00810A6A" w:rsidP="00616319">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HORARIO</w:t>
            </w:r>
          </w:p>
        </w:tc>
        <w:tc>
          <w:tcPr>
            <w:tcW w:w="1672" w:type="dxa"/>
            <w:tcBorders>
              <w:top w:val="single" w:sz="4" w:space="0" w:color="auto"/>
              <w:left w:val="nil"/>
              <w:bottom w:val="single" w:sz="8" w:space="0" w:color="auto"/>
              <w:right w:val="nil"/>
            </w:tcBorders>
            <w:shd w:val="clear" w:color="auto" w:fill="auto"/>
            <w:noWrap/>
            <w:vAlign w:val="bottom"/>
            <w:hideMark/>
          </w:tcPr>
          <w:p w:rsidR="00810A6A" w:rsidRPr="001A6300" w:rsidRDefault="00501180" w:rsidP="00616319">
            <w:pPr>
              <w:spacing w:after="0" w:line="240" w:lineRule="auto"/>
              <w:jc w:val="center"/>
              <w:rPr>
                <w:rFonts w:ascii="Arial" w:eastAsia="Times New Roman" w:hAnsi="Arial" w:cs="Arial"/>
                <w:bCs/>
                <w:color w:val="000000"/>
                <w:lang w:eastAsia="es-EC"/>
              </w:rPr>
            </w:pPr>
            <w:r>
              <w:rPr>
                <w:rFonts w:ascii="Arial" w:eastAsia="Times New Roman" w:hAnsi="Arial" w:cs="Arial"/>
                <w:bCs/>
                <w:color w:val="000000"/>
                <w:lang w:eastAsia="es-EC"/>
              </w:rPr>
              <w:t xml:space="preserve">n  </w:t>
            </w:r>
          </w:p>
        </w:tc>
        <w:tc>
          <w:tcPr>
            <w:tcW w:w="1034" w:type="dxa"/>
            <w:tcBorders>
              <w:top w:val="single" w:sz="4" w:space="0" w:color="auto"/>
              <w:left w:val="nil"/>
              <w:bottom w:val="single" w:sz="8" w:space="0" w:color="auto"/>
              <w:right w:val="nil"/>
            </w:tcBorders>
            <w:shd w:val="clear" w:color="auto" w:fill="auto"/>
            <w:noWrap/>
            <w:vAlign w:val="bottom"/>
            <w:hideMark/>
          </w:tcPr>
          <w:p w:rsidR="00810A6A" w:rsidRPr="001A6300" w:rsidRDefault="00810A6A" w:rsidP="00616319">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w:t>
            </w:r>
          </w:p>
        </w:tc>
      </w:tr>
      <w:tr w:rsidR="00810A6A" w:rsidRPr="001A6300" w:rsidTr="005D79B3">
        <w:trPr>
          <w:trHeight w:val="362"/>
          <w:jc w:val="center"/>
        </w:trPr>
        <w:tc>
          <w:tcPr>
            <w:tcW w:w="4771"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Arial" w:eastAsia="Times New Roman" w:hAnsi="Arial" w:cs="Arial"/>
                <w:bCs/>
                <w:color w:val="000000"/>
                <w:lang w:eastAsia="es-EC"/>
              </w:rPr>
            </w:pPr>
          </w:p>
        </w:tc>
        <w:tc>
          <w:tcPr>
            <w:tcW w:w="167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Arial" w:eastAsia="Times New Roman" w:hAnsi="Arial" w:cs="Arial"/>
                <w:sz w:val="20"/>
                <w:szCs w:val="20"/>
                <w:lang w:eastAsia="es-EC"/>
              </w:rPr>
            </w:pPr>
          </w:p>
        </w:tc>
        <w:tc>
          <w:tcPr>
            <w:tcW w:w="1034"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Arial" w:eastAsia="Times New Roman" w:hAnsi="Arial" w:cs="Arial"/>
                <w:sz w:val="20"/>
                <w:szCs w:val="20"/>
                <w:lang w:eastAsia="es-EC"/>
              </w:rPr>
            </w:pPr>
          </w:p>
        </w:tc>
      </w:tr>
      <w:tr w:rsidR="00810A6A" w:rsidRPr="006B412F" w:rsidTr="005D79B3">
        <w:trPr>
          <w:trHeight w:val="345"/>
          <w:jc w:val="center"/>
        </w:trPr>
        <w:tc>
          <w:tcPr>
            <w:tcW w:w="4771"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bCs/>
                <w:lang w:eastAsia="es-EC"/>
              </w:rPr>
            </w:pPr>
            <w:r w:rsidRPr="006B412F">
              <w:rPr>
                <w:rFonts w:ascii="Arial" w:eastAsia="Times New Roman" w:hAnsi="Arial" w:cs="Arial"/>
                <w:bCs/>
                <w:lang w:eastAsia="es-EC"/>
              </w:rPr>
              <w:t>HORARIO ESPECIAL: Previa cita</w:t>
            </w:r>
          </w:p>
        </w:tc>
        <w:tc>
          <w:tcPr>
            <w:tcW w:w="1672"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1</w:t>
            </w:r>
          </w:p>
        </w:tc>
        <w:tc>
          <w:tcPr>
            <w:tcW w:w="1034"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6%</w:t>
            </w:r>
          </w:p>
        </w:tc>
      </w:tr>
      <w:tr w:rsidR="00810A6A" w:rsidRPr="006B412F" w:rsidTr="005D79B3">
        <w:trPr>
          <w:trHeight w:val="398"/>
          <w:jc w:val="center"/>
        </w:trPr>
        <w:tc>
          <w:tcPr>
            <w:tcW w:w="4771"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bCs/>
                <w:lang w:eastAsia="es-EC"/>
              </w:rPr>
            </w:pPr>
            <w:r w:rsidRPr="006B412F">
              <w:rPr>
                <w:rFonts w:ascii="Arial" w:eastAsia="Times New Roman" w:hAnsi="Arial" w:cs="Arial"/>
                <w:bCs/>
                <w:lang w:eastAsia="es-EC"/>
              </w:rPr>
              <w:t>Lunes a Viernes MAÑANAS 08h00-12H00</w:t>
            </w:r>
          </w:p>
        </w:tc>
        <w:tc>
          <w:tcPr>
            <w:tcW w:w="1672"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1</w:t>
            </w:r>
          </w:p>
        </w:tc>
        <w:tc>
          <w:tcPr>
            <w:tcW w:w="1034"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6%</w:t>
            </w:r>
          </w:p>
        </w:tc>
      </w:tr>
      <w:tr w:rsidR="00810A6A" w:rsidRPr="006B412F" w:rsidTr="005D79B3">
        <w:trPr>
          <w:trHeight w:val="676"/>
          <w:jc w:val="center"/>
        </w:trPr>
        <w:tc>
          <w:tcPr>
            <w:tcW w:w="4771" w:type="dxa"/>
            <w:tcBorders>
              <w:top w:val="nil"/>
              <w:left w:val="nil"/>
              <w:bottom w:val="nil"/>
              <w:right w:val="nil"/>
            </w:tcBorders>
            <w:shd w:val="clear" w:color="auto" w:fill="auto"/>
            <w:vAlign w:val="bottom"/>
            <w:hideMark/>
          </w:tcPr>
          <w:p w:rsidR="00810A6A" w:rsidRPr="006B412F" w:rsidRDefault="00810A6A" w:rsidP="00616319">
            <w:pPr>
              <w:spacing w:after="0" w:line="240" w:lineRule="auto"/>
              <w:jc w:val="center"/>
              <w:rPr>
                <w:rFonts w:ascii="Arial" w:eastAsia="Times New Roman" w:hAnsi="Arial" w:cs="Arial"/>
                <w:bCs/>
                <w:lang w:eastAsia="es-EC"/>
              </w:rPr>
            </w:pPr>
            <w:r w:rsidRPr="006B412F">
              <w:rPr>
                <w:rFonts w:ascii="Arial" w:eastAsia="Times New Roman" w:hAnsi="Arial" w:cs="Arial"/>
                <w:bCs/>
                <w:lang w:eastAsia="es-EC"/>
              </w:rPr>
              <w:t>Lunes a Viernes MAÑANAS y TARDES 08h00-12H00 - 14H00-19H00</w:t>
            </w:r>
          </w:p>
        </w:tc>
        <w:tc>
          <w:tcPr>
            <w:tcW w:w="1672"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4</w:t>
            </w:r>
          </w:p>
        </w:tc>
        <w:tc>
          <w:tcPr>
            <w:tcW w:w="1034"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24%</w:t>
            </w:r>
          </w:p>
        </w:tc>
      </w:tr>
      <w:tr w:rsidR="00810A6A" w:rsidRPr="006B412F" w:rsidTr="005D79B3">
        <w:trPr>
          <w:trHeight w:val="1024"/>
          <w:jc w:val="center"/>
        </w:trPr>
        <w:tc>
          <w:tcPr>
            <w:tcW w:w="4771" w:type="dxa"/>
            <w:tcBorders>
              <w:top w:val="nil"/>
              <w:left w:val="nil"/>
              <w:bottom w:val="nil"/>
              <w:right w:val="nil"/>
            </w:tcBorders>
            <w:shd w:val="clear" w:color="auto" w:fill="auto"/>
            <w:vAlign w:val="bottom"/>
            <w:hideMark/>
          </w:tcPr>
          <w:p w:rsidR="00810A6A" w:rsidRPr="006B412F" w:rsidRDefault="00810A6A" w:rsidP="00616319">
            <w:pPr>
              <w:spacing w:after="0" w:line="240" w:lineRule="auto"/>
              <w:jc w:val="center"/>
              <w:rPr>
                <w:rFonts w:ascii="Arial" w:eastAsia="Times New Roman" w:hAnsi="Arial" w:cs="Arial"/>
                <w:bCs/>
                <w:lang w:eastAsia="es-EC"/>
              </w:rPr>
            </w:pPr>
            <w:r w:rsidRPr="006B412F">
              <w:rPr>
                <w:rFonts w:ascii="Arial" w:eastAsia="Times New Roman" w:hAnsi="Arial" w:cs="Arial"/>
                <w:bCs/>
                <w:lang w:eastAsia="es-EC"/>
              </w:rPr>
              <w:t>Lunes a Viernes MAÑANAS y TARDES 08h00-12H00 - 14H00-19H00, Sábados MAÑANAS 08h00-12h30</w:t>
            </w:r>
          </w:p>
        </w:tc>
        <w:tc>
          <w:tcPr>
            <w:tcW w:w="1672"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9</w:t>
            </w:r>
          </w:p>
        </w:tc>
        <w:tc>
          <w:tcPr>
            <w:tcW w:w="1034"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53%</w:t>
            </w:r>
          </w:p>
        </w:tc>
      </w:tr>
      <w:tr w:rsidR="00810A6A" w:rsidRPr="006B412F" w:rsidTr="005D79B3">
        <w:trPr>
          <w:trHeight w:val="362"/>
          <w:jc w:val="center"/>
        </w:trPr>
        <w:tc>
          <w:tcPr>
            <w:tcW w:w="4771"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bCs/>
                <w:lang w:eastAsia="es-EC"/>
              </w:rPr>
            </w:pPr>
            <w:r w:rsidRPr="006B412F">
              <w:rPr>
                <w:rFonts w:ascii="Arial" w:eastAsia="Times New Roman" w:hAnsi="Arial" w:cs="Arial"/>
                <w:bCs/>
                <w:lang w:eastAsia="es-EC"/>
              </w:rPr>
              <w:t>Lunes a Viernes TARDES 14H00-19H00</w:t>
            </w:r>
          </w:p>
        </w:tc>
        <w:tc>
          <w:tcPr>
            <w:tcW w:w="1672"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1</w:t>
            </w:r>
          </w:p>
        </w:tc>
        <w:tc>
          <w:tcPr>
            <w:tcW w:w="1034"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6%</w:t>
            </w:r>
          </w:p>
        </w:tc>
      </w:tr>
      <w:tr w:rsidR="00810A6A" w:rsidRPr="006B412F" w:rsidTr="005D79B3">
        <w:trPr>
          <w:trHeight w:val="381"/>
          <w:jc w:val="center"/>
        </w:trPr>
        <w:tc>
          <w:tcPr>
            <w:tcW w:w="4771"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bCs/>
                <w:lang w:eastAsia="es-EC"/>
              </w:rPr>
            </w:pPr>
            <w:r w:rsidRPr="006B412F">
              <w:rPr>
                <w:rFonts w:ascii="Arial" w:eastAsia="Times New Roman" w:hAnsi="Arial" w:cs="Arial"/>
                <w:bCs/>
                <w:lang w:eastAsia="es-EC"/>
              </w:rPr>
              <w:t>SIN ENCUESTAR</w:t>
            </w:r>
          </w:p>
        </w:tc>
        <w:tc>
          <w:tcPr>
            <w:tcW w:w="1672"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1</w:t>
            </w:r>
          </w:p>
        </w:tc>
        <w:tc>
          <w:tcPr>
            <w:tcW w:w="1034" w:type="dxa"/>
            <w:tcBorders>
              <w:top w:val="nil"/>
              <w:left w:val="nil"/>
              <w:bottom w:val="nil"/>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6%</w:t>
            </w:r>
          </w:p>
        </w:tc>
      </w:tr>
      <w:tr w:rsidR="00810A6A" w:rsidRPr="006B412F" w:rsidTr="005D79B3">
        <w:trPr>
          <w:trHeight w:val="840"/>
          <w:jc w:val="center"/>
        </w:trPr>
        <w:tc>
          <w:tcPr>
            <w:tcW w:w="4771" w:type="dxa"/>
            <w:tcBorders>
              <w:top w:val="nil"/>
              <w:left w:val="nil"/>
              <w:bottom w:val="single" w:sz="4" w:space="0" w:color="auto"/>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bCs/>
                <w:lang w:eastAsia="es-EC"/>
              </w:rPr>
            </w:pPr>
            <w:r w:rsidRPr="006B412F">
              <w:rPr>
                <w:rFonts w:ascii="Arial" w:eastAsia="Times New Roman" w:hAnsi="Arial" w:cs="Arial"/>
                <w:bCs/>
                <w:lang w:eastAsia="es-EC"/>
              </w:rPr>
              <w:t>TOTAL</w:t>
            </w:r>
          </w:p>
          <w:p w:rsidR="00501180" w:rsidRPr="006B412F" w:rsidRDefault="00501180" w:rsidP="00616319">
            <w:pPr>
              <w:spacing w:after="0" w:line="240" w:lineRule="auto"/>
              <w:jc w:val="center"/>
              <w:rPr>
                <w:rFonts w:ascii="Arial" w:eastAsia="Times New Roman" w:hAnsi="Arial" w:cs="Arial"/>
                <w:bCs/>
                <w:lang w:eastAsia="es-EC"/>
              </w:rPr>
            </w:pPr>
          </w:p>
        </w:tc>
        <w:tc>
          <w:tcPr>
            <w:tcW w:w="1672" w:type="dxa"/>
            <w:tcBorders>
              <w:top w:val="nil"/>
              <w:left w:val="nil"/>
              <w:bottom w:val="single" w:sz="4" w:space="0" w:color="auto"/>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17</w:t>
            </w:r>
          </w:p>
          <w:p w:rsidR="00501180" w:rsidRPr="006B412F" w:rsidRDefault="00501180" w:rsidP="00616319">
            <w:pPr>
              <w:spacing w:after="0" w:line="240" w:lineRule="auto"/>
              <w:jc w:val="center"/>
              <w:rPr>
                <w:rFonts w:ascii="Arial" w:eastAsia="Times New Roman" w:hAnsi="Arial" w:cs="Arial"/>
                <w:lang w:eastAsia="es-EC"/>
              </w:rPr>
            </w:pPr>
          </w:p>
        </w:tc>
        <w:tc>
          <w:tcPr>
            <w:tcW w:w="1034" w:type="dxa"/>
            <w:tcBorders>
              <w:top w:val="nil"/>
              <w:left w:val="nil"/>
              <w:bottom w:val="single" w:sz="4" w:space="0" w:color="auto"/>
              <w:right w:val="nil"/>
            </w:tcBorders>
            <w:shd w:val="clear" w:color="auto" w:fill="auto"/>
            <w:noWrap/>
            <w:vAlign w:val="bottom"/>
            <w:hideMark/>
          </w:tcPr>
          <w:p w:rsidR="00810A6A" w:rsidRPr="006B412F" w:rsidRDefault="00810A6A" w:rsidP="00616319">
            <w:pPr>
              <w:spacing w:after="0" w:line="240" w:lineRule="auto"/>
              <w:jc w:val="center"/>
              <w:rPr>
                <w:rFonts w:ascii="Arial" w:eastAsia="Times New Roman" w:hAnsi="Arial" w:cs="Arial"/>
                <w:lang w:eastAsia="es-EC"/>
              </w:rPr>
            </w:pPr>
            <w:r w:rsidRPr="006B412F">
              <w:rPr>
                <w:rFonts w:ascii="Arial" w:eastAsia="Times New Roman" w:hAnsi="Arial" w:cs="Arial"/>
                <w:lang w:eastAsia="es-EC"/>
              </w:rPr>
              <w:t>100%</w:t>
            </w:r>
          </w:p>
          <w:p w:rsidR="00501180" w:rsidRPr="006B412F" w:rsidRDefault="00501180" w:rsidP="00616319">
            <w:pPr>
              <w:spacing w:after="0" w:line="240" w:lineRule="auto"/>
              <w:jc w:val="center"/>
              <w:rPr>
                <w:rFonts w:ascii="Arial" w:eastAsia="Times New Roman" w:hAnsi="Arial" w:cs="Arial"/>
                <w:lang w:eastAsia="es-EC"/>
              </w:rPr>
            </w:pPr>
          </w:p>
        </w:tc>
      </w:tr>
    </w:tbl>
    <w:p w:rsidR="00501180" w:rsidRDefault="00501180" w:rsidP="00D0771D">
      <w:pPr>
        <w:spacing w:after="0" w:line="360" w:lineRule="auto"/>
        <w:jc w:val="both"/>
        <w:rPr>
          <w:rFonts w:ascii="Arial" w:eastAsia="Times New Roman" w:hAnsi="Arial" w:cs="Arial"/>
          <w:b/>
          <w:bCs/>
          <w:color w:val="000000"/>
          <w:lang w:eastAsia="es-EC"/>
        </w:rPr>
      </w:pPr>
    </w:p>
    <w:p w:rsidR="00810A6A" w:rsidRDefault="00810A6A" w:rsidP="00D0771D">
      <w:pPr>
        <w:spacing w:after="0" w:line="360" w:lineRule="auto"/>
        <w:jc w:val="both"/>
        <w:rPr>
          <w:rFonts w:ascii="Arial" w:eastAsia="Times New Roman" w:hAnsi="Arial" w:cs="Arial"/>
          <w:bCs/>
          <w:color w:val="000000"/>
          <w:lang w:eastAsia="es-EC"/>
        </w:rPr>
      </w:pPr>
      <w:r w:rsidRPr="00DF65C3">
        <w:rPr>
          <w:rFonts w:ascii="Arial" w:eastAsia="Times New Roman" w:hAnsi="Arial" w:cs="Arial"/>
          <w:b/>
          <w:bCs/>
          <w:color w:val="000000"/>
          <w:lang w:eastAsia="es-EC"/>
        </w:rPr>
        <w:t>Interpretación de la tabla</w:t>
      </w:r>
      <w:r>
        <w:rPr>
          <w:rFonts w:ascii="Arial" w:eastAsia="Times New Roman" w:hAnsi="Arial" w:cs="Arial"/>
          <w:bCs/>
          <w:color w:val="000000"/>
          <w:lang w:eastAsia="es-EC"/>
        </w:rPr>
        <w:t xml:space="preserve">: En esta </w:t>
      </w:r>
      <w:r w:rsidR="0067003C">
        <w:rPr>
          <w:rFonts w:ascii="Arial" w:eastAsia="Times New Roman" w:hAnsi="Arial" w:cs="Arial"/>
          <w:bCs/>
          <w:color w:val="000000"/>
          <w:lang w:eastAsia="es-EC"/>
        </w:rPr>
        <w:t xml:space="preserve">tabla se interpreta que 9 </w:t>
      </w:r>
      <w:r>
        <w:rPr>
          <w:rFonts w:ascii="Arial" w:eastAsia="Times New Roman" w:hAnsi="Arial" w:cs="Arial"/>
          <w:bCs/>
          <w:color w:val="000000"/>
          <w:lang w:eastAsia="es-EC"/>
        </w:rPr>
        <w:t xml:space="preserve"> profesionales laboran en horarios</w:t>
      </w:r>
      <w:r w:rsidR="0067003C">
        <w:rPr>
          <w:rFonts w:ascii="Arial" w:eastAsia="Times New Roman" w:hAnsi="Arial" w:cs="Arial"/>
          <w:bCs/>
          <w:color w:val="000000"/>
          <w:lang w:eastAsia="es-EC"/>
        </w:rPr>
        <w:t xml:space="preserve"> de </w:t>
      </w:r>
      <w:r w:rsidR="0067003C" w:rsidRPr="001A6300">
        <w:rPr>
          <w:rFonts w:ascii="Arial" w:eastAsia="Times New Roman" w:hAnsi="Arial" w:cs="Arial"/>
          <w:bCs/>
          <w:color w:val="000000"/>
          <w:lang w:eastAsia="es-EC"/>
        </w:rPr>
        <w:t>Lunes a Viernes MAÑANAS y TARDES 08h00-12H00 - 14H00-19H00, Sábados MAÑANAS 08h00-12h30</w:t>
      </w:r>
      <w:r>
        <w:rPr>
          <w:rFonts w:ascii="Arial" w:eastAsia="Times New Roman" w:hAnsi="Arial" w:cs="Arial"/>
          <w:bCs/>
          <w:color w:val="000000"/>
          <w:lang w:eastAsia="es-EC"/>
        </w:rPr>
        <w:t xml:space="preserve">  lo que representa el 53% del total.</w:t>
      </w:r>
    </w:p>
    <w:p w:rsidR="00810A6A" w:rsidRPr="005C1A8E" w:rsidRDefault="00810A6A" w:rsidP="005C1A8E">
      <w:pPr>
        <w:spacing w:after="0" w:line="360" w:lineRule="auto"/>
        <w:jc w:val="both"/>
        <w:rPr>
          <w:rFonts w:ascii="Arial" w:eastAsia="Calibri" w:hAnsi="Arial" w:cs="Arial"/>
        </w:rPr>
      </w:pPr>
      <w:r>
        <w:rPr>
          <w:rFonts w:ascii="Arial" w:eastAsia="Calibri" w:hAnsi="Arial" w:cs="Arial"/>
        </w:rPr>
        <w:t>.</w:t>
      </w:r>
    </w:p>
    <w:p w:rsidR="007A1829" w:rsidRDefault="007A1829" w:rsidP="007A1829"/>
    <w:p w:rsidR="0067003C" w:rsidRDefault="0067003C" w:rsidP="007A1829"/>
    <w:p w:rsidR="0067003C" w:rsidRDefault="0067003C" w:rsidP="007A1829"/>
    <w:p w:rsidR="0067003C" w:rsidRDefault="0067003C" w:rsidP="007A1829"/>
    <w:p w:rsidR="0067003C" w:rsidRDefault="0067003C" w:rsidP="0045366E">
      <w:pPr>
        <w:pStyle w:val="Descripcin"/>
        <w:keepNext/>
        <w:jc w:val="center"/>
        <w:rPr>
          <w:i w:val="0"/>
          <w:iCs w:val="0"/>
          <w:color w:val="auto"/>
          <w:sz w:val="22"/>
          <w:szCs w:val="22"/>
        </w:rPr>
      </w:pPr>
    </w:p>
    <w:p w:rsidR="004256AB" w:rsidRDefault="004256AB" w:rsidP="004256AB"/>
    <w:p w:rsidR="005D79B3" w:rsidRDefault="005D79B3" w:rsidP="004256AB"/>
    <w:p w:rsidR="005D79B3" w:rsidRDefault="005D79B3" w:rsidP="004256AB"/>
    <w:p w:rsidR="005D79B3" w:rsidRDefault="005D79B3" w:rsidP="004256AB"/>
    <w:p w:rsidR="005D79B3" w:rsidRDefault="005D79B3" w:rsidP="004256AB"/>
    <w:p w:rsidR="005D79B3" w:rsidRDefault="005D79B3" w:rsidP="004256AB"/>
    <w:p w:rsidR="005D79B3" w:rsidRDefault="005D79B3" w:rsidP="004256AB"/>
    <w:p w:rsidR="0067003C" w:rsidRDefault="0067003C" w:rsidP="002418B0">
      <w:pPr>
        <w:pStyle w:val="Descripcin"/>
        <w:keepNext/>
        <w:rPr>
          <w:i w:val="0"/>
          <w:iCs w:val="0"/>
          <w:color w:val="auto"/>
          <w:sz w:val="22"/>
          <w:szCs w:val="22"/>
        </w:rPr>
      </w:pPr>
    </w:p>
    <w:p w:rsidR="002418B0" w:rsidRPr="002418B0" w:rsidRDefault="002418B0" w:rsidP="002418B0"/>
    <w:p w:rsidR="0067003C" w:rsidRPr="00F1422E" w:rsidRDefault="0045366E" w:rsidP="005D79B3">
      <w:pPr>
        <w:pStyle w:val="Descripcin"/>
        <w:keepNext/>
        <w:jc w:val="center"/>
        <w:rPr>
          <w:rFonts w:ascii="Arial" w:hAnsi="Arial" w:cs="Arial"/>
          <w:b/>
          <w:i w:val="0"/>
          <w:color w:val="auto"/>
          <w:sz w:val="22"/>
          <w:szCs w:val="22"/>
        </w:rPr>
      </w:pPr>
      <w:bookmarkStart w:id="73" w:name="_Toc463905336"/>
      <w:r w:rsidRPr="00F1422E">
        <w:rPr>
          <w:rFonts w:ascii="Arial" w:hAnsi="Arial" w:cs="Arial"/>
          <w:b/>
          <w:i w:val="0"/>
          <w:color w:val="auto"/>
          <w:sz w:val="22"/>
          <w:szCs w:val="22"/>
        </w:rPr>
        <w:lastRenderedPageBreak/>
        <w:t xml:space="preserve">Tabla </w:t>
      </w:r>
      <w:r w:rsidRPr="00F1422E">
        <w:rPr>
          <w:rFonts w:ascii="Arial" w:hAnsi="Arial" w:cs="Arial"/>
          <w:b/>
          <w:i w:val="0"/>
          <w:color w:val="auto"/>
          <w:sz w:val="22"/>
          <w:szCs w:val="22"/>
        </w:rPr>
        <w:fldChar w:fldCharType="begin"/>
      </w:r>
      <w:r w:rsidRPr="00F1422E">
        <w:rPr>
          <w:rFonts w:ascii="Arial" w:hAnsi="Arial" w:cs="Arial"/>
          <w:b/>
          <w:i w:val="0"/>
          <w:color w:val="auto"/>
          <w:sz w:val="22"/>
          <w:szCs w:val="22"/>
        </w:rPr>
        <w:instrText xml:space="preserve"> SEQ Tabla \* ARABIC </w:instrText>
      </w:r>
      <w:r w:rsidRPr="00F1422E">
        <w:rPr>
          <w:rFonts w:ascii="Arial" w:hAnsi="Arial" w:cs="Arial"/>
          <w:b/>
          <w:i w:val="0"/>
          <w:color w:val="auto"/>
          <w:sz w:val="22"/>
          <w:szCs w:val="22"/>
        </w:rPr>
        <w:fldChar w:fldCharType="separate"/>
      </w:r>
      <w:r w:rsidR="00986046" w:rsidRPr="00F1422E">
        <w:rPr>
          <w:rFonts w:ascii="Arial" w:hAnsi="Arial" w:cs="Arial"/>
          <w:b/>
          <w:i w:val="0"/>
          <w:noProof/>
          <w:color w:val="auto"/>
          <w:sz w:val="22"/>
          <w:szCs w:val="22"/>
        </w:rPr>
        <w:t>14</w:t>
      </w:r>
      <w:r w:rsidRPr="00F1422E">
        <w:rPr>
          <w:rFonts w:ascii="Arial" w:hAnsi="Arial" w:cs="Arial"/>
          <w:b/>
          <w:i w:val="0"/>
          <w:color w:val="auto"/>
          <w:sz w:val="22"/>
          <w:szCs w:val="22"/>
        </w:rPr>
        <w:fldChar w:fldCharType="end"/>
      </w:r>
      <w:r w:rsidRPr="00F1422E">
        <w:rPr>
          <w:rFonts w:ascii="Arial" w:hAnsi="Arial" w:cs="Arial"/>
          <w:b/>
          <w:i w:val="0"/>
          <w:color w:val="auto"/>
          <w:sz w:val="22"/>
          <w:szCs w:val="22"/>
        </w:rPr>
        <w:t xml:space="preserve">. Horario de </w:t>
      </w:r>
      <w:r w:rsidR="0067003C" w:rsidRPr="00F1422E">
        <w:rPr>
          <w:rFonts w:ascii="Arial" w:hAnsi="Arial" w:cs="Arial"/>
          <w:b/>
          <w:i w:val="0"/>
          <w:color w:val="auto"/>
          <w:sz w:val="22"/>
          <w:szCs w:val="22"/>
        </w:rPr>
        <w:t xml:space="preserve">atención en la parroquia urbana </w:t>
      </w:r>
      <w:r w:rsidRPr="00F1422E">
        <w:rPr>
          <w:rFonts w:ascii="Arial" w:hAnsi="Arial" w:cs="Arial"/>
          <w:b/>
          <w:i w:val="0"/>
          <w:color w:val="auto"/>
          <w:sz w:val="22"/>
          <w:szCs w:val="22"/>
        </w:rPr>
        <w:t xml:space="preserve"> Yanuncay</w:t>
      </w:r>
      <w:bookmarkEnd w:id="73"/>
    </w:p>
    <w:tbl>
      <w:tblPr>
        <w:tblW w:w="8400" w:type="dxa"/>
        <w:jc w:val="center"/>
        <w:tblCellMar>
          <w:left w:w="70" w:type="dxa"/>
          <w:right w:w="70" w:type="dxa"/>
        </w:tblCellMar>
        <w:tblLook w:val="04A0" w:firstRow="1" w:lastRow="0" w:firstColumn="1" w:lastColumn="0" w:noHBand="0" w:noVBand="1"/>
      </w:tblPr>
      <w:tblGrid>
        <w:gridCol w:w="5359"/>
        <w:gridCol w:w="1879"/>
        <w:gridCol w:w="1162"/>
      </w:tblGrid>
      <w:tr w:rsidR="00810A6A" w:rsidRPr="001A6300" w:rsidTr="005D79B3">
        <w:trPr>
          <w:trHeight w:val="300"/>
          <w:jc w:val="center"/>
        </w:trPr>
        <w:tc>
          <w:tcPr>
            <w:tcW w:w="5359" w:type="dxa"/>
            <w:tcBorders>
              <w:top w:val="single" w:sz="4" w:space="0" w:color="auto"/>
              <w:left w:val="nil"/>
              <w:bottom w:val="single" w:sz="8" w:space="0" w:color="auto"/>
              <w:right w:val="nil"/>
            </w:tcBorders>
            <w:shd w:val="clear" w:color="auto" w:fill="auto"/>
            <w:hideMark/>
          </w:tcPr>
          <w:p w:rsidR="00810A6A" w:rsidRPr="001A6300" w:rsidRDefault="00810A6A" w:rsidP="00616319">
            <w:pPr>
              <w:spacing w:after="0" w:line="240" w:lineRule="auto"/>
              <w:jc w:val="center"/>
              <w:rPr>
                <w:rFonts w:ascii="Arial" w:eastAsia="Times New Roman" w:hAnsi="Arial" w:cs="Arial"/>
                <w:bCs/>
                <w:color w:val="000000"/>
                <w:lang w:eastAsia="es-EC"/>
              </w:rPr>
            </w:pPr>
            <w:r w:rsidRPr="001A6300">
              <w:rPr>
                <w:rFonts w:ascii="Arial" w:eastAsia="Times New Roman" w:hAnsi="Arial" w:cs="Arial"/>
                <w:bCs/>
                <w:color w:val="000000"/>
                <w:lang w:eastAsia="es-EC"/>
              </w:rPr>
              <w:t>HORARIO</w:t>
            </w:r>
          </w:p>
        </w:tc>
        <w:tc>
          <w:tcPr>
            <w:tcW w:w="1879" w:type="dxa"/>
            <w:tcBorders>
              <w:top w:val="single" w:sz="4" w:space="0" w:color="auto"/>
              <w:left w:val="nil"/>
              <w:bottom w:val="single" w:sz="8" w:space="0" w:color="auto"/>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N</w:t>
            </w:r>
          </w:p>
        </w:tc>
        <w:tc>
          <w:tcPr>
            <w:tcW w:w="1162" w:type="dxa"/>
            <w:tcBorders>
              <w:top w:val="single" w:sz="4" w:space="0" w:color="auto"/>
              <w:left w:val="nil"/>
              <w:bottom w:val="single" w:sz="8" w:space="0" w:color="auto"/>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w:t>
            </w:r>
          </w:p>
        </w:tc>
      </w:tr>
      <w:tr w:rsidR="00810A6A" w:rsidRPr="001A6300" w:rsidTr="005D79B3">
        <w:trPr>
          <w:trHeight w:val="285"/>
          <w:jc w:val="center"/>
        </w:trPr>
        <w:tc>
          <w:tcPr>
            <w:tcW w:w="535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p>
        </w:tc>
        <w:tc>
          <w:tcPr>
            <w:tcW w:w="187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Times New Roman" w:eastAsia="Times New Roman" w:hAnsi="Times New Roman" w:cs="Times New Roman"/>
                <w:sz w:val="20"/>
                <w:szCs w:val="20"/>
                <w:lang w:eastAsia="es-EC"/>
              </w:rPr>
            </w:pPr>
          </w:p>
        </w:tc>
        <w:tc>
          <w:tcPr>
            <w:tcW w:w="116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Times New Roman" w:eastAsia="Times New Roman" w:hAnsi="Times New Roman" w:cs="Times New Roman"/>
                <w:sz w:val="20"/>
                <w:szCs w:val="20"/>
                <w:lang w:eastAsia="es-EC"/>
              </w:rPr>
            </w:pPr>
          </w:p>
        </w:tc>
      </w:tr>
      <w:tr w:rsidR="00810A6A" w:rsidRPr="001A6300" w:rsidTr="005D79B3">
        <w:trPr>
          <w:trHeight w:val="285"/>
          <w:jc w:val="center"/>
        </w:trPr>
        <w:tc>
          <w:tcPr>
            <w:tcW w:w="535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HORARIO ESPECIAL: Previa cita</w:t>
            </w:r>
          </w:p>
        </w:tc>
        <w:tc>
          <w:tcPr>
            <w:tcW w:w="187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5</w:t>
            </w:r>
          </w:p>
        </w:tc>
        <w:tc>
          <w:tcPr>
            <w:tcW w:w="116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15%</w:t>
            </w:r>
          </w:p>
        </w:tc>
      </w:tr>
      <w:tr w:rsidR="00810A6A" w:rsidRPr="001A6300" w:rsidTr="005D79B3">
        <w:trPr>
          <w:trHeight w:val="285"/>
          <w:jc w:val="center"/>
        </w:trPr>
        <w:tc>
          <w:tcPr>
            <w:tcW w:w="535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Lunes a Viernes MAÑANAS 08h00-12H00</w:t>
            </w:r>
          </w:p>
        </w:tc>
        <w:tc>
          <w:tcPr>
            <w:tcW w:w="187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1</w:t>
            </w:r>
          </w:p>
        </w:tc>
        <w:tc>
          <w:tcPr>
            <w:tcW w:w="116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3%</w:t>
            </w:r>
          </w:p>
        </w:tc>
      </w:tr>
      <w:tr w:rsidR="00810A6A" w:rsidRPr="001A6300" w:rsidTr="005D79B3">
        <w:trPr>
          <w:trHeight w:val="576"/>
          <w:jc w:val="center"/>
        </w:trPr>
        <w:tc>
          <w:tcPr>
            <w:tcW w:w="5359" w:type="dxa"/>
            <w:tcBorders>
              <w:top w:val="nil"/>
              <w:left w:val="nil"/>
              <w:bottom w:val="nil"/>
              <w:right w:val="nil"/>
            </w:tcBorders>
            <w:shd w:val="clear" w:color="auto" w:fill="auto"/>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Lunes a Viernes MAÑANAS y TARDES 08h00-12H00 - 14H00-19H00</w:t>
            </w:r>
          </w:p>
        </w:tc>
        <w:tc>
          <w:tcPr>
            <w:tcW w:w="187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12</w:t>
            </w:r>
          </w:p>
        </w:tc>
        <w:tc>
          <w:tcPr>
            <w:tcW w:w="116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35%</w:t>
            </w:r>
          </w:p>
        </w:tc>
      </w:tr>
      <w:tr w:rsidR="00810A6A" w:rsidRPr="001A6300" w:rsidTr="005D79B3">
        <w:trPr>
          <w:trHeight w:val="810"/>
          <w:jc w:val="center"/>
        </w:trPr>
        <w:tc>
          <w:tcPr>
            <w:tcW w:w="5359" w:type="dxa"/>
            <w:tcBorders>
              <w:top w:val="nil"/>
              <w:left w:val="nil"/>
              <w:bottom w:val="nil"/>
              <w:right w:val="nil"/>
            </w:tcBorders>
            <w:shd w:val="clear" w:color="auto" w:fill="auto"/>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Lunes a Viernes MAÑANAS y TARDES 08h00-12H00 - 14H00-19H00, HORARIO ESPECIAL: PREVIA CITA</w:t>
            </w:r>
          </w:p>
        </w:tc>
        <w:tc>
          <w:tcPr>
            <w:tcW w:w="187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1</w:t>
            </w:r>
          </w:p>
        </w:tc>
        <w:tc>
          <w:tcPr>
            <w:tcW w:w="116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3%</w:t>
            </w:r>
          </w:p>
        </w:tc>
      </w:tr>
      <w:tr w:rsidR="00810A6A" w:rsidRPr="001A6300" w:rsidTr="005D79B3">
        <w:trPr>
          <w:trHeight w:val="924"/>
          <w:jc w:val="center"/>
        </w:trPr>
        <w:tc>
          <w:tcPr>
            <w:tcW w:w="5359" w:type="dxa"/>
            <w:tcBorders>
              <w:top w:val="nil"/>
              <w:left w:val="nil"/>
              <w:bottom w:val="nil"/>
              <w:right w:val="nil"/>
            </w:tcBorders>
            <w:shd w:val="clear" w:color="auto" w:fill="auto"/>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Lunes a Viernes MAÑANAS y TARDES 08h00-12H00 - 14H00-19H00, SABADO - DOMINGO DE 9:00 14:00</w:t>
            </w:r>
          </w:p>
        </w:tc>
        <w:tc>
          <w:tcPr>
            <w:tcW w:w="187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1</w:t>
            </w:r>
          </w:p>
        </w:tc>
        <w:tc>
          <w:tcPr>
            <w:tcW w:w="116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3%</w:t>
            </w:r>
          </w:p>
        </w:tc>
      </w:tr>
      <w:tr w:rsidR="00810A6A" w:rsidRPr="001A6300" w:rsidTr="005D79B3">
        <w:trPr>
          <w:trHeight w:val="736"/>
          <w:jc w:val="center"/>
        </w:trPr>
        <w:tc>
          <w:tcPr>
            <w:tcW w:w="5359" w:type="dxa"/>
            <w:tcBorders>
              <w:top w:val="nil"/>
              <w:left w:val="nil"/>
              <w:bottom w:val="nil"/>
              <w:right w:val="nil"/>
            </w:tcBorders>
            <w:shd w:val="clear" w:color="auto" w:fill="auto"/>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Lunes a Viernes MAÑANAS y TARDES 08h00-12H00 - 14H00-19H00, Sábados MAÑANAS 08h00-12h30.</w:t>
            </w:r>
          </w:p>
        </w:tc>
        <w:tc>
          <w:tcPr>
            <w:tcW w:w="187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7</w:t>
            </w:r>
          </w:p>
        </w:tc>
        <w:tc>
          <w:tcPr>
            <w:tcW w:w="116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21%</w:t>
            </w:r>
          </w:p>
        </w:tc>
      </w:tr>
      <w:tr w:rsidR="00810A6A" w:rsidRPr="001A6300" w:rsidTr="005D79B3">
        <w:trPr>
          <w:trHeight w:val="285"/>
          <w:jc w:val="center"/>
        </w:trPr>
        <w:tc>
          <w:tcPr>
            <w:tcW w:w="535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Lunes a Viernes TARDES 14H00-19H00</w:t>
            </w:r>
          </w:p>
        </w:tc>
        <w:tc>
          <w:tcPr>
            <w:tcW w:w="187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5</w:t>
            </w:r>
          </w:p>
        </w:tc>
        <w:tc>
          <w:tcPr>
            <w:tcW w:w="116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15%</w:t>
            </w:r>
          </w:p>
        </w:tc>
      </w:tr>
      <w:tr w:rsidR="00810A6A" w:rsidRPr="001A6300" w:rsidTr="005D79B3">
        <w:trPr>
          <w:trHeight w:val="285"/>
          <w:jc w:val="center"/>
        </w:trPr>
        <w:tc>
          <w:tcPr>
            <w:tcW w:w="535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SIN ENCUESTAR</w:t>
            </w:r>
          </w:p>
        </w:tc>
        <w:tc>
          <w:tcPr>
            <w:tcW w:w="1879"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2</w:t>
            </w:r>
          </w:p>
        </w:tc>
        <w:tc>
          <w:tcPr>
            <w:tcW w:w="1162" w:type="dxa"/>
            <w:tcBorders>
              <w:top w:val="nil"/>
              <w:left w:val="nil"/>
              <w:bottom w:val="nil"/>
              <w:right w:val="nil"/>
            </w:tcBorders>
            <w:shd w:val="clear" w:color="auto" w:fill="auto"/>
            <w:noWrap/>
            <w:vAlign w:val="bottom"/>
            <w:hideMark/>
          </w:tcPr>
          <w:p w:rsidR="00810A6A" w:rsidRPr="001A6300"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6%</w:t>
            </w:r>
          </w:p>
        </w:tc>
      </w:tr>
      <w:tr w:rsidR="00810A6A" w:rsidRPr="001A6300" w:rsidTr="005D79B3">
        <w:trPr>
          <w:trHeight w:val="1048"/>
          <w:jc w:val="center"/>
        </w:trPr>
        <w:tc>
          <w:tcPr>
            <w:tcW w:w="5359"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Calibri" w:eastAsia="Times New Roman" w:hAnsi="Calibri" w:cs="Times New Roman"/>
                <w:bCs/>
                <w:color w:val="000000"/>
                <w:lang w:eastAsia="es-EC"/>
              </w:rPr>
            </w:pPr>
            <w:r w:rsidRPr="001A6300">
              <w:rPr>
                <w:rFonts w:ascii="Calibri" w:eastAsia="Times New Roman" w:hAnsi="Calibri" w:cs="Times New Roman"/>
                <w:bCs/>
                <w:color w:val="000000"/>
                <w:lang w:eastAsia="es-EC"/>
              </w:rPr>
              <w:t>TOTAL</w:t>
            </w:r>
          </w:p>
          <w:p w:rsidR="0067003C" w:rsidRPr="001A6300" w:rsidRDefault="0067003C" w:rsidP="00616319">
            <w:pPr>
              <w:spacing w:after="0" w:line="240" w:lineRule="auto"/>
              <w:jc w:val="center"/>
              <w:rPr>
                <w:rFonts w:ascii="Calibri" w:eastAsia="Times New Roman" w:hAnsi="Calibri" w:cs="Times New Roman"/>
                <w:bCs/>
                <w:color w:val="000000"/>
                <w:lang w:eastAsia="es-EC"/>
              </w:rPr>
            </w:pPr>
          </w:p>
        </w:tc>
        <w:tc>
          <w:tcPr>
            <w:tcW w:w="1879"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34</w:t>
            </w:r>
          </w:p>
          <w:p w:rsidR="0067003C" w:rsidRPr="001A6300" w:rsidRDefault="0067003C" w:rsidP="00616319">
            <w:pPr>
              <w:spacing w:after="0" w:line="240" w:lineRule="auto"/>
              <w:jc w:val="center"/>
              <w:rPr>
                <w:rFonts w:ascii="Calibri" w:eastAsia="Times New Roman" w:hAnsi="Calibri" w:cs="Times New Roman"/>
                <w:color w:val="000000"/>
                <w:lang w:eastAsia="es-EC"/>
              </w:rPr>
            </w:pPr>
          </w:p>
        </w:tc>
        <w:tc>
          <w:tcPr>
            <w:tcW w:w="1162" w:type="dxa"/>
            <w:tcBorders>
              <w:top w:val="nil"/>
              <w:left w:val="nil"/>
              <w:bottom w:val="single" w:sz="4" w:space="0" w:color="auto"/>
              <w:right w:val="nil"/>
            </w:tcBorders>
            <w:shd w:val="clear" w:color="auto" w:fill="auto"/>
            <w:noWrap/>
            <w:vAlign w:val="bottom"/>
            <w:hideMark/>
          </w:tcPr>
          <w:p w:rsidR="00810A6A" w:rsidRDefault="00810A6A" w:rsidP="00616319">
            <w:pPr>
              <w:spacing w:after="0" w:line="240" w:lineRule="auto"/>
              <w:jc w:val="center"/>
              <w:rPr>
                <w:rFonts w:ascii="Calibri" w:eastAsia="Times New Roman" w:hAnsi="Calibri" w:cs="Times New Roman"/>
                <w:color w:val="000000"/>
                <w:lang w:eastAsia="es-EC"/>
              </w:rPr>
            </w:pPr>
            <w:r w:rsidRPr="001A6300">
              <w:rPr>
                <w:rFonts w:ascii="Calibri" w:eastAsia="Times New Roman" w:hAnsi="Calibri" w:cs="Times New Roman"/>
                <w:color w:val="000000"/>
                <w:lang w:eastAsia="es-EC"/>
              </w:rPr>
              <w:t>100%</w:t>
            </w:r>
          </w:p>
          <w:p w:rsidR="0067003C" w:rsidRPr="001A6300" w:rsidRDefault="0067003C" w:rsidP="00616319">
            <w:pPr>
              <w:spacing w:after="0" w:line="240" w:lineRule="auto"/>
              <w:jc w:val="center"/>
              <w:rPr>
                <w:rFonts w:ascii="Calibri" w:eastAsia="Times New Roman" w:hAnsi="Calibri" w:cs="Times New Roman"/>
                <w:color w:val="000000"/>
                <w:lang w:eastAsia="es-EC"/>
              </w:rPr>
            </w:pPr>
          </w:p>
        </w:tc>
      </w:tr>
    </w:tbl>
    <w:p w:rsidR="0067003C" w:rsidRDefault="0067003C" w:rsidP="00BB5198">
      <w:pPr>
        <w:spacing w:line="360" w:lineRule="auto"/>
        <w:rPr>
          <w:rFonts w:ascii="Arial" w:eastAsia="Calibri" w:hAnsi="Arial" w:cs="Arial"/>
          <w:b/>
        </w:rPr>
      </w:pPr>
    </w:p>
    <w:p w:rsidR="00810A6A" w:rsidRDefault="00810A6A" w:rsidP="00BB5198">
      <w:pPr>
        <w:spacing w:line="360" w:lineRule="auto"/>
        <w:rPr>
          <w:rFonts w:ascii="Arial" w:eastAsia="Calibri" w:hAnsi="Arial" w:cs="Arial"/>
        </w:rPr>
      </w:pPr>
      <w:r w:rsidRPr="00DF65C3">
        <w:rPr>
          <w:rFonts w:ascii="Arial" w:eastAsia="Calibri" w:hAnsi="Arial" w:cs="Arial"/>
          <w:b/>
        </w:rPr>
        <w:t>Interpretación de la tabla:</w:t>
      </w:r>
      <w:r>
        <w:rPr>
          <w:rFonts w:ascii="Arial" w:eastAsia="Calibri" w:hAnsi="Arial" w:cs="Arial"/>
        </w:rPr>
        <w:t xml:space="preserve"> </w:t>
      </w:r>
      <w:r w:rsidR="0067003C">
        <w:rPr>
          <w:rFonts w:ascii="Arial" w:eastAsia="Times New Roman" w:hAnsi="Arial" w:cs="Arial"/>
          <w:bCs/>
          <w:color w:val="000000"/>
          <w:lang w:eastAsia="es-EC"/>
        </w:rPr>
        <w:t xml:space="preserve">En esta tabla se interpreta que 12  profesionales laboran en horarios de </w:t>
      </w:r>
      <w:r w:rsidR="0067003C" w:rsidRPr="001A6300">
        <w:rPr>
          <w:rFonts w:ascii="Calibri" w:eastAsia="Times New Roman" w:hAnsi="Calibri" w:cs="Times New Roman"/>
          <w:bCs/>
          <w:color w:val="000000"/>
          <w:lang w:eastAsia="es-EC"/>
        </w:rPr>
        <w:t>Lunes a Viernes MAÑANAS y TARDES 08h00-12H00 - 14H00-19H00</w:t>
      </w:r>
      <w:r w:rsidR="0067003C">
        <w:rPr>
          <w:rFonts w:ascii="Arial" w:eastAsia="Times New Roman" w:hAnsi="Arial" w:cs="Arial"/>
          <w:bCs/>
          <w:color w:val="000000"/>
          <w:lang w:eastAsia="es-EC"/>
        </w:rPr>
        <w:t xml:space="preserve"> </w:t>
      </w:r>
      <w:r>
        <w:rPr>
          <w:rFonts w:ascii="Arial" w:eastAsia="Calibri" w:hAnsi="Arial" w:cs="Arial"/>
        </w:rPr>
        <w:t>en la parroquia</w:t>
      </w:r>
      <w:r w:rsidR="0067003C">
        <w:rPr>
          <w:rFonts w:ascii="Arial" w:eastAsia="Calibri" w:hAnsi="Arial" w:cs="Arial"/>
        </w:rPr>
        <w:t xml:space="preserve"> urbana </w:t>
      </w:r>
      <w:r>
        <w:rPr>
          <w:rFonts w:ascii="Arial" w:eastAsia="Calibri" w:hAnsi="Arial" w:cs="Arial"/>
        </w:rPr>
        <w:t xml:space="preserve"> Yanuncay.</w:t>
      </w:r>
    </w:p>
    <w:p w:rsidR="0067003C" w:rsidRDefault="0067003C" w:rsidP="0045366E">
      <w:pPr>
        <w:pStyle w:val="Descripcin"/>
        <w:keepNext/>
        <w:jc w:val="center"/>
        <w:rPr>
          <w:rFonts w:ascii="Arial" w:hAnsi="Arial" w:cs="Arial"/>
          <w:b/>
          <w:color w:val="auto"/>
          <w:sz w:val="22"/>
          <w:szCs w:val="22"/>
        </w:rPr>
      </w:pPr>
    </w:p>
    <w:p w:rsidR="0067003C" w:rsidRDefault="0067003C" w:rsidP="0045366E">
      <w:pPr>
        <w:pStyle w:val="Descripcin"/>
        <w:keepNext/>
        <w:jc w:val="center"/>
        <w:rPr>
          <w:rFonts w:ascii="Arial" w:hAnsi="Arial" w:cs="Arial"/>
          <w:b/>
          <w:color w:val="auto"/>
          <w:sz w:val="22"/>
          <w:szCs w:val="22"/>
        </w:rPr>
      </w:pPr>
    </w:p>
    <w:p w:rsidR="004256AB" w:rsidRPr="004256AB" w:rsidRDefault="004256AB" w:rsidP="004256AB"/>
    <w:p w:rsidR="0067003C" w:rsidRDefault="0067003C" w:rsidP="0045366E">
      <w:pPr>
        <w:pStyle w:val="Descripcin"/>
        <w:keepNext/>
        <w:jc w:val="center"/>
        <w:rPr>
          <w:rFonts w:ascii="Arial" w:hAnsi="Arial" w:cs="Arial"/>
          <w:b/>
          <w:color w:val="auto"/>
          <w:sz w:val="22"/>
          <w:szCs w:val="22"/>
        </w:rPr>
      </w:pPr>
    </w:p>
    <w:p w:rsidR="0037467A" w:rsidRDefault="0037467A" w:rsidP="0037467A"/>
    <w:p w:rsidR="002418B0" w:rsidRDefault="002418B0" w:rsidP="0037467A"/>
    <w:p w:rsidR="005D79B3" w:rsidRDefault="005D79B3" w:rsidP="0037467A"/>
    <w:p w:rsidR="005D79B3" w:rsidRDefault="005D79B3" w:rsidP="0037467A"/>
    <w:p w:rsidR="005D79B3" w:rsidRDefault="005D79B3" w:rsidP="0037467A"/>
    <w:p w:rsidR="005D79B3" w:rsidRDefault="005D79B3" w:rsidP="0037467A"/>
    <w:p w:rsidR="0037467A" w:rsidRDefault="0037467A" w:rsidP="0037467A"/>
    <w:p w:rsidR="00BD371E" w:rsidRPr="0037467A" w:rsidRDefault="00BD371E" w:rsidP="0037467A"/>
    <w:p w:rsidR="00107D87" w:rsidRDefault="00107D87" w:rsidP="005D79B3">
      <w:pPr>
        <w:pStyle w:val="Descripcin"/>
        <w:keepNext/>
        <w:jc w:val="center"/>
        <w:rPr>
          <w:rFonts w:ascii="Arial" w:hAnsi="Arial" w:cs="Arial"/>
          <w:b/>
          <w:i w:val="0"/>
          <w:iCs w:val="0"/>
        </w:rPr>
      </w:pPr>
      <w:bookmarkStart w:id="74" w:name="_Toc463905337"/>
      <w:r>
        <w:rPr>
          <w:rFonts w:ascii="Arial" w:hAnsi="Arial" w:cs="Arial"/>
          <w:b/>
          <w:color w:val="auto"/>
          <w:sz w:val="22"/>
          <w:szCs w:val="22"/>
        </w:rPr>
        <w:lastRenderedPageBreak/>
        <w:t>T</w:t>
      </w:r>
      <w:r w:rsidRPr="00107D87">
        <w:rPr>
          <w:rFonts w:ascii="Arial" w:hAnsi="Arial" w:cs="Arial"/>
          <w:b/>
          <w:color w:val="auto"/>
          <w:sz w:val="22"/>
          <w:szCs w:val="22"/>
        </w:rPr>
        <w:t xml:space="preserve">abla </w:t>
      </w:r>
      <w:r w:rsidR="0045366E" w:rsidRPr="00107D87">
        <w:rPr>
          <w:rFonts w:ascii="Arial" w:hAnsi="Arial" w:cs="Arial"/>
          <w:b/>
          <w:color w:val="auto"/>
          <w:sz w:val="22"/>
          <w:szCs w:val="22"/>
        </w:rPr>
        <w:fldChar w:fldCharType="begin"/>
      </w:r>
      <w:r w:rsidR="0045366E" w:rsidRPr="00107D87">
        <w:rPr>
          <w:rFonts w:ascii="Arial" w:hAnsi="Arial" w:cs="Arial"/>
          <w:b/>
          <w:color w:val="auto"/>
          <w:sz w:val="22"/>
          <w:szCs w:val="22"/>
        </w:rPr>
        <w:instrText xml:space="preserve"> SEQ Tabla \* ARABIC </w:instrText>
      </w:r>
      <w:r w:rsidR="0045366E" w:rsidRPr="00107D87">
        <w:rPr>
          <w:rFonts w:ascii="Arial" w:hAnsi="Arial" w:cs="Arial"/>
          <w:b/>
          <w:color w:val="auto"/>
          <w:sz w:val="22"/>
          <w:szCs w:val="22"/>
        </w:rPr>
        <w:fldChar w:fldCharType="separate"/>
      </w:r>
      <w:r w:rsidR="00986046">
        <w:rPr>
          <w:rFonts w:ascii="Arial" w:hAnsi="Arial" w:cs="Arial"/>
          <w:b/>
          <w:noProof/>
          <w:color w:val="auto"/>
          <w:sz w:val="22"/>
          <w:szCs w:val="22"/>
        </w:rPr>
        <w:t>15</w:t>
      </w:r>
      <w:r w:rsidR="0045366E" w:rsidRPr="00107D87">
        <w:rPr>
          <w:rFonts w:ascii="Arial" w:hAnsi="Arial" w:cs="Arial"/>
          <w:b/>
          <w:color w:val="auto"/>
          <w:sz w:val="22"/>
          <w:szCs w:val="22"/>
        </w:rPr>
        <w:fldChar w:fldCharType="end"/>
      </w:r>
      <w:r w:rsidRPr="00107D87">
        <w:rPr>
          <w:rFonts w:ascii="Arial" w:hAnsi="Arial" w:cs="Arial"/>
          <w:b/>
          <w:color w:val="auto"/>
          <w:sz w:val="22"/>
          <w:szCs w:val="22"/>
        </w:rPr>
        <w:t>.  Oferta</w:t>
      </w:r>
      <w:r>
        <w:rPr>
          <w:rFonts w:ascii="Arial" w:hAnsi="Arial" w:cs="Arial"/>
          <w:b/>
          <w:color w:val="auto"/>
          <w:sz w:val="22"/>
          <w:szCs w:val="22"/>
        </w:rPr>
        <w:t xml:space="preserve"> de</w:t>
      </w:r>
      <w:r w:rsidRPr="00107D87">
        <w:rPr>
          <w:rFonts w:ascii="Arial" w:hAnsi="Arial" w:cs="Arial"/>
          <w:b/>
          <w:color w:val="auto"/>
          <w:sz w:val="22"/>
          <w:szCs w:val="22"/>
        </w:rPr>
        <w:t xml:space="preserve"> servicios odontológicos en la parroquia urbana</w:t>
      </w:r>
      <w:r>
        <w:rPr>
          <w:rFonts w:ascii="Arial" w:hAnsi="Arial" w:cs="Arial"/>
          <w:b/>
          <w:color w:val="auto"/>
          <w:sz w:val="22"/>
          <w:szCs w:val="22"/>
        </w:rPr>
        <w:t xml:space="preserve"> El Batán</w:t>
      </w:r>
      <w:r w:rsidR="00BD371E">
        <w:rPr>
          <w:rFonts w:ascii="Arial" w:hAnsi="Arial" w:cs="Arial"/>
          <w:b/>
          <w:i w:val="0"/>
          <w:iCs w:val="0"/>
        </w:rPr>
        <w:t>.</w:t>
      </w:r>
      <w:bookmarkEnd w:id="74"/>
    </w:p>
    <w:p w:rsidR="005D79B3" w:rsidRPr="005D79B3" w:rsidRDefault="005D79B3" w:rsidP="005D79B3"/>
    <w:p w:rsidR="00005EE0" w:rsidRPr="00107D87" w:rsidRDefault="0037467A" w:rsidP="00107D87">
      <w:r w:rsidRPr="0037467A">
        <w:rPr>
          <w:noProof/>
          <w:lang w:eastAsia="es-EC"/>
        </w:rPr>
        <w:drawing>
          <wp:inline distT="0" distB="0" distL="0" distR="0" wp14:anchorId="7632FE9E" wp14:editId="1D5EE85D">
            <wp:extent cx="5538470" cy="2212622"/>
            <wp:effectExtent l="0" t="0" r="508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78715" cy="2228700"/>
                    </a:xfrm>
                    <a:prstGeom prst="rect">
                      <a:avLst/>
                    </a:prstGeom>
                    <a:noFill/>
                    <a:ln>
                      <a:noFill/>
                    </a:ln>
                  </pic:spPr>
                </pic:pic>
              </a:graphicData>
            </a:graphic>
          </wp:inline>
        </w:drawing>
      </w:r>
    </w:p>
    <w:p w:rsidR="00107D87" w:rsidRPr="005D79B3" w:rsidRDefault="00882935" w:rsidP="001E561E">
      <w:pPr>
        <w:spacing w:line="360" w:lineRule="auto"/>
        <w:jc w:val="both"/>
        <w:rPr>
          <w:rFonts w:ascii="Arial" w:hAnsi="Arial" w:cs="Arial"/>
        </w:rPr>
      </w:pPr>
      <w:r w:rsidRPr="00882935">
        <w:rPr>
          <w:rFonts w:ascii="Arial" w:eastAsia="Calibri" w:hAnsi="Arial" w:cs="Arial"/>
          <w:b/>
          <w:bCs/>
          <w:color w:val="000000"/>
        </w:rPr>
        <w:t>Interpretación de la tabla:</w:t>
      </w:r>
      <w:r>
        <w:rPr>
          <w:rFonts w:ascii="Arial" w:eastAsia="Calibri" w:hAnsi="Arial" w:cs="Arial"/>
          <w:b/>
          <w:bCs/>
          <w:color w:val="000000"/>
        </w:rPr>
        <w:t xml:space="preserve"> </w:t>
      </w:r>
      <w:r w:rsidR="001E561E" w:rsidRPr="005D79B3">
        <w:rPr>
          <w:rFonts w:ascii="Arial" w:hAnsi="Arial" w:cs="Arial"/>
        </w:rPr>
        <w:t>D</w:t>
      </w:r>
      <w:r w:rsidR="00107D87" w:rsidRPr="005D79B3">
        <w:rPr>
          <w:rFonts w:ascii="Arial" w:hAnsi="Arial" w:cs="Arial"/>
        </w:rPr>
        <w:t xml:space="preserve">e una población de 17 consultorios dentales, 3 no participaron de la encuesta. </w:t>
      </w:r>
      <w:r w:rsidR="00005EE0" w:rsidRPr="005D79B3">
        <w:rPr>
          <w:rFonts w:ascii="Arial" w:hAnsi="Arial" w:cs="Arial"/>
        </w:rPr>
        <w:t>El tratamiento que mayor oferta tiene son: operatorias simples en adultos, profilaxis,</w:t>
      </w:r>
      <w:r w:rsidR="001E561E" w:rsidRPr="005D79B3">
        <w:rPr>
          <w:rFonts w:ascii="Arial" w:hAnsi="Arial" w:cs="Arial"/>
        </w:rPr>
        <w:t xml:space="preserve"> </w:t>
      </w:r>
      <w:r w:rsidR="00F1422E">
        <w:rPr>
          <w:rFonts w:ascii="Arial" w:hAnsi="Arial" w:cs="Arial"/>
        </w:rPr>
        <w:t>exodo</w:t>
      </w:r>
      <w:r w:rsidR="00633E2D" w:rsidRPr="005D79B3">
        <w:rPr>
          <w:rFonts w:ascii="Arial" w:hAnsi="Arial" w:cs="Arial"/>
        </w:rPr>
        <w:t>ncias</w:t>
      </w:r>
      <w:r w:rsidR="00005EE0" w:rsidRPr="005D79B3">
        <w:rPr>
          <w:rFonts w:ascii="Arial" w:hAnsi="Arial" w:cs="Arial"/>
        </w:rPr>
        <w:t xml:space="preserve"> simples y de terceros molares con un total de 14 </w:t>
      </w:r>
      <w:r w:rsidR="001E561E" w:rsidRPr="005D79B3">
        <w:rPr>
          <w:rFonts w:ascii="Arial" w:hAnsi="Arial" w:cs="Arial"/>
        </w:rPr>
        <w:t xml:space="preserve">profesionales que lo realizan; el menos ofertado son las radiologías periapicales con un profesional que lo realiza; no se ofrece biopsias. </w:t>
      </w:r>
      <w:r w:rsidR="00107D87" w:rsidRPr="005D79B3">
        <w:rPr>
          <w:rFonts w:ascii="Arial" w:hAnsi="Arial" w:cs="Arial"/>
        </w:rPr>
        <w:t xml:space="preserve">Dentro de los tratamientos el </w:t>
      </w:r>
      <w:r w:rsidR="00005EE0" w:rsidRPr="005D79B3">
        <w:rPr>
          <w:rFonts w:ascii="Arial" w:hAnsi="Arial" w:cs="Arial"/>
        </w:rPr>
        <w:t>m</w:t>
      </w:r>
      <w:r w:rsidR="001E561E" w:rsidRPr="005D79B3">
        <w:rPr>
          <w:rFonts w:ascii="Arial" w:hAnsi="Arial" w:cs="Arial"/>
        </w:rPr>
        <w:t xml:space="preserve">ás costoso es </w:t>
      </w:r>
      <w:r w:rsidR="00005EE0" w:rsidRPr="005D79B3">
        <w:rPr>
          <w:rFonts w:ascii="Arial" w:hAnsi="Arial" w:cs="Arial"/>
        </w:rPr>
        <w:t xml:space="preserve"> ortodoncia fija  con un valor de $ 1.200</w:t>
      </w:r>
      <w:r w:rsidR="001E561E" w:rsidRPr="005D79B3">
        <w:rPr>
          <w:rFonts w:ascii="Arial" w:hAnsi="Arial" w:cs="Arial"/>
        </w:rPr>
        <w:t>.00 y el de menor costo son los</w:t>
      </w:r>
      <w:r w:rsidR="00107D87" w:rsidRPr="005D79B3">
        <w:rPr>
          <w:rFonts w:ascii="Arial" w:hAnsi="Arial" w:cs="Arial"/>
        </w:rPr>
        <w:t xml:space="preserve"> </w:t>
      </w:r>
      <w:r w:rsidR="00005EE0" w:rsidRPr="005D79B3">
        <w:rPr>
          <w:rFonts w:ascii="Arial" w:hAnsi="Arial" w:cs="Arial"/>
        </w:rPr>
        <w:t>sellante</w:t>
      </w:r>
      <w:r w:rsidR="001E561E" w:rsidRPr="005D79B3">
        <w:rPr>
          <w:rFonts w:ascii="Arial" w:hAnsi="Arial" w:cs="Arial"/>
        </w:rPr>
        <w:t>s</w:t>
      </w:r>
      <w:r w:rsidR="00005EE0" w:rsidRPr="005D79B3">
        <w:rPr>
          <w:rFonts w:ascii="Arial" w:hAnsi="Arial" w:cs="Arial"/>
        </w:rPr>
        <w:t xml:space="preserve"> con un valor de $8</w:t>
      </w:r>
      <w:r w:rsidR="00107D87" w:rsidRPr="005D79B3">
        <w:rPr>
          <w:rFonts w:ascii="Arial" w:hAnsi="Arial" w:cs="Arial"/>
        </w:rPr>
        <w:t xml:space="preserve">.00. </w:t>
      </w:r>
    </w:p>
    <w:p w:rsidR="00107D87" w:rsidRDefault="00107D87" w:rsidP="00107D87">
      <w:pPr>
        <w:jc w:val="center"/>
      </w:pPr>
    </w:p>
    <w:p w:rsidR="00107D87" w:rsidRDefault="00107D87" w:rsidP="00107D87">
      <w:pPr>
        <w:jc w:val="center"/>
      </w:pPr>
    </w:p>
    <w:p w:rsidR="00107D87" w:rsidRDefault="00107D87" w:rsidP="00107D87">
      <w:pPr>
        <w:jc w:val="center"/>
      </w:pPr>
    </w:p>
    <w:p w:rsidR="001E561E" w:rsidRDefault="001E561E" w:rsidP="00107D87">
      <w:pPr>
        <w:jc w:val="center"/>
      </w:pPr>
    </w:p>
    <w:p w:rsidR="001E561E" w:rsidRDefault="001E561E" w:rsidP="00107D87">
      <w:pPr>
        <w:jc w:val="center"/>
      </w:pPr>
    </w:p>
    <w:p w:rsidR="001E561E" w:rsidRDefault="001E561E" w:rsidP="00107D87">
      <w:pPr>
        <w:jc w:val="center"/>
      </w:pPr>
    </w:p>
    <w:p w:rsidR="001E561E" w:rsidRDefault="001E561E" w:rsidP="00107D87">
      <w:pPr>
        <w:jc w:val="center"/>
      </w:pPr>
    </w:p>
    <w:p w:rsidR="001E561E" w:rsidRDefault="001E561E" w:rsidP="00107D87">
      <w:pPr>
        <w:jc w:val="center"/>
      </w:pPr>
    </w:p>
    <w:p w:rsidR="00BB5198" w:rsidRDefault="00BB5198" w:rsidP="00BB5198">
      <w:pPr>
        <w:spacing w:line="360" w:lineRule="auto"/>
        <w:jc w:val="both"/>
        <w:rPr>
          <w:rFonts w:ascii="Arial" w:eastAsia="Calibri" w:hAnsi="Arial" w:cs="Arial"/>
        </w:rPr>
      </w:pPr>
    </w:p>
    <w:p w:rsidR="001E561E" w:rsidRDefault="001E561E" w:rsidP="001E561E">
      <w:pPr>
        <w:pStyle w:val="Descripcin"/>
        <w:keepNext/>
        <w:jc w:val="center"/>
        <w:rPr>
          <w:rFonts w:ascii="Arial" w:hAnsi="Arial" w:cs="Arial"/>
          <w:b/>
          <w:color w:val="auto"/>
          <w:sz w:val="22"/>
          <w:szCs w:val="22"/>
        </w:rPr>
      </w:pPr>
    </w:p>
    <w:p w:rsidR="0037467A" w:rsidRDefault="0037467A" w:rsidP="0037467A"/>
    <w:p w:rsidR="0037467A" w:rsidRDefault="0037467A" w:rsidP="0037467A"/>
    <w:p w:rsidR="00545A72" w:rsidRPr="0037467A" w:rsidRDefault="00545A72" w:rsidP="0037467A"/>
    <w:p w:rsidR="0037467A" w:rsidRDefault="0045366E" w:rsidP="005D79B3">
      <w:pPr>
        <w:pStyle w:val="Descripcin"/>
        <w:keepNext/>
        <w:jc w:val="center"/>
        <w:rPr>
          <w:rFonts w:ascii="Arial" w:hAnsi="Arial" w:cs="Arial"/>
          <w:b/>
          <w:i w:val="0"/>
          <w:iCs w:val="0"/>
        </w:rPr>
      </w:pPr>
      <w:bookmarkStart w:id="75" w:name="_Toc463905338"/>
      <w:r w:rsidRPr="0045366E">
        <w:rPr>
          <w:rFonts w:ascii="Arial" w:hAnsi="Arial" w:cs="Arial"/>
          <w:b/>
          <w:color w:val="auto"/>
          <w:sz w:val="22"/>
          <w:szCs w:val="22"/>
        </w:rPr>
        <w:lastRenderedPageBreak/>
        <w:t xml:space="preserve">Tabla </w:t>
      </w:r>
      <w:r w:rsidRPr="0045366E">
        <w:rPr>
          <w:rFonts w:ascii="Arial" w:hAnsi="Arial" w:cs="Arial"/>
          <w:b/>
          <w:color w:val="auto"/>
          <w:sz w:val="22"/>
          <w:szCs w:val="22"/>
        </w:rPr>
        <w:fldChar w:fldCharType="begin"/>
      </w:r>
      <w:r w:rsidRPr="0045366E">
        <w:rPr>
          <w:rFonts w:ascii="Arial" w:hAnsi="Arial" w:cs="Arial"/>
          <w:b/>
          <w:color w:val="auto"/>
          <w:sz w:val="22"/>
          <w:szCs w:val="22"/>
        </w:rPr>
        <w:instrText xml:space="preserve"> SEQ Tabla \* ARABIC </w:instrText>
      </w:r>
      <w:r w:rsidRPr="0045366E">
        <w:rPr>
          <w:rFonts w:ascii="Arial" w:hAnsi="Arial" w:cs="Arial"/>
          <w:b/>
          <w:color w:val="auto"/>
          <w:sz w:val="22"/>
          <w:szCs w:val="22"/>
        </w:rPr>
        <w:fldChar w:fldCharType="separate"/>
      </w:r>
      <w:r w:rsidR="00986046">
        <w:rPr>
          <w:rFonts w:ascii="Arial" w:hAnsi="Arial" w:cs="Arial"/>
          <w:b/>
          <w:noProof/>
          <w:color w:val="auto"/>
          <w:sz w:val="22"/>
          <w:szCs w:val="22"/>
        </w:rPr>
        <w:t>16</w:t>
      </w:r>
      <w:r w:rsidRPr="0045366E">
        <w:rPr>
          <w:rFonts w:ascii="Arial" w:hAnsi="Arial" w:cs="Arial"/>
          <w:b/>
          <w:color w:val="auto"/>
          <w:sz w:val="22"/>
          <w:szCs w:val="22"/>
        </w:rPr>
        <w:fldChar w:fldCharType="end"/>
      </w:r>
      <w:r w:rsidRPr="0045366E">
        <w:rPr>
          <w:rFonts w:ascii="Arial" w:hAnsi="Arial" w:cs="Arial"/>
          <w:b/>
          <w:color w:val="auto"/>
          <w:sz w:val="22"/>
          <w:szCs w:val="22"/>
        </w:rPr>
        <w:t xml:space="preserve">. </w:t>
      </w:r>
      <w:r w:rsidR="001E561E">
        <w:rPr>
          <w:rFonts w:ascii="Arial" w:hAnsi="Arial" w:cs="Arial"/>
          <w:b/>
          <w:color w:val="auto"/>
          <w:sz w:val="22"/>
          <w:szCs w:val="22"/>
        </w:rPr>
        <w:t>Oferta de</w:t>
      </w:r>
      <w:r w:rsidR="001E561E" w:rsidRPr="00107D87">
        <w:rPr>
          <w:rFonts w:ascii="Arial" w:hAnsi="Arial" w:cs="Arial"/>
          <w:b/>
          <w:color w:val="auto"/>
          <w:sz w:val="22"/>
          <w:szCs w:val="22"/>
        </w:rPr>
        <w:t xml:space="preserve"> servicios odontológicos en la parroquia urbana</w:t>
      </w:r>
      <w:r w:rsidR="001E561E">
        <w:rPr>
          <w:rFonts w:ascii="Arial" w:hAnsi="Arial" w:cs="Arial"/>
          <w:b/>
          <w:color w:val="auto"/>
          <w:sz w:val="22"/>
          <w:szCs w:val="22"/>
        </w:rPr>
        <w:t xml:space="preserve"> Yanuncay</w:t>
      </w:r>
      <w:r w:rsidR="00BD371E">
        <w:rPr>
          <w:rFonts w:ascii="Arial" w:hAnsi="Arial" w:cs="Arial"/>
          <w:b/>
          <w:i w:val="0"/>
          <w:iCs w:val="0"/>
        </w:rPr>
        <w:t>.</w:t>
      </w:r>
      <w:bookmarkEnd w:id="75"/>
    </w:p>
    <w:p w:rsidR="005C47C6" w:rsidRPr="005D79B3" w:rsidRDefault="00B50885" w:rsidP="005D79B3">
      <w:pPr>
        <w:pStyle w:val="Descripcin"/>
        <w:keepNext/>
        <w:jc w:val="center"/>
        <w:rPr>
          <w:rFonts w:ascii="Arial" w:hAnsi="Arial" w:cs="Arial"/>
          <w:b/>
          <w:color w:val="auto"/>
          <w:sz w:val="22"/>
          <w:szCs w:val="22"/>
        </w:rPr>
      </w:pPr>
      <w:r w:rsidRPr="00B50885">
        <w:rPr>
          <w:noProof/>
          <w:lang w:eastAsia="es-EC"/>
        </w:rPr>
        <w:drawing>
          <wp:inline distT="0" distB="0" distL="0" distR="0" wp14:anchorId="5D050017" wp14:editId="23E15710">
            <wp:extent cx="5400040" cy="1998848"/>
            <wp:effectExtent l="0" t="0" r="0" b="19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0040" cy="1998848"/>
                    </a:xfrm>
                    <a:prstGeom prst="rect">
                      <a:avLst/>
                    </a:prstGeom>
                    <a:noFill/>
                    <a:ln>
                      <a:noFill/>
                    </a:ln>
                  </pic:spPr>
                </pic:pic>
              </a:graphicData>
            </a:graphic>
          </wp:inline>
        </w:drawing>
      </w:r>
    </w:p>
    <w:p w:rsidR="005C47C6" w:rsidRPr="005D79B3" w:rsidRDefault="005C47C6" w:rsidP="001E561E">
      <w:pPr>
        <w:spacing w:line="360" w:lineRule="auto"/>
        <w:jc w:val="both"/>
        <w:rPr>
          <w:rFonts w:ascii="Arial" w:hAnsi="Arial" w:cs="Arial"/>
        </w:rPr>
      </w:pPr>
      <w:r w:rsidRPr="002B7506">
        <w:rPr>
          <w:rFonts w:ascii="Arial" w:eastAsia="Calibri" w:hAnsi="Arial" w:cs="Arial"/>
          <w:b/>
        </w:rPr>
        <w:t>Interpretación de la tabla</w:t>
      </w:r>
      <w:r w:rsidRPr="001E561E">
        <w:rPr>
          <w:rFonts w:ascii="Arial" w:eastAsia="Calibri" w:hAnsi="Arial" w:cs="Arial"/>
        </w:rPr>
        <w:t xml:space="preserve">: </w:t>
      </w:r>
      <w:r w:rsidR="001E561E" w:rsidRPr="005D79B3">
        <w:rPr>
          <w:rFonts w:ascii="Arial" w:hAnsi="Arial" w:cs="Arial"/>
        </w:rPr>
        <w:t>D</w:t>
      </w:r>
      <w:r w:rsidR="0037467A" w:rsidRPr="005D79B3">
        <w:rPr>
          <w:rFonts w:ascii="Arial" w:hAnsi="Arial" w:cs="Arial"/>
        </w:rPr>
        <w:t>e una población de 34</w:t>
      </w:r>
      <w:r w:rsidR="001E561E" w:rsidRPr="005D79B3">
        <w:rPr>
          <w:rFonts w:ascii="Arial" w:hAnsi="Arial" w:cs="Arial"/>
        </w:rPr>
        <w:t xml:space="preserve"> consul</w:t>
      </w:r>
      <w:r w:rsidR="0037467A" w:rsidRPr="005D79B3">
        <w:rPr>
          <w:rFonts w:ascii="Arial" w:hAnsi="Arial" w:cs="Arial"/>
        </w:rPr>
        <w:t>torios dentales, 10</w:t>
      </w:r>
      <w:r w:rsidR="001E561E" w:rsidRPr="005D79B3">
        <w:rPr>
          <w:rFonts w:ascii="Arial" w:hAnsi="Arial" w:cs="Arial"/>
        </w:rPr>
        <w:t xml:space="preserve"> no participaron de la encuesta. El tratamiento que mayor oferta tiene son: operatorias simples en adultos</w:t>
      </w:r>
      <w:r w:rsidR="0037467A" w:rsidRPr="005D79B3">
        <w:rPr>
          <w:rFonts w:ascii="Arial" w:hAnsi="Arial" w:cs="Arial"/>
        </w:rPr>
        <w:t xml:space="preserve"> con un total de 2</w:t>
      </w:r>
      <w:r w:rsidR="001E561E" w:rsidRPr="005D79B3">
        <w:rPr>
          <w:rFonts w:ascii="Arial" w:hAnsi="Arial" w:cs="Arial"/>
        </w:rPr>
        <w:t xml:space="preserve">4 profesionales que lo realizan; el menos ofertado son </w:t>
      </w:r>
      <w:r w:rsidR="0037467A" w:rsidRPr="005D79B3">
        <w:rPr>
          <w:rFonts w:ascii="Arial" w:hAnsi="Arial" w:cs="Arial"/>
        </w:rPr>
        <w:t>las biopsias con 2</w:t>
      </w:r>
      <w:r w:rsidR="001E561E" w:rsidRPr="005D79B3">
        <w:rPr>
          <w:rFonts w:ascii="Arial" w:hAnsi="Arial" w:cs="Arial"/>
        </w:rPr>
        <w:t xml:space="preserve"> profesional que lo realiza</w:t>
      </w:r>
      <w:r w:rsidR="0037467A" w:rsidRPr="005D79B3">
        <w:rPr>
          <w:rFonts w:ascii="Arial" w:hAnsi="Arial" w:cs="Arial"/>
        </w:rPr>
        <w:t>n.</w:t>
      </w:r>
      <w:r w:rsidR="001E561E" w:rsidRPr="005D79B3">
        <w:rPr>
          <w:rFonts w:ascii="Arial" w:hAnsi="Arial" w:cs="Arial"/>
        </w:rPr>
        <w:t xml:space="preserve"> Dentro de los tratamientos el más costoso es  ortodoncia fija  con un val</w:t>
      </w:r>
      <w:r w:rsidR="0037467A" w:rsidRPr="005D79B3">
        <w:rPr>
          <w:rFonts w:ascii="Arial" w:hAnsi="Arial" w:cs="Arial"/>
        </w:rPr>
        <w:t>or de $ 1.5</w:t>
      </w:r>
      <w:r w:rsidR="001E561E" w:rsidRPr="005D79B3">
        <w:rPr>
          <w:rFonts w:ascii="Arial" w:hAnsi="Arial" w:cs="Arial"/>
        </w:rPr>
        <w:t>00</w:t>
      </w:r>
      <w:r w:rsidR="0037467A" w:rsidRPr="005D79B3">
        <w:rPr>
          <w:rFonts w:ascii="Arial" w:hAnsi="Arial" w:cs="Arial"/>
        </w:rPr>
        <w:t>.00 y el de menor costo son la</w:t>
      </w:r>
      <w:r w:rsidR="001E561E" w:rsidRPr="005D79B3">
        <w:rPr>
          <w:rFonts w:ascii="Arial" w:hAnsi="Arial" w:cs="Arial"/>
        </w:rPr>
        <w:t xml:space="preserve">s </w:t>
      </w:r>
      <w:r w:rsidR="003E16B1">
        <w:rPr>
          <w:rFonts w:ascii="Arial" w:hAnsi="Arial" w:cs="Arial"/>
        </w:rPr>
        <w:t>exodo</w:t>
      </w:r>
      <w:r w:rsidR="0037467A" w:rsidRPr="005D79B3">
        <w:rPr>
          <w:rFonts w:ascii="Arial" w:hAnsi="Arial" w:cs="Arial"/>
        </w:rPr>
        <w:t>ncias de niño</w:t>
      </w:r>
      <w:r w:rsidR="001E561E" w:rsidRPr="005D79B3">
        <w:rPr>
          <w:rFonts w:ascii="Arial" w:hAnsi="Arial" w:cs="Arial"/>
        </w:rPr>
        <w:t xml:space="preserve"> con </w:t>
      </w:r>
      <w:r w:rsidR="0037467A" w:rsidRPr="005D79B3">
        <w:rPr>
          <w:rFonts w:ascii="Arial" w:hAnsi="Arial" w:cs="Arial"/>
        </w:rPr>
        <w:t>un valor de $5</w:t>
      </w:r>
      <w:r w:rsidR="001E561E" w:rsidRPr="005D79B3">
        <w:rPr>
          <w:rFonts w:ascii="Arial" w:hAnsi="Arial" w:cs="Arial"/>
        </w:rPr>
        <w:t>.00.</w:t>
      </w:r>
    </w:p>
    <w:p w:rsidR="001E561E" w:rsidRDefault="001E561E" w:rsidP="005C47C6">
      <w:pPr>
        <w:jc w:val="both"/>
        <w:rPr>
          <w:rFonts w:ascii="Arial" w:eastAsia="Calibri" w:hAnsi="Arial" w:cs="Arial"/>
        </w:rPr>
      </w:pPr>
    </w:p>
    <w:p w:rsidR="0037467A" w:rsidRDefault="0037467A" w:rsidP="005C47C6">
      <w:pPr>
        <w:jc w:val="both"/>
        <w:rPr>
          <w:rFonts w:ascii="Arial" w:eastAsia="Calibri" w:hAnsi="Arial" w:cs="Arial"/>
        </w:rPr>
      </w:pPr>
    </w:p>
    <w:p w:rsidR="0037467A" w:rsidRDefault="0037467A" w:rsidP="005C47C6">
      <w:pPr>
        <w:jc w:val="both"/>
        <w:rPr>
          <w:rFonts w:ascii="Arial" w:eastAsia="Calibri" w:hAnsi="Arial" w:cs="Arial"/>
        </w:rPr>
      </w:pPr>
    </w:p>
    <w:p w:rsidR="0037467A" w:rsidRDefault="0037467A" w:rsidP="005C47C6">
      <w:pPr>
        <w:jc w:val="both"/>
        <w:rPr>
          <w:rFonts w:ascii="Arial" w:eastAsia="Calibri" w:hAnsi="Arial" w:cs="Arial"/>
        </w:rPr>
      </w:pPr>
    </w:p>
    <w:p w:rsidR="0037467A" w:rsidRDefault="0037467A" w:rsidP="005C47C6">
      <w:pPr>
        <w:jc w:val="both"/>
        <w:rPr>
          <w:rFonts w:ascii="Arial" w:eastAsia="Calibri" w:hAnsi="Arial" w:cs="Arial"/>
        </w:rPr>
      </w:pPr>
    </w:p>
    <w:p w:rsidR="0037467A" w:rsidRDefault="0037467A" w:rsidP="005C47C6">
      <w:pPr>
        <w:jc w:val="both"/>
        <w:rPr>
          <w:rFonts w:ascii="Arial" w:eastAsia="Calibri" w:hAnsi="Arial" w:cs="Arial"/>
        </w:rPr>
      </w:pPr>
    </w:p>
    <w:p w:rsidR="0037467A" w:rsidRDefault="0037467A" w:rsidP="005C47C6">
      <w:pPr>
        <w:jc w:val="both"/>
        <w:rPr>
          <w:rFonts w:ascii="Arial" w:eastAsia="Calibri" w:hAnsi="Arial" w:cs="Arial"/>
        </w:rPr>
      </w:pPr>
    </w:p>
    <w:p w:rsidR="0037467A" w:rsidRDefault="0037467A" w:rsidP="005C47C6">
      <w:pPr>
        <w:jc w:val="both"/>
        <w:rPr>
          <w:rFonts w:ascii="Arial" w:eastAsia="Calibri" w:hAnsi="Arial" w:cs="Arial"/>
        </w:rPr>
      </w:pPr>
    </w:p>
    <w:p w:rsidR="004256AB" w:rsidRDefault="004256AB" w:rsidP="005C47C6">
      <w:pPr>
        <w:jc w:val="both"/>
        <w:rPr>
          <w:rFonts w:ascii="Arial" w:eastAsia="Calibri" w:hAnsi="Arial" w:cs="Arial"/>
        </w:rPr>
      </w:pPr>
    </w:p>
    <w:p w:rsidR="0037467A" w:rsidRDefault="0037467A" w:rsidP="005C47C6">
      <w:pPr>
        <w:jc w:val="both"/>
        <w:rPr>
          <w:rFonts w:ascii="Arial" w:eastAsia="Calibri" w:hAnsi="Arial" w:cs="Arial"/>
        </w:rPr>
      </w:pPr>
    </w:p>
    <w:p w:rsidR="005D79B3" w:rsidRDefault="005D79B3" w:rsidP="005C47C6">
      <w:pPr>
        <w:jc w:val="both"/>
        <w:rPr>
          <w:rFonts w:ascii="Arial" w:eastAsia="Calibri" w:hAnsi="Arial" w:cs="Arial"/>
        </w:rPr>
      </w:pPr>
    </w:p>
    <w:p w:rsidR="005D79B3" w:rsidRDefault="005D79B3" w:rsidP="005C47C6">
      <w:pPr>
        <w:jc w:val="both"/>
        <w:rPr>
          <w:rFonts w:ascii="Arial" w:eastAsia="Calibri" w:hAnsi="Arial" w:cs="Arial"/>
        </w:rPr>
      </w:pPr>
    </w:p>
    <w:p w:rsidR="005D79B3" w:rsidRDefault="005D79B3" w:rsidP="005C47C6">
      <w:pPr>
        <w:jc w:val="both"/>
        <w:rPr>
          <w:rFonts w:ascii="Arial" w:eastAsia="Calibri" w:hAnsi="Arial" w:cs="Arial"/>
        </w:rPr>
      </w:pPr>
    </w:p>
    <w:p w:rsidR="005D79B3" w:rsidRDefault="005D79B3" w:rsidP="005C47C6">
      <w:pPr>
        <w:jc w:val="both"/>
        <w:rPr>
          <w:rFonts w:ascii="Arial" w:eastAsia="Calibri" w:hAnsi="Arial" w:cs="Arial"/>
        </w:rPr>
      </w:pPr>
    </w:p>
    <w:p w:rsidR="005D79B3" w:rsidRDefault="005D79B3" w:rsidP="005C47C6">
      <w:pPr>
        <w:jc w:val="both"/>
        <w:rPr>
          <w:rFonts w:ascii="Arial" w:eastAsia="Calibri" w:hAnsi="Arial" w:cs="Arial"/>
        </w:rPr>
      </w:pPr>
    </w:p>
    <w:p w:rsidR="005D79B3" w:rsidRDefault="005D79B3" w:rsidP="005C47C6">
      <w:pPr>
        <w:jc w:val="both"/>
        <w:rPr>
          <w:rFonts w:ascii="Arial" w:eastAsia="Calibri" w:hAnsi="Arial" w:cs="Arial"/>
        </w:rPr>
      </w:pPr>
    </w:p>
    <w:p w:rsidR="00B84705" w:rsidRPr="00FD0BA7" w:rsidRDefault="0084018E" w:rsidP="00FD0BA7">
      <w:pPr>
        <w:pStyle w:val="Ttulo1"/>
        <w:jc w:val="center"/>
        <w:rPr>
          <w:rFonts w:ascii="Arial" w:eastAsia="Times New Roman" w:hAnsi="Arial" w:cs="Arial"/>
          <w:b/>
          <w:bCs/>
          <w:color w:val="auto"/>
          <w:sz w:val="22"/>
          <w:szCs w:val="22"/>
        </w:rPr>
      </w:pPr>
      <w:bookmarkStart w:id="76" w:name="_Toc463906027"/>
      <w:r>
        <w:rPr>
          <w:rFonts w:ascii="Arial" w:eastAsia="Times New Roman" w:hAnsi="Arial" w:cs="Arial"/>
          <w:b/>
          <w:bCs/>
          <w:color w:val="auto"/>
          <w:sz w:val="22"/>
          <w:szCs w:val="22"/>
        </w:rPr>
        <w:lastRenderedPageBreak/>
        <w:t xml:space="preserve">2. </w:t>
      </w:r>
      <w:r w:rsidRPr="001025E9">
        <w:rPr>
          <w:rFonts w:ascii="Arial" w:eastAsia="Times New Roman" w:hAnsi="Arial" w:cs="Arial"/>
          <w:b/>
          <w:bCs/>
          <w:color w:val="auto"/>
          <w:sz w:val="24"/>
          <w:szCs w:val="24"/>
        </w:rPr>
        <w:t>DISCUSIÓ</w:t>
      </w:r>
      <w:r w:rsidR="001210D1" w:rsidRPr="001025E9">
        <w:rPr>
          <w:rFonts w:ascii="Arial" w:eastAsia="Times New Roman" w:hAnsi="Arial" w:cs="Arial"/>
          <w:b/>
          <w:bCs/>
          <w:color w:val="auto"/>
          <w:sz w:val="24"/>
          <w:szCs w:val="24"/>
        </w:rPr>
        <w:t>N</w:t>
      </w:r>
      <w:r w:rsidR="001210D1" w:rsidRPr="00FD0BA7">
        <w:rPr>
          <w:rFonts w:ascii="Arial" w:eastAsia="Times New Roman" w:hAnsi="Arial" w:cs="Arial"/>
          <w:b/>
          <w:bCs/>
          <w:color w:val="auto"/>
          <w:sz w:val="22"/>
          <w:szCs w:val="22"/>
        </w:rPr>
        <w:t>:</w:t>
      </w:r>
      <w:bookmarkEnd w:id="76"/>
    </w:p>
    <w:p w:rsidR="00DD135A" w:rsidRPr="001F4670" w:rsidRDefault="00DD135A" w:rsidP="008A5903">
      <w:pPr>
        <w:spacing w:before="100" w:beforeAutospacing="1" w:after="100" w:afterAutospacing="1" w:line="360" w:lineRule="auto"/>
        <w:jc w:val="both"/>
        <w:textAlignment w:val="baseline"/>
        <w:rPr>
          <w:rFonts w:ascii="Arial" w:hAnsi="Arial" w:cs="Arial"/>
        </w:rPr>
      </w:pPr>
      <w:r>
        <w:rPr>
          <w:rFonts w:ascii="Arial" w:eastAsia="Times New Roman" w:hAnsi="Arial" w:cs="Arial"/>
          <w:bCs/>
          <w:lang w:eastAsia="es-EC"/>
        </w:rPr>
        <w:t xml:space="preserve">En un </w:t>
      </w:r>
      <w:r>
        <w:rPr>
          <w:rFonts w:ascii="Arial" w:hAnsi="Arial" w:cs="Arial"/>
          <w:sz w:val="2"/>
          <w:szCs w:val="2"/>
        </w:rPr>
        <w:t xml:space="preserve"> </w:t>
      </w:r>
      <w:r w:rsidR="00FE55D7">
        <w:rPr>
          <w:rFonts w:ascii="Arial" w:hAnsi="Arial" w:cs="Arial"/>
        </w:rPr>
        <w:t>e</w:t>
      </w:r>
      <w:r w:rsidRPr="001F4670">
        <w:rPr>
          <w:rFonts w:ascii="Arial" w:hAnsi="Arial" w:cs="Arial"/>
        </w:rPr>
        <w:t xml:space="preserve">studio </w:t>
      </w:r>
      <w:r>
        <w:rPr>
          <w:rFonts w:ascii="Arial" w:hAnsi="Arial" w:cs="Arial"/>
        </w:rPr>
        <w:t xml:space="preserve">de oferta de servicios </w:t>
      </w:r>
      <w:r w:rsidRPr="001F4670">
        <w:rPr>
          <w:rFonts w:ascii="Arial" w:hAnsi="Arial" w:cs="Arial"/>
        </w:rPr>
        <w:t xml:space="preserve">odontológico realizado en </w:t>
      </w:r>
      <w:r w:rsidR="00DD70BF">
        <w:rPr>
          <w:rFonts w:ascii="Arial" w:hAnsi="Arial" w:cs="Arial"/>
        </w:rPr>
        <w:t xml:space="preserve">Costa Rica en el año 2012- 2014 </w:t>
      </w:r>
      <w:r>
        <w:rPr>
          <w:rFonts w:ascii="Arial" w:hAnsi="Arial" w:cs="Arial"/>
          <w:sz w:val="2"/>
          <w:szCs w:val="2"/>
        </w:rPr>
        <w:t xml:space="preserve"> </w:t>
      </w:r>
      <w:r w:rsidR="008A5903">
        <w:rPr>
          <w:rFonts w:ascii="Arial" w:hAnsi="Arial" w:cs="Arial"/>
        </w:rPr>
        <w:t>se evidenció</w:t>
      </w:r>
      <w:r w:rsidRPr="001F4670">
        <w:rPr>
          <w:rFonts w:ascii="Arial" w:hAnsi="Arial" w:cs="Arial"/>
        </w:rPr>
        <w:t xml:space="preserve"> </w:t>
      </w:r>
      <w:r>
        <w:rPr>
          <w:rFonts w:ascii="Arial" w:hAnsi="Arial" w:cs="Arial"/>
        </w:rPr>
        <w:t xml:space="preserve">que </w:t>
      </w:r>
      <w:r w:rsidRPr="001F4670">
        <w:rPr>
          <w:rFonts w:ascii="Arial" w:hAnsi="Arial" w:cs="Arial"/>
        </w:rPr>
        <w:t>existe una relación de un odontólogo por cada 1054 habitantes, tomando en cuenta que en dicho país existe una población estimada d</w:t>
      </w:r>
      <w:r w:rsidR="008A5903">
        <w:rPr>
          <w:rFonts w:ascii="Arial" w:hAnsi="Arial" w:cs="Arial"/>
        </w:rPr>
        <w:t>e 4.5 millones de habitantes vs</w:t>
      </w:r>
      <w:r w:rsidRPr="001F4670">
        <w:rPr>
          <w:rFonts w:ascii="Arial" w:hAnsi="Arial" w:cs="Arial"/>
        </w:rPr>
        <w:t xml:space="preserve"> un total</w:t>
      </w:r>
      <w:r>
        <w:rPr>
          <w:rFonts w:ascii="Arial" w:hAnsi="Arial" w:cs="Arial"/>
        </w:rPr>
        <w:t xml:space="preserve"> de 4414 odontólogos agremiados</w:t>
      </w:r>
      <w:r w:rsidR="008A5903">
        <w:rPr>
          <w:rFonts w:ascii="Arial" w:hAnsi="Arial" w:cs="Arial"/>
          <w:vertAlign w:val="superscript"/>
        </w:rPr>
        <w:t>25</w:t>
      </w:r>
      <w:sdt>
        <w:sdtPr>
          <w:rPr>
            <w:rFonts w:ascii="Arial" w:hAnsi="Arial" w:cs="Arial"/>
            <w:sz w:val="2"/>
            <w:szCs w:val="2"/>
          </w:rPr>
          <w:id w:val="792322068"/>
          <w:citation/>
        </w:sdtPr>
        <w:sdtEndPr/>
        <w:sdtContent>
          <w:r w:rsidR="008A5903" w:rsidRPr="000D45AC">
            <w:rPr>
              <w:rFonts w:ascii="Arial" w:hAnsi="Arial" w:cs="Arial"/>
              <w:sz w:val="2"/>
              <w:szCs w:val="2"/>
            </w:rPr>
            <w:fldChar w:fldCharType="begin"/>
          </w:r>
          <w:r w:rsidR="008A5903">
            <w:rPr>
              <w:rFonts w:ascii="Arial" w:hAnsi="Arial" w:cs="Arial"/>
              <w:sz w:val="2"/>
              <w:szCs w:val="2"/>
            </w:rPr>
            <w:instrText xml:space="preserve">CITATION MarcadorDePosición4 \l 12298 </w:instrText>
          </w:r>
          <w:r w:rsidR="008A5903" w:rsidRPr="000D45AC">
            <w:rPr>
              <w:rFonts w:ascii="Arial" w:hAnsi="Arial" w:cs="Arial"/>
              <w:sz w:val="2"/>
              <w:szCs w:val="2"/>
            </w:rPr>
            <w:fldChar w:fldCharType="separate"/>
          </w:r>
          <w:r w:rsidR="006A7A8F">
            <w:rPr>
              <w:rFonts w:ascii="Arial" w:hAnsi="Arial" w:cs="Arial"/>
              <w:noProof/>
              <w:sz w:val="2"/>
              <w:szCs w:val="2"/>
            </w:rPr>
            <w:t xml:space="preserve"> </w:t>
          </w:r>
          <w:r w:rsidR="006A7A8F" w:rsidRPr="006A7A8F">
            <w:rPr>
              <w:rFonts w:ascii="Arial" w:hAnsi="Arial" w:cs="Arial"/>
              <w:noProof/>
              <w:sz w:val="2"/>
              <w:szCs w:val="2"/>
            </w:rPr>
            <w:t>(33)</w:t>
          </w:r>
          <w:r w:rsidR="008A5903" w:rsidRPr="000D45AC">
            <w:rPr>
              <w:rFonts w:ascii="Arial" w:hAnsi="Arial" w:cs="Arial"/>
              <w:sz w:val="2"/>
              <w:szCs w:val="2"/>
            </w:rPr>
            <w:fldChar w:fldCharType="end"/>
          </w:r>
        </w:sdtContent>
      </w:sdt>
      <w:r w:rsidR="00F1422E">
        <w:rPr>
          <w:rFonts w:ascii="Arial" w:hAnsi="Arial" w:cs="Arial"/>
        </w:rPr>
        <w:t xml:space="preserve">; este estudio se </w:t>
      </w:r>
      <w:r>
        <w:rPr>
          <w:rFonts w:ascii="Arial" w:hAnsi="Arial" w:cs="Arial"/>
        </w:rPr>
        <w:t>asemeja a nuest</w:t>
      </w:r>
      <w:r w:rsidR="001025E9">
        <w:rPr>
          <w:rFonts w:ascii="Arial" w:hAnsi="Arial" w:cs="Arial"/>
        </w:rPr>
        <w:t xml:space="preserve">ra investigación, debido a que se </w:t>
      </w:r>
      <w:r w:rsidR="00C66E17">
        <w:rPr>
          <w:rFonts w:ascii="Arial" w:hAnsi="Arial" w:cs="Arial"/>
        </w:rPr>
        <w:t xml:space="preserve"> estima una relación de un</w:t>
      </w:r>
      <w:r w:rsidRPr="001F4670">
        <w:rPr>
          <w:rFonts w:ascii="Arial" w:hAnsi="Arial" w:cs="Arial"/>
        </w:rPr>
        <w:t xml:space="preserve"> odontólogo </w:t>
      </w:r>
      <w:r w:rsidR="00C66E17">
        <w:rPr>
          <w:rFonts w:ascii="Arial" w:hAnsi="Arial" w:cs="Arial"/>
        </w:rPr>
        <w:t xml:space="preserve">por </w:t>
      </w:r>
      <w:r w:rsidRPr="001F4670">
        <w:rPr>
          <w:rFonts w:ascii="Arial" w:hAnsi="Arial" w:cs="Arial"/>
        </w:rPr>
        <w:t>cada</w:t>
      </w:r>
      <w:r>
        <w:rPr>
          <w:rFonts w:ascii="Arial" w:hAnsi="Arial" w:cs="Arial"/>
        </w:rPr>
        <w:t xml:space="preserve"> 8</w:t>
      </w:r>
      <w:r w:rsidRPr="001F4670">
        <w:rPr>
          <w:rFonts w:ascii="Arial" w:hAnsi="Arial" w:cs="Arial"/>
        </w:rPr>
        <w:t>00 habitantes</w:t>
      </w:r>
      <w:r>
        <w:rPr>
          <w:rFonts w:ascii="Arial" w:hAnsi="Arial" w:cs="Arial"/>
        </w:rPr>
        <w:t xml:space="preserve">, por lo que existe 51 </w:t>
      </w:r>
      <w:r w:rsidR="008A5903">
        <w:rPr>
          <w:rFonts w:ascii="Arial" w:hAnsi="Arial" w:cs="Arial"/>
        </w:rPr>
        <w:t xml:space="preserve">odontólogos </w:t>
      </w:r>
      <w:r>
        <w:rPr>
          <w:rFonts w:ascii="Arial" w:hAnsi="Arial" w:cs="Arial"/>
        </w:rPr>
        <w:t>en las  parroqu</w:t>
      </w:r>
      <w:r w:rsidR="008A5903">
        <w:rPr>
          <w:rFonts w:ascii="Arial" w:hAnsi="Arial" w:cs="Arial"/>
        </w:rPr>
        <w:t xml:space="preserve">ias urbanas El Batán y Yanuncay </w:t>
      </w:r>
      <w:r w:rsidRPr="001F4670">
        <w:rPr>
          <w:rFonts w:ascii="Arial" w:hAnsi="Arial" w:cs="Arial"/>
        </w:rPr>
        <w:t>para una población de 60.00 habitantes, evidenciándose una sobreoferta de consultorios odontológicos, si se toma como indicado</w:t>
      </w:r>
      <w:r w:rsidR="001025E9">
        <w:rPr>
          <w:rFonts w:ascii="Arial" w:hAnsi="Arial" w:cs="Arial"/>
        </w:rPr>
        <w:t xml:space="preserve">r que según la OMS recomienda un </w:t>
      </w:r>
      <w:r w:rsidRPr="001F4670">
        <w:rPr>
          <w:rFonts w:ascii="Arial" w:hAnsi="Arial" w:cs="Arial"/>
        </w:rPr>
        <w:t xml:space="preserve">odontólogo </w:t>
      </w:r>
      <w:r w:rsidR="008A5903">
        <w:rPr>
          <w:rFonts w:ascii="Arial" w:hAnsi="Arial" w:cs="Arial"/>
        </w:rPr>
        <w:t>por</w:t>
      </w:r>
      <w:r w:rsidR="001025E9">
        <w:rPr>
          <w:rFonts w:ascii="Arial" w:hAnsi="Arial" w:cs="Arial"/>
        </w:rPr>
        <w:t xml:space="preserve"> cada</w:t>
      </w:r>
      <w:r w:rsidR="008A5903">
        <w:rPr>
          <w:rFonts w:ascii="Arial" w:hAnsi="Arial" w:cs="Arial"/>
        </w:rPr>
        <w:t xml:space="preserve"> 3.500 habitantes.</w:t>
      </w:r>
    </w:p>
    <w:p w:rsidR="00DD135A" w:rsidRDefault="0037467A" w:rsidP="0037467A">
      <w:pPr>
        <w:spacing w:line="360" w:lineRule="auto"/>
        <w:jc w:val="both"/>
        <w:rPr>
          <w:rFonts w:ascii="Arial" w:hAnsi="Arial" w:cs="Arial"/>
        </w:rPr>
      </w:pPr>
      <w:r w:rsidRPr="0037467A">
        <w:rPr>
          <w:rFonts w:ascii="Arial" w:hAnsi="Arial" w:cs="Arial"/>
        </w:rPr>
        <w:t xml:space="preserve">Los odontólogos </w:t>
      </w:r>
      <w:r w:rsidR="008A5903">
        <w:rPr>
          <w:rFonts w:ascii="Arial" w:hAnsi="Arial" w:cs="Arial"/>
        </w:rPr>
        <w:t xml:space="preserve">que participan en el estudio de Costa Rica </w:t>
      </w:r>
      <w:r w:rsidRPr="0037467A">
        <w:rPr>
          <w:rFonts w:ascii="Arial" w:hAnsi="Arial" w:cs="Arial"/>
        </w:rPr>
        <w:t>en su mayoría se dedican a la práctica de la odontolog</w:t>
      </w:r>
      <w:r w:rsidR="00FE55D7">
        <w:rPr>
          <w:rFonts w:ascii="Arial" w:hAnsi="Arial" w:cs="Arial"/>
        </w:rPr>
        <w:t>ía general, un 40% no respondió, d</w:t>
      </w:r>
      <w:r w:rsidRPr="0037467A">
        <w:rPr>
          <w:rFonts w:ascii="Arial" w:hAnsi="Arial" w:cs="Arial"/>
        </w:rPr>
        <w:t>entro de las especialidades</w:t>
      </w:r>
      <w:r w:rsidR="008A5903">
        <w:rPr>
          <w:rFonts w:ascii="Arial" w:hAnsi="Arial" w:cs="Arial"/>
        </w:rPr>
        <w:t>,</w:t>
      </w:r>
      <w:r w:rsidRPr="0037467A">
        <w:rPr>
          <w:rFonts w:ascii="Arial" w:hAnsi="Arial" w:cs="Arial"/>
        </w:rPr>
        <w:t xml:space="preserve"> se</w:t>
      </w:r>
      <w:r w:rsidR="00C22635">
        <w:rPr>
          <w:rFonts w:ascii="Arial" w:hAnsi="Arial" w:cs="Arial"/>
        </w:rPr>
        <w:t xml:space="preserve"> destaca la ortodoncia con 4,2% </w:t>
      </w:r>
      <w:r w:rsidR="00C22635">
        <w:rPr>
          <w:rFonts w:ascii="Arial" w:hAnsi="Arial" w:cs="Arial"/>
          <w:vertAlign w:val="superscript"/>
        </w:rPr>
        <w:t>25</w:t>
      </w:r>
      <w:sdt>
        <w:sdtPr>
          <w:rPr>
            <w:rFonts w:ascii="Arial" w:hAnsi="Arial" w:cs="Arial"/>
            <w:sz w:val="2"/>
            <w:szCs w:val="2"/>
          </w:rPr>
          <w:id w:val="-1508975613"/>
          <w:citation/>
        </w:sdtPr>
        <w:sdtEndPr/>
        <w:sdtContent>
          <w:r w:rsidR="00C22635" w:rsidRPr="009A5EA3">
            <w:rPr>
              <w:rFonts w:ascii="Arial" w:hAnsi="Arial" w:cs="Arial"/>
              <w:sz w:val="2"/>
              <w:szCs w:val="2"/>
            </w:rPr>
            <w:fldChar w:fldCharType="begin"/>
          </w:r>
          <w:r w:rsidR="00C22635">
            <w:rPr>
              <w:rFonts w:ascii="Arial" w:hAnsi="Arial" w:cs="Arial"/>
              <w:sz w:val="2"/>
              <w:szCs w:val="2"/>
            </w:rPr>
            <w:instrText xml:space="preserve">CITATION MarcadorDePosición3 \l 12298 </w:instrText>
          </w:r>
          <w:r w:rsidR="00C22635" w:rsidRPr="009A5EA3">
            <w:rPr>
              <w:rFonts w:ascii="Arial" w:hAnsi="Arial" w:cs="Arial"/>
              <w:sz w:val="2"/>
              <w:szCs w:val="2"/>
            </w:rPr>
            <w:fldChar w:fldCharType="separate"/>
          </w:r>
          <w:r w:rsidR="006A7A8F">
            <w:rPr>
              <w:rFonts w:ascii="Arial" w:hAnsi="Arial" w:cs="Arial"/>
              <w:noProof/>
              <w:sz w:val="2"/>
              <w:szCs w:val="2"/>
            </w:rPr>
            <w:t xml:space="preserve"> </w:t>
          </w:r>
          <w:r w:rsidR="006A7A8F" w:rsidRPr="006A7A8F">
            <w:rPr>
              <w:rFonts w:ascii="Arial" w:hAnsi="Arial" w:cs="Arial"/>
              <w:noProof/>
              <w:sz w:val="2"/>
              <w:szCs w:val="2"/>
            </w:rPr>
            <w:t>(25)</w:t>
          </w:r>
          <w:r w:rsidR="00C22635" w:rsidRPr="009A5EA3">
            <w:rPr>
              <w:rFonts w:ascii="Arial" w:hAnsi="Arial" w:cs="Arial"/>
              <w:sz w:val="2"/>
              <w:szCs w:val="2"/>
            </w:rPr>
            <w:fldChar w:fldCharType="end"/>
          </w:r>
        </w:sdtContent>
      </w:sdt>
      <w:r w:rsidR="00DE003E">
        <w:rPr>
          <w:rFonts w:ascii="Arial" w:hAnsi="Arial" w:cs="Arial"/>
        </w:rPr>
        <w:t xml:space="preserve"> ; e</w:t>
      </w:r>
      <w:r w:rsidRPr="0037467A">
        <w:rPr>
          <w:rFonts w:ascii="Arial" w:hAnsi="Arial" w:cs="Arial"/>
        </w:rPr>
        <w:t>n la oferta aquí estudiada se not</w:t>
      </w:r>
      <w:r w:rsidR="00C22635">
        <w:rPr>
          <w:rFonts w:ascii="Arial" w:hAnsi="Arial" w:cs="Arial"/>
        </w:rPr>
        <w:t xml:space="preserve">a un mayor número de odontólogos </w:t>
      </w:r>
      <w:r w:rsidRPr="0037467A">
        <w:rPr>
          <w:rFonts w:ascii="Arial" w:hAnsi="Arial" w:cs="Arial"/>
        </w:rPr>
        <w:t xml:space="preserve"> general</w:t>
      </w:r>
      <w:r w:rsidR="00C22635">
        <w:rPr>
          <w:rFonts w:ascii="Arial" w:hAnsi="Arial" w:cs="Arial"/>
        </w:rPr>
        <w:t>es</w:t>
      </w:r>
      <w:r w:rsidRPr="0037467A">
        <w:rPr>
          <w:rFonts w:ascii="Arial" w:hAnsi="Arial" w:cs="Arial"/>
        </w:rPr>
        <w:t xml:space="preserve"> en un número</w:t>
      </w:r>
      <w:r w:rsidR="009A5EA3">
        <w:rPr>
          <w:rFonts w:ascii="Arial" w:hAnsi="Arial" w:cs="Arial"/>
        </w:rPr>
        <w:t xml:space="preserve"> de 37 consultorios frente a 11</w:t>
      </w:r>
      <w:r w:rsidRPr="0037467A">
        <w:rPr>
          <w:rFonts w:ascii="Arial" w:hAnsi="Arial" w:cs="Arial"/>
        </w:rPr>
        <w:t xml:space="preserve"> que ofrecen consulta especi</w:t>
      </w:r>
      <w:r w:rsidR="00C22635">
        <w:rPr>
          <w:rFonts w:ascii="Arial" w:hAnsi="Arial" w:cs="Arial"/>
        </w:rPr>
        <w:t>alizada.</w:t>
      </w:r>
    </w:p>
    <w:p w:rsidR="00DE003E" w:rsidRDefault="00C22635" w:rsidP="00C22635">
      <w:pPr>
        <w:spacing w:line="360" w:lineRule="auto"/>
        <w:jc w:val="both"/>
        <w:rPr>
          <w:rFonts w:ascii="Arial" w:hAnsi="Arial" w:cs="Arial"/>
        </w:rPr>
      </w:pPr>
      <w:r w:rsidRPr="001F4670">
        <w:rPr>
          <w:rFonts w:ascii="Arial" w:hAnsi="Arial" w:cs="Arial"/>
        </w:rPr>
        <w:t>En cuanto a la distribución por género</w:t>
      </w:r>
      <w:r>
        <w:rPr>
          <w:rFonts w:ascii="Arial" w:hAnsi="Arial" w:cs="Arial"/>
        </w:rPr>
        <w:t xml:space="preserve"> y edad, </w:t>
      </w:r>
      <w:r w:rsidRPr="001F4670">
        <w:rPr>
          <w:rFonts w:ascii="Arial" w:hAnsi="Arial" w:cs="Arial"/>
        </w:rPr>
        <w:t>se realizó un estudio en una población de 279 nuevos inscritos en el Colegio Odontológico del Perú- Región Lima entre los meses</w:t>
      </w:r>
      <w:r w:rsidR="00221BD7">
        <w:rPr>
          <w:rFonts w:ascii="Arial" w:hAnsi="Arial" w:cs="Arial"/>
        </w:rPr>
        <w:t xml:space="preserve"> de enero y junio del año 2012; que </w:t>
      </w:r>
      <w:r w:rsidRPr="001F4670">
        <w:rPr>
          <w:rFonts w:ascii="Arial" w:hAnsi="Arial" w:cs="Arial"/>
        </w:rPr>
        <w:t>incluyó un total de 179 mujeres y 100 varones, es notoria la mayor frecuencia de mujeres. En cuanto a la edad, se observa mayor frecue</w:t>
      </w:r>
      <w:r w:rsidR="00221BD7">
        <w:rPr>
          <w:rFonts w:ascii="Arial" w:hAnsi="Arial" w:cs="Arial"/>
        </w:rPr>
        <w:t>ncia en el grupo</w:t>
      </w:r>
      <w:r w:rsidRPr="001F4670">
        <w:rPr>
          <w:rFonts w:ascii="Arial" w:hAnsi="Arial" w:cs="Arial"/>
        </w:rPr>
        <w:t xml:space="preserve"> de 25</w:t>
      </w:r>
      <w:r>
        <w:rPr>
          <w:rFonts w:ascii="Arial" w:hAnsi="Arial" w:cs="Arial"/>
        </w:rPr>
        <w:t>-29 años</w:t>
      </w:r>
      <w:r w:rsidRPr="00CF38A8">
        <w:rPr>
          <w:rFonts w:ascii="Arial" w:hAnsi="Arial" w:cs="Arial"/>
          <w:vertAlign w:val="superscript"/>
        </w:rPr>
        <w:t>33</w:t>
      </w:r>
      <w:sdt>
        <w:sdtPr>
          <w:rPr>
            <w:rFonts w:ascii="Arial" w:hAnsi="Arial" w:cs="Arial"/>
            <w:vertAlign w:val="superscript"/>
          </w:rPr>
          <w:id w:val="-96489350"/>
          <w:citation/>
        </w:sdtPr>
        <w:sdtEndPr>
          <w:rPr>
            <w:vertAlign w:val="baseline"/>
          </w:rPr>
        </w:sdtEndPr>
        <w:sdtContent>
          <w:r w:rsidRPr="00CF38A8">
            <w:rPr>
              <w:rFonts w:ascii="Arial" w:hAnsi="Arial" w:cs="Arial"/>
              <w:vertAlign w:val="superscript"/>
            </w:rPr>
            <w:fldChar w:fldCharType="begin"/>
          </w:r>
          <w:r w:rsidRPr="00CF38A8">
            <w:rPr>
              <w:rFonts w:ascii="Arial" w:hAnsi="Arial" w:cs="Arial"/>
              <w:sz w:val="2"/>
              <w:szCs w:val="2"/>
              <w:vertAlign w:val="superscript"/>
            </w:rPr>
            <w:instrText xml:space="preserve"> CITATION Raú13 \l 12298 </w:instrText>
          </w:r>
          <w:r w:rsidRPr="00CF38A8">
            <w:rPr>
              <w:rFonts w:ascii="Arial" w:hAnsi="Arial" w:cs="Arial"/>
              <w:vertAlign w:val="superscript"/>
            </w:rPr>
            <w:fldChar w:fldCharType="separate"/>
          </w:r>
          <w:r w:rsidR="006A7A8F">
            <w:rPr>
              <w:rFonts w:ascii="Arial" w:hAnsi="Arial" w:cs="Arial"/>
              <w:noProof/>
              <w:sz w:val="2"/>
              <w:szCs w:val="2"/>
              <w:vertAlign w:val="superscript"/>
            </w:rPr>
            <w:t xml:space="preserve"> </w:t>
          </w:r>
          <w:r w:rsidR="006A7A8F" w:rsidRPr="006A7A8F">
            <w:rPr>
              <w:rFonts w:ascii="Arial" w:hAnsi="Arial" w:cs="Arial"/>
              <w:noProof/>
              <w:sz w:val="2"/>
              <w:szCs w:val="2"/>
            </w:rPr>
            <w:t>(34)</w:t>
          </w:r>
          <w:r w:rsidRPr="00CF38A8">
            <w:rPr>
              <w:rFonts w:ascii="Arial" w:hAnsi="Arial" w:cs="Arial"/>
              <w:vertAlign w:val="superscript"/>
            </w:rPr>
            <w:fldChar w:fldCharType="end"/>
          </w:r>
        </w:sdtContent>
      </w:sdt>
      <w:r>
        <w:rPr>
          <w:rFonts w:ascii="Arial" w:hAnsi="Arial" w:cs="Arial"/>
        </w:rPr>
        <w:t xml:space="preserve"> </w:t>
      </w:r>
      <w:r w:rsidR="00221BD7">
        <w:rPr>
          <w:rFonts w:ascii="Arial" w:hAnsi="Arial" w:cs="Arial"/>
        </w:rPr>
        <w:t>; el</w:t>
      </w:r>
      <w:r w:rsidR="00043754">
        <w:rPr>
          <w:rFonts w:ascii="Arial" w:hAnsi="Arial" w:cs="Arial"/>
        </w:rPr>
        <w:t xml:space="preserve"> presente estudio se asimila al nuestro</w:t>
      </w:r>
      <w:r w:rsidR="00043754" w:rsidRPr="001F4670">
        <w:rPr>
          <w:rFonts w:ascii="Arial" w:hAnsi="Arial" w:cs="Arial"/>
        </w:rPr>
        <w:t xml:space="preserve">, </w:t>
      </w:r>
      <w:r w:rsidR="00043754">
        <w:rPr>
          <w:rFonts w:ascii="Arial" w:hAnsi="Arial" w:cs="Arial"/>
        </w:rPr>
        <w:t xml:space="preserve">debido a que </w:t>
      </w:r>
      <w:r w:rsidR="00073548">
        <w:rPr>
          <w:rFonts w:ascii="Arial" w:hAnsi="Arial" w:cs="Arial"/>
        </w:rPr>
        <w:t>existe un predominio del sexo femenino de 28 mujeres frente a 23 hombres cuyas edades oscilan entre los 21 a 40 años de edad es decir existe la presencia de odontólogos j</w:t>
      </w:r>
      <w:r>
        <w:rPr>
          <w:rFonts w:ascii="Arial" w:hAnsi="Arial" w:cs="Arial"/>
        </w:rPr>
        <w:t>óvenes laborando en las parroquias urbanas El Batán y Yanuncay</w:t>
      </w:r>
      <w:r w:rsidR="00DE003E">
        <w:rPr>
          <w:rFonts w:ascii="Arial" w:hAnsi="Arial" w:cs="Arial"/>
        </w:rPr>
        <w:t>.</w:t>
      </w:r>
    </w:p>
    <w:p w:rsidR="00C22635" w:rsidRDefault="00DE003E" w:rsidP="00C22635">
      <w:pPr>
        <w:spacing w:line="360" w:lineRule="auto"/>
        <w:jc w:val="both"/>
        <w:rPr>
          <w:rFonts w:ascii="Arial" w:hAnsi="Arial" w:cs="Arial"/>
        </w:rPr>
      </w:pPr>
      <w:r>
        <w:rPr>
          <w:rFonts w:ascii="Arial" w:hAnsi="Arial" w:cs="Arial"/>
        </w:rPr>
        <w:t>E</w:t>
      </w:r>
      <w:r w:rsidR="00C22635">
        <w:rPr>
          <w:rFonts w:ascii="Arial" w:hAnsi="Arial" w:cs="Arial"/>
        </w:rPr>
        <w:t xml:space="preserve">n nuestro </w:t>
      </w:r>
      <w:r w:rsidR="00C22635" w:rsidRPr="001F4670">
        <w:rPr>
          <w:rFonts w:ascii="Arial" w:hAnsi="Arial" w:cs="Arial"/>
        </w:rPr>
        <w:t>estudio s</w:t>
      </w:r>
      <w:r>
        <w:rPr>
          <w:rFonts w:ascii="Arial" w:hAnsi="Arial" w:cs="Arial"/>
        </w:rPr>
        <w:t xml:space="preserve">e pudo evidenciar que EL 60% </w:t>
      </w:r>
      <w:r w:rsidR="00C22635" w:rsidRPr="001F4670">
        <w:rPr>
          <w:rFonts w:ascii="Arial" w:hAnsi="Arial" w:cs="Arial"/>
        </w:rPr>
        <w:t>de consultorios odontológicos fijaban sus precios de acuerdo a la tabla de honorarios del colegio de odontólogos</w:t>
      </w:r>
      <w:r w:rsidR="006A7A8F">
        <w:rPr>
          <w:rFonts w:ascii="Arial" w:hAnsi="Arial" w:cs="Arial"/>
        </w:rPr>
        <w:t xml:space="preserve"> de la Ciudad de Cuenca</w:t>
      </w:r>
      <w:r w:rsidR="00C22635" w:rsidRPr="001F4670">
        <w:rPr>
          <w:rFonts w:ascii="Arial" w:hAnsi="Arial" w:cs="Arial"/>
        </w:rPr>
        <w:t xml:space="preserve">. </w:t>
      </w:r>
      <w:r w:rsidR="006A7A8F">
        <w:rPr>
          <w:rFonts w:ascii="Arial" w:hAnsi="Arial" w:cs="Arial"/>
        </w:rPr>
        <w:t xml:space="preserve">Esto se asemeja a un </w:t>
      </w:r>
      <w:r w:rsidR="00C22635" w:rsidRPr="001F4670">
        <w:rPr>
          <w:rFonts w:ascii="Arial" w:hAnsi="Arial" w:cs="Arial"/>
        </w:rPr>
        <w:t xml:space="preserve">estudio de oferta de salud dental en el centro urbano de Quito </w:t>
      </w:r>
      <w:r w:rsidR="006A7A8F">
        <w:rPr>
          <w:rFonts w:ascii="Arial" w:hAnsi="Arial" w:cs="Arial"/>
        </w:rPr>
        <w:t xml:space="preserve">en la cual se observó que un </w:t>
      </w:r>
      <w:r w:rsidR="00C22635" w:rsidRPr="001F4670">
        <w:rPr>
          <w:rFonts w:ascii="Arial" w:hAnsi="Arial" w:cs="Arial"/>
        </w:rPr>
        <w:t xml:space="preserve"> 51,6%</w:t>
      </w:r>
      <w:r w:rsidR="006A7A8F">
        <w:rPr>
          <w:rFonts w:ascii="Arial" w:hAnsi="Arial" w:cs="Arial"/>
        </w:rPr>
        <w:t xml:space="preserve"> de odontólogos fijaban sus costos</w:t>
      </w:r>
      <w:r w:rsidR="00C22635" w:rsidRPr="001F4670">
        <w:rPr>
          <w:rFonts w:ascii="Arial" w:hAnsi="Arial" w:cs="Arial"/>
        </w:rPr>
        <w:t xml:space="preserve"> en función de la complejidad del tratamiento</w:t>
      </w:r>
      <w:r w:rsidR="00C22635" w:rsidRPr="00477A71">
        <w:rPr>
          <w:rFonts w:ascii="Arial" w:hAnsi="Arial" w:cs="Arial"/>
          <w:vertAlign w:val="superscript"/>
        </w:rPr>
        <w:t>3</w:t>
      </w:r>
      <w:r w:rsidR="00C36F03">
        <w:rPr>
          <w:rFonts w:ascii="Arial" w:hAnsi="Arial" w:cs="Arial"/>
          <w:vertAlign w:val="superscript"/>
        </w:rPr>
        <w:t>4</w:t>
      </w:r>
      <w:sdt>
        <w:sdtPr>
          <w:rPr>
            <w:rFonts w:ascii="Arial" w:hAnsi="Arial" w:cs="Arial"/>
            <w:sz w:val="2"/>
            <w:szCs w:val="2"/>
          </w:rPr>
          <w:id w:val="1181090213"/>
          <w:citation/>
        </w:sdtPr>
        <w:sdtEndPr>
          <w:rPr>
            <w:sz w:val="22"/>
            <w:szCs w:val="22"/>
          </w:rPr>
        </w:sdtEndPr>
        <w:sdtContent>
          <w:r w:rsidR="00C22635" w:rsidRPr="00477A71">
            <w:rPr>
              <w:rFonts w:ascii="Arial" w:hAnsi="Arial" w:cs="Arial"/>
              <w:sz w:val="2"/>
              <w:szCs w:val="2"/>
            </w:rPr>
            <w:fldChar w:fldCharType="begin"/>
          </w:r>
          <w:r w:rsidR="00C22635" w:rsidRPr="00477A71">
            <w:rPr>
              <w:rFonts w:ascii="Arial" w:hAnsi="Arial" w:cs="Arial"/>
              <w:sz w:val="2"/>
              <w:szCs w:val="2"/>
              <w:lang w:val="es-ES"/>
            </w:rPr>
            <w:instrText xml:space="preserve"> CITATION Món14 \l 3082 </w:instrText>
          </w:r>
          <w:r w:rsidR="00C22635" w:rsidRPr="00477A71">
            <w:rPr>
              <w:rFonts w:ascii="Arial" w:hAnsi="Arial" w:cs="Arial"/>
              <w:sz w:val="2"/>
              <w:szCs w:val="2"/>
            </w:rPr>
            <w:fldChar w:fldCharType="separate"/>
          </w:r>
          <w:r w:rsidR="006A7A8F">
            <w:rPr>
              <w:rFonts w:ascii="Arial" w:hAnsi="Arial" w:cs="Arial"/>
              <w:noProof/>
              <w:sz w:val="2"/>
              <w:szCs w:val="2"/>
              <w:lang w:val="es-ES"/>
            </w:rPr>
            <w:t xml:space="preserve"> </w:t>
          </w:r>
          <w:r w:rsidR="006A7A8F" w:rsidRPr="006A7A8F">
            <w:rPr>
              <w:rFonts w:ascii="Arial" w:hAnsi="Arial" w:cs="Arial"/>
              <w:noProof/>
              <w:sz w:val="2"/>
              <w:szCs w:val="2"/>
              <w:lang w:val="es-ES"/>
            </w:rPr>
            <w:t>(35)</w:t>
          </w:r>
          <w:r w:rsidR="00C22635" w:rsidRPr="00477A71">
            <w:rPr>
              <w:rFonts w:ascii="Arial" w:hAnsi="Arial" w:cs="Arial"/>
              <w:sz w:val="2"/>
              <w:szCs w:val="2"/>
            </w:rPr>
            <w:fldChar w:fldCharType="end"/>
          </w:r>
        </w:sdtContent>
      </w:sdt>
    </w:p>
    <w:p w:rsidR="006A7A8F" w:rsidRDefault="006A7A8F" w:rsidP="00C22635">
      <w:pPr>
        <w:spacing w:line="360" w:lineRule="auto"/>
        <w:jc w:val="both"/>
        <w:rPr>
          <w:rFonts w:ascii="Arial" w:hAnsi="Arial" w:cs="Arial"/>
        </w:rPr>
      </w:pPr>
    </w:p>
    <w:p w:rsidR="00C22635" w:rsidRDefault="00C22635" w:rsidP="00043754">
      <w:pPr>
        <w:spacing w:line="360" w:lineRule="auto"/>
        <w:jc w:val="both"/>
        <w:rPr>
          <w:rFonts w:ascii="Arial" w:hAnsi="Arial" w:cs="Arial"/>
        </w:rPr>
      </w:pPr>
    </w:p>
    <w:p w:rsidR="00DD70BF" w:rsidRDefault="00DD70BF" w:rsidP="00043754">
      <w:pPr>
        <w:spacing w:line="360" w:lineRule="auto"/>
        <w:jc w:val="both"/>
        <w:rPr>
          <w:rFonts w:ascii="Arial" w:hAnsi="Arial" w:cs="Arial"/>
        </w:rPr>
      </w:pPr>
    </w:p>
    <w:p w:rsidR="00E66BC2" w:rsidRDefault="00E66BC2" w:rsidP="00043754">
      <w:pPr>
        <w:spacing w:line="360" w:lineRule="auto"/>
        <w:jc w:val="both"/>
        <w:rPr>
          <w:rFonts w:ascii="Arial" w:hAnsi="Arial" w:cs="Arial"/>
        </w:rPr>
      </w:pPr>
    </w:p>
    <w:p w:rsidR="00A01816" w:rsidRPr="007D5940" w:rsidRDefault="00000D56" w:rsidP="007D5940">
      <w:pPr>
        <w:pStyle w:val="Prrafodelista"/>
        <w:numPr>
          <w:ilvl w:val="0"/>
          <w:numId w:val="10"/>
        </w:numPr>
        <w:spacing w:before="100" w:beforeAutospacing="1" w:after="100" w:afterAutospacing="1" w:line="360" w:lineRule="auto"/>
        <w:jc w:val="center"/>
        <w:textAlignment w:val="baseline"/>
        <w:outlineLvl w:val="0"/>
        <w:rPr>
          <w:rFonts w:ascii="Arial" w:eastAsia="Times New Roman" w:hAnsi="Arial" w:cs="Arial"/>
          <w:b/>
          <w:bCs/>
          <w:lang w:eastAsia="es-EC"/>
        </w:rPr>
      </w:pPr>
      <w:bookmarkStart w:id="77" w:name="_Toc463906028"/>
      <w:r w:rsidRPr="00F13188">
        <w:rPr>
          <w:rFonts w:ascii="Arial" w:eastAsia="Times New Roman" w:hAnsi="Arial" w:cs="Arial"/>
          <w:b/>
          <w:bCs/>
          <w:lang w:eastAsia="es-EC"/>
        </w:rPr>
        <w:lastRenderedPageBreak/>
        <w:t>CONCLUSIONES</w:t>
      </w:r>
      <w:bookmarkEnd w:id="77"/>
    </w:p>
    <w:p w:rsidR="00126FF8" w:rsidRPr="00126FF8" w:rsidRDefault="007D5940" w:rsidP="00A01816">
      <w:pPr>
        <w:spacing w:line="360" w:lineRule="auto"/>
        <w:jc w:val="both"/>
        <w:rPr>
          <w:rFonts w:ascii="Arial" w:hAnsi="Arial" w:cs="Arial"/>
        </w:rPr>
      </w:pPr>
      <w:r>
        <w:rPr>
          <w:rFonts w:ascii="Arial" w:eastAsia="Times New Roman" w:hAnsi="Arial" w:cs="Arial"/>
          <w:bCs/>
          <w:lang w:eastAsia="es-EC"/>
        </w:rPr>
        <w:t>1.-</w:t>
      </w:r>
      <w:r w:rsidR="00D850F0" w:rsidRPr="00D850F0">
        <w:rPr>
          <w:rFonts w:ascii="Arial" w:eastAsia="Times New Roman" w:hAnsi="Arial" w:cs="Arial"/>
          <w:bCs/>
          <w:lang w:eastAsia="es-EC"/>
        </w:rPr>
        <w:t>Con la elaboración de la encuesta y posterior entrevista realizada a los profesionales de la salud</w:t>
      </w:r>
      <w:r w:rsidR="00D850F0">
        <w:rPr>
          <w:rFonts w:ascii="Arial" w:eastAsia="Times New Roman" w:hAnsi="Arial" w:cs="Arial"/>
          <w:bCs/>
          <w:lang w:eastAsia="es-EC"/>
        </w:rPr>
        <w:t xml:space="preserve"> bucal en las parroquias </w:t>
      </w:r>
      <w:r w:rsidR="002C270D">
        <w:rPr>
          <w:rFonts w:ascii="Arial" w:eastAsia="Times New Roman" w:hAnsi="Arial" w:cs="Arial"/>
          <w:bCs/>
          <w:lang w:eastAsia="es-EC"/>
        </w:rPr>
        <w:t>urbanas El Batá</w:t>
      </w:r>
      <w:r w:rsidR="006C012B">
        <w:rPr>
          <w:rFonts w:ascii="Arial" w:eastAsia="Times New Roman" w:hAnsi="Arial" w:cs="Arial"/>
          <w:bCs/>
          <w:lang w:eastAsia="es-EC"/>
        </w:rPr>
        <w:t>n y</w:t>
      </w:r>
      <w:r w:rsidR="00D850F0">
        <w:rPr>
          <w:rFonts w:ascii="Arial" w:eastAsia="Times New Roman" w:hAnsi="Arial" w:cs="Arial"/>
          <w:bCs/>
          <w:lang w:eastAsia="es-EC"/>
        </w:rPr>
        <w:t xml:space="preserve"> </w:t>
      </w:r>
      <w:r w:rsidR="00D850F0" w:rsidRPr="00D850F0">
        <w:rPr>
          <w:rFonts w:ascii="Arial" w:eastAsia="Times New Roman" w:hAnsi="Arial" w:cs="Arial"/>
          <w:bCs/>
          <w:lang w:eastAsia="es-EC"/>
        </w:rPr>
        <w:t>Yanuncay se logró</w:t>
      </w:r>
      <w:r w:rsidR="00D850F0">
        <w:rPr>
          <w:rFonts w:ascii="Arial" w:eastAsia="Times New Roman" w:hAnsi="Arial" w:cs="Arial"/>
          <w:bCs/>
          <w:lang w:eastAsia="es-EC"/>
        </w:rPr>
        <w:t xml:space="preserve"> obtener los datos </w:t>
      </w:r>
      <w:r w:rsidR="00126FF8">
        <w:rPr>
          <w:rFonts w:ascii="Arial" w:eastAsia="Times New Roman" w:hAnsi="Arial" w:cs="Arial"/>
          <w:bCs/>
          <w:lang w:eastAsia="es-EC"/>
        </w:rPr>
        <w:t xml:space="preserve">necesarios, en la que </w:t>
      </w:r>
      <w:r w:rsidR="00126FF8">
        <w:rPr>
          <w:rFonts w:ascii="Arial" w:hAnsi="Arial" w:cs="Arial"/>
        </w:rPr>
        <w:t>se constató una cantidad de 51</w:t>
      </w:r>
      <w:r w:rsidR="00126FF8" w:rsidRPr="00126FF8">
        <w:rPr>
          <w:rFonts w:ascii="Arial" w:hAnsi="Arial" w:cs="Arial"/>
        </w:rPr>
        <w:t xml:space="preserve"> consultorios odontológicos distrib</w:t>
      </w:r>
      <w:r w:rsidR="00126FF8">
        <w:rPr>
          <w:rFonts w:ascii="Arial" w:hAnsi="Arial" w:cs="Arial"/>
        </w:rPr>
        <w:t>uidos de la siguiente manera: 17</w:t>
      </w:r>
      <w:r w:rsidR="00126FF8" w:rsidRPr="00126FF8">
        <w:rPr>
          <w:rFonts w:ascii="Arial" w:hAnsi="Arial" w:cs="Arial"/>
        </w:rPr>
        <w:t xml:space="preserve"> en la parroquia </w:t>
      </w:r>
      <w:r w:rsidR="007C1BE1">
        <w:rPr>
          <w:rFonts w:ascii="Arial" w:hAnsi="Arial" w:cs="Arial"/>
        </w:rPr>
        <w:t>El Batán y 34</w:t>
      </w:r>
      <w:r w:rsidR="00126FF8" w:rsidRPr="00126FF8">
        <w:rPr>
          <w:rFonts w:ascii="Arial" w:hAnsi="Arial" w:cs="Arial"/>
        </w:rPr>
        <w:t xml:space="preserve"> en </w:t>
      </w:r>
      <w:r w:rsidR="007C1BE1">
        <w:rPr>
          <w:rFonts w:ascii="Arial" w:hAnsi="Arial" w:cs="Arial"/>
        </w:rPr>
        <w:t>la parroquia Yanuncay.</w:t>
      </w:r>
    </w:p>
    <w:p w:rsidR="007C1BE1" w:rsidRDefault="007D5940" w:rsidP="00A01816">
      <w:pPr>
        <w:spacing w:line="360" w:lineRule="auto"/>
        <w:jc w:val="both"/>
        <w:rPr>
          <w:rFonts w:ascii="Arial" w:hAnsi="Arial" w:cs="Arial"/>
        </w:rPr>
      </w:pPr>
      <w:r>
        <w:rPr>
          <w:rFonts w:ascii="Arial" w:hAnsi="Arial" w:cs="Arial"/>
        </w:rPr>
        <w:t>2.-</w:t>
      </w:r>
      <w:r w:rsidR="007C1BE1">
        <w:rPr>
          <w:rFonts w:ascii="Arial" w:hAnsi="Arial" w:cs="Arial"/>
        </w:rPr>
        <w:t>De los 51</w:t>
      </w:r>
      <w:r w:rsidR="007C1BE1" w:rsidRPr="00126FF8">
        <w:rPr>
          <w:rFonts w:ascii="Arial" w:hAnsi="Arial" w:cs="Arial"/>
        </w:rPr>
        <w:t xml:space="preserve"> consultorios odontológicos descritos anteriormente, en la</w:t>
      </w:r>
      <w:r w:rsidR="007C1BE1">
        <w:rPr>
          <w:rFonts w:ascii="Arial" w:hAnsi="Arial" w:cs="Arial"/>
        </w:rPr>
        <w:t xml:space="preserve"> pa</w:t>
      </w:r>
      <w:r>
        <w:rPr>
          <w:rFonts w:ascii="Arial" w:hAnsi="Arial" w:cs="Arial"/>
        </w:rPr>
        <w:t xml:space="preserve">rroquia El Batán no cuenta con establecimientos </w:t>
      </w:r>
      <w:r w:rsidR="007C1BE1" w:rsidRPr="00126FF8">
        <w:rPr>
          <w:rFonts w:ascii="Arial" w:hAnsi="Arial" w:cs="Arial"/>
        </w:rPr>
        <w:t>público</w:t>
      </w:r>
      <w:r>
        <w:rPr>
          <w:rFonts w:ascii="Arial" w:hAnsi="Arial" w:cs="Arial"/>
        </w:rPr>
        <w:t>s</w:t>
      </w:r>
      <w:r w:rsidR="007C1BE1">
        <w:rPr>
          <w:rFonts w:ascii="Arial" w:hAnsi="Arial" w:cs="Arial"/>
        </w:rPr>
        <w:t xml:space="preserve"> solo contamos con 17 consultorios privados</w:t>
      </w:r>
      <w:r w:rsidR="007C1BE1" w:rsidRPr="00126FF8">
        <w:rPr>
          <w:rFonts w:ascii="Arial" w:hAnsi="Arial" w:cs="Arial"/>
        </w:rPr>
        <w:t xml:space="preserve">, en </w:t>
      </w:r>
      <w:r w:rsidR="007C1BE1">
        <w:rPr>
          <w:rFonts w:ascii="Arial" w:hAnsi="Arial" w:cs="Arial"/>
        </w:rPr>
        <w:t>tanto que, en la parroquia Yanuncay</w:t>
      </w:r>
      <w:r w:rsidR="007C1BE1" w:rsidRPr="00126FF8">
        <w:rPr>
          <w:rFonts w:ascii="Arial" w:hAnsi="Arial" w:cs="Arial"/>
        </w:rPr>
        <w:t xml:space="preserve">; </w:t>
      </w:r>
      <w:r w:rsidR="007C1BE1">
        <w:rPr>
          <w:rFonts w:ascii="Arial" w:hAnsi="Arial" w:cs="Arial"/>
        </w:rPr>
        <w:t>hay un establecimiento público y 33 privados</w:t>
      </w:r>
      <w:r>
        <w:rPr>
          <w:rFonts w:ascii="Arial" w:hAnsi="Arial" w:cs="Arial"/>
        </w:rPr>
        <w:t xml:space="preserve">; </w:t>
      </w:r>
      <w:r w:rsidRPr="007D5940">
        <w:rPr>
          <w:rFonts w:ascii="Arial" w:eastAsia="Times New Roman" w:hAnsi="Arial" w:cs="Arial"/>
          <w:lang w:eastAsia="es-EC"/>
        </w:rPr>
        <w:t>se distingue la gran oferta privada que existe en compa</w:t>
      </w:r>
      <w:r w:rsidR="004A352F">
        <w:rPr>
          <w:rFonts w:ascii="Arial" w:eastAsia="Times New Roman" w:hAnsi="Arial" w:cs="Arial"/>
          <w:lang w:eastAsia="es-EC"/>
        </w:rPr>
        <w:t xml:space="preserve">ración a los servicios </w:t>
      </w:r>
      <w:r w:rsidR="00D81C29">
        <w:rPr>
          <w:rFonts w:ascii="Arial" w:eastAsia="Times New Roman" w:hAnsi="Arial" w:cs="Arial"/>
          <w:lang w:eastAsia="es-EC"/>
        </w:rPr>
        <w:t>públicos.</w:t>
      </w:r>
      <w:r w:rsidR="00D81C29" w:rsidRPr="00126FF8">
        <w:rPr>
          <w:rFonts w:ascii="Arial" w:hAnsi="Arial" w:cs="Arial"/>
        </w:rPr>
        <w:t xml:space="preserve"> De</w:t>
      </w:r>
      <w:r w:rsidR="007C1BE1" w:rsidRPr="00126FF8">
        <w:rPr>
          <w:rFonts w:ascii="Arial" w:hAnsi="Arial" w:cs="Arial"/>
        </w:rPr>
        <w:t xml:space="preserve"> los odontólogos encuestados; todos son de nacionalidad ecuatoriana, existe un predom</w:t>
      </w:r>
      <w:r w:rsidR="007C1BE1">
        <w:rPr>
          <w:rFonts w:ascii="Arial" w:hAnsi="Arial" w:cs="Arial"/>
        </w:rPr>
        <w:t>inio del sexo femenino</w:t>
      </w:r>
      <w:r w:rsidR="007C1BE1" w:rsidRPr="00126FF8">
        <w:rPr>
          <w:rFonts w:ascii="Arial" w:hAnsi="Arial" w:cs="Arial"/>
        </w:rPr>
        <w:t xml:space="preserve">,  cuyas edades oscilan </w:t>
      </w:r>
      <w:r w:rsidR="007C1BE1">
        <w:rPr>
          <w:rFonts w:ascii="Arial" w:hAnsi="Arial" w:cs="Arial"/>
        </w:rPr>
        <w:t>entre 21</w:t>
      </w:r>
      <w:r w:rsidR="007C1BE1" w:rsidRPr="00126FF8">
        <w:rPr>
          <w:rFonts w:ascii="Arial" w:hAnsi="Arial" w:cs="Arial"/>
        </w:rPr>
        <w:t xml:space="preserve"> a 40 años de edad notándose una poblaci</w:t>
      </w:r>
      <w:r w:rsidR="007C1BE1">
        <w:rPr>
          <w:rFonts w:ascii="Arial" w:hAnsi="Arial" w:cs="Arial"/>
        </w:rPr>
        <w:t>ón joven. Se comprobó que hay 11</w:t>
      </w:r>
      <w:r w:rsidR="00A01816">
        <w:rPr>
          <w:rFonts w:ascii="Arial" w:hAnsi="Arial" w:cs="Arial"/>
        </w:rPr>
        <w:t xml:space="preserve"> odontólogos especialistas, 2</w:t>
      </w:r>
      <w:r w:rsidR="007C1BE1">
        <w:rPr>
          <w:rFonts w:ascii="Arial" w:hAnsi="Arial" w:cs="Arial"/>
        </w:rPr>
        <w:t xml:space="preserve">7 </w:t>
      </w:r>
      <w:r w:rsidR="007C1BE1" w:rsidRPr="00126FF8">
        <w:rPr>
          <w:rFonts w:ascii="Arial" w:hAnsi="Arial" w:cs="Arial"/>
        </w:rPr>
        <w:t>odontólogos generales</w:t>
      </w:r>
      <w:r w:rsidR="00A01816">
        <w:rPr>
          <w:rFonts w:ascii="Arial" w:hAnsi="Arial" w:cs="Arial"/>
        </w:rPr>
        <w:t>, 13</w:t>
      </w:r>
      <w:r w:rsidR="007C1BE1" w:rsidRPr="00126FF8">
        <w:rPr>
          <w:rFonts w:ascii="Arial" w:hAnsi="Arial" w:cs="Arial"/>
        </w:rPr>
        <w:t xml:space="preserve"> no participaron del estudio</w:t>
      </w:r>
    </w:p>
    <w:p w:rsidR="00D81C29" w:rsidRDefault="00D81C29" w:rsidP="00D81C29">
      <w:pPr>
        <w:spacing w:after="200" w:line="360" w:lineRule="auto"/>
        <w:jc w:val="both"/>
        <w:rPr>
          <w:rFonts w:ascii="Arial" w:eastAsia="Times New Roman" w:hAnsi="Arial" w:cs="Arial"/>
          <w:lang w:eastAsia="es-EC"/>
        </w:rPr>
      </w:pPr>
      <w:r>
        <w:rPr>
          <w:rFonts w:ascii="Arial" w:hAnsi="Arial" w:cs="Arial"/>
        </w:rPr>
        <w:t>3.-</w:t>
      </w:r>
      <w:r>
        <w:rPr>
          <w:rFonts w:ascii="Arial" w:eastAsia="Times New Roman" w:hAnsi="Arial" w:cs="Arial"/>
          <w:lang w:eastAsia="es-EC"/>
        </w:rPr>
        <w:t>Se comprobó que hay 11 odontólogos especialistas, 27</w:t>
      </w:r>
      <w:r w:rsidRPr="00D81C29">
        <w:rPr>
          <w:rFonts w:ascii="Arial" w:eastAsia="Times New Roman" w:hAnsi="Arial" w:cs="Arial"/>
          <w:lang w:eastAsia="es-EC"/>
        </w:rPr>
        <w:t xml:space="preserve"> odontólogos generales</w:t>
      </w:r>
      <w:r>
        <w:rPr>
          <w:rFonts w:ascii="Arial" w:eastAsia="Times New Roman" w:hAnsi="Arial" w:cs="Arial"/>
          <w:lang w:eastAsia="es-EC"/>
        </w:rPr>
        <w:t>, 13</w:t>
      </w:r>
      <w:r w:rsidRPr="00D81C29">
        <w:rPr>
          <w:rFonts w:ascii="Arial" w:eastAsia="Times New Roman" w:hAnsi="Arial" w:cs="Arial"/>
          <w:lang w:eastAsia="es-EC"/>
        </w:rPr>
        <w:t xml:space="preserve"> no</w:t>
      </w:r>
      <w:r>
        <w:rPr>
          <w:rFonts w:ascii="Arial" w:eastAsia="Times New Roman" w:hAnsi="Arial" w:cs="Arial"/>
          <w:lang w:eastAsia="es-EC"/>
        </w:rPr>
        <w:t xml:space="preserve"> colaboraron con la investigación, </w:t>
      </w:r>
      <w:r w:rsidRPr="00917EB6">
        <w:rPr>
          <w:rFonts w:ascii="Arial" w:eastAsia="Times New Roman" w:hAnsi="Arial" w:cs="Arial"/>
          <w:lang w:eastAsia="es-EC"/>
        </w:rPr>
        <w:t>notándose el número superior de profesionales de tercer nivel.</w:t>
      </w:r>
    </w:p>
    <w:p w:rsidR="00D81C29" w:rsidRPr="00D81C29" w:rsidRDefault="00D81C29" w:rsidP="00D81C29">
      <w:pPr>
        <w:spacing w:before="100" w:beforeAutospacing="1" w:after="100" w:afterAutospacing="1" w:line="360" w:lineRule="auto"/>
        <w:jc w:val="both"/>
        <w:textAlignment w:val="baseline"/>
        <w:rPr>
          <w:rFonts w:ascii="Arial" w:eastAsia="Times New Roman" w:hAnsi="Arial" w:cs="Arial"/>
          <w:lang w:eastAsia="es-EC"/>
        </w:rPr>
      </w:pPr>
      <w:r>
        <w:rPr>
          <w:rFonts w:ascii="Arial" w:eastAsia="Times New Roman" w:hAnsi="Arial" w:cs="Arial"/>
          <w:lang w:eastAsia="es-EC"/>
        </w:rPr>
        <w:t>4.-</w:t>
      </w:r>
      <w:r w:rsidRPr="00D81C29">
        <w:rPr>
          <w:rFonts w:ascii="Arial" w:eastAsia="Times New Roman" w:hAnsi="Arial" w:cs="Arial"/>
          <w:lang w:eastAsia="es-EC"/>
        </w:rPr>
        <w:t>De todos los consultorios encuestados el horario de atención que más sobresale es; de lunes a viernes en jornada matutina y vespertina con un núme</w:t>
      </w:r>
      <w:r>
        <w:rPr>
          <w:rFonts w:ascii="Arial" w:eastAsia="Times New Roman" w:hAnsi="Arial" w:cs="Arial"/>
          <w:lang w:eastAsia="es-EC"/>
        </w:rPr>
        <w:t>ro de respuestas positivas de 13 ofertantes</w:t>
      </w:r>
      <w:r w:rsidRPr="00D81C29">
        <w:rPr>
          <w:rFonts w:ascii="Arial" w:eastAsia="Times New Roman" w:hAnsi="Arial" w:cs="Arial"/>
          <w:lang w:eastAsia="es-EC"/>
        </w:rPr>
        <w:t xml:space="preserve">. </w:t>
      </w:r>
      <w:r>
        <w:rPr>
          <w:rFonts w:ascii="Arial" w:hAnsi="Arial" w:cs="Arial"/>
        </w:rPr>
        <w:t>Dentro de los tratamientos el que sobresale es  rehabilitación oral con 37 profesionales ofertantes; cirugía oral con 35; periodoncia con 33; odontopediatría con</w:t>
      </w:r>
      <w:r w:rsidR="00052ECE">
        <w:rPr>
          <w:rFonts w:ascii="Arial" w:hAnsi="Arial" w:cs="Arial"/>
        </w:rPr>
        <w:t xml:space="preserve"> 31</w:t>
      </w:r>
      <w:r>
        <w:rPr>
          <w:rFonts w:ascii="Arial" w:hAnsi="Arial" w:cs="Arial"/>
        </w:rPr>
        <w:t>; endodoncia con 24; ortodoncia con 23; radiología con 8 y patología solo ofrecen 2 es decir hay una escasa oferta de esta área.</w:t>
      </w:r>
      <w:r w:rsidR="00052ECE">
        <w:rPr>
          <w:rFonts w:ascii="Arial" w:eastAsia="Times New Roman" w:hAnsi="Arial" w:cs="Arial"/>
          <w:lang w:eastAsia="es-EC"/>
        </w:rPr>
        <w:t xml:space="preserve"> </w:t>
      </w:r>
      <w:r w:rsidRPr="00D81C29">
        <w:rPr>
          <w:rFonts w:ascii="Arial" w:eastAsia="Times New Roman" w:hAnsi="Arial" w:cs="Arial"/>
          <w:lang w:eastAsia="es-EC"/>
        </w:rPr>
        <w:t xml:space="preserve">En la parroquia </w:t>
      </w:r>
      <w:r w:rsidR="00052ECE">
        <w:rPr>
          <w:rFonts w:ascii="Arial" w:eastAsia="Times New Roman" w:hAnsi="Arial" w:cs="Arial"/>
          <w:lang w:eastAsia="es-EC"/>
        </w:rPr>
        <w:t xml:space="preserve">El Batán </w:t>
      </w:r>
      <w:r w:rsidRPr="00D81C29">
        <w:rPr>
          <w:rFonts w:ascii="Arial" w:eastAsia="Times New Roman" w:hAnsi="Arial" w:cs="Arial"/>
          <w:lang w:eastAsia="es-EC"/>
        </w:rPr>
        <w:t>el</w:t>
      </w:r>
      <w:r w:rsidRPr="00D81C29">
        <w:rPr>
          <w:rFonts w:ascii="Arial" w:eastAsia="Arial" w:hAnsi="Arial" w:cs="Arial"/>
          <w:bCs/>
        </w:rPr>
        <w:t xml:space="preserve"> tratamiento </w:t>
      </w:r>
      <w:r w:rsidR="00052ECE">
        <w:rPr>
          <w:rFonts w:ascii="Arial" w:eastAsia="Arial" w:hAnsi="Arial" w:cs="Arial"/>
          <w:bCs/>
        </w:rPr>
        <w:t>más costoso es ortodoncia fija  con un valor de $ 12</w:t>
      </w:r>
      <w:r w:rsidRPr="00D81C29">
        <w:rPr>
          <w:rFonts w:ascii="Arial" w:eastAsia="Arial" w:hAnsi="Arial" w:cs="Arial"/>
          <w:bCs/>
        </w:rPr>
        <w:t xml:space="preserve">00.00 y el de menor costo </w:t>
      </w:r>
      <w:r w:rsidR="00052ECE">
        <w:rPr>
          <w:rFonts w:ascii="Arial" w:eastAsia="Arial" w:hAnsi="Arial" w:cs="Arial"/>
          <w:bCs/>
        </w:rPr>
        <w:t>son los sellantes con un valor de $8</w:t>
      </w:r>
      <w:r w:rsidRPr="00D81C29">
        <w:rPr>
          <w:rFonts w:ascii="Arial" w:eastAsia="Arial" w:hAnsi="Arial" w:cs="Arial"/>
          <w:bCs/>
        </w:rPr>
        <w:t xml:space="preserve">.00. En la parroquia </w:t>
      </w:r>
      <w:r w:rsidR="00052ECE">
        <w:rPr>
          <w:rFonts w:ascii="Arial" w:eastAsia="Arial" w:hAnsi="Arial" w:cs="Arial"/>
          <w:bCs/>
        </w:rPr>
        <w:t xml:space="preserve">Yanuncay </w:t>
      </w:r>
      <w:r w:rsidRPr="00D81C29">
        <w:rPr>
          <w:rFonts w:ascii="Arial" w:eastAsia="Arial" w:hAnsi="Arial" w:cs="Arial"/>
          <w:bCs/>
        </w:rPr>
        <w:t xml:space="preserve">el tratamiento más costoso es ortodoncia </w:t>
      </w:r>
      <w:r w:rsidR="00052ECE">
        <w:rPr>
          <w:rFonts w:ascii="Arial" w:eastAsia="Arial" w:hAnsi="Arial" w:cs="Arial"/>
          <w:bCs/>
        </w:rPr>
        <w:t xml:space="preserve">fija </w:t>
      </w:r>
      <w:r w:rsidRPr="00D81C29">
        <w:rPr>
          <w:rFonts w:ascii="Arial" w:eastAsia="Arial" w:hAnsi="Arial" w:cs="Arial"/>
          <w:bCs/>
        </w:rPr>
        <w:t xml:space="preserve">con un valor de $ </w:t>
      </w:r>
      <w:r w:rsidR="00052ECE">
        <w:rPr>
          <w:rFonts w:ascii="Arial" w:eastAsia="Arial" w:hAnsi="Arial" w:cs="Arial"/>
          <w:bCs/>
        </w:rPr>
        <w:t>15</w:t>
      </w:r>
      <w:r w:rsidRPr="00D81C29">
        <w:rPr>
          <w:rFonts w:ascii="Arial" w:eastAsia="Arial" w:hAnsi="Arial" w:cs="Arial"/>
          <w:bCs/>
        </w:rPr>
        <w:t xml:space="preserve">00.00 y el de menor costo es la </w:t>
      </w:r>
      <w:r w:rsidR="001025E9">
        <w:rPr>
          <w:rFonts w:ascii="Arial" w:eastAsia="Arial" w:hAnsi="Arial" w:cs="Arial"/>
          <w:bCs/>
        </w:rPr>
        <w:t>exod</w:t>
      </w:r>
      <w:r w:rsidR="00E66BC2">
        <w:rPr>
          <w:rFonts w:ascii="Arial" w:eastAsia="Arial" w:hAnsi="Arial" w:cs="Arial"/>
          <w:bCs/>
        </w:rPr>
        <w:t>o</w:t>
      </w:r>
      <w:r w:rsidR="00052ECE">
        <w:rPr>
          <w:rFonts w:ascii="Arial" w:eastAsia="Arial" w:hAnsi="Arial" w:cs="Arial"/>
          <w:bCs/>
        </w:rPr>
        <w:t xml:space="preserve">ncia en niños </w:t>
      </w:r>
      <w:r w:rsidRPr="00D81C29">
        <w:rPr>
          <w:rFonts w:ascii="Arial" w:eastAsia="Arial" w:hAnsi="Arial" w:cs="Arial"/>
          <w:bCs/>
        </w:rPr>
        <w:t>con un valor de $</w:t>
      </w:r>
      <w:r w:rsidR="00052ECE">
        <w:rPr>
          <w:rFonts w:ascii="Arial" w:eastAsia="Arial" w:hAnsi="Arial" w:cs="Arial"/>
          <w:bCs/>
        </w:rPr>
        <w:t xml:space="preserve"> </w:t>
      </w:r>
      <w:r w:rsidR="00C36F03">
        <w:rPr>
          <w:rFonts w:ascii="Arial" w:eastAsia="Arial" w:hAnsi="Arial" w:cs="Arial"/>
          <w:bCs/>
        </w:rPr>
        <w:t>5</w:t>
      </w:r>
      <w:r w:rsidRPr="00D81C29">
        <w:rPr>
          <w:rFonts w:ascii="Arial" w:eastAsia="Arial" w:hAnsi="Arial" w:cs="Arial"/>
          <w:bCs/>
        </w:rPr>
        <w:t xml:space="preserve">.00. </w:t>
      </w:r>
    </w:p>
    <w:p w:rsidR="009A5EA3" w:rsidRDefault="009A5EA3" w:rsidP="00380CA7">
      <w:pPr>
        <w:spacing w:before="100" w:beforeAutospacing="1" w:after="100" w:afterAutospacing="1" w:line="240" w:lineRule="auto"/>
        <w:textAlignment w:val="baseline"/>
        <w:rPr>
          <w:rFonts w:ascii="Arial" w:eastAsia="Times New Roman" w:hAnsi="Arial" w:cs="Arial"/>
          <w:lang w:eastAsia="es-EC"/>
        </w:rPr>
      </w:pPr>
    </w:p>
    <w:p w:rsidR="00C36F03" w:rsidRDefault="00C36F03" w:rsidP="00380CA7">
      <w:pPr>
        <w:spacing w:before="100" w:beforeAutospacing="1" w:after="100" w:afterAutospacing="1" w:line="240" w:lineRule="auto"/>
        <w:textAlignment w:val="baseline"/>
        <w:rPr>
          <w:rFonts w:ascii="Arial" w:eastAsia="Times New Roman" w:hAnsi="Arial" w:cs="Arial"/>
          <w:b/>
          <w:bCs/>
          <w:sz w:val="24"/>
          <w:szCs w:val="24"/>
          <w:lang w:eastAsia="es-EC"/>
        </w:rPr>
      </w:pPr>
    </w:p>
    <w:p w:rsidR="00A01816" w:rsidRDefault="00A01816" w:rsidP="00380CA7">
      <w:pPr>
        <w:spacing w:before="100" w:beforeAutospacing="1" w:after="100" w:afterAutospacing="1" w:line="240" w:lineRule="auto"/>
        <w:textAlignment w:val="baseline"/>
        <w:rPr>
          <w:rFonts w:ascii="Arial" w:eastAsia="Times New Roman" w:hAnsi="Arial" w:cs="Arial"/>
          <w:b/>
          <w:bCs/>
          <w:sz w:val="24"/>
          <w:szCs w:val="24"/>
          <w:lang w:eastAsia="es-EC"/>
        </w:rPr>
      </w:pPr>
    </w:p>
    <w:p w:rsidR="003E27BA" w:rsidRDefault="003E27BA" w:rsidP="00FD0BA7">
      <w:pPr>
        <w:pStyle w:val="Ttulo1"/>
        <w:rPr>
          <w:rFonts w:ascii="Arial" w:eastAsia="Times New Roman" w:hAnsi="Arial" w:cs="Arial"/>
          <w:b/>
          <w:bCs/>
          <w:color w:val="auto"/>
          <w:sz w:val="22"/>
          <w:szCs w:val="22"/>
        </w:rPr>
      </w:pPr>
    </w:p>
    <w:p w:rsidR="00DA291B" w:rsidRDefault="00677525" w:rsidP="00FD0BA7">
      <w:pPr>
        <w:pStyle w:val="Ttulo1"/>
        <w:rPr>
          <w:rFonts w:ascii="Arial" w:eastAsia="Times New Roman" w:hAnsi="Arial" w:cs="Arial"/>
          <w:b/>
          <w:bCs/>
          <w:color w:val="auto"/>
          <w:sz w:val="22"/>
          <w:szCs w:val="22"/>
        </w:rPr>
      </w:pPr>
      <w:bookmarkStart w:id="78" w:name="_Toc463906029"/>
      <w:r w:rsidRPr="00FD0BA7">
        <w:rPr>
          <w:rFonts w:ascii="Arial" w:eastAsia="Times New Roman" w:hAnsi="Arial" w:cs="Arial"/>
          <w:b/>
          <w:bCs/>
          <w:color w:val="auto"/>
          <w:sz w:val="22"/>
          <w:szCs w:val="22"/>
        </w:rPr>
        <w:t>R</w:t>
      </w:r>
      <w:r w:rsidR="00B73736" w:rsidRPr="00FD0BA7">
        <w:rPr>
          <w:rFonts w:ascii="Arial" w:eastAsia="Times New Roman" w:hAnsi="Arial" w:cs="Arial"/>
          <w:b/>
          <w:bCs/>
          <w:color w:val="auto"/>
          <w:sz w:val="22"/>
          <w:szCs w:val="22"/>
        </w:rPr>
        <w:t>eferencias bibliográficas</w:t>
      </w:r>
      <w:bookmarkEnd w:id="78"/>
    </w:p>
    <w:p w:rsidR="00FD0BA7" w:rsidRPr="00FD0BA7" w:rsidRDefault="00FD0BA7" w:rsidP="00FD0BA7">
      <w:pPr>
        <w:rPr>
          <w:lang w:eastAsia="es-EC"/>
        </w:rPr>
      </w:pPr>
    </w:p>
    <w:p w:rsidR="006A7A8F" w:rsidRDefault="00973B54" w:rsidP="006A7A8F">
      <w:pPr>
        <w:pStyle w:val="Bibliografa"/>
        <w:rPr>
          <w:noProof/>
          <w:vanish/>
          <w:sz w:val="24"/>
          <w:szCs w:val="24"/>
        </w:rPr>
      </w:pPr>
      <w:r>
        <w:rPr>
          <w:rFonts w:ascii="Arial" w:eastAsia="Times New Roman" w:hAnsi="Arial" w:cs="Arial"/>
          <w:b/>
          <w:bCs/>
          <w:sz w:val="24"/>
          <w:szCs w:val="24"/>
          <w:lang w:eastAsia="es-EC"/>
        </w:rPr>
        <w:fldChar w:fldCharType="begin"/>
      </w:r>
      <w:r>
        <w:rPr>
          <w:rFonts w:ascii="Arial" w:eastAsia="Times New Roman" w:hAnsi="Arial" w:cs="Arial"/>
          <w:b/>
          <w:bCs/>
          <w:sz w:val="24"/>
          <w:szCs w:val="24"/>
          <w:lang w:eastAsia="es-EC"/>
        </w:rPr>
        <w:instrText xml:space="preserve"> BIBLIOGRAPHY  \l 12298 </w:instrText>
      </w:r>
      <w:r>
        <w:rPr>
          <w:rFonts w:ascii="Arial" w:eastAsia="Times New Roman" w:hAnsi="Arial" w:cs="Arial"/>
          <w:b/>
          <w:bCs/>
          <w:sz w:val="24"/>
          <w:szCs w:val="24"/>
          <w:lang w:eastAsia="es-EC"/>
        </w:rPr>
        <w:fldChar w:fldCharType="separate"/>
      </w:r>
      <w:r w:rsidR="006A7A8F">
        <w:rPr>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303"/>
        <w:gridCol w:w="7201"/>
      </w:tblGrid>
      <w:tr w:rsidR="006A7A8F" w:rsidTr="006A7A8F">
        <w:trPr>
          <w:tblCellSpacing w:w="15" w:type="dxa"/>
        </w:trPr>
        <w:tc>
          <w:tcPr>
            <w:tcW w:w="0" w:type="auto"/>
            <w:hideMark/>
          </w:tcPr>
          <w:p w:rsidR="006A7A8F" w:rsidRDefault="001F5812" w:rsidP="001F5812">
            <w:pPr>
              <w:pStyle w:val="Bibliografa"/>
              <w:tabs>
                <w:tab w:val="center" w:pos="614"/>
                <w:tab w:val="right" w:pos="1228"/>
              </w:tabs>
              <w:rPr>
                <w:noProof/>
              </w:rPr>
            </w:pPr>
            <w:r>
              <w:rPr>
                <w:noProof/>
              </w:rPr>
              <w:tab/>
            </w:r>
            <w:r w:rsidR="00BC24A5">
              <w:rPr>
                <w:noProof/>
              </w:rPr>
              <w:t>[</w:t>
            </w:r>
            <w:r w:rsidR="006A7A8F">
              <w:rPr>
                <w:noProof/>
              </w:rPr>
              <w:t>1.</w:t>
            </w:r>
            <w:r w:rsidR="00BC24A5">
              <w:rPr>
                <w:noProof/>
              </w:rPr>
              <w:t>]</w:t>
            </w:r>
          </w:p>
        </w:tc>
        <w:tc>
          <w:tcPr>
            <w:tcW w:w="0" w:type="auto"/>
            <w:hideMark/>
          </w:tcPr>
          <w:p w:rsidR="006A7A8F" w:rsidRDefault="00DD70BF" w:rsidP="00DD70BF">
            <w:pPr>
              <w:pStyle w:val="Bibliografa"/>
              <w:rPr>
                <w:noProof/>
              </w:rPr>
            </w:pPr>
            <w:r>
              <w:rPr>
                <w:noProof/>
              </w:rPr>
              <w:t>ECUADOR MDSP. Módelo</w:t>
            </w:r>
            <w:r w:rsidR="006A7A8F">
              <w:rPr>
                <w:noProof/>
              </w:rPr>
              <w:t xml:space="preserve"> </w:t>
            </w:r>
            <w:r>
              <w:rPr>
                <w:noProof/>
              </w:rPr>
              <w:t xml:space="preserve">de </w:t>
            </w:r>
            <w:r w:rsidR="006A7A8F">
              <w:rPr>
                <w:noProof/>
              </w:rPr>
              <w:t>A</w:t>
            </w:r>
            <w:r>
              <w:rPr>
                <w:noProof/>
              </w:rPr>
              <w:t>tención</w:t>
            </w:r>
            <w:r w:rsidR="006A7A8F">
              <w:rPr>
                <w:noProof/>
              </w:rPr>
              <w:t xml:space="preserve"> I</w:t>
            </w:r>
            <w:r>
              <w:rPr>
                <w:noProof/>
              </w:rPr>
              <w:t>ntegral de  Salud</w:t>
            </w:r>
            <w:r w:rsidR="006A7A8F">
              <w:rPr>
                <w:noProof/>
              </w:rPr>
              <w:t>. In. Quito; 2012.</w:t>
            </w:r>
          </w:p>
        </w:tc>
      </w:tr>
      <w:tr w:rsidR="006A7A8F" w:rsidTr="006A7A8F">
        <w:trPr>
          <w:tblCellSpacing w:w="15" w:type="dxa"/>
        </w:trPr>
        <w:tc>
          <w:tcPr>
            <w:tcW w:w="0" w:type="auto"/>
            <w:hideMark/>
          </w:tcPr>
          <w:p w:rsidR="006A7A8F" w:rsidRDefault="00BC24A5" w:rsidP="001F5812">
            <w:pPr>
              <w:pStyle w:val="Bibliografa"/>
              <w:jc w:val="center"/>
              <w:rPr>
                <w:noProof/>
              </w:rPr>
            </w:pPr>
            <w:r>
              <w:rPr>
                <w:noProof/>
              </w:rPr>
              <w:t>[</w:t>
            </w:r>
            <w:r w:rsidR="006A7A8F">
              <w:rPr>
                <w:noProof/>
              </w:rPr>
              <w:t>2.</w:t>
            </w:r>
            <w:r w:rsidR="001F5812">
              <w:rPr>
                <w:noProof/>
              </w:rPr>
              <w:t>]</w:t>
            </w:r>
          </w:p>
        </w:tc>
        <w:tc>
          <w:tcPr>
            <w:tcW w:w="0" w:type="auto"/>
            <w:hideMark/>
          </w:tcPr>
          <w:p w:rsidR="006A7A8F" w:rsidRDefault="00DD70BF" w:rsidP="00041A4A">
            <w:pPr>
              <w:pStyle w:val="Bibliografa"/>
              <w:jc w:val="both"/>
              <w:rPr>
                <w:noProof/>
              </w:rPr>
            </w:pPr>
            <w:r>
              <w:rPr>
                <w:noProof/>
              </w:rPr>
              <w:t>Osorio</w:t>
            </w:r>
            <w:r w:rsidR="00BC24A5">
              <w:rPr>
                <w:noProof/>
              </w:rPr>
              <w:t xml:space="preserve"> E</w:t>
            </w:r>
            <w:r w:rsidR="006A7A8F">
              <w:rPr>
                <w:noProof/>
              </w:rPr>
              <w:t xml:space="preserve">. Modelo de Gestión de la Salud Pública y Plan de Salud Pública de Intervenciones Colectivas. [Online]. COLOMBIA; 2007. Available from: </w:t>
            </w:r>
            <w:hyperlink r:id="rId19" w:history="1">
              <w:r w:rsidR="006A7A8F">
                <w:rPr>
                  <w:rStyle w:val="Hipervnculo"/>
                  <w:noProof/>
                </w:rPr>
                <w:t>https://www.minsalud.gov.co/sites/rid/Lists/BibliotecaDigital/RIDE/DE/Modelo%20de%20Gesti%C3%B3n%20Publica%20y%20PIC.pdf</w:t>
              </w:r>
            </w:hyperlink>
            <w:r w:rsidR="006A7A8F">
              <w:rPr>
                <w:noProof/>
              </w:rPr>
              <w:t>.</w:t>
            </w:r>
          </w:p>
        </w:tc>
      </w:tr>
      <w:tr w:rsidR="006A7A8F" w:rsidTr="006A7A8F">
        <w:trPr>
          <w:tblCellSpacing w:w="15" w:type="dxa"/>
        </w:trPr>
        <w:tc>
          <w:tcPr>
            <w:tcW w:w="0" w:type="auto"/>
            <w:hideMark/>
          </w:tcPr>
          <w:p w:rsidR="006A7A8F" w:rsidRDefault="001F5812" w:rsidP="001F5812">
            <w:pPr>
              <w:pStyle w:val="Bibliografa"/>
              <w:jc w:val="center"/>
              <w:rPr>
                <w:noProof/>
              </w:rPr>
            </w:pPr>
            <w:r>
              <w:rPr>
                <w:noProof/>
              </w:rPr>
              <w:t>[</w:t>
            </w:r>
            <w:r w:rsidR="006A7A8F">
              <w:rPr>
                <w:noProof/>
              </w:rPr>
              <w:t>3.</w:t>
            </w:r>
            <w:r>
              <w:rPr>
                <w:noProof/>
              </w:rPr>
              <w:t>]</w:t>
            </w:r>
          </w:p>
        </w:tc>
        <w:tc>
          <w:tcPr>
            <w:tcW w:w="0" w:type="auto"/>
            <w:hideMark/>
          </w:tcPr>
          <w:p w:rsidR="006A7A8F" w:rsidRDefault="00DD70BF" w:rsidP="00041A4A">
            <w:pPr>
              <w:pStyle w:val="Bibliografa"/>
              <w:jc w:val="both"/>
              <w:rPr>
                <w:noProof/>
              </w:rPr>
            </w:pPr>
            <w:r>
              <w:rPr>
                <w:noProof/>
              </w:rPr>
              <w:t>Sacoto</w:t>
            </w:r>
            <w:r w:rsidR="00BC24A5">
              <w:rPr>
                <w:noProof/>
              </w:rPr>
              <w:t xml:space="preserve"> D. y cols</w:t>
            </w:r>
            <w:r w:rsidR="006A7A8F">
              <w:rPr>
                <w:noProof/>
              </w:rPr>
              <w:t>. Situacion de Salud en Ecuador. A.H ed. Quito: FESALUD; 2009.</w:t>
            </w:r>
          </w:p>
        </w:tc>
      </w:tr>
      <w:tr w:rsidR="006A7A8F" w:rsidTr="006A7A8F">
        <w:trPr>
          <w:tblCellSpacing w:w="15" w:type="dxa"/>
        </w:trPr>
        <w:tc>
          <w:tcPr>
            <w:tcW w:w="0" w:type="auto"/>
            <w:hideMark/>
          </w:tcPr>
          <w:p w:rsidR="006A7A8F" w:rsidRDefault="001F5812" w:rsidP="001F5812">
            <w:pPr>
              <w:pStyle w:val="Bibliografa"/>
              <w:jc w:val="center"/>
              <w:rPr>
                <w:noProof/>
              </w:rPr>
            </w:pPr>
            <w:r>
              <w:rPr>
                <w:noProof/>
              </w:rPr>
              <w:t>[</w:t>
            </w:r>
            <w:r w:rsidR="006A7A8F">
              <w:rPr>
                <w:noProof/>
              </w:rPr>
              <w:t>4.</w:t>
            </w:r>
            <w:r>
              <w:rPr>
                <w:noProof/>
              </w:rPr>
              <w:t>]</w:t>
            </w:r>
          </w:p>
        </w:tc>
        <w:tc>
          <w:tcPr>
            <w:tcW w:w="0" w:type="auto"/>
            <w:hideMark/>
          </w:tcPr>
          <w:p w:rsidR="006A7A8F" w:rsidRDefault="00BC24A5" w:rsidP="00041A4A">
            <w:pPr>
              <w:pStyle w:val="Bibliografa"/>
              <w:jc w:val="both"/>
              <w:rPr>
                <w:noProof/>
              </w:rPr>
            </w:pPr>
            <w:r>
              <w:rPr>
                <w:noProof/>
              </w:rPr>
              <w:t>B</w:t>
            </w:r>
            <w:r w:rsidR="00DD70BF">
              <w:rPr>
                <w:noProof/>
              </w:rPr>
              <w:t>itner</w:t>
            </w:r>
            <w:r>
              <w:rPr>
                <w:noProof/>
              </w:rPr>
              <w:t xml:space="preserve"> M</w:t>
            </w:r>
            <w:r w:rsidR="006A7A8F">
              <w:rPr>
                <w:noProof/>
              </w:rPr>
              <w:t>. Marketing de los Servicios. Quinta Edicion ed. Mexico: EPC Technologies; 2011.</w:t>
            </w:r>
          </w:p>
        </w:tc>
      </w:tr>
      <w:tr w:rsidR="006A7A8F" w:rsidTr="006A7A8F">
        <w:trPr>
          <w:tblCellSpacing w:w="15" w:type="dxa"/>
        </w:trPr>
        <w:tc>
          <w:tcPr>
            <w:tcW w:w="0" w:type="auto"/>
            <w:hideMark/>
          </w:tcPr>
          <w:p w:rsidR="006A7A8F" w:rsidRDefault="001F5812" w:rsidP="001F5812">
            <w:pPr>
              <w:pStyle w:val="Bibliografa"/>
              <w:jc w:val="center"/>
              <w:rPr>
                <w:noProof/>
              </w:rPr>
            </w:pPr>
            <w:r>
              <w:rPr>
                <w:noProof/>
              </w:rPr>
              <w:t>[</w:t>
            </w:r>
            <w:r w:rsidR="006A7A8F">
              <w:rPr>
                <w:noProof/>
              </w:rPr>
              <w:t>5.</w:t>
            </w:r>
            <w:r>
              <w:rPr>
                <w:noProof/>
              </w:rPr>
              <w:t>]</w:t>
            </w:r>
          </w:p>
        </w:tc>
        <w:tc>
          <w:tcPr>
            <w:tcW w:w="0" w:type="auto"/>
            <w:hideMark/>
          </w:tcPr>
          <w:p w:rsidR="006A7A8F" w:rsidRDefault="00BC24A5" w:rsidP="00041A4A">
            <w:pPr>
              <w:pStyle w:val="Bibliografa"/>
              <w:jc w:val="both"/>
              <w:rPr>
                <w:noProof/>
              </w:rPr>
            </w:pPr>
            <w:r>
              <w:rPr>
                <w:noProof/>
              </w:rPr>
              <w:t>R</w:t>
            </w:r>
            <w:r w:rsidR="00DD70BF">
              <w:rPr>
                <w:noProof/>
              </w:rPr>
              <w:t>amón</w:t>
            </w:r>
            <w:r>
              <w:rPr>
                <w:noProof/>
              </w:rPr>
              <w:t xml:space="preserve"> C</w:t>
            </w:r>
            <w:r w:rsidR="006A7A8F">
              <w:rPr>
                <w:noProof/>
              </w:rPr>
              <w:t>. S</w:t>
            </w:r>
            <w:r w:rsidR="00DD70BF">
              <w:rPr>
                <w:noProof/>
              </w:rPr>
              <w:t>eguridad del Paciente y</w:t>
            </w:r>
            <w:r w:rsidR="006A7A8F">
              <w:rPr>
                <w:noProof/>
              </w:rPr>
              <w:t xml:space="preserve"> P</w:t>
            </w:r>
            <w:r w:rsidR="00DD70BF">
              <w:rPr>
                <w:noProof/>
              </w:rPr>
              <w:t>revención de</w:t>
            </w:r>
            <w:r w:rsidR="006A7A8F">
              <w:rPr>
                <w:noProof/>
              </w:rPr>
              <w:t xml:space="preserve"> E</w:t>
            </w:r>
            <w:r w:rsidR="00DD70BF">
              <w:rPr>
                <w:noProof/>
              </w:rPr>
              <w:t>ventos</w:t>
            </w:r>
            <w:r w:rsidR="006A7A8F">
              <w:rPr>
                <w:noProof/>
              </w:rPr>
              <w:t xml:space="preserve"> A</w:t>
            </w:r>
            <w:r w:rsidR="00DD70BF">
              <w:rPr>
                <w:noProof/>
              </w:rPr>
              <w:t>dversos</w:t>
            </w:r>
            <w:r w:rsidR="006A7A8F">
              <w:rPr>
                <w:noProof/>
              </w:rPr>
              <w:t xml:space="preserve"> R</w:t>
            </w:r>
            <w:r w:rsidR="00DD70BF">
              <w:rPr>
                <w:noProof/>
              </w:rPr>
              <w:t xml:space="preserve">elacionados con la </w:t>
            </w:r>
            <w:r w:rsidR="006A7A8F">
              <w:rPr>
                <w:noProof/>
              </w:rPr>
              <w:t>A</w:t>
            </w:r>
            <w:r w:rsidR="00DD70BF">
              <w:rPr>
                <w:noProof/>
              </w:rPr>
              <w:t>sistencia</w:t>
            </w:r>
            <w:r w:rsidR="006A7A8F">
              <w:rPr>
                <w:noProof/>
              </w:rPr>
              <w:t xml:space="preserve"> S</w:t>
            </w:r>
            <w:r w:rsidR="00DD70BF">
              <w:rPr>
                <w:noProof/>
              </w:rPr>
              <w:t>anitaria</w:t>
            </w:r>
            <w:r w:rsidR="006A7A8F">
              <w:rPr>
                <w:noProof/>
              </w:rPr>
              <w:t>. MINISTERIO DE SANIDAD Y CONSUMO; ESPAÑA, Agencia de Calidad del Sistema Nacional de Salud.</w:t>
            </w:r>
          </w:p>
        </w:tc>
      </w:tr>
      <w:tr w:rsidR="006A7A8F" w:rsidTr="006A7A8F">
        <w:trPr>
          <w:tblCellSpacing w:w="15" w:type="dxa"/>
        </w:trPr>
        <w:tc>
          <w:tcPr>
            <w:tcW w:w="0" w:type="auto"/>
            <w:hideMark/>
          </w:tcPr>
          <w:p w:rsidR="006A7A8F" w:rsidRDefault="001F5812" w:rsidP="001F5812">
            <w:pPr>
              <w:pStyle w:val="Bibliografa"/>
              <w:jc w:val="center"/>
              <w:rPr>
                <w:noProof/>
              </w:rPr>
            </w:pPr>
            <w:r>
              <w:rPr>
                <w:noProof/>
              </w:rPr>
              <w:t>[</w:t>
            </w:r>
            <w:r w:rsidR="006A7A8F">
              <w:rPr>
                <w:noProof/>
              </w:rPr>
              <w:t>6.</w:t>
            </w:r>
            <w:r>
              <w:rPr>
                <w:noProof/>
              </w:rPr>
              <w:t>]</w:t>
            </w:r>
          </w:p>
        </w:tc>
        <w:tc>
          <w:tcPr>
            <w:tcW w:w="0" w:type="auto"/>
            <w:hideMark/>
          </w:tcPr>
          <w:p w:rsidR="006A7A8F" w:rsidRDefault="00BC24A5" w:rsidP="00041A4A">
            <w:pPr>
              <w:pStyle w:val="Bibliografa"/>
              <w:jc w:val="both"/>
              <w:rPr>
                <w:noProof/>
              </w:rPr>
            </w:pPr>
            <w:r>
              <w:rPr>
                <w:noProof/>
              </w:rPr>
              <w:t>G</w:t>
            </w:r>
            <w:r w:rsidR="00DD70BF">
              <w:rPr>
                <w:noProof/>
              </w:rPr>
              <w:t>uada N. La Salud Bucal como un Derecho Humano</w:t>
            </w:r>
            <w:r w:rsidR="006A7A8F">
              <w:rPr>
                <w:noProof/>
              </w:rPr>
              <w:t xml:space="preserve">. [Online].; 2013. Available from: </w:t>
            </w:r>
            <w:hyperlink r:id="rId20" w:history="1">
              <w:r w:rsidR="006A7A8F">
                <w:rPr>
                  <w:rStyle w:val="Hipervnculo"/>
                  <w:noProof/>
                </w:rPr>
                <w:t>http://servicio.bc.uc.edu.ve/derecho/revista/idc36/art11.pdf</w:t>
              </w:r>
            </w:hyperlink>
            <w:r w:rsidR="006A7A8F">
              <w:rPr>
                <w:noProof/>
              </w:rPr>
              <w:t>.</w:t>
            </w:r>
          </w:p>
        </w:tc>
      </w:tr>
      <w:tr w:rsidR="006A7A8F" w:rsidTr="006A7A8F">
        <w:trPr>
          <w:tblCellSpacing w:w="15" w:type="dxa"/>
        </w:trPr>
        <w:tc>
          <w:tcPr>
            <w:tcW w:w="0" w:type="auto"/>
            <w:hideMark/>
          </w:tcPr>
          <w:p w:rsidR="006A7A8F" w:rsidRDefault="001F5812" w:rsidP="001F5812">
            <w:pPr>
              <w:pStyle w:val="Bibliografa"/>
              <w:jc w:val="center"/>
              <w:rPr>
                <w:noProof/>
              </w:rPr>
            </w:pPr>
            <w:r>
              <w:rPr>
                <w:noProof/>
              </w:rPr>
              <w:t>[</w:t>
            </w:r>
            <w:r w:rsidR="006A7A8F">
              <w:rPr>
                <w:noProof/>
              </w:rPr>
              <w:t>7.</w:t>
            </w:r>
            <w:r>
              <w:rPr>
                <w:noProof/>
              </w:rPr>
              <w:t>]</w:t>
            </w:r>
          </w:p>
        </w:tc>
        <w:tc>
          <w:tcPr>
            <w:tcW w:w="0" w:type="auto"/>
            <w:hideMark/>
          </w:tcPr>
          <w:p w:rsidR="006A7A8F" w:rsidRDefault="00BC24A5" w:rsidP="00041A4A">
            <w:pPr>
              <w:pStyle w:val="Bibliografa"/>
              <w:jc w:val="both"/>
              <w:rPr>
                <w:noProof/>
              </w:rPr>
            </w:pPr>
            <w:r>
              <w:rPr>
                <w:noProof/>
              </w:rPr>
              <w:t>N</w:t>
            </w:r>
            <w:r w:rsidR="00DD70BF">
              <w:rPr>
                <w:noProof/>
              </w:rPr>
              <w:t>onajulca</w:t>
            </w:r>
            <w:r>
              <w:rPr>
                <w:noProof/>
              </w:rPr>
              <w:t xml:space="preserve"> C</w:t>
            </w:r>
            <w:r w:rsidR="00DD70BF">
              <w:rPr>
                <w:noProof/>
              </w:rPr>
              <w:t xml:space="preserve">. Salud Bucal es un  Derecho Humano; y </w:t>
            </w:r>
            <w:r w:rsidR="006A7A8F">
              <w:rPr>
                <w:noProof/>
              </w:rPr>
              <w:t>P</w:t>
            </w:r>
            <w:r w:rsidR="00DD70BF">
              <w:rPr>
                <w:noProof/>
              </w:rPr>
              <w:t>olítica de</w:t>
            </w:r>
            <w:r w:rsidR="006A7A8F">
              <w:rPr>
                <w:noProof/>
              </w:rPr>
              <w:t xml:space="preserve"> E</w:t>
            </w:r>
            <w:r w:rsidR="00DD70BF">
              <w:rPr>
                <w:noProof/>
              </w:rPr>
              <w:t>stado al Servicio del Pueblo</w:t>
            </w:r>
            <w:r w:rsidR="006A7A8F">
              <w:rPr>
                <w:noProof/>
              </w:rPr>
              <w:t xml:space="preserve">. [Online]. Quito; 2015. Available from: </w:t>
            </w:r>
            <w:hyperlink r:id="rId21" w:history="1">
              <w:r w:rsidR="006A7A8F">
                <w:rPr>
                  <w:rStyle w:val="Hipervnculo"/>
                  <w:noProof/>
                </w:rPr>
                <w:t>http://torresnona21.blogspot.com/2015/09/salud-bucal-como-derecho-humano-y.html</w:t>
              </w:r>
            </w:hyperlink>
            <w:r w:rsidR="006A7A8F">
              <w:rPr>
                <w:noProof/>
              </w:rPr>
              <w:t>.</w:t>
            </w:r>
          </w:p>
        </w:tc>
      </w:tr>
      <w:tr w:rsidR="006A7A8F" w:rsidTr="006A7A8F">
        <w:trPr>
          <w:tblCellSpacing w:w="15" w:type="dxa"/>
        </w:trPr>
        <w:tc>
          <w:tcPr>
            <w:tcW w:w="0" w:type="auto"/>
            <w:hideMark/>
          </w:tcPr>
          <w:p w:rsidR="006A7A8F" w:rsidRDefault="001F5812" w:rsidP="001F5812">
            <w:pPr>
              <w:pStyle w:val="Bibliografa"/>
              <w:jc w:val="center"/>
              <w:rPr>
                <w:noProof/>
              </w:rPr>
            </w:pPr>
            <w:r>
              <w:rPr>
                <w:noProof/>
              </w:rPr>
              <w:t>[</w:t>
            </w:r>
            <w:r w:rsidR="006A7A8F">
              <w:rPr>
                <w:noProof/>
              </w:rPr>
              <w:t>8.</w:t>
            </w:r>
            <w:r>
              <w:rPr>
                <w:noProof/>
              </w:rPr>
              <w:t>]</w:t>
            </w:r>
          </w:p>
        </w:tc>
        <w:tc>
          <w:tcPr>
            <w:tcW w:w="0" w:type="auto"/>
            <w:hideMark/>
          </w:tcPr>
          <w:p w:rsidR="006A7A8F" w:rsidRDefault="006A7A8F" w:rsidP="00041A4A">
            <w:pPr>
              <w:pStyle w:val="Bibliografa"/>
              <w:jc w:val="both"/>
              <w:rPr>
                <w:noProof/>
              </w:rPr>
            </w:pPr>
            <w:r>
              <w:rPr>
                <w:noProof/>
              </w:rPr>
              <w:t>MINISTERIO DE SALUD PÚBLICA DEL ECUADOR. Boletín Ecuatoriano de Salud Pública y desarrollo de sistemas de salud. BOLETÍN APS. 2008 Mayo;(11).</w:t>
            </w:r>
          </w:p>
        </w:tc>
      </w:tr>
      <w:tr w:rsidR="006A7A8F" w:rsidTr="006A7A8F">
        <w:trPr>
          <w:tblCellSpacing w:w="15" w:type="dxa"/>
        </w:trPr>
        <w:tc>
          <w:tcPr>
            <w:tcW w:w="0" w:type="auto"/>
            <w:hideMark/>
          </w:tcPr>
          <w:p w:rsidR="006A7A8F" w:rsidRDefault="001F5812" w:rsidP="001F5812">
            <w:pPr>
              <w:pStyle w:val="Bibliografa"/>
              <w:jc w:val="center"/>
              <w:rPr>
                <w:noProof/>
              </w:rPr>
            </w:pPr>
            <w:r>
              <w:rPr>
                <w:noProof/>
              </w:rPr>
              <w:t>[</w:t>
            </w:r>
            <w:r w:rsidR="006A7A8F">
              <w:rPr>
                <w:noProof/>
              </w:rPr>
              <w:t>9.</w:t>
            </w:r>
            <w:r>
              <w:rPr>
                <w:noProof/>
              </w:rPr>
              <w:t>]</w:t>
            </w:r>
          </w:p>
        </w:tc>
        <w:tc>
          <w:tcPr>
            <w:tcW w:w="0" w:type="auto"/>
            <w:hideMark/>
          </w:tcPr>
          <w:p w:rsidR="006A7A8F" w:rsidRDefault="001F5812" w:rsidP="00041A4A">
            <w:pPr>
              <w:pStyle w:val="Bibliografa"/>
              <w:jc w:val="both"/>
              <w:rPr>
                <w:noProof/>
              </w:rPr>
            </w:pPr>
            <w:r>
              <w:rPr>
                <w:noProof/>
              </w:rPr>
              <w:t>B</w:t>
            </w:r>
            <w:r w:rsidR="00DD70BF">
              <w:rPr>
                <w:noProof/>
              </w:rPr>
              <w:t>olivar</w:t>
            </w:r>
            <w:r>
              <w:rPr>
                <w:noProof/>
              </w:rPr>
              <w:t xml:space="preserve"> K</w:t>
            </w:r>
            <w:r w:rsidR="006A7A8F">
              <w:rPr>
                <w:noProof/>
              </w:rPr>
              <w:t>. Construyamos Salud. Primera Edicion ed. Quito: Utopia; 2011.</w:t>
            </w:r>
          </w:p>
        </w:tc>
      </w:tr>
      <w:tr w:rsidR="006A7A8F" w:rsidTr="006A7A8F">
        <w:trPr>
          <w:tblCellSpacing w:w="15" w:type="dxa"/>
        </w:trPr>
        <w:tc>
          <w:tcPr>
            <w:tcW w:w="0" w:type="auto"/>
            <w:hideMark/>
          </w:tcPr>
          <w:p w:rsidR="006A7A8F" w:rsidRDefault="001F5812" w:rsidP="001F5812">
            <w:pPr>
              <w:pStyle w:val="Bibliografa"/>
              <w:jc w:val="center"/>
              <w:rPr>
                <w:noProof/>
              </w:rPr>
            </w:pPr>
            <w:r>
              <w:rPr>
                <w:noProof/>
              </w:rPr>
              <w:t>[</w:t>
            </w:r>
            <w:r w:rsidR="006A7A8F">
              <w:rPr>
                <w:noProof/>
              </w:rPr>
              <w:t>10.</w:t>
            </w:r>
            <w:r>
              <w:rPr>
                <w:noProof/>
              </w:rPr>
              <w:t>]</w:t>
            </w:r>
          </w:p>
        </w:tc>
        <w:tc>
          <w:tcPr>
            <w:tcW w:w="0" w:type="auto"/>
            <w:hideMark/>
          </w:tcPr>
          <w:p w:rsidR="006A7A8F" w:rsidRDefault="006A7A8F">
            <w:pPr>
              <w:pStyle w:val="Bibliografa"/>
              <w:rPr>
                <w:noProof/>
              </w:rPr>
            </w:pPr>
            <w:r>
              <w:rPr>
                <w:noProof/>
              </w:rPr>
              <w:t xml:space="preserve">Federation FWD. Delinear el futuro de la salud bucodental. [Online]. Geneva; 2013. Available from: </w:t>
            </w:r>
            <w:hyperlink r:id="rId22" w:history="1">
              <w:r>
                <w:rPr>
                  <w:rStyle w:val="Hipervnculo"/>
                  <w:noProof/>
                </w:rPr>
                <w:t>http://www.fdiworldental.org/media/12516/vision_2020_spanish.pdf</w:t>
              </w:r>
            </w:hyperlink>
            <w:r>
              <w:rPr>
                <w:noProof/>
              </w:rPr>
              <w:t>.</w:t>
            </w:r>
          </w:p>
        </w:tc>
      </w:tr>
      <w:tr w:rsidR="006A7A8F" w:rsidTr="006A7A8F">
        <w:trPr>
          <w:tblCellSpacing w:w="15" w:type="dxa"/>
        </w:trPr>
        <w:tc>
          <w:tcPr>
            <w:tcW w:w="0" w:type="auto"/>
            <w:hideMark/>
          </w:tcPr>
          <w:p w:rsidR="006A7A8F" w:rsidRDefault="001B35D4" w:rsidP="001F5812">
            <w:pPr>
              <w:pStyle w:val="Bibliografa"/>
              <w:jc w:val="center"/>
              <w:rPr>
                <w:noProof/>
              </w:rPr>
            </w:pPr>
            <w:r>
              <w:rPr>
                <w:noProof/>
              </w:rPr>
              <w:t>[</w:t>
            </w:r>
            <w:r w:rsidR="006A7A8F">
              <w:rPr>
                <w:noProof/>
              </w:rPr>
              <w:t>11.</w:t>
            </w:r>
            <w:r>
              <w:rPr>
                <w:noProof/>
              </w:rPr>
              <w:t>]</w:t>
            </w:r>
          </w:p>
        </w:tc>
        <w:tc>
          <w:tcPr>
            <w:tcW w:w="0" w:type="auto"/>
            <w:hideMark/>
          </w:tcPr>
          <w:p w:rsidR="006A7A8F" w:rsidRDefault="001B35D4" w:rsidP="00041A4A">
            <w:pPr>
              <w:pStyle w:val="Bibliografa"/>
              <w:jc w:val="both"/>
              <w:rPr>
                <w:noProof/>
              </w:rPr>
            </w:pPr>
            <w:r>
              <w:rPr>
                <w:noProof/>
              </w:rPr>
              <w:t>M</w:t>
            </w:r>
            <w:r w:rsidR="00DD70BF">
              <w:rPr>
                <w:noProof/>
              </w:rPr>
              <w:t xml:space="preserve">arlasca </w:t>
            </w:r>
            <w:r w:rsidR="006A7A8F">
              <w:rPr>
                <w:noProof/>
              </w:rPr>
              <w:t>A. I</w:t>
            </w:r>
            <w:r w:rsidR="00DD70BF">
              <w:rPr>
                <w:noProof/>
              </w:rPr>
              <w:t>ntroducción</w:t>
            </w:r>
            <w:r w:rsidR="00DB63ED">
              <w:rPr>
                <w:noProof/>
              </w:rPr>
              <w:t xml:space="preserve"> a la </w:t>
            </w:r>
            <w:r w:rsidR="006A7A8F">
              <w:rPr>
                <w:noProof/>
              </w:rPr>
              <w:t>B</w:t>
            </w:r>
            <w:r w:rsidR="00DB63ED">
              <w:rPr>
                <w:noProof/>
              </w:rPr>
              <w:t>ioética</w:t>
            </w:r>
            <w:r w:rsidR="006A7A8F">
              <w:rPr>
                <w:noProof/>
              </w:rPr>
              <w:t>: Cuadernos Prometeo; 2002.</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t>[</w:t>
            </w:r>
            <w:r w:rsidR="006A7A8F">
              <w:rPr>
                <w:noProof/>
              </w:rPr>
              <w:t>12.</w:t>
            </w:r>
            <w:r>
              <w:rPr>
                <w:noProof/>
              </w:rPr>
              <w:t>]</w:t>
            </w:r>
          </w:p>
        </w:tc>
        <w:tc>
          <w:tcPr>
            <w:tcW w:w="0" w:type="auto"/>
            <w:hideMark/>
          </w:tcPr>
          <w:p w:rsidR="006A7A8F" w:rsidRDefault="001B35D4" w:rsidP="00041A4A">
            <w:pPr>
              <w:pStyle w:val="Bibliografa"/>
              <w:jc w:val="both"/>
              <w:rPr>
                <w:noProof/>
              </w:rPr>
            </w:pPr>
            <w:r>
              <w:rPr>
                <w:noProof/>
              </w:rPr>
              <w:t>Z</w:t>
            </w:r>
            <w:r w:rsidR="00DB63ED">
              <w:rPr>
                <w:noProof/>
              </w:rPr>
              <w:t>eithaml</w:t>
            </w:r>
            <w:r>
              <w:rPr>
                <w:noProof/>
              </w:rPr>
              <w:t xml:space="preserve"> V</w:t>
            </w:r>
            <w:r w:rsidR="006A7A8F">
              <w:rPr>
                <w:noProof/>
              </w:rPr>
              <w:t>. M</w:t>
            </w:r>
            <w:r w:rsidR="00DB63ED">
              <w:rPr>
                <w:noProof/>
              </w:rPr>
              <w:t>arketing de los</w:t>
            </w:r>
            <w:r w:rsidR="006A7A8F">
              <w:rPr>
                <w:noProof/>
              </w:rPr>
              <w:t xml:space="preserve"> S</w:t>
            </w:r>
            <w:r w:rsidR="00DB63ED">
              <w:rPr>
                <w:noProof/>
              </w:rPr>
              <w:t>ervicios</w:t>
            </w:r>
            <w:r w:rsidR="006A7A8F">
              <w:rPr>
                <w:noProof/>
              </w:rPr>
              <w:t xml:space="preserve"> MÉXICO; 2009.</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t>[</w:t>
            </w:r>
            <w:r w:rsidR="006A7A8F">
              <w:rPr>
                <w:noProof/>
              </w:rPr>
              <w:t>13.</w:t>
            </w:r>
            <w:r>
              <w:rPr>
                <w:noProof/>
              </w:rPr>
              <w:t>]</w:t>
            </w:r>
          </w:p>
        </w:tc>
        <w:tc>
          <w:tcPr>
            <w:tcW w:w="0" w:type="auto"/>
            <w:hideMark/>
          </w:tcPr>
          <w:p w:rsidR="006A7A8F" w:rsidRDefault="00DB63ED" w:rsidP="00041A4A">
            <w:pPr>
              <w:pStyle w:val="Bibliografa"/>
              <w:jc w:val="both"/>
              <w:rPr>
                <w:noProof/>
              </w:rPr>
            </w:pPr>
            <w:r>
              <w:rPr>
                <w:noProof/>
              </w:rPr>
              <w:t>Jimbo</w:t>
            </w:r>
            <w:r w:rsidR="001B35D4">
              <w:rPr>
                <w:noProof/>
              </w:rPr>
              <w:t xml:space="preserve"> J</w:t>
            </w:r>
            <w:r w:rsidR="006A7A8F">
              <w:rPr>
                <w:noProof/>
              </w:rPr>
              <w:t>. M</w:t>
            </w:r>
            <w:r>
              <w:rPr>
                <w:noProof/>
              </w:rPr>
              <w:t xml:space="preserve">arketing para los </w:t>
            </w:r>
            <w:r w:rsidR="006A7A8F">
              <w:rPr>
                <w:noProof/>
              </w:rPr>
              <w:t>S</w:t>
            </w:r>
            <w:r>
              <w:rPr>
                <w:noProof/>
              </w:rPr>
              <w:t xml:space="preserve">ervicios de </w:t>
            </w:r>
            <w:r w:rsidR="006A7A8F">
              <w:rPr>
                <w:noProof/>
              </w:rPr>
              <w:t>S</w:t>
            </w:r>
            <w:r>
              <w:rPr>
                <w:noProof/>
              </w:rPr>
              <w:t>alud</w:t>
            </w:r>
            <w:r w:rsidR="006A7A8F">
              <w:rPr>
                <w:noProof/>
              </w:rPr>
              <w:t>. Cuarta edicion ed. UTPL , editor. Loja: Ediloja; 2013.</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t>[</w:t>
            </w:r>
            <w:r w:rsidR="006A7A8F">
              <w:rPr>
                <w:noProof/>
              </w:rPr>
              <w:t>14.</w:t>
            </w:r>
            <w:r>
              <w:rPr>
                <w:noProof/>
              </w:rPr>
              <w:t>]</w:t>
            </w:r>
          </w:p>
        </w:tc>
        <w:tc>
          <w:tcPr>
            <w:tcW w:w="0" w:type="auto"/>
            <w:hideMark/>
          </w:tcPr>
          <w:p w:rsidR="006A7A8F" w:rsidRDefault="001B35D4" w:rsidP="00041A4A">
            <w:pPr>
              <w:pStyle w:val="Bibliografa"/>
              <w:jc w:val="both"/>
              <w:rPr>
                <w:noProof/>
              </w:rPr>
            </w:pPr>
            <w:r>
              <w:rPr>
                <w:noProof/>
              </w:rPr>
              <w:t>A</w:t>
            </w:r>
            <w:r w:rsidR="00DB63ED">
              <w:rPr>
                <w:noProof/>
              </w:rPr>
              <w:t>rias</w:t>
            </w:r>
            <w:r>
              <w:rPr>
                <w:noProof/>
              </w:rPr>
              <w:t xml:space="preserve"> V</w:t>
            </w:r>
            <w:r w:rsidR="006A7A8F">
              <w:rPr>
                <w:noProof/>
              </w:rPr>
              <w:t>. Servicios de salud. Quinta Edicion ed. Mexico: EPC Technologies; 2010.</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t>[</w:t>
            </w:r>
            <w:r w:rsidR="006A7A8F">
              <w:rPr>
                <w:noProof/>
              </w:rPr>
              <w:t>15.</w:t>
            </w:r>
            <w:r>
              <w:rPr>
                <w:noProof/>
              </w:rPr>
              <w:t>]</w:t>
            </w:r>
          </w:p>
        </w:tc>
        <w:tc>
          <w:tcPr>
            <w:tcW w:w="0" w:type="auto"/>
            <w:hideMark/>
          </w:tcPr>
          <w:p w:rsidR="006A7A8F" w:rsidRDefault="001B35D4" w:rsidP="00041A4A">
            <w:pPr>
              <w:pStyle w:val="Bibliografa"/>
              <w:jc w:val="both"/>
              <w:rPr>
                <w:noProof/>
              </w:rPr>
            </w:pPr>
            <w:r>
              <w:rPr>
                <w:noProof/>
              </w:rPr>
              <w:t>B</w:t>
            </w:r>
            <w:r w:rsidR="00DB63ED">
              <w:rPr>
                <w:noProof/>
              </w:rPr>
              <w:t>urnes</w:t>
            </w:r>
            <w:r>
              <w:rPr>
                <w:noProof/>
              </w:rPr>
              <w:t xml:space="preserve"> D</w:t>
            </w:r>
            <w:r w:rsidR="006A7A8F">
              <w:rPr>
                <w:noProof/>
              </w:rPr>
              <w:t>.</w:t>
            </w:r>
            <w:r>
              <w:rPr>
                <w:noProof/>
              </w:rPr>
              <w:t xml:space="preserve"> y cols.</w:t>
            </w:r>
            <w:r w:rsidR="006A7A8F">
              <w:rPr>
                <w:noProof/>
              </w:rPr>
              <w:t xml:space="preserve"> R</w:t>
            </w:r>
            <w:r w:rsidR="00DB63ED">
              <w:rPr>
                <w:noProof/>
              </w:rPr>
              <w:t>ecursos</w:t>
            </w:r>
            <w:r w:rsidR="006A7A8F">
              <w:rPr>
                <w:noProof/>
              </w:rPr>
              <w:t xml:space="preserve"> H</w:t>
            </w:r>
            <w:r w:rsidR="00DB63ED">
              <w:rPr>
                <w:noProof/>
              </w:rPr>
              <w:t>umanos en</w:t>
            </w:r>
            <w:r w:rsidR="006A7A8F">
              <w:rPr>
                <w:noProof/>
              </w:rPr>
              <w:t xml:space="preserve"> O</w:t>
            </w:r>
            <w:r w:rsidR="00DB63ED">
              <w:rPr>
                <w:noProof/>
              </w:rPr>
              <w:t>dontología</w:t>
            </w:r>
            <w:r w:rsidR="006A7A8F">
              <w:rPr>
                <w:noProof/>
              </w:rPr>
              <w:t>: E</w:t>
            </w:r>
            <w:r w:rsidR="00DB63ED">
              <w:rPr>
                <w:noProof/>
              </w:rPr>
              <w:t>l reto por venir</w:t>
            </w:r>
            <w:r w:rsidR="006A7A8F">
              <w:rPr>
                <w:noProof/>
              </w:rPr>
              <w:t>. REDALYC. 1997 mayo-junio; 39(3).</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lastRenderedPageBreak/>
              <w:t>[</w:t>
            </w:r>
            <w:r w:rsidR="006A7A8F">
              <w:rPr>
                <w:noProof/>
              </w:rPr>
              <w:t>16.</w:t>
            </w:r>
            <w:r>
              <w:rPr>
                <w:noProof/>
              </w:rPr>
              <w:t>]</w:t>
            </w:r>
          </w:p>
        </w:tc>
        <w:tc>
          <w:tcPr>
            <w:tcW w:w="0" w:type="auto"/>
            <w:hideMark/>
          </w:tcPr>
          <w:p w:rsidR="006A7A8F" w:rsidRDefault="001B35D4" w:rsidP="001F2C13">
            <w:pPr>
              <w:pStyle w:val="Bibliografa"/>
              <w:jc w:val="both"/>
              <w:rPr>
                <w:noProof/>
              </w:rPr>
            </w:pPr>
            <w:r>
              <w:rPr>
                <w:noProof/>
              </w:rPr>
              <w:t>R</w:t>
            </w:r>
            <w:r w:rsidR="00DB63ED">
              <w:rPr>
                <w:noProof/>
              </w:rPr>
              <w:t>amos</w:t>
            </w:r>
            <w:r>
              <w:rPr>
                <w:noProof/>
              </w:rPr>
              <w:t xml:space="preserve"> M</w:t>
            </w:r>
            <w:r w:rsidR="006A7A8F">
              <w:rPr>
                <w:noProof/>
              </w:rPr>
              <w:t>. Gerencia Integral en Salud. Primera edicion ed. Ramos MC, editor. Loja: Ediloja; 2012.</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t>[</w:t>
            </w:r>
            <w:r w:rsidR="006A7A8F">
              <w:rPr>
                <w:noProof/>
              </w:rPr>
              <w:t>17.</w:t>
            </w:r>
            <w:r>
              <w:rPr>
                <w:noProof/>
              </w:rPr>
              <w:t>]</w:t>
            </w:r>
          </w:p>
        </w:tc>
        <w:tc>
          <w:tcPr>
            <w:tcW w:w="0" w:type="auto"/>
            <w:hideMark/>
          </w:tcPr>
          <w:p w:rsidR="006A7A8F" w:rsidRDefault="001B35D4" w:rsidP="001F2C13">
            <w:pPr>
              <w:pStyle w:val="Bibliografa"/>
              <w:jc w:val="both"/>
              <w:rPr>
                <w:noProof/>
              </w:rPr>
            </w:pPr>
            <w:r>
              <w:rPr>
                <w:noProof/>
              </w:rPr>
              <w:t>S</w:t>
            </w:r>
            <w:r w:rsidR="00DB63ED">
              <w:rPr>
                <w:noProof/>
              </w:rPr>
              <w:t>antillan</w:t>
            </w:r>
            <w:r>
              <w:rPr>
                <w:noProof/>
              </w:rPr>
              <w:t xml:space="preserve"> F.</w:t>
            </w:r>
            <w:r w:rsidR="006A7A8F">
              <w:rPr>
                <w:noProof/>
              </w:rPr>
              <w:t xml:space="preserve"> Salud Publica y Desarrollo Local. Segunda ed. Ediloja , editor. Loja: Ediloja; 2013.</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t>[</w:t>
            </w:r>
            <w:r w:rsidR="006A7A8F">
              <w:rPr>
                <w:noProof/>
              </w:rPr>
              <w:t>18.</w:t>
            </w:r>
            <w:r>
              <w:rPr>
                <w:noProof/>
              </w:rPr>
              <w:t>]</w:t>
            </w:r>
          </w:p>
        </w:tc>
        <w:tc>
          <w:tcPr>
            <w:tcW w:w="0" w:type="auto"/>
            <w:hideMark/>
          </w:tcPr>
          <w:p w:rsidR="006A7A8F" w:rsidRDefault="001B35D4" w:rsidP="001F2C13">
            <w:pPr>
              <w:pStyle w:val="Bibliografa"/>
              <w:jc w:val="both"/>
              <w:rPr>
                <w:noProof/>
              </w:rPr>
            </w:pPr>
            <w:r>
              <w:rPr>
                <w:noProof/>
              </w:rPr>
              <w:t>G</w:t>
            </w:r>
            <w:r w:rsidR="00DB63ED">
              <w:rPr>
                <w:noProof/>
              </w:rPr>
              <w:t>oldberg</w:t>
            </w:r>
            <w:r w:rsidR="006A7A8F">
              <w:rPr>
                <w:noProof/>
              </w:rPr>
              <w:t xml:space="preserve"> F. E</w:t>
            </w:r>
            <w:r w:rsidR="00DB63ED">
              <w:rPr>
                <w:noProof/>
              </w:rPr>
              <w:t>ndodoncia</w:t>
            </w:r>
            <w:r w:rsidR="006A7A8F">
              <w:rPr>
                <w:noProof/>
              </w:rPr>
              <w:t>, T</w:t>
            </w:r>
            <w:r w:rsidR="00DB63ED">
              <w:rPr>
                <w:noProof/>
              </w:rPr>
              <w:t>écnica y</w:t>
            </w:r>
            <w:r w:rsidR="006A7A8F">
              <w:rPr>
                <w:noProof/>
              </w:rPr>
              <w:t xml:space="preserve"> F</w:t>
            </w:r>
            <w:r w:rsidR="00DB63ED">
              <w:rPr>
                <w:noProof/>
              </w:rPr>
              <w:t>undamentos</w:t>
            </w:r>
            <w:r w:rsidR="006A7A8F">
              <w:rPr>
                <w:noProof/>
              </w:rPr>
              <w:t>. In. Buenos Aires: Panamericana ; 2012. p. 21.</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t>[</w:t>
            </w:r>
            <w:r w:rsidR="006A7A8F">
              <w:rPr>
                <w:noProof/>
              </w:rPr>
              <w:t>19.</w:t>
            </w:r>
            <w:r>
              <w:rPr>
                <w:noProof/>
              </w:rPr>
              <w:t>]</w:t>
            </w:r>
          </w:p>
        </w:tc>
        <w:tc>
          <w:tcPr>
            <w:tcW w:w="0" w:type="auto"/>
            <w:hideMark/>
          </w:tcPr>
          <w:p w:rsidR="006A7A8F" w:rsidRDefault="001B35D4">
            <w:pPr>
              <w:pStyle w:val="Bibliografa"/>
              <w:rPr>
                <w:noProof/>
              </w:rPr>
            </w:pPr>
            <w:r>
              <w:rPr>
                <w:noProof/>
              </w:rPr>
              <w:t>C</w:t>
            </w:r>
            <w:r w:rsidR="00DB63ED">
              <w:rPr>
                <w:noProof/>
              </w:rPr>
              <w:t>arranza</w:t>
            </w:r>
            <w:r w:rsidR="006A7A8F">
              <w:rPr>
                <w:noProof/>
              </w:rPr>
              <w:t xml:space="preserve">. [Online]. [cited 2016 Septiembre 3. Available from: </w:t>
            </w:r>
            <w:hyperlink r:id="rId23" w:history="1">
              <w:r w:rsidR="006A7A8F">
                <w:rPr>
                  <w:rStyle w:val="Hipervnculo"/>
                  <w:noProof/>
                </w:rPr>
                <w:t>https://es.scribd.com/doc/196769658/</w:t>
              </w:r>
            </w:hyperlink>
            <w:r w:rsidR="006A7A8F">
              <w:rPr>
                <w:noProof/>
              </w:rPr>
              <w:t>.</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t>[</w:t>
            </w:r>
            <w:r w:rsidR="006A7A8F">
              <w:rPr>
                <w:noProof/>
              </w:rPr>
              <w:t>20.</w:t>
            </w:r>
            <w:r>
              <w:rPr>
                <w:noProof/>
              </w:rPr>
              <w:t>]</w:t>
            </w:r>
          </w:p>
        </w:tc>
        <w:tc>
          <w:tcPr>
            <w:tcW w:w="0" w:type="auto"/>
            <w:hideMark/>
          </w:tcPr>
          <w:p w:rsidR="006A7A8F" w:rsidRDefault="001B35D4" w:rsidP="001F2C13">
            <w:pPr>
              <w:pStyle w:val="Bibliografa"/>
              <w:jc w:val="both"/>
              <w:rPr>
                <w:noProof/>
              </w:rPr>
            </w:pPr>
            <w:r>
              <w:rPr>
                <w:noProof/>
              </w:rPr>
              <w:t>Y</w:t>
            </w:r>
            <w:r w:rsidR="00DB63ED">
              <w:rPr>
                <w:noProof/>
              </w:rPr>
              <w:t>anez</w:t>
            </w:r>
            <w:r>
              <w:rPr>
                <w:noProof/>
              </w:rPr>
              <w:t xml:space="preserve"> E</w:t>
            </w:r>
            <w:r w:rsidR="006A7A8F">
              <w:rPr>
                <w:noProof/>
              </w:rPr>
              <w:t>.</w:t>
            </w:r>
            <w:r>
              <w:rPr>
                <w:noProof/>
              </w:rPr>
              <w:t xml:space="preserve"> y cols.</w:t>
            </w:r>
            <w:r w:rsidR="006A7A8F">
              <w:rPr>
                <w:noProof/>
              </w:rPr>
              <w:t xml:space="preserve"> O</w:t>
            </w:r>
            <w:r w:rsidR="00DB63ED">
              <w:rPr>
                <w:noProof/>
              </w:rPr>
              <w:t>rtodoncia</w:t>
            </w:r>
            <w:r w:rsidR="006A7A8F">
              <w:rPr>
                <w:noProof/>
              </w:rPr>
              <w:t xml:space="preserve"> C</w:t>
            </w:r>
            <w:r w:rsidR="00DB63ED">
              <w:rPr>
                <w:noProof/>
              </w:rPr>
              <w:t>ontemporánea</w:t>
            </w:r>
            <w:r w:rsidR="006A7A8F">
              <w:rPr>
                <w:noProof/>
              </w:rPr>
              <w:t xml:space="preserve"> D</w:t>
            </w:r>
            <w:r w:rsidR="00DB63ED">
              <w:rPr>
                <w:noProof/>
              </w:rPr>
              <w:t>iagnótico y</w:t>
            </w:r>
            <w:r w:rsidR="006A7A8F">
              <w:rPr>
                <w:noProof/>
              </w:rPr>
              <w:t xml:space="preserve"> T</w:t>
            </w:r>
            <w:r w:rsidR="00DB63ED">
              <w:rPr>
                <w:noProof/>
              </w:rPr>
              <w:t>ratamiento</w:t>
            </w:r>
            <w:r w:rsidR="006A7A8F">
              <w:rPr>
                <w:noProof/>
              </w:rPr>
              <w:t>. In. MEXICO : Amolca; 2003. p. 3.</w:t>
            </w:r>
          </w:p>
        </w:tc>
      </w:tr>
      <w:tr w:rsidR="006A7A8F" w:rsidTr="006A7A8F">
        <w:trPr>
          <w:tblCellSpacing w:w="15" w:type="dxa"/>
        </w:trPr>
        <w:tc>
          <w:tcPr>
            <w:tcW w:w="0" w:type="auto"/>
            <w:hideMark/>
          </w:tcPr>
          <w:p w:rsidR="006A7A8F" w:rsidRDefault="001B35D4" w:rsidP="001B35D4">
            <w:pPr>
              <w:pStyle w:val="Bibliografa"/>
              <w:jc w:val="center"/>
              <w:rPr>
                <w:noProof/>
              </w:rPr>
            </w:pPr>
            <w:r>
              <w:rPr>
                <w:noProof/>
              </w:rPr>
              <w:t>[</w:t>
            </w:r>
            <w:r w:rsidR="006A7A8F">
              <w:rPr>
                <w:noProof/>
              </w:rPr>
              <w:t>21.</w:t>
            </w:r>
            <w:r>
              <w:rPr>
                <w:noProof/>
              </w:rPr>
              <w:t>]</w:t>
            </w:r>
          </w:p>
        </w:tc>
        <w:tc>
          <w:tcPr>
            <w:tcW w:w="0" w:type="auto"/>
            <w:hideMark/>
          </w:tcPr>
          <w:p w:rsidR="006A7A8F" w:rsidRDefault="00BE10F8" w:rsidP="001F2C13">
            <w:pPr>
              <w:pStyle w:val="Bibliografa"/>
              <w:jc w:val="both"/>
              <w:rPr>
                <w:noProof/>
              </w:rPr>
            </w:pPr>
            <w:r>
              <w:rPr>
                <w:noProof/>
              </w:rPr>
              <w:t>B</w:t>
            </w:r>
            <w:r w:rsidR="00DB63ED">
              <w:rPr>
                <w:noProof/>
              </w:rPr>
              <w:t>ezerra</w:t>
            </w:r>
            <w:r>
              <w:rPr>
                <w:noProof/>
              </w:rPr>
              <w:t xml:space="preserve"> L. y cols.</w:t>
            </w:r>
            <w:r w:rsidR="006A7A8F">
              <w:rPr>
                <w:noProof/>
              </w:rPr>
              <w:t xml:space="preserve"> T</w:t>
            </w:r>
            <w:r w:rsidR="00DB63ED">
              <w:rPr>
                <w:noProof/>
              </w:rPr>
              <w:t>ratado de</w:t>
            </w:r>
            <w:r w:rsidR="006A7A8F">
              <w:rPr>
                <w:noProof/>
              </w:rPr>
              <w:t xml:space="preserve"> O</w:t>
            </w:r>
            <w:r w:rsidR="00DB63ED">
              <w:rPr>
                <w:noProof/>
              </w:rPr>
              <w:t>dontopediatría</w:t>
            </w:r>
            <w:r w:rsidR="006A7A8F">
              <w:rPr>
                <w:noProof/>
              </w:rPr>
              <w:t>. In. Sao Paulo: Amolca; 2008.</w:t>
            </w:r>
          </w:p>
        </w:tc>
      </w:tr>
      <w:tr w:rsidR="006A7A8F" w:rsidTr="006A7A8F">
        <w:trPr>
          <w:tblCellSpacing w:w="15" w:type="dxa"/>
        </w:trPr>
        <w:tc>
          <w:tcPr>
            <w:tcW w:w="0" w:type="auto"/>
            <w:hideMark/>
          </w:tcPr>
          <w:p w:rsidR="006A7A8F" w:rsidRDefault="00BE10F8" w:rsidP="00BE10F8">
            <w:pPr>
              <w:pStyle w:val="Bibliografa"/>
              <w:jc w:val="center"/>
              <w:rPr>
                <w:noProof/>
              </w:rPr>
            </w:pPr>
            <w:r>
              <w:rPr>
                <w:noProof/>
              </w:rPr>
              <w:t>[</w:t>
            </w:r>
            <w:r w:rsidR="006A7A8F">
              <w:rPr>
                <w:noProof/>
              </w:rPr>
              <w:t>22.</w:t>
            </w:r>
            <w:r>
              <w:rPr>
                <w:noProof/>
              </w:rPr>
              <w:t>]</w:t>
            </w:r>
          </w:p>
        </w:tc>
        <w:tc>
          <w:tcPr>
            <w:tcW w:w="0" w:type="auto"/>
            <w:hideMark/>
          </w:tcPr>
          <w:p w:rsidR="006A7A8F" w:rsidRDefault="00BE10F8" w:rsidP="001F2C13">
            <w:pPr>
              <w:pStyle w:val="Bibliografa"/>
              <w:jc w:val="both"/>
              <w:rPr>
                <w:noProof/>
              </w:rPr>
            </w:pPr>
            <w:r>
              <w:rPr>
                <w:noProof/>
              </w:rPr>
              <w:t>C</w:t>
            </w:r>
            <w:r w:rsidR="00DB63ED">
              <w:rPr>
                <w:noProof/>
              </w:rPr>
              <w:t>hiapasco</w:t>
            </w:r>
            <w:r w:rsidR="006A7A8F">
              <w:rPr>
                <w:noProof/>
              </w:rPr>
              <w:t xml:space="preserve"> M. T</w:t>
            </w:r>
            <w:r w:rsidR="00DB63ED">
              <w:rPr>
                <w:noProof/>
              </w:rPr>
              <w:t xml:space="preserve">ácticas y </w:t>
            </w:r>
            <w:r w:rsidR="006A7A8F">
              <w:rPr>
                <w:noProof/>
              </w:rPr>
              <w:t>T</w:t>
            </w:r>
            <w:r w:rsidR="00DB63ED">
              <w:rPr>
                <w:noProof/>
              </w:rPr>
              <w:t xml:space="preserve">écnicas en </w:t>
            </w:r>
            <w:r w:rsidR="006A7A8F">
              <w:rPr>
                <w:noProof/>
              </w:rPr>
              <w:t>C</w:t>
            </w:r>
            <w:r w:rsidR="00DB63ED">
              <w:rPr>
                <w:noProof/>
              </w:rPr>
              <w:t>irugía</w:t>
            </w:r>
            <w:r w:rsidR="006A7A8F">
              <w:rPr>
                <w:noProof/>
              </w:rPr>
              <w:t xml:space="preserve"> O</w:t>
            </w:r>
            <w:r w:rsidR="00DB63ED">
              <w:rPr>
                <w:noProof/>
              </w:rPr>
              <w:t>ral</w:t>
            </w:r>
            <w:r w:rsidR="006A7A8F">
              <w:rPr>
                <w:noProof/>
              </w:rPr>
              <w:t>. In. Milán: Amolca; 2010. p. 331.</w:t>
            </w:r>
          </w:p>
        </w:tc>
      </w:tr>
      <w:tr w:rsidR="006A7A8F" w:rsidTr="006A7A8F">
        <w:trPr>
          <w:tblCellSpacing w:w="15" w:type="dxa"/>
        </w:trPr>
        <w:tc>
          <w:tcPr>
            <w:tcW w:w="0" w:type="auto"/>
            <w:hideMark/>
          </w:tcPr>
          <w:p w:rsidR="006A7A8F" w:rsidRDefault="00BE10F8" w:rsidP="00BE10F8">
            <w:pPr>
              <w:pStyle w:val="Bibliografa"/>
              <w:jc w:val="center"/>
              <w:rPr>
                <w:noProof/>
              </w:rPr>
            </w:pPr>
            <w:r>
              <w:rPr>
                <w:noProof/>
              </w:rPr>
              <w:t>[</w:t>
            </w:r>
            <w:r w:rsidR="006A7A8F">
              <w:rPr>
                <w:noProof/>
              </w:rPr>
              <w:t>23.</w:t>
            </w:r>
            <w:r>
              <w:rPr>
                <w:noProof/>
              </w:rPr>
              <w:t>]</w:t>
            </w:r>
          </w:p>
        </w:tc>
        <w:tc>
          <w:tcPr>
            <w:tcW w:w="0" w:type="auto"/>
            <w:hideMark/>
          </w:tcPr>
          <w:p w:rsidR="006A7A8F" w:rsidRDefault="00BE10F8" w:rsidP="001F2C13">
            <w:pPr>
              <w:pStyle w:val="Bibliografa"/>
              <w:jc w:val="both"/>
              <w:rPr>
                <w:noProof/>
              </w:rPr>
            </w:pPr>
            <w:r>
              <w:rPr>
                <w:noProof/>
              </w:rPr>
              <w:t>F</w:t>
            </w:r>
            <w:r w:rsidR="00AB2493">
              <w:rPr>
                <w:noProof/>
              </w:rPr>
              <w:t xml:space="preserve">ujikami </w:t>
            </w:r>
            <w:r>
              <w:rPr>
                <w:noProof/>
              </w:rPr>
              <w:t>T</w:t>
            </w:r>
            <w:r w:rsidR="006A7A8F">
              <w:rPr>
                <w:noProof/>
              </w:rPr>
              <w:t>. A</w:t>
            </w:r>
            <w:r w:rsidR="00AB2493">
              <w:rPr>
                <w:noProof/>
              </w:rPr>
              <w:t>tlas de</w:t>
            </w:r>
            <w:r w:rsidR="006A7A8F">
              <w:rPr>
                <w:noProof/>
              </w:rPr>
              <w:t xml:space="preserve"> C</w:t>
            </w:r>
            <w:r w:rsidR="00AB2493">
              <w:rPr>
                <w:noProof/>
              </w:rPr>
              <w:t>irugía</w:t>
            </w:r>
            <w:r w:rsidR="006A7A8F">
              <w:rPr>
                <w:noProof/>
              </w:rPr>
              <w:t xml:space="preserve"> O</w:t>
            </w:r>
            <w:r w:rsidR="00AB2493">
              <w:rPr>
                <w:noProof/>
              </w:rPr>
              <w:t>rtognática</w:t>
            </w:r>
            <w:r w:rsidR="006A7A8F">
              <w:rPr>
                <w:noProof/>
              </w:rPr>
              <w:t xml:space="preserve"> M</w:t>
            </w:r>
            <w:r w:rsidR="00AB2493">
              <w:rPr>
                <w:noProof/>
              </w:rPr>
              <w:t>axilofacial</w:t>
            </w:r>
            <w:r w:rsidR="006A7A8F">
              <w:rPr>
                <w:noProof/>
              </w:rPr>
              <w:t xml:space="preserve"> P</w:t>
            </w:r>
            <w:r w:rsidR="00AB2493">
              <w:rPr>
                <w:noProof/>
              </w:rPr>
              <w:t>ediátrica</w:t>
            </w:r>
            <w:r w:rsidR="006A7A8F">
              <w:rPr>
                <w:noProof/>
              </w:rPr>
              <w:t>. In. Colombia : Amolca; 1995.</w:t>
            </w:r>
          </w:p>
        </w:tc>
      </w:tr>
      <w:tr w:rsidR="006A7A8F" w:rsidTr="006A7A8F">
        <w:trPr>
          <w:tblCellSpacing w:w="15" w:type="dxa"/>
        </w:trPr>
        <w:tc>
          <w:tcPr>
            <w:tcW w:w="0" w:type="auto"/>
            <w:hideMark/>
          </w:tcPr>
          <w:p w:rsidR="006A7A8F" w:rsidRDefault="00BE10F8" w:rsidP="00BE10F8">
            <w:pPr>
              <w:pStyle w:val="Bibliografa"/>
              <w:jc w:val="center"/>
              <w:rPr>
                <w:noProof/>
              </w:rPr>
            </w:pPr>
            <w:r>
              <w:rPr>
                <w:noProof/>
              </w:rPr>
              <w:t>[</w:t>
            </w:r>
            <w:r w:rsidR="006A7A8F">
              <w:rPr>
                <w:noProof/>
              </w:rPr>
              <w:t>24.</w:t>
            </w:r>
            <w:r>
              <w:rPr>
                <w:noProof/>
              </w:rPr>
              <w:t>]</w:t>
            </w:r>
          </w:p>
        </w:tc>
        <w:tc>
          <w:tcPr>
            <w:tcW w:w="0" w:type="auto"/>
            <w:hideMark/>
          </w:tcPr>
          <w:p w:rsidR="006A7A8F" w:rsidRDefault="00BE10F8" w:rsidP="001F2C13">
            <w:pPr>
              <w:pStyle w:val="Bibliografa"/>
              <w:jc w:val="both"/>
              <w:rPr>
                <w:noProof/>
              </w:rPr>
            </w:pPr>
            <w:r>
              <w:rPr>
                <w:noProof/>
              </w:rPr>
              <w:t>A</w:t>
            </w:r>
            <w:r w:rsidR="00AB2493">
              <w:rPr>
                <w:noProof/>
              </w:rPr>
              <w:t>imetti</w:t>
            </w:r>
            <w:r>
              <w:rPr>
                <w:noProof/>
              </w:rPr>
              <w:t xml:space="preserve"> M</w:t>
            </w:r>
            <w:r w:rsidR="006A7A8F">
              <w:rPr>
                <w:noProof/>
              </w:rPr>
              <w:t xml:space="preserve">. </w:t>
            </w:r>
            <w:r>
              <w:rPr>
                <w:noProof/>
              </w:rPr>
              <w:t xml:space="preserve">y cols. </w:t>
            </w:r>
            <w:r w:rsidR="006A7A8F">
              <w:rPr>
                <w:noProof/>
              </w:rPr>
              <w:t>R</w:t>
            </w:r>
            <w:r w:rsidR="00AB2493">
              <w:rPr>
                <w:noProof/>
              </w:rPr>
              <w:t>ehabilitación</w:t>
            </w:r>
            <w:r w:rsidR="006A7A8F">
              <w:rPr>
                <w:noProof/>
              </w:rPr>
              <w:t xml:space="preserve"> P</w:t>
            </w:r>
            <w:r w:rsidR="00AB2493">
              <w:rPr>
                <w:noProof/>
              </w:rPr>
              <w:t>rotésica</w:t>
            </w:r>
            <w:r w:rsidR="006A7A8F">
              <w:rPr>
                <w:noProof/>
              </w:rPr>
              <w:t>. In. Torino: Amolca; 2004. p. 6.</w:t>
            </w:r>
          </w:p>
        </w:tc>
      </w:tr>
      <w:tr w:rsidR="006A7A8F" w:rsidTr="006A7A8F">
        <w:trPr>
          <w:tblCellSpacing w:w="15" w:type="dxa"/>
        </w:trPr>
        <w:tc>
          <w:tcPr>
            <w:tcW w:w="0" w:type="auto"/>
            <w:hideMark/>
          </w:tcPr>
          <w:p w:rsidR="006A7A8F" w:rsidRDefault="00BE10F8" w:rsidP="00BE10F8">
            <w:pPr>
              <w:pStyle w:val="Bibliografa"/>
              <w:jc w:val="center"/>
              <w:rPr>
                <w:noProof/>
              </w:rPr>
            </w:pPr>
            <w:r>
              <w:rPr>
                <w:noProof/>
              </w:rPr>
              <w:t>[</w:t>
            </w:r>
            <w:r w:rsidR="006A7A8F">
              <w:rPr>
                <w:noProof/>
              </w:rPr>
              <w:t>25.</w:t>
            </w:r>
            <w:r>
              <w:rPr>
                <w:noProof/>
              </w:rPr>
              <w:t>]</w:t>
            </w:r>
          </w:p>
        </w:tc>
        <w:tc>
          <w:tcPr>
            <w:tcW w:w="0" w:type="auto"/>
            <w:hideMark/>
          </w:tcPr>
          <w:p w:rsidR="006A7A8F" w:rsidRDefault="00BE10F8">
            <w:pPr>
              <w:pStyle w:val="Bibliografa"/>
              <w:rPr>
                <w:noProof/>
              </w:rPr>
            </w:pPr>
            <w:r>
              <w:rPr>
                <w:noProof/>
              </w:rPr>
              <w:t>P</w:t>
            </w:r>
            <w:r w:rsidR="00AB2493">
              <w:rPr>
                <w:noProof/>
              </w:rPr>
              <w:t>eraza</w:t>
            </w:r>
            <w:r>
              <w:rPr>
                <w:noProof/>
              </w:rPr>
              <w:t xml:space="preserve"> J</w:t>
            </w:r>
            <w:r w:rsidR="006A7A8F">
              <w:rPr>
                <w:noProof/>
              </w:rPr>
              <w:t xml:space="preserve">. </w:t>
            </w:r>
            <w:r>
              <w:rPr>
                <w:noProof/>
              </w:rPr>
              <w:t xml:space="preserve">y cols. </w:t>
            </w:r>
            <w:r w:rsidR="006A7A8F">
              <w:rPr>
                <w:noProof/>
              </w:rPr>
              <w:t>E</w:t>
            </w:r>
            <w:r w:rsidR="00AB2493">
              <w:rPr>
                <w:noProof/>
              </w:rPr>
              <w:t>studio de</w:t>
            </w:r>
            <w:r w:rsidR="006A7A8F">
              <w:rPr>
                <w:noProof/>
              </w:rPr>
              <w:t xml:space="preserve"> O</w:t>
            </w:r>
            <w:r w:rsidR="00AB2493">
              <w:rPr>
                <w:noProof/>
              </w:rPr>
              <w:t>ferta de</w:t>
            </w:r>
            <w:r w:rsidR="006A7A8F">
              <w:rPr>
                <w:noProof/>
              </w:rPr>
              <w:t xml:space="preserve"> S</w:t>
            </w:r>
            <w:r w:rsidR="00AB2493">
              <w:rPr>
                <w:noProof/>
              </w:rPr>
              <w:t>evicios</w:t>
            </w:r>
            <w:r w:rsidR="006A7A8F">
              <w:rPr>
                <w:noProof/>
              </w:rPr>
              <w:t xml:space="preserve"> O</w:t>
            </w:r>
            <w:r w:rsidR="00AB2493">
              <w:rPr>
                <w:noProof/>
              </w:rPr>
              <w:t>dontológicos En</w:t>
            </w:r>
            <w:r w:rsidR="006A7A8F">
              <w:rPr>
                <w:noProof/>
              </w:rPr>
              <w:t xml:space="preserve"> C</w:t>
            </w:r>
            <w:r w:rsidR="00AB2493">
              <w:rPr>
                <w:noProof/>
              </w:rPr>
              <w:t>osta</w:t>
            </w:r>
            <w:r w:rsidR="006A7A8F">
              <w:rPr>
                <w:noProof/>
              </w:rPr>
              <w:t xml:space="preserve"> R</w:t>
            </w:r>
            <w:r w:rsidR="00AB2493">
              <w:rPr>
                <w:noProof/>
              </w:rPr>
              <w:t xml:space="preserve">ica </w:t>
            </w:r>
            <w:r w:rsidR="006A7A8F">
              <w:rPr>
                <w:noProof/>
              </w:rPr>
              <w:t xml:space="preserve">2012-2014. [Online].; 2014. Available from: </w:t>
            </w:r>
            <w:hyperlink r:id="rId24" w:history="1">
              <w:r w:rsidR="006A7A8F">
                <w:rPr>
                  <w:rStyle w:val="Hipervnculo"/>
                  <w:noProof/>
                </w:rPr>
                <w:t>http://www.redalyc.org/html/3242/324233026002/index.html</w:t>
              </w:r>
            </w:hyperlink>
            <w:r w:rsidR="006A7A8F">
              <w:rPr>
                <w:noProof/>
              </w:rPr>
              <w:t>.</w:t>
            </w:r>
          </w:p>
        </w:tc>
      </w:tr>
      <w:tr w:rsidR="006A7A8F" w:rsidTr="006A7A8F">
        <w:trPr>
          <w:tblCellSpacing w:w="15" w:type="dxa"/>
        </w:trPr>
        <w:tc>
          <w:tcPr>
            <w:tcW w:w="0" w:type="auto"/>
            <w:hideMark/>
          </w:tcPr>
          <w:p w:rsidR="006A7A8F" w:rsidRDefault="00BE10F8" w:rsidP="00BE10F8">
            <w:pPr>
              <w:pStyle w:val="Bibliografa"/>
              <w:jc w:val="center"/>
              <w:rPr>
                <w:noProof/>
              </w:rPr>
            </w:pPr>
            <w:r>
              <w:rPr>
                <w:noProof/>
              </w:rPr>
              <w:t>[</w:t>
            </w:r>
            <w:r w:rsidR="006A7A8F">
              <w:rPr>
                <w:noProof/>
              </w:rPr>
              <w:t>26.</w:t>
            </w:r>
            <w:r>
              <w:rPr>
                <w:noProof/>
              </w:rPr>
              <w:t>]</w:t>
            </w:r>
          </w:p>
        </w:tc>
        <w:tc>
          <w:tcPr>
            <w:tcW w:w="0" w:type="auto"/>
            <w:hideMark/>
          </w:tcPr>
          <w:p w:rsidR="006A7A8F" w:rsidRDefault="00BE10F8" w:rsidP="001F2C13">
            <w:pPr>
              <w:pStyle w:val="Bibliografa"/>
              <w:jc w:val="both"/>
              <w:rPr>
                <w:noProof/>
              </w:rPr>
            </w:pPr>
            <w:r>
              <w:rPr>
                <w:noProof/>
              </w:rPr>
              <w:t>O</w:t>
            </w:r>
            <w:r w:rsidR="00AB2493">
              <w:rPr>
                <w:noProof/>
              </w:rPr>
              <w:t>livet</w:t>
            </w:r>
            <w:r>
              <w:rPr>
                <w:noProof/>
              </w:rPr>
              <w:t xml:space="preserve"> M</w:t>
            </w:r>
            <w:r w:rsidR="006A7A8F">
              <w:rPr>
                <w:noProof/>
              </w:rPr>
              <w:t>. O</w:t>
            </w:r>
            <w:r w:rsidR="00AB2493">
              <w:rPr>
                <w:noProof/>
              </w:rPr>
              <w:t>ferta de</w:t>
            </w:r>
            <w:r w:rsidR="006A7A8F">
              <w:rPr>
                <w:noProof/>
              </w:rPr>
              <w:t xml:space="preserve"> S</w:t>
            </w:r>
            <w:r w:rsidR="00AB2493">
              <w:rPr>
                <w:noProof/>
              </w:rPr>
              <w:t xml:space="preserve">ervicos de </w:t>
            </w:r>
            <w:r w:rsidR="006A7A8F">
              <w:rPr>
                <w:noProof/>
              </w:rPr>
              <w:t xml:space="preserve"> S</w:t>
            </w:r>
            <w:r w:rsidR="00AB2493">
              <w:rPr>
                <w:noProof/>
              </w:rPr>
              <w:t xml:space="preserve">alud y </w:t>
            </w:r>
            <w:r w:rsidR="006A7A8F">
              <w:rPr>
                <w:noProof/>
              </w:rPr>
              <w:t>A</w:t>
            </w:r>
            <w:r w:rsidR="00AB2493">
              <w:rPr>
                <w:noProof/>
              </w:rPr>
              <w:t>ccesibilidad</w:t>
            </w:r>
            <w:r w:rsidR="006A7A8F">
              <w:rPr>
                <w:noProof/>
              </w:rPr>
              <w:t xml:space="preserve"> G</w:t>
            </w:r>
            <w:r w:rsidR="00AB2493">
              <w:rPr>
                <w:noProof/>
              </w:rPr>
              <w:t>eográfica.</w:t>
            </w:r>
            <w:r w:rsidR="006A7A8F">
              <w:rPr>
                <w:noProof/>
              </w:rPr>
              <w:t xml:space="preserve"> MED CLIN. 2008; 131(4): p. 16-22.</w:t>
            </w:r>
          </w:p>
        </w:tc>
      </w:tr>
      <w:tr w:rsidR="006A7A8F" w:rsidTr="006A7A8F">
        <w:trPr>
          <w:tblCellSpacing w:w="15" w:type="dxa"/>
        </w:trPr>
        <w:tc>
          <w:tcPr>
            <w:tcW w:w="0" w:type="auto"/>
            <w:hideMark/>
          </w:tcPr>
          <w:p w:rsidR="006A7A8F" w:rsidRDefault="00041A4A" w:rsidP="00041A4A">
            <w:pPr>
              <w:pStyle w:val="Bibliografa"/>
              <w:jc w:val="center"/>
              <w:rPr>
                <w:noProof/>
              </w:rPr>
            </w:pPr>
            <w:r>
              <w:rPr>
                <w:noProof/>
              </w:rPr>
              <w:t>[</w:t>
            </w:r>
            <w:r w:rsidR="006A7A8F">
              <w:rPr>
                <w:noProof/>
              </w:rPr>
              <w:t>27.</w:t>
            </w:r>
            <w:r>
              <w:rPr>
                <w:noProof/>
              </w:rPr>
              <w:t>]</w:t>
            </w:r>
          </w:p>
        </w:tc>
        <w:tc>
          <w:tcPr>
            <w:tcW w:w="0" w:type="auto"/>
            <w:hideMark/>
          </w:tcPr>
          <w:p w:rsidR="006A7A8F" w:rsidRDefault="00BE10F8" w:rsidP="00AB2493">
            <w:pPr>
              <w:pStyle w:val="Bibliografa"/>
              <w:jc w:val="both"/>
              <w:rPr>
                <w:noProof/>
              </w:rPr>
            </w:pPr>
            <w:r>
              <w:rPr>
                <w:noProof/>
              </w:rPr>
              <w:t>S</w:t>
            </w:r>
            <w:r w:rsidR="00AB2493">
              <w:rPr>
                <w:noProof/>
              </w:rPr>
              <w:t>antos</w:t>
            </w:r>
            <w:r>
              <w:rPr>
                <w:noProof/>
              </w:rPr>
              <w:t xml:space="preserve"> H. y cols.</w:t>
            </w:r>
            <w:r w:rsidR="00AB2493">
              <w:rPr>
                <w:noProof/>
              </w:rPr>
              <w:t xml:space="preserve"> La</w:t>
            </w:r>
            <w:r w:rsidR="006A7A8F">
              <w:rPr>
                <w:noProof/>
              </w:rPr>
              <w:t xml:space="preserve"> D</w:t>
            </w:r>
            <w:r w:rsidR="00AB2493">
              <w:rPr>
                <w:noProof/>
              </w:rPr>
              <w:t>emanda</w:t>
            </w:r>
            <w:r w:rsidR="006A7A8F">
              <w:rPr>
                <w:noProof/>
              </w:rPr>
              <w:t xml:space="preserve"> P</w:t>
            </w:r>
            <w:r w:rsidR="00AB2493">
              <w:rPr>
                <w:noProof/>
              </w:rPr>
              <w:t>otencial y la</w:t>
            </w:r>
            <w:r w:rsidR="006A7A8F">
              <w:rPr>
                <w:noProof/>
              </w:rPr>
              <w:t xml:space="preserve"> O</w:t>
            </w:r>
            <w:r w:rsidR="00AB2493">
              <w:rPr>
                <w:noProof/>
              </w:rPr>
              <w:t xml:space="preserve">ferta de </w:t>
            </w:r>
            <w:r w:rsidR="006A7A8F">
              <w:rPr>
                <w:noProof/>
              </w:rPr>
              <w:t xml:space="preserve"> S</w:t>
            </w:r>
            <w:r w:rsidR="00AB2493">
              <w:rPr>
                <w:noProof/>
              </w:rPr>
              <w:t xml:space="preserve">ervicios de </w:t>
            </w:r>
            <w:r w:rsidR="006A7A8F">
              <w:rPr>
                <w:noProof/>
              </w:rPr>
              <w:t xml:space="preserve"> S</w:t>
            </w:r>
            <w:r w:rsidR="00AB2493">
              <w:rPr>
                <w:noProof/>
              </w:rPr>
              <w:t>alud</w:t>
            </w:r>
            <w:r w:rsidR="006A7A8F">
              <w:rPr>
                <w:noProof/>
              </w:rPr>
              <w:t xml:space="preserve"> </w:t>
            </w:r>
            <w:r w:rsidR="00AB2493">
              <w:rPr>
                <w:noProof/>
              </w:rPr>
              <w:t xml:space="preserve">para las </w:t>
            </w:r>
            <w:r w:rsidR="006A7A8F">
              <w:rPr>
                <w:noProof/>
              </w:rPr>
              <w:t>E</w:t>
            </w:r>
            <w:r w:rsidR="00AB2493">
              <w:rPr>
                <w:noProof/>
              </w:rPr>
              <w:t>nfermedades</w:t>
            </w:r>
            <w:r w:rsidR="006A7A8F">
              <w:rPr>
                <w:noProof/>
              </w:rPr>
              <w:t xml:space="preserve"> C</w:t>
            </w:r>
            <w:r w:rsidR="00AB2493">
              <w:rPr>
                <w:noProof/>
              </w:rPr>
              <w:t>atastróficas en</w:t>
            </w:r>
            <w:r w:rsidR="006A7A8F">
              <w:rPr>
                <w:noProof/>
              </w:rPr>
              <w:t xml:space="preserve"> M</w:t>
            </w:r>
            <w:r w:rsidR="00AB2493">
              <w:rPr>
                <w:noProof/>
              </w:rPr>
              <w:t>éxico</w:t>
            </w:r>
            <w:r w:rsidR="006A7A8F">
              <w:rPr>
                <w:noProof/>
              </w:rPr>
              <w:t xml:space="preserve">. [Online].; 2011. Available from: </w:t>
            </w:r>
            <w:hyperlink r:id="rId25" w:history="1">
              <w:r w:rsidR="006A7A8F">
                <w:rPr>
                  <w:rStyle w:val="Hipervnculo"/>
                  <w:noProof/>
                </w:rPr>
                <w:t>http://www.redalyc.org/articulo.oa?id=54522293003</w:t>
              </w:r>
            </w:hyperlink>
            <w:r w:rsidR="006A7A8F">
              <w:rPr>
                <w:noProof/>
              </w:rPr>
              <w:t>.</w:t>
            </w:r>
          </w:p>
        </w:tc>
      </w:tr>
      <w:tr w:rsidR="006A7A8F" w:rsidTr="006A7A8F">
        <w:trPr>
          <w:tblCellSpacing w:w="15" w:type="dxa"/>
        </w:trPr>
        <w:tc>
          <w:tcPr>
            <w:tcW w:w="0" w:type="auto"/>
            <w:hideMark/>
          </w:tcPr>
          <w:p w:rsidR="006A7A8F" w:rsidRDefault="00041A4A" w:rsidP="00041A4A">
            <w:pPr>
              <w:pStyle w:val="Bibliografa"/>
              <w:jc w:val="center"/>
              <w:rPr>
                <w:noProof/>
              </w:rPr>
            </w:pPr>
            <w:r>
              <w:rPr>
                <w:noProof/>
              </w:rPr>
              <w:t>[</w:t>
            </w:r>
            <w:r w:rsidR="006A7A8F">
              <w:rPr>
                <w:noProof/>
              </w:rPr>
              <w:t>28.</w:t>
            </w:r>
            <w:r>
              <w:rPr>
                <w:noProof/>
              </w:rPr>
              <w:t>]</w:t>
            </w:r>
          </w:p>
        </w:tc>
        <w:tc>
          <w:tcPr>
            <w:tcW w:w="0" w:type="auto"/>
            <w:hideMark/>
          </w:tcPr>
          <w:p w:rsidR="006A7A8F" w:rsidRDefault="006A7A8F" w:rsidP="001F2C13">
            <w:pPr>
              <w:pStyle w:val="Bibliografa"/>
              <w:jc w:val="both"/>
              <w:rPr>
                <w:noProof/>
              </w:rPr>
            </w:pPr>
            <w:r>
              <w:rPr>
                <w:noProof/>
              </w:rPr>
              <w:t>A</w:t>
            </w:r>
            <w:r w:rsidR="00AB2493">
              <w:rPr>
                <w:noProof/>
              </w:rPr>
              <w:t>rias</w:t>
            </w:r>
            <w:r w:rsidR="00041A4A">
              <w:rPr>
                <w:noProof/>
              </w:rPr>
              <w:t xml:space="preserve"> </w:t>
            </w:r>
            <w:r>
              <w:rPr>
                <w:noProof/>
              </w:rPr>
              <w:t xml:space="preserve">S. Potencial exportador de los servicios odontológicos. [Online].; 2012. Available from: </w:t>
            </w:r>
            <w:hyperlink r:id="rId26" w:history="1">
              <w:r>
                <w:rPr>
                  <w:rStyle w:val="Hipervnculo"/>
                  <w:noProof/>
                </w:rPr>
                <w:t>http://www.administracion.usmp.edu.pe/wp-content/uploads/sites/9/2014/02/sme_v4n2_sarias_Potencial-exportador-de-los-servicios-odontol%C3%B3gicos-en-Lima-Metropolitana2.pdf</w:t>
              </w:r>
            </w:hyperlink>
            <w:r>
              <w:rPr>
                <w:noProof/>
              </w:rPr>
              <w:t>.</w:t>
            </w:r>
          </w:p>
        </w:tc>
      </w:tr>
      <w:tr w:rsidR="006A7A8F" w:rsidTr="006A7A8F">
        <w:trPr>
          <w:tblCellSpacing w:w="15" w:type="dxa"/>
        </w:trPr>
        <w:tc>
          <w:tcPr>
            <w:tcW w:w="0" w:type="auto"/>
            <w:hideMark/>
          </w:tcPr>
          <w:p w:rsidR="006A7A8F" w:rsidRDefault="00041A4A" w:rsidP="00041A4A">
            <w:pPr>
              <w:pStyle w:val="Bibliografa"/>
              <w:jc w:val="center"/>
              <w:rPr>
                <w:noProof/>
              </w:rPr>
            </w:pPr>
            <w:r>
              <w:rPr>
                <w:noProof/>
              </w:rPr>
              <w:t>[</w:t>
            </w:r>
            <w:r w:rsidR="006A7A8F">
              <w:rPr>
                <w:noProof/>
              </w:rPr>
              <w:t>29.</w:t>
            </w:r>
            <w:r>
              <w:rPr>
                <w:noProof/>
              </w:rPr>
              <w:t>]</w:t>
            </w:r>
          </w:p>
        </w:tc>
        <w:tc>
          <w:tcPr>
            <w:tcW w:w="0" w:type="auto"/>
            <w:hideMark/>
          </w:tcPr>
          <w:p w:rsidR="006A7A8F" w:rsidRDefault="006A7A8F" w:rsidP="00AB2493">
            <w:pPr>
              <w:pStyle w:val="Bibliografa"/>
              <w:jc w:val="both"/>
              <w:rPr>
                <w:noProof/>
              </w:rPr>
            </w:pPr>
            <w:r>
              <w:rPr>
                <w:noProof/>
              </w:rPr>
              <w:t>C</w:t>
            </w:r>
            <w:r w:rsidR="00AB2493">
              <w:rPr>
                <w:noProof/>
              </w:rPr>
              <w:t>arrasco</w:t>
            </w:r>
            <w:r w:rsidR="00041A4A">
              <w:rPr>
                <w:noProof/>
              </w:rPr>
              <w:t xml:space="preserve"> V. y cols. </w:t>
            </w:r>
            <w:r>
              <w:rPr>
                <w:noProof/>
              </w:rPr>
              <w:t>A</w:t>
            </w:r>
            <w:r w:rsidR="00AB2493">
              <w:rPr>
                <w:noProof/>
              </w:rPr>
              <w:t>nálisis</w:t>
            </w:r>
            <w:r>
              <w:rPr>
                <w:noProof/>
              </w:rPr>
              <w:t xml:space="preserve"> A</w:t>
            </w:r>
            <w:r w:rsidR="00AB2493">
              <w:rPr>
                <w:noProof/>
              </w:rPr>
              <w:t xml:space="preserve">ctual y </w:t>
            </w:r>
            <w:r>
              <w:rPr>
                <w:noProof/>
              </w:rPr>
              <w:t xml:space="preserve"> P</w:t>
            </w:r>
            <w:r w:rsidR="00AB2493">
              <w:rPr>
                <w:noProof/>
              </w:rPr>
              <w:t xml:space="preserve">rospectivo de la </w:t>
            </w:r>
            <w:r>
              <w:rPr>
                <w:noProof/>
              </w:rPr>
              <w:t xml:space="preserve"> O</w:t>
            </w:r>
            <w:r w:rsidR="00AB2493">
              <w:rPr>
                <w:noProof/>
              </w:rPr>
              <w:t xml:space="preserve">ferta y </w:t>
            </w:r>
            <w:r>
              <w:rPr>
                <w:noProof/>
              </w:rPr>
              <w:t>D</w:t>
            </w:r>
            <w:r w:rsidR="00AB2493">
              <w:rPr>
                <w:noProof/>
              </w:rPr>
              <w:t>emanda</w:t>
            </w:r>
            <w:r>
              <w:rPr>
                <w:noProof/>
              </w:rPr>
              <w:t xml:space="preserve"> </w:t>
            </w:r>
            <w:r w:rsidR="00AB2493">
              <w:rPr>
                <w:noProof/>
              </w:rPr>
              <w:t xml:space="preserve"> de </w:t>
            </w:r>
            <w:r>
              <w:rPr>
                <w:noProof/>
              </w:rPr>
              <w:t>M</w:t>
            </w:r>
            <w:r w:rsidR="00AB2493">
              <w:rPr>
                <w:noProof/>
              </w:rPr>
              <w:t>édicos en el</w:t>
            </w:r>
            <w:r>
              <w:rPr>
                <w:noProof/>
              </w:rPr>
              <w:t xml:space="preserve"> P</w:t>
            </w:r>
            <w:r w:rsidR="00AB2493">
              <w:rPr>
                <w:noProof/>
              </w:rPr>
              <w:t>erú</w:t>
            </w:r>
            <w:r>
              <w:rPr>
                <w:noProof/>
              </w:rPr>
              <w:t xml:space="preserve"> 2005-2011. [Online].; 2008. Available from: </w:t>
            </w:r>
            <w:hyperlink r:id="rId27" w:history="1">
              <w:r>
                <w:rPr>
                  <w:rStyle w:val="Hipervnculo"/>
                  <w:noProof/>
                </w:rPr>
                <w:t>http://www.redalyc.org/articulo.oa?id=96625105</w:t>
              </w:r>
            </w:hyperlink>
            <w:r>
              <w:rPr>
                <w:noProof/>
              </w:rPr>
              <w:t>.</w:t>
            </w:r>
          </w:p>
        </w:tc>
      </w:tr>
      <w:tr w:rsidR="006A7A8F" w:rsidTr="006A7A8F">
        <w:trPr>
          <w:tblCellSpacing w:w="15" w:type="dxa"/>
        </w:trPr>
        <w:tc>
          <w:tcPr>
            <w:tcW w:w="0" w:type="auto"/>
            <w:hideMark/>
          </w:tcPr>
          <w:p w:rsidR="006A7A8F" w:rsidRDefault="00041A4A" w:rsidP="00041A4A">
            <w:pPr>
              <w:pStyle w:val="Bibliografa"/>
              <w:jc w:val="center"/>
              <w:rPr>
                <w:noProof/>
              </w:rPr>
            </w:pPr>
            <w:r>
              <w:rPr>
                <w:noProof/>
              </w:rPr>
              <w:t>[</w:t>
            </w:r>
            <w:r w:rsidR="006A7A8F">
              <w:rPr>
                <w:noProof/>
              </w:rPr>
              <w:t>30.</w:t>
            </w:r>
            <w:r>
              <w:rPr>
                <w:noProof/>
              </w:rPr>
              <w:t>]</w:t>
            </w:r>
          </w:p>
        </w:tc>
        <w:tc>
          <w:tcPr>
            <w:tcW w:w="0" w:type="auto"/>
            <w:hideMark/>
          </w:tcPr>
          <w:p w:rsidR="006A7A8F" w:rsidRDefault="00041A4A" w:rsidP="001F2C13">
            <w:pPr>
              <w:pStyle w:val="Bibliografa"/>
              <w:jc w:val="both"/>
              <w:rPr>
                <w:noProof/>
              </w:rPr>
            </w:pPr>
            <w:r>
              <w:rPr>
                <w:noProof/>
              </w:rPr>
              <w:t>H</w:t>
            </w:r>
            <w:r w:rsidR="00AB2493">
              <w:rPr>
                <w:noProof/>
              </w:rPr>
              <w:t>omedes</w:t>
            </w:r>
            <w:r>
              <w:rPr>
                <w:noProof/>
              </w:rPr>
              <w:t xml:space="preserve"> N. </w:t>
            </w:r>
            <w:r w:rsidR="006A7A8F">
              <w:rPr>
                <w:noProof/>
              </w:rPr>
              <w:t>P</w:t>
            </w:r>
            <w:r w:rsidR="00AB2493">
              <w:rPr>
                <w:noProof/>
              </w:rPr>
              <w:t>rivatización de los</w:t>
            </w:r>
            <w:r w:rsidR="006A7A8F">
              <w:rPr>
                <w:noProof/>
              </w:rPr>
              <w:t xml:space="preserve"> S</w:t>
            </w:r>
            <w:r w:rsidR="00AB2493">
              <w:rPr>
                <w:noProof/>
              </w:rPr>
              <w:t xml:space="preserve">ervicios de </w:t>
            </w:r>
            <w:r w:rsidR="006A7A8F">
              <w:rPr>
                <w:noProof/>
              </w:rPr>
              <w:t>S</w:t>
            </w:r>
            <w:r w:rsidR="00AB2493">
              <w:rPr>
                <w:noProof/>
              </w:rPr>
              <w:t>alud; las</w:t>
            </w:r>
            <w:r w:rsidR="006A7A8F">
              <w:rPr>
                <w:noProof/>
              </w:rPr>
              <w:t xml:space="preserve"> E</w:t>
            </w:r>
            <w:r w:rsidR="00AB2493">
              <w:rPr>
                <w:noProof/>
              </w:rPr>
              <w:t>xperiencias de</w:t>
            </w:r>
            <w:r w:rsidR="006A7A8F">
              <w:rPr>
                <w:noProof/>
              </w:rPr>
              <w:t xml:space="preserve"> C</w:t>
            </w:r>
            <w:r w:rsidR="00AB2493">
              <w:rPr>
                <w:noProof/>
              </w:rPr>
              <w:t>hile y</w:t>
            </w:r>
            <w:r w:rsidR="006A7A8F">
              <w:rPr>
                <w:noProof/>
              </w:rPr>
              <w:t xml:space="preserve"> C</w:t>
            </w:r>
            <w:r w:rsidR="00AB2493">
              <w:rPr>
                <w:noProof/>
              </w:rPr>
              <w:t xml:space="preserve">osta </w:t>
            </w:r>
            <w:r w:rsidR="006A7A8F">
              <w:rPr>
                <w:noProof/>
              </w:rPr>
              <w:t>R</w:t>
            </w:r>
            <w:r w:rsidR="00AB2493">
              <w:rPr>
                <w:noProof/>
              </w:rPr>
              <w:t>ica</w:t>
            </w:r>
            <w:r w:rsidR="006A7A8F">
              <w:rPr>
                <w:noProof/>
              </w:rPr>
              <w:t>. GACETA SANITARIA. 2002; 16(1): p. 15-62.</w:t>
            </w:r>
          </w:p>
        </w:tc>
      </w:tr>
      <w:tr w:rsidR="006A7A8F" w:rsidTr="006A7A8F">
        <w:trPr>
          <w:tblCellSpacing w:w="15" w:type="dxa"/>
        </w:trPr>
        <w:tc>
          <w:tcPr>
            <w:tcW w:w="0" w:type="auto"/>
            <w:hideMark/>
          </w:tcPr>
          <w:p w:rsidR="006A7A8F" w:rsidRDefault="00041A4A" w:rsidP="00041A4A">
            <w:pPr>
              <w:pStyle w:val="Bibliografa"/>
              <w:jc w:val="center"/>
              <w:rPr>
                <w:noProof/>
              </w:rPr>
            </w:pPr>
            <w:r>
              <w:rPr>
                <w:noProof/>
              </w:rPr>
              <w:t>[</w:t>
            </w:r>
            <w:r w:rsidR="006A7A8F">
              <w:rPr>
                <w:noProof/>
              </w:rPr>
              <w:t>31.</w:t>
            </w:r>
            <w:r>
              <w:rPr>
                <w:noProof/>
              </w:rPr>
              <w:t>]</w:t>
            </w:r>
          </w:p>
        </w:tc>
        <w:tc>
          <w:tcPr>
            <w:tcW w:w="0" w:type="auto"/>
            <w:hideMark/>
          </w:tcPr>
          <w:p w:rsidR="006A7A8F" w:rsidRDefault="00AB2493" w:rsidP="001F2C13">
            <w:pPr>
              <w:pStyle w:val="Bibliografa"/>
              <w:jc w:val="both"/>
              <w:rPr>
                <w:noProof/>
              </w:rPr>
            </w:pPr>
            <w:r>
              <w:rPr>
                <w:noProof/>
              </w:rPr>
              <w:t>Zevallos l</w:t>
            </w:r>
            <w:r w:rsidR="006A7A8F">
              <w:rPr>
                <w:noProof/>
              </w:rPr>
              <w:t xml:space="preserve">. </w:t>
            </w:r>
            <w:r w:rsidR="00FF2C4E">
              <w:rPr>
                <w:noProof/>
              </w:rPr>
              <w:t>Y cols. “oferta y Demanda de Médicos Especialistas en los Establecimientos de Salud del Ministerio de S</w:t>
            </w:r>
            <w:r>
              <w:rPr>
                <w:noProof/>
              </w:rPr>
              <w:t>alud: brechas a nivel nacional, por regiones y tip</w:t>
            </w:r>
            <w:r w:rsidR="00FF2C4E">
              <w:rPr>
                <w:noProof/>
              </w:rPr>
              <w:t>o de especialidad”.. Revista Peruana de Medicina E</w:t>
            </w:r>
            <w:r>
              <w:rPr>
                <w:noProof/>
              </w:rPr>
              <w:t xml:space="preserve">xperimental </w:t>
            </w:r>
            <w:r w:rsidR="00FF2C4E">
              <w:rPr>
                <w:noProof/>
              </w:rPr>
              <w:t>y Salud P</w:t>
            </w:r>
            <w:r>
              <w:rPr>
                <w:noProof/>
              </w:rPr>
              <w:t>ública. 2011 junio; 28(2).</w:t>
            </w:r>
          </w:p>
        </w:tc>
      </w:tr>
      <w:tr w:rsidR="006A7A8F" w:rsidTr="006A7A8F">
        <w:trPr>
          <w:tblCellSpacing w:w="15" w:type="dxa"/>
        </w:trPr>
        <w:tc>
          <w:tcPr>
            <w:tcW w:w="0" w:type="auto"/>
            <w:hideMark/>
          </w:tcPr>
          <w:p w:rsidR="006A7A8F" w:rsidRDefault="00041A4A" w:rsidP="00041A4A">
            <w:pPr>
              <w:pStyle w:val="Bibliografa"/>
              <w:jc w:val="center"/>
              <w:rPr>
                <w:noProof/>
              </w:rPr>
            </w:pPr>
            <w:r>
              <w:rPr>
                <w:noProof/>
              </w:rPr>
              <w:lastRenderedPageBreak/>
              <w:t>[</w:t>
            </w:r>
            <w:r w:rsidR="006A7A8F">
              <w:rPr>
                <w:noProof/>
              </w:rPr>
              <w:t>32.</w:t>
            </w:r>
            <w:r>
              <w:rPr>
                <w:noProof/>
              </w:rPr>
              <w:t>]</w:t>
            </w:r>
          </w:p>
        </w:tc>
        <w:tc>
          <w:tcPr>
            <w:tcW w:w="0" w:type="auto"/>
            <w:hideMark/>
          </w:tcPr>
          <w:p w:rsidR="006A7A8F" w:rsidRDefault="00FF2C4E" w:rsidP="001F2C13">
            <w:pPr>
              <w:pStyle w:val="Bibliografa"/>
              <w:jc w:val="both"/>
              <w:rPr>
                <w:noProof/>
              </w:rPr>
            </w:pPr>
            <w:r>
              <w:rPr>
                <w:noProof/>
              </w:rPr>
              <w:t>Enriquez E. Y cols. Demanda Internacional de Servicios Odontológicos e Hispanos de el paso texas en ciudad juárez. Revista Internacional de Administracion y Finanzas. 2013; 6(5).</w:t>
            </w:r>
          </w:p>
        </w:tc>
      </w:tr>
      <w:tr w:rsidR="006A7A8F" w:rsidTr="006A7A8F">
        <w:trPr>
          <w:tblCellSpacing w:w="15" w:type="dxa"/>
        </w:trPr>
        <w:tc>
          <w:tcPr>
            <w:tcW w:w="0" w:type="auto"/>
            <w:hideMark/>
          </w:tcPr>
          <w:p w:rsidR="006A7A8F" w:rsidRDefault="00041A4A" w:rsidP="00041A4A">
            <w:pPr>
              <w:pStyle w:val="Bibliografa"/>
              <w:jc w:val="center"/>
              <w:rPr>
                <w:noProof/>
              </w:rPr>
            </w:pPr>
            <w:r>
              <w:rPr>
                <w:noProof/>
              </w:rPr>
              <w:t>[</w:t>
            </w:r>
            <w:r w:rsidR="00C36F03">
              <w:rPr>
                <w:noProof/>
              </w:rPr>
              <w:t>33</w:t>
            </w:r>
            <w:r w:rsidR="006A7A8F">
              <w:rPr>
                <w:noProof/>
              </w:rPr>
              <w:t>.</w:t>
            </w:r>
            <w:r>
              <w:rPr>
                <w:noProof/>
              </w:rPr>
              <w:t>]</w:t>
            </w:r>
          </w:p>
        </w:tc>
        <w:tc>
          <w:tcPr>
            <w:tcW w:w="0" w:type="auto"/>
            <w:hideMark/>
          </w:tcPr>
          <w:p w:rsidR="006A7A8F" w:rsidRDefault="00FF2C4E" w:rsidP="001F2C13">
            <w:pPr>
              <w:pStyle w:val="Bibliografa"/>
              <w:jc w:val="both"/>
              <w:rPr>
                <w:noProof/>
              </w:rPr>
            </w:pPr>
            <w:r>
              <w:rPr>
                <w:noProof/>
              </w:rPr>
              <w:t>Botetano R. Y cols. Apuntes sobre el Ejercicio de la Odontología en el Perú. Colegio odontológico del Perú. 2013 octubre; 1: p. 43-50.</w:t>
            </w:r>
          </w:p>
        </w:tc>
      </w:tr>
      <w:tr w:rsidR="006A7A8F" w:rsidTr="006A7A8F">
        <w:trPr>
          <w:tblCellSpacing w:w="15" w:type="dxa"/>
        </w:trPr>
        <w:tc>
          <w:tcPr>
            <w:tcW w:w="0" w:type="auto"/>
            <w:hideMark/>
          </w:tcPr>
          <w:p w:rsidR="006A7A8F" w:rsidRDefault="00C36F03" w:rsidP="00041A4A">
            <w:pPr>
              <w:pStyle w:val="Bibliografa"/>
              <w:jc w:val="center"/>
              <w:rPr>
                <w:noProof/>
              </w:rPr>
            </w:pPr>
            <w:r>
              <w:rPr>
                <w:noProof/>
              </w:rPr>
              <w:t>34</w:t>
            </w:r>
            <w:r w:rsidR="006A7A8F">
              <w:rPr>
                <w:noProof/>
              </w:rPr>
              <w:t>.</w:t>
            </w:r>
          </w:p>
        </w:tc>
        <w:tc>
          <w:tcPr>
            <w:tcW w:w="0" w:type="auto"/>
            <w:hideMark/>
          </w:tcPr>
          <w:p w:rsidR="006A7A8F" w:rsidRDefault="00FF2C4E" w:rsidP="00041A4A">
            <w:pPr>
              <w:pStyle w:val="Bibliografa"/>
              <w:jc w:val="both"/>
              <w:rPr>
                <w:noProof/>
              </w:rPr>
            </w:pPr>
            <w:r>
              <w:rPr>
                <w:noProof/>
              </w:rPr>
              <w:t xml:space="preserve">Garcia M. Diseño de un Sistema de Costos para Atención Odontológica Básica y Especializada en el área del centro médico del club de leones; quito. Universidad Central del Ecuador. 2014 diciembre;: </w:t>
            </w:r>
            <w:r w:rsidR="006A7A8F">
              <w:rPr>
                <w:noProof/>
              </w:rPr>
              <w:t>p. 32-35.</w:t>
            </w:r>
          </w:p>
        </w:tc>
      </w:tr>
      <w:tr w:rsidR="006A7A8F" w:rsidTr="006A7A8F">
        <w:trPr>
          <w:tblCellSpacing w:w="15" w:type="dxa"/>
        </w:trPr>
        <w:tc>
          <w:tcPr>
            <w:tcW w:w="0" w:type="auto"/>
            <w:vAlign w:val="center"/>
            <w:hideMark/>
          </w:tcPr>
          <w:p w:rsidR="006A7A8F" w:rsidRDefault="00C36F03">
            <w:pPr>
              <w:pStyle w:val="Bibliografa"/>
              <w:rPr>
                <w:noProof/>
              </w:rPr>
            </w:pPr>
            <w:r>
              <w:rPr>
                <w:b/>
                <w:bCs/>
                <w:noProof/>
                <w:lang w:eastAsia="es-EC"/>
              </w:rPr>
              <mc:AlternateContent>
                <mc:Choice Requires="wps">
                  <w:drawing>
                    <wp:anchor distT="0" distB="0" distL="114300" distR="114300" simplePos="0" relativeHeight="251772928" behindDoc="0" locked="0" layoutInCell="1" allowOverlap="1" wp14:anchorId="25BCF6FD" wp14:editId="5D5C154F">
                      <wp:simplePos x="0" y="0"/>
                      <wp:positionH relativeFrom="column">
                        <wp:posOffset>-240665</wp:posOffset>
                      </wp:positionH>
                      <wp:positionV relativeFrom="paragraph">
                        <wp:posOffset>-67310</wp:posOffset>
                      </wp:positionV>
                      <wp:extent cx="5126990" cy="1490980"/>
                      <wp:effectExtent l="0" t="0" r="0" b="0"/>
                      <wp:wrapNone/>
                      <wp:docPr id="9" name="Rectángulo 9"/>
                      <wp:cNvGraphicFramePr/>
                      <a:graphic xmlns:a="http://schemas.openxmlformats.org/drawingml/2006/main">
                        <a:graphicData uri="http://schemas.microsoft.com/office/word/2010/wordprocessingShape">
                          <wps:wsp>
                            <wps:cNvSpPr/>
                            <wps:spPr>
                              <a:xfrm>
                                <a:off x="0" y="0"/>
                                <a:ext cx="5127172" cy="1491343"/>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0D7E41" id="Rectángulo 9" o:spid="_x0000_s1026" style="position:absolute;margin-left:-18.95pt;margin-top:-5.3pt;width:403.7pt;height:117.4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" fillcolor="white [3201]" stroked="f" strokeweight="1pt"/>
                  </w:pict>
                </mc:Fallback>
              </mc:AlternateContent>
            </w:r>
            <w:r w:rsidR="006A7A8F">
              <w:rPr>
                <w:b/>
                <w:bCs/>
                <w:noProof/>
              </w:rPr>
              <w:t>Unsupported source type () for source MarcadorDePosición2.</w:t>
            </w:r>
          </w:p>
        </w:tc>
        <w:tc>
          <w:tcPr>
            <w:tcW w:w="0" w:type="auto"/>
            <w:vAlign w:val="center"/>
            <w:hideMark/>
          </w:tcPr>
          <w:p w:rsidR="006A7A8F" w:rsidRDefault="006A7A8F">
            <w:pPr>
              <w:pStyle w:val="Bibliografa"/>
              <w:rPr>
                <w:noProof/>
              </w:rPr>
            </w:pPr>
            <w:r>
              <w:rPr>
                <w:b/>
                <w:bCs/>
                <w:noProof/>
              </w:rPr>
              <w:t>Unsupported source type () for source MarcadorDePosición2.</w:t>
            </w:r>
          </w:p>
        </w:tc>
      </w:tr>
    </w:tbl>
    <w:p w:rsidR="006A7A8F" w:rsidRDefault="006A7A8F" w:rsidP="006A7A8F">
      <w:pPr>
        <w:pStyle w:val="Bibliografa"/>
        <w:rPr>
          <w:rFonts w:eastAsiaTheme="minorEastAsia"/>
          <w:noProof/>
          <w:vanish/>
        </w:rPr>
      </w:pPr>
      <w:r>
        <w:rPr>
          <w:noProof/>
          <w:vanish/>
        </w:rPr>
        <w:t>x</w:t>
      </w:r>
    </w:p>
    <w:p w:rsidR="00451C1C" w:rsidRPr="007B4161" w:rsidRDefault="00973B54" w:rsidP="006A7A8F">
      <w:pPr>
        <w:spacing w:before="100" w:beforeAutospacing="1" w:after="100" w:afterAutospacing="1" w:line="240" w:lineRule="auto"/>
        <w:jc w:val="both"/>
        <w:textAlignment w:val="baseline"/>
        <w:rPr>
          <w:lang w:val="en-US" w:eastAsia="es-EC"/>
        </w:rPr>
        <w:sectPr w:rsidR="00451C1C" w:rsidRPr="007B4161" w:rsidSect="00593238">
          <w:headerReference w:type="default" r:id="rId28"/>
          <w:pgSz w:w="11906" w:h="16838"/>
          <w:pgMar w:top="1418" w:right="1701" w:bottom="1418" w:left="1701" w:header="709" w:footer="709" w:gutter="0"/>
          <w:cols w:space="708"/>
          <w:docGrid w:linePitch="360"/>
        </w:sectPr>
      </w:pPr>
      <w:r>
        <w:rPr>
          <w:rFonts w:ascii="Arial" w:eastAsia="Times New Roman" w:hAnsi="Arial" w:cs="Arial"/>
          <w:b/>
          <w:bCs/>
          <w:sz w:val="24"/>
          <w:szCs w:val="24"/>
          <w:lang w:eastAsia="es-EC"/>
        </w:rPr>
        <w:fldChar w:fldCharType="end"/>
      </w:r>
    </w:p>
    <w:p w:rsidR="000D464D" w:rsidRDefault="000D464D" w:rsidP="000D464D">
      <w:pPr>
        <w:pStyle w:val="Ttulo1"/>
        <w:jc w:val="center"/>
        <w:rPr>
          <w:rFonts w:ascii="Arial" w:eastAsia="Times New Roman" w:hAnsi="Arial" w:cs="Arial"/>
          <w:b/>
          <w:bCs/>
          <w:color w:val="auto"/>
          <w:sz w:val="28"/>
          <w:szCs w:val="28"/>
        </w:rPr>
      </w:pPr>
    </w:p>
    <w:p w:rsidR="000D464D" w:rsidRDefault="000D464D" w:rsidP="000D464D">
      <w:pPr>
        <w:pStyle w:val="Ttulo1"/>
        <w:jc w:val="center"/>
        <w:rPr>
          <w:rFonts w:ascii="Arial" w:eastAsia="Times New Roman" w:hAnsi="Arial" w:cs="Arial"/>
          <w:b/>
          <w:bCs/>
          <w:color w:val="auto"/>
          <w:sz w:val="28"/>
          <w:szCs w:val="28"/>
        </w:rPr>
      </w:pPr>
    </w:p>
    <w:p w:rsidR="000D464D" w:rsidRDefault="000D464D" w:rsidP="000D464D">
      <w:pPr>
        <w:pStyle w:val="Ttulo1"/>
        <w:jc w:val="center"/>
        <w:rPr>
          <w:rFonts w:ascii="Arial" w:eastAsia="Times New Roman" w:hAnsi="Arial" w:cs="Arial"/>
          <w:b/>
          <w:bCs/>
          <w:color w:val="auto"/>
          <w:sz w:val="28"/>
          <w:szCs w:val="28"/>
        </w:rPr>
      </w:pPr>
    </w:p>
    <w:p w:rsidR="000D464D" w:rsidRDefault="000D464D" w:rsidP="000D464D">
      <w:pPr>
        <w:rPr>
          <w:lang w:eastAsia="es-EC"/>
        </w:rPr>
      </w:pPr>
    </w:p>
    <w:p w:rsidR="000D464D" w:rsidRDefault="000D464D" w:rsidP="000D464D">
      <w:pPr>
        <w:rPr>
          <w:lang w:eastAsia="es-EC"/>
        </w:rPr>
      </w:pPr>
    </w:p>
    <w:p w:rsidR="000D464D" w:rsidRDefault="000D464D" w:rsidP="000D464D">
      <w:pPr>
        <w:rPr>
          <w:lang w:eastAsia="es-EC"/>
        </w:rPr>
      </w:pPr>
    </w:p>
    <w:p w:rsidR="000D464D" w:rsidRDefault="000D464D" w:rsidP="000D464D">
      <w:pPr>
        <w:rPr>
          <w:lang w:eastAsia="es-EC"/>
        </w:rPr>
      </w:pPr>
    </w:p>
    <w:p w:rsidR="000D464D" w:rsidRPr="000D464D" w:rsidRDefault="000D464D" w:rsidP="000D464D">
      <w:pPr>
        <w:rPr>
          <w:lang w:eastAsia="es-EC"/>
        </w:rPr>
      </w:pPr>
    </w:p>
    <w:p w:rsidR="000D464D" w:rsidRDefault="000D464D" w:rsidP="000D464D">
      <w:pPr>
        <w:pStyle w:val="Ttulo1"/>
        <w:jc w:val="center"/>
        <w:rPr>
          <w:rFonts w:ascii="Arial" w:eastAsia="Times New Roman" w:hAnsi="Arial" w:cs="Arial"/>
          <w:b/>
          <w:bCs/>
          <w:color w:val="auto"/>
          <w:sz w:val="28"/>
          <w:szCs w:val="28"/>
        </w:rPr>
      </w:pPr>
    </w:p>
    <w:p w:rsidR="000D464D" w:rsidRDefault="000D464D" w:rsidP="000D464D">
      <w:pPr>
        <w:pStyle w:val="Ttulo1"/>
        <w:jc w:val="center"/>
        <w:rPr>
          <w:rFonts w:ascii="Arial" w:eastAsia="Times New Roman" w:hAnsi="Arial" w:cs="Arial"/>
          <w:b/>
          <w:bCs/>
          <w:color w:val="auto"/>
          <w:sz w:val="28"/>
          <w:szCs w:val="28"/>
        </w:rPr>
      </w:pPr>
    </w:p>
    <w:p w:rsidR="00451C1C" w:rsidRPr="001F2C13" w:rsidRDefault="00FD0BA7" w:rsidP="001F2C13">
      <w:pPr>
        <w:pStyle w:val="Ttulo1"/>
        <w:jc w:val="center"/>
        <w:rPr>
          <w:rFonts w:ascii="Arial" w:eastAsia="Times New Roman" w:hAnsi="Arial" w:cs="Arial"/>
          <w:b/>
          <w:bCs/>
          <w:color w:val="auto"/>
          <w:sz w:val="28"/>
          <w:szCs w:val="28"/>
        </w:rPr>
        <w:sectPr w:rsidR="00451C1C" w:rsidRPr="001F2C13" w:rsidSect="000D464D">
          <w:headerReference w:type="default" r:id="rId29"/>
          <w:pgSz w:w="11906" w:h="16838"/>
          <w:pgMar w:top="1418" w:right="1701" w:bottom="1418" w:left="1701" w:header="709" w:footer="709" w:gutter="0"/>
          <w:cols w:space="708"/>
          <w:docGrid w:linePitch="360"/>
        </w:sectPr>
      </w:pPr>
      <w:bookmarkStart w:id="79" w:name="_Toc463906030"/>
      <w:r w:rsidRPr="00545A72">
        <w:rPr>
          <w:rFonts w:ascii="Arial" w:eastAsia="Times New Roman" w:hAnsi="Arial" w:cs="Arial"/>
          <w:b/>
          <w:bCs/>
          <w:color w:val="auto"/>
          <w:sz w:val="28"/>
          <w:szCs w:val="28"/>
        </w:rPr>
        <w:t>ANEXOS</w:t>
      </w:r>
      <w:bookmarkEnd w:id="79"/>
    </w:p>
    <w:p w:rsidR="00FA1C99" w:rsidRPr="00F317C0" w:rsidRDefault="00FA1C99" w:rsidP="00F317C0">
      <w:pPr>
        <w:rPr>
          <w:b/>
          <w:lang w:eastAsia="es-EC"/>
        </w:rPr>
      </w:pPr>
    </w:p>
    <w:p w:rsidR="00F317C0" w:rsidRDefault="00F317C0" w:rsidP="00F317C0">
      <w:pPr>
        <w:spacing w:after="200" w:line="276" w:lineRule="auto"/>
        <w:rPr>
          <w:rFonts w:ascii="Arial" w:eastAsia="Calibri" w:hAnsi="Arial" w:cs="Arial"/>
          <w:b/>
          <w:noProof/>
          <w:lang w:eastAsia="es-ES"/>
        </w:rPr>
      </w:pPr>
      <w:r w:rsidRPr="00E12496">
        <w:rPr>
          <w:rFonts w:ascii="Arial" w:eastAsia="Calibri" w:hAnsi="Arial" w:cs="Arial"/>
          <w:b/>
          <w:noProof/>
          <w:lang w:eastAsia="es-ES"/>
        </w:rPr>
        <w:t xml:space="preserve">ANEXO 1: FICHA DIGITAL DE AGRUPACIÒN DE DATOS </w:t>
      </w:r>
    </w:p>
    <w:p w:rsidR="00E12496" w:rsidRPr="00E12496" w:rsidRDefault="00E12496" w:rsidP="00F317C0">
      <w:pPr>
        <w:spacing w:after="200" w:line="276" w:lineRule="auto"/>
        <w:rPr>
          <w:rFonts w:ascii="Arial" w:eastAsia="Calibri" w:hAnsi="Arial" w:cs="Arial"/>
          <w:b/>
          <w:noProof/>
          <w:lang w:eastAsia="es-ES"/>
        </w:rPr>
      </w:pPr>
    </w:p>
    <w:p w:rsidR="00F317C0" w:rsidRPr="00B329D5" w:rsidRDefault="00F317C0" w:rsidP="00F317C0">
      <w:pPr>
        <w:spacing w:after="200" w:line="276" w:lineRule="auto"/>
        <w:rPr>
          <w:rFonts w:ascii="Arial" w:eastAsia="Calibri" w:hAnsi="Arial" w:cs="Arial"/>
        </w:rPr>
      </w:pPr>
      <w:r w:rsidRPr="00B329D5">
        <w:rPr>
          <w:rFonts w:ascii="Calibri" w:eastAsia="Calibri" w:hAnsi="Calibri" w:cs="Times New Roman"/>
          <w:noProof/>
          <w:lang w:eastAsia="es-EC"/>
        </w:rPr>
        <w:drawing>
          <wp:inline distT="0" distB="0" distL="0" distR="0" wp14:anchorId="415DB224" wp14:editId="4287D9B5">
            <wp:extent cx="2400456" cy="230568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8102" t="11059" r="29397" b="10915"/>
                    <a:stretch/>
                  </pic:blipFill>
                  <pic:spPr bwMode="auto">
                    <a:xfrm>
                      <a:off x="0" y="0"/>
                      <a:ext cx="2400456" cy="2305685"/>
                    </a:xfrm>
                    <a:prstGeom prst="rect">
                      <a:avLst/>
                    </a:prstGeom>
                    <a:ln>
                      <a:noFill/>
                    </a:ln>
                    <a:extLst>
                      <a:ext uri="{53640926-AAD7-44D8-BBD7-CCE9431645EC}">
                        <a14:shadowObscured xmlns:a14="http://schemas.microsoft.com/office/drawing/2010/main"/>
                      </a:ext>
                    </a:extLst>
                  </pic:spPr>
                </pic:pic>
              </a:graphicData>
            </a:graphic>
          </wp:inline>
        </w:drawing>
      </w:r>
      <w:r w:rsidRPr="00B329D5">
        <w:rPr>
          <w:rFonts w:ascii="Calibri" w:eastAsia="Calibri" w:hAnsi="Calibri" w:cs="Times New Roman"/>
          <w:noProof/>
          <w:lang w:eastAsia="es-ES"/>
        </w:rPr>
        <w:t xml:space="preserve">          </w:t>
      </w:r>
      <w:r w:rsidRPr="00B329D5">
        <w:rPr>
          <w:rFonts w:ascii="Calibri" w:eastAsia="Calibri" w:hAnsi="Calibri" w:cs="Times New Roman"/>
          <w:noProof/>
          <w:lang w:eastAsia="es-EC"/>
        </w:rPr>
        <w:drawing>
          <wp:inline distT="0" distB="0" distL="0" distR="0" wp14:anchorId="70B7CB4B" wp14:editId="55FEF494">
            <wp:extent cx="2562225" cy="2396286"/>
            <wp:effectExtent l="0" t="0" r="0"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8449" t="7987" r="29745" b="5386"/>
                    <a:stretch/>
                  </pic:blipFill>
                  <pic:spPr bwMode="auto">
                    <a:xfrm>
                      <a:off x="0" y="0"/>
                      <a:ext cx="2617633" cy="2448105"/>
                    </a:xfrm>
                    <a:prstGeom prst="rect">
                      <a:avLst/>
                    </a:prstGeom>
                    <a:ln>
                      <a:noFill/>
                    </a:ln>
                    <a:extLst>
                      <a:ext uri="{53640926-AAD7-44D8-BBD7-CCE9431645EC}">
                        <a14:shadowObscured xmlns:a14="http://schemas.microsoft.com/office/drawing/2010/main"/>
                      </a:ext>
                    </a:extLst>
                  </pic:spPr>
                </pic:pic>
              </a:graphicData>
            </a:graphic>
          </wp:inline>
        </w:drawing>
      </w:r>
    </w:p>
    <w:p w:rsidR="00F317C0" w:rsidRPr="00B329D5" w:rsidRDefault="00F317C0" w:rsidP="00F317C0">
      <w:pPr>
        <w:spacing w:after="200" w:line="276" w:lineRule="auto"/>
        <w:jc w:val="center"/>
        <w:rPr>
          <w:rFonts w:ascii="Arial" w:eastAsia="Calibri" w:hAnsi="Arial" w:cs="Arial"/>
        </w:rPr>
      </w:pPr>
    </w:p>
    <w:p w:rsidR="00F317C0" w:rsidRPr="00B329D5" w:rsidRDefault="00F317C0" w:rsidP="00F317C0">
      <w:pPr>
        <w:spacing w:after="200" w:line="276" w:lineRule="auto"/>
        <w:jc w:val="center"/>
        <w:rPr>
          <w:rFonts w:ascii="Arial" w:eastAsia="Calibri" w:hAnsi="Arial" w:cs="Arial"/>
        </w:rPr>
      </w:pPr>
    </w:p>
    <w:p w:rsidR="00F317C0" w:rsidRPr="00B329D5" w:rsidRDefault="00F317C0" w:rsidP="00F317C0">
      <w:pPr>
        <w:spacing w:after="200" w:line="276" w:lineRule="auto"/>
        <w:jc w:val="center"/>
        <w:rPr>
          <w:rFonts w:ascii="Arial" w:eastAsia="Calibri" w:hAnsi="Arial" w:cs="Arial"/>
        </w:rPr>
      </w:pPr>
    </w:p>
    <w:p w:rsidR="00F317C0" w:rsidRPr="00B329D5" w:rsidRDefault="00F317C0" w:rsidP="00F317C0">
      <w:pPr>
        <w:spacing w:after="200" w:line="276" w:lineRule="auto"/>
        <w:jc w:val="center"/>
        <w:rPr>
          <w:rFonts w:ascii="Arial" w:eastAsia="Calibri" w:hAnsi="Arial" w:cs="Arial"/>
        </w:rPr>
      </w:pPr>
    </w:p>
    <w:p w:rsidR="00F317C0" w:rsidRPr="00B329D5" w:rsidRDefault="00F317C0" w:rsidP="00F317C0">
      <w:pPr>
        <w:spacing w:after="200" w:line="276" w:lineRule="auto"/>
        <w:rPr>
          <w:rFonts w:ascii="Arial" w:eastAsia="Calibri" w:hAnsi="Arial" w:cs="Arial"/>
        </w:rPr>
      </w:pPr>
    </w:p>
    <w:p w:rsidR="00F317C0" w:rsidRPr="00B329D5" w:rsidRDefault="00F317C0" w:rsidP="00F317C0">
      <w:pPr>
        <w:spacing w:after="200" w:line="276" w:lineRule="auto"/>
        <w:jc w:val="center"/>
        <w:rPr>
          <w:rFonts w:ascii="Arial" w:eastAsia="Calibri" w:hAnsi="Arial" w:cs="Arial"/>
        </w:rPr>
      </w:pPr>
    </w:p>
    <w:p w:rsidR="00F317C0" w:rsidRPr="00B329D5" w:rsidRDefault="00F317C0" w:rsidP="00F317C0">
      <w:pPr>
        <w:spacing w:after="200" w:line="276" w:lineRule="auto"/>
        <w:rPr>
          <w:rFonts w:ascii="Arial" w:eastAsia="Calibri" w:hAnsi="Arial" w:cs="Arial"/>
        </w:rPr>
      </w:pPr>
      <w:r w:rsidRPr="00B329D5">
        <w:rPr>
          <w:rFonts w:ascii="Calibri" w:eastAsia="Calibri" w:hAnsi="Calibri" w:cs="Times New Roman"/>
          <w:noProof/>
          <w:lang w:eastAsia="es-EC"/>
        </w:rPr>
        <w:drawing>
          <wp:inline distT="0" distB="0" distL="0" distR="0" wp14:anchorId="30F9C72E" wp14:editId="795AFB63">
            <wp:extent cx="2143125" cy="2468107"/>
            <wp:effectExtent l="0" t="0" r="0"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28103" t="7065" r="29571" b="6615"/>
                    <a:stretch/>
                  </pic:blipFill>
                  <pic:spPr bwMode="auto">
                    <a:xfrm>
                      <a:off x="0" y="0"/>
                      <a:ext cx="2143819" cy="2468906"/>
                    </a:xfrm>
                    <a:prstGeom prst="rect">
                      <a:avLst/>
                    </a:prstGeom>
                    <a:ln>
                      <a:noFill/>
                    </a:ln>
                    <a:extLst>
                      <a:ext uri="{53640926-AAD7-44D8-BBD7-CCE9431645EC}">
                        <a14:shadowObscured xmlns:a14="http://schemas.microsoft.com/office/drawing/2010/main"/>
                      </a:ext>
                    </a:extLst>
                  </pic:spPr>
                </pic:pic>
              </a:graphicData>
            </a:graphic>
          </wp:inline>
        </w:drawing>
      </w:r>
      <w:r w:rsidRPr="00B329D5">
        <w:rPr>
          <w:rFonts w:ascii="Arial" w:eastAsia="Calibri" w:hAnsi="Arial" w:cs="Arial"/>
        </w:rPr>
        <w:t xml:space="preserve">          </w:t>
      </w:r>
      <w:r w:rsidRPr="00B329D5">
        <w:rPr>
          <w:rFonts w:ascii="Calibri" w:eastAsia="Calibri" w:hAnsi="Calibri" w:cs="Times New Roman"/>
          <w:noProof/>
          <w:lang w:eastAsia="es-EC"/>
        </w:rPr>
        <w:drawing>
          <wp:inline distT="0" distB="0" distL="0" distR="0" wp14:anchorId="326AF057" wp14:editId="4B92F852">
            <wp:extent cx="2485318" cy="202692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28449" t="17202" r="30612" b="28118"/>
                    <a:stretch/>
                  </pic:blipFill>
                  <pic:spPr bwMode="auto">
                    <a:xfrm>
                      <a:off x="0" y="0"/>
                      <a:ext cx="2501419" cy="2040051"/>
                    </a:xfrm>
                    <a:prstGeom prst="rect">
                      <a:avLst/>
                    </a:prstGeom>
                    <a:ln>
                      <a:noFill/>
                    </a:ln>
                    <a:extLst>
                      <a:ext uri="{53640926-AAD7-44D8-BBD7-CCE9431645EC}">
                        <a14:shadowObscured xmlns:a14="http://schemas.microsoft.com/office/drawing/2010/main"/>
                      </a:ext>
                    </a:extLst>
                  </pic:spPr>
                </pic:pic>
              </a:graphicData>
            </a:graphic>
          </wp:inline>
        </w:drawing>
      </w:r>
    </w:p>
    <w:p w:rsidR="00F317C0" w:rsidRPr="00B329D5" w:rsidRDefault="00F317C0" w:rsidP="00F317C0">
      <w:pPr>
        <w:spacing w:after="200" w:line="276" w:lineRule="auto"/>
        <w:rPr>
          <w:rFonts w:ascii="Arial" w:eastAsia="Calibri" w:hAnsi="Arial" w:cs="Arial"/>
        </w:rPr>
      </w:pPr>
    </w:p>
    <w:p w:rsidR="00F317C0" w:rsidRDefault="00F317C0" w:rsidP="00F317C0">
      <w:pPr>
        <w:spacing w:after="200" w:line="276" w:lineRule="auto"/>
        <w:rPr>
          <w:rFonts w:ascii="Arial" w:eastAsia="Calibri" w:hAnsi="Arial" w:cs="Arial"/>
        </w:rPr>
      </w:pPr>
    </w:p>
    <w:p w:rsidR="001F2C13" w:rsidRPr="00B329D5" w:rsidRDefault="001F2C13" w:rsidP="00F317C0">
      <w:pPr>
        <w:spacing w:after="200" w:line="276" w:lineRule="auto"/>
        <w:rPr>
          <w:rFonts w:ascii="Arial" w:eastAsia="Calibri" w:hAnsi="Arial" w:cs="Arial"/>
        </w:rPr>
      </w:pPr>
    </w:p>
    <w:p w:rsidR="00F317C0" w:rsidRPr="00E12496" w:rsidRDefault="00E12496" w:rsidP="00F317C0">
      <w:pPr>
        <w:spacing w:after="200" w:line="276" w:lineRule="auto"/>
        <w:rPr>
          <w:rFonts w:ascii="Arial" w:eastAsia="Calibri" w:hAnsi="Arial" w:cs="Arial"/>
          <w:b/>
          <w:noProof/>
          <w:lang w:eastAsia="es-ES"/>
        </w:rPr>
      </w:pPr>
      <w:r w:rsidRPr="00FF2C4E">
        <w:rPr>
          <w:rFonts w:ascii="Arial" w:eastAsia="Calibri" w:hAnsi="Arial" w:cs="Arial"/>
          <w:b/>
          <w:noProof/>
          <w:sz w:val="24"/>
          <w:szCs w:val="24"/>
          <w:lang w:eastAsia="es-ES"/>
        </w:rPr>
        <w:lastRenderedPageBreak/>
        <w:t>ANEXO 2: FICHA DE ENCUESTAS PARA RECOLECCIÒN DE DATOS</w:t>
      </w:r>
    </w:p>
    <w:p w:rsidR="00F317C0" w:rsidRPr="00B329D5" w:rsidRDefault="00F317C0" w:rsidP="00F40310">
      <w:pPr>
        <w:spacing w:after="200" w:line="276" w:lineRule="auto"/>
        <w:jc w:val="center"/>
        <w:rPr>
          <w:rFonts w:ascii="Arial" w:eastAsia="Calibri" w:hAnsi="Arial" w:cs="Arial"/>
        </w:rPr>
      </w:pPr>
      <w:r w:rsidRPr="00B329D5">
        <w:rPr>
          <w:rFonts w:ascii="Arial" w:eastAsia="Calibri" w:hAnsi="Arial" w:cs="Arial"/>
          <w:noProof/>
          <w:lang w:eastAsia="es-EC"/>
        </w:rPr>
        <w:drawing>
          <wp:inline distT="0" distB="0" distL="0" distR="0" wp14:anchorId="604D3CE6" wp14:editId="0E263EF7">
            <wp:extent cx="5356211" cy="5715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02016" cy="576387"/>
                    </a:xfrm>
                    <a:prstGeom prst="rect">
                      <a:avLst/>
                    </a:prstGeom>
                    <a:noFill/>
                  </pic:spPr>
                </pic:pic>
              </a:graphicData>
            </a:graphic>
          </wp:inline>
        </w:drawing>
      </w:r>
    </w:p>
    <w:p w:rsidR="00F40310" w:rsidRPr="00496D9F" w:rsidRDefault="00F317C0" w:rsidP="00F40310">
      <w:pPr>
        <w:spacing w:after="0"/>
        <w:jc w:val="center"/>
        <w:rPr>
          <w:rFonts w:ascii="Arial" w:eastAsia="Calibri" w:hAnsi="Arial" w:cs="Arial"/>
          <w:b/>
          <w:bCs/>
          <w:u w:val="single"/>
        </w:rPr>
      </w:pPr>
      <w:r w:rsidRPr="00496D9F">
        <w:rPr>
          <w:rFonts w:ascii="Arial" w:eastAsia="Calibri" w:hAnsi="Arial" w:cs="Arial"/>
          <w:b/>
          <w:bCs/>
          <w:u w:val="single"/>
        </w:rPr>
        <w:t>OFERTA DE SERVICIOS DENTALES EN CONSULTORIOS ODONTOLÓGICOS PÚBLICOS Y PRIVADOS DEL CANTÓN CUENCA</w:t>
      </w:r>
      <w:r w:rsidR="00F40310" w:rsidRPr="00496D9F">
        <w:rPr>
          <w:rFonts w:ascii="Arial" w:eastAsia="Calibri" w:hAnsi="Arial" w:cs="Arial"/>
          <w:b/>
          <w:bCs/>
          <w:u w:val="single"/>
        </w:rPr>
        <w:t xml:space="preserve"> OFERTA DE SERVICIOS DENTALES EN CONSULTORIOS ODONTOLÓGICOS PÚBLICOS Y PRIVADOS DEL CANTÓN CUENCA</w:t>
      </w:r>
    </w:p>
    <w:p w:rsidR="00F40310" w:rsidRPr="00F40310" w:rsidRDefault="00F40310" w:rsidP="00F40310">
      <w:pPr>
        <w:jc w:val="right"/>
        <w:rPr>
          <w:rFonts w:ascii="Calibri" w:eastAsia="Calibri" w:hAnsi="Calibri" w:cs="Times New Roman"/>
          <w:sz w:val="20"/>
          <w:szCs w:val="20"/>
        </w:rPr>
      </w:pPr>
      <w:r w:rsidRPr="00F40310">
        <w:rPr>
          <w:rFonts w:ascii="Calibri" w:eastAsia="Calibri" w:hAnsi="Calibri" w:cs="Times New Roman"/>
          <w:sz w:val="20"/>
          <w:szCs w:val="20"/>
        </w:rPr>
        <w:t>ID: ______________</w:t>
      </w:r>
    </w:p>
    <w:tbl>
      <w:tblPr>
        <w:tblW w:w="9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32"/>
        <w:gridCol w:w="2603"/>
        <w:gridCol w:w="446"/>
        <w:gridCol w:w="2233"/>
      </w:tblGrid>
      <w:tr w:rsidR="00F40310" w:rsidRPr="00F40310" w:rsidTr="00496D9F">
        <w:trPr>
          <w:trHeight w:val="251"/>
          <w:jc w:val="center"/>
        </w:trPr>
        <w:tc>
          <w:tcPr>
            <w:tcW w:w="4032" w:type="dxa"/>
          </w:tcPr>
          <w:p w:rsidR="00F40310" w:rsidRPr="00F40310" w:rsidRDefault="00F40310" w:rsidP="00F40310">
            <w:pPr>
              <w:numPr>
                <w:ilvl w:val="0"/>
                <w:numId w:val="15"/>
              </w:numPr>
              <w:contextualSpacing/>
              <w:jc w:val="both"/>
              <w:rPr>
                <w:rFonts w:ascii="Calibri" w:eastAsia="Calibri" w:hAnsi="Calibri" w:cs="Times New Roman"/>
                <w:sz w:val="20"/>
                <w:szCs w:val="20"/>
              </w:rPr>
            </w:pPr>
            <w:r w:rsidRPr="00F40310">
              <w:rPr>
                <w:rFonts w:ascii="Calibri" w:eastAsia="Calibri" w:hAnsi="Calibri" w:cs="Times New Roman"/>
                <w:sz w:val="20"/>
                <w:szCs w:val="20"/>
              </w:rPr>
              <w:t>Coordenadas del consultorio:</w:t>
            </w:r>
          </w:p>
        </w:tc>
        <w:tc>
          <w:tcPr>
            <w:tcW w:w="3049" w:type="dxa"/>
            <w:gridSpan w:val="2"/>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X:</w:t>
            </w:r>
          </w:p>
        </w:tc>
        <w:tc>
          <w:tcPr>
            <w:tcW w:w="2232" w:type="dxa"/>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Y:</w:t>
            </w:r>
          </w:p>
        </w:tc>
      </w:tr>
      <w:tr w:rsidR="00F40310" w:rsidRPr="00F40310" w:rsidTr="00496D9F">
        <w:trPr>
          <w:trHeight w:val="145"/>
          <w:jc w:val="center"/>
        </w:trPr>
        <w:tc>
          <w:tcPr>
            <w:tcW w:w="4032" w:type="dxa"/>
          </w:tcPr>
          <w:p w:rsidR="00F40310" w:rsidRPr="00F40310" w:rsidRDefault="00F40310" w:rsidP="00F40310">
            <w:pPr>
              <w:numPr>
                <w:ilvl w:val="0"/>
                <w:numId w:val="15"/>
              </w:numPr>
              <w:contextualSpacing/>
              <w:jc w:val="both"/>
              <w:rPr>
                <w:rFonts w:ascii="Calibri" w:eastAsia="Calibri" w:hAnsi="Calibri" w:cs="Times New Roman"/>
                <w:sz w:val="20"/>
                <w:szCs w:val="20"/>
              </w:rPr>
            </w:pPr>
            <w:r w:rsidRPr="00F40310">
              <w:rPr>
                <w:rFonts w:ascii="Calibri" w:eastAsia="Calibri" w:hAnsi="Calibri" w:cs="Times New Roman"/>
                <w:sz w:val="20"/>
                <w:szCs w:val="20"/>
              </w:rPr>
              <w:t>Nombre del consultorio:</w:t>
            </w:r>
          </w:p>
        </w:tc>
        <w:tc>
          <w:tcPr>
            <w:tcW w:w="5282" w:type="dxa"/>
            <w:gridSpan w:val="3"/>
            <w:shd w:val="clear" w:color="auto" w:fill="auto"/>
          </w:tcPr>
          <w:p w:rsidR="00F40310" w:rsidRPr="00F40310" w:rsidRDefault="00F40310" w:rsidP="00F40310">
            <w:pPr>
              <w:rPr>
                <w:rFonts w:ascii="Calibri" w:eastAsia="Calibri" w:hAnsi="Calibri" w:cs="Times New Roman"/>
                <w:sz w:val="20"/>
                <w:szCs w:val="20"/>
              </w:rPr>
            </w:pPr>
          </w:p>
        </w:tc>
      </w:tr>
      <w:tr w:rsidR="00F40310" w:rsidRPr="00F40310" w:rsidTr="00496D9F">
        <w:trPr>
          <w:trHeight w:val="287"/>
          <w:jc w:val="center"/>
        </w:trPr>
        <w:tc>
          <w:tcPr>
            <w:tcW w:w="4032" w:type="dxa"/>
          </w:tcPr>
          <w:p w:rsidR="00F40310" w:rsidRPr="00F40310" w:rsidRDefault="00F40310" w:rsidP="00F40310">
            <w:pPr>
              <w:numPr>
                <w:ilvl w:val="0"/>
                <w:numId w:val="15"/>
              </w:numPr>
              <w:contextualSpacing/>
              <w:jc w:val="both"/>
              <w:rPr>
                <w:rFonts w:ascii="Calibri" w:eastAsia="Calibri" w:hAnsi="Calibri" w:cs="Times New Roman"/>
                <w:sz w:val="20"/>
                <w:szCs w:val="20"/>
              </w:rPr>
            </w:pPr>
            <w:r w:rsidRPr="00F40310">
              <w:rPr>
                <w:rFonts w:ascii="Calibri" w:eastAsia="Calibri" w:hAnsi="Calibri" w:cs="Times New Roman"/>
                <w:sz w:val="20"/>
                <w:szCs w:val="20"/>
              </w:rPr>
              <w:t>Dirección del consultorio:</w:t>
            </w:r>
          </w:p>
        </w:tc>
        <w:tc>
          <w:tcPr>
            <w:tcW w:w="5282" w:type="dxa"/>
            <w:gridSpan w:val="3"/>
            <w:shd w:val="clear" w:color="auto" w:fill="auto"/>
          </w:tcPr>
          <w:p w:rsidR="00F40310" w:rsidRPr="00F40310" w:rsidRDefault="00F40310" w:rsidP="00F40310">
            <w:pPr>
              <w:rPr>
                <w:rFonts w:ascii="Calibri" w:eastAsia="Calibri" w:hAnsi="Calibri" w:cs="Times New Roman"/>
                <w:sz w:val="20"/>
                <w:szCs w:val="20"/>
              </w:rPr>
            </w:pPr>
          </w:p>
        </w:tc>
      </w:tr>
      <w:tr w:rsidR="00F40310" w:rsidRPr="00F40310" w:rsidTr="00496D9F">
        <w:trPr>
          <w:trHeight w:val="145"/>
          <w:jc w:val="center"/>
        </w:trPr>
        <w:tc>
          <w:tcPr>
            <w:tcW w:w="4032" w:type="dxa"/>
          </w:tcPr>
          <w:p w:rsidR="00F40310" w:rsidRPr="00F40310" w:rsidRDefault="00F40310" w:rsidP="00F40310">
            <w:pPr>
              <w:numPr>
                <w:ilvl w:val="0"/>
                <w:numId w:val="15"/>
              </w:numPr>
              <w:contextualSpacing/>
              <w:jc w:val="both"/>
              <w:rPr>
                <w:rFonts w:ascii="Calibri" w:eastAsia="Calibri" w:hAnsi="Calibri" w:cs="Times New Roman"/>
                <w:sz w:val="20"/>
                <w:szCs w:val="20"/>
              </w:rPr>
            </w:pPr>
            <w:r w:rsidRPr="00F40310">
              <w:rPr>
                <w:rFonts w:ascii="Calibri" w:eastAsia="Calibri" w:hAnsi="Calibri" w:cs="Times New Roman"/>
                <w:sz w:val="20"/>
                <w:szCs w:val="20"/>
              </w:rPr>
              <w:t>Teléfonos del consultorio:</w:t>
            </w:r>
          </w:p>
        </w:tc>
        <w:tc>
          <w:tcPr>
            <w:tcW w:w="2603" w:type="dxa"/>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Convencional:</w:t>
            </w:r>
          </w:p>
        </w:tc>
        <w:tc>
          <w:tcPr>
            <w:tcW w:w="2678" w:type="dxa"/>
            <w:gridSpan w:val="2"/>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Móvil:</w:t>
            </w:r>
          </w:p>
        </w:tc>
      </w:tr>
      <w:tr w:rsidR="00F40310" w:rsidRPr="00F40310" w:rsidTr="00496D9F">
        <w:trPr>
          <w:trHeight w:val="251"/>
          <w:jc w:val="center"/>
        </w:trPr>
        <w:tc>
          <w:tcPr>
            <w:tcW w:w="4032" w:type="dxa"/>
          </w:tcPr>
          <w:p w:rsidR="00F40310" w:rsidRPr="00F40310" w:rsidRDefault="00F40310" w:rsidP="00F40310">
            <w:pPr>
              <w:numPr>
                <w:ilvl w:val="0"/>
                <w:numId w:val="15"/>
              </w:numPr>
              <w:contextualSpacing/>
              <w:jc w:val="both"/>
              <w:rPr>
                <w:rFonts w:ascii="Calibri" w:eastAsia="Calibri" w:hAnsi="Calibri" w:cs="Times New Roman"/>
                <w:sz w:val="20"/>
                <w:szCs w:val="20"/>
              </w:rPr>
            </w:pPr>
            <w:r w:rsidRPr="00F40310">
              <w:rPr>
                <w:rFonts w:ascii="Calibri" w:eastAsia="Calibri" w:hAnsi="Calibri" w:cs="Times New Roman"/>
                <w:sz w:val="20"/>
                <w:szCs w:val="20"/>
              </w:rPr>
              <w:t>Tipo de consulta:</w:t>
            </w:r>
          </w:p>
        </w:tc>
        <w:tc>
          <w:tcPr>
            <w:tcW w:w="2603" w:type="dxa"/>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09440" behindDoc="0" locked="0" layoutInCell="1" allowOverlap="1" wp14:anchorId="708A245D" wp14:editId="7EA1E856">
                      <wp:simplePos x="0" y="0"/>
                      <wp:positionH relativeFrom="column">
                        <wp:posOffset>881380</wp:posOffset>
                      </wp:positionH>
                      <wp:positionV relativeFrom="paragraph">
                        <wp:posOffset>50800</wp:posOffset>
                      </wp:positionV>
                      <wp:extent cx="152400" cy="133350"/>
                      <wp:effectExtent l="0" t="0" r="19050" b="19050"/>
                      <wp:wrapNone/>
                      <wp:docPr id="17" name="Rectángulo 17"/>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6886CF" id="Rectángulo 17" o:spid="_x0000_s1026" style="position:absolute;margin-left:69.4pt;margin-top:4pt;width:12pt;height:1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10464" behindDoc="0" locked="0" layoutInCell="1" allowOverlap="1" wp14:anchorId="245B2275" wp14:editId="574595AE">
                      <wp:simplePos x="0" y="0"/>
                      <wp:positionH relativeFrom="column">
                        <wp:posOffset>2567305</wp:posOffset>
                      </wp:positionH>
                      <wp:positionV relativeFrom="paragraph">
                        <wp:posOffset>41275</wp:posOffset>
                      </wp:positionV>
                      <wp:extent cx="152400" cy="133350"/>
                      <wp:effectExtent l="0" t="0" r="19050" b="19050"/>
                      <wp:wrapNone/>
                      <wp:docPr id="22" name="Rectángulo 22"/>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10D9DA" id="Rectángulo 22" o:spid="_x0000_s1026" style="position:absolute;margin-left:202.15pt;margin-top:3.25pt;width:12pt;height:1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" fillcolor="window" strokecolor="windowText" strokeweight="1pt"/>
                  </w:pict>
                </mc:Fallback>
              </mc:AlternateContent>
            </w:r>
            <w:r w:rsidRPr="00F40310">
              <w:rPr>
                <w:rFonts w:ascii="Calibri" w:eastAsia="Calibri" w:hAnsi="Calibri" w:cs="Times New Roman"/>
                <w:sz w:val="20"/>
                <w:szCs w:val="20"/>
              </w:rPr>
              <w:t xml:space="preserve"> P.1 Privada: </w:t>
            </w:r>
          </w:p>
        </w:tc>
        <w:tc>
          <w:tcPr>
            <w:tcW w:w="2678" w:type="dxa"/>
            <w:gridSpan w:val="2"/>
            <w:shd w:val="clear" w:color="auto" w:fill="auto"/>
          </w:tcPr>
          <w:p w:rsidR="00F40310" w:rsidRPr="00F40310" w:rsidRDefault="00F40310" w:rsidP="00F40310">
            <w:pPr>
              <w:tabs>
                <w:tab w:val="left" w:pos="1665"/>
              </w:tabs>
              <w:rPr>
                <w:rFonts w:ascii="Calibri" w:eastAsia="Calibri" w:hAnsi="Calibri" w:cs="Times New Roman"/>
                <w:sz w:val="20"/>
                <w:szCs w:val="20"/>
              </w:rPr>
            </w:pPr>
            <w:r w:rsidRPr="00F40310">
              <w:rPr>
                <w:rFonts w:ascii="Calibri" w:eastAsia="Calibri" w:hAnsi="Calibri" w:cs="Times New Roman"/>
                <w:sz w:val="20"/>
                <w:szCs w:val="20"/>
              </w:rPr>
              <w:t>P.2 Publico:</w:t>
            </w:r>
            <w:r w:rsidRPr="00F40310">
              <w:rPr>
                <w:rFonts w:ascii="Calibri" w:eastAsia="Calibri" w:hAnsi="Calibri" w:cs="Times New Roman"/>
                <w:sz w:val="20"/>
                <w:szCs w:val="20"/>
              </w:rPr>
              <w:tab/>
            </w:r>
          </w:p>
        </w:tc>
      </w:tr>
    </w:tbl>
    <w:p w:rsidR="00F40310" w:rsidRDefault="00F40310" w:rsidP="00496D9F">
      <w:pPr>
        <w:spacing w:after="0"/>
        <w:rPr>
          <w:rFonts w:ascii="Calibri" w:eastAsia="Calibri" w:hAnsi="Calibri" w:cs="Times New Roman"/>
          <w:sz w:val="20"/>
          <w:szCs w:val="20"/>
        </w:rPr>
      </w:pPr>
    </w:p>
    <w:p w:rsidR="00496D9F" w:rsidRPr="00F40310" w:rsidRDefault="00496D9F" w:rsidP="00496D9F">
      <w:pPr>
        <w:spacing w:after="0"/>
        <w:rPr>
          <w:rFonts w:ascii="Calibri" w:eastAsia="Calibri" w:hAnsi="Calibri" w:cs="Times New Roman"/>
          <w:sz w:val="20"/>
          <w:szCs w:val="20"/>
        </w:rPr>
      </w:pPr>
    </w:p>
    <w:tbl>
      <w:tblPr>
        <w:tblW w:w="94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91"/>
        <w:gridCol w:w="2341"/>
        <w:gridCol w:w="276"/>
        <w:gridCol w:w="1238"/>
        <w:gridCol w:w="831"/>
        <w:gridCol w:w="1107"/>
        <w:gridCol w:w="845"/>
        <w:gridCol w:w="801"/>
        <w:gridCol w:w="776"/>
      </w:tblGrid>
      <w:tr w:rsidR="00F40310" w:rsidRPr="00F40310" w:rsidTr="00496D9F">
        <w:trPr>
          <w:trHeight w:val="409"/>
          <w:jc w:val="center"/>
        </w:trPr>
        <w:tc>
          <w:tcPr>
            <w:tcW w:w="6984" w:type="dxa"/>
            <w:gridSpan w:val="6"/>
          </w:tcPr>
          <w:p w:rsidR="00F40310" w:rsidRPr="00F40310" w:rsidRDefault="00F40310" w:rsidP="00F40310">
            <w:pPr>
              <w:numPr>
                <w:ilvl w:val="0"/>
                <w:numId w:val="15"/>
              </w:numPr>
              <w:contextualSpacing/>
              <w:jc w:val="both"/>
              <w:rPr>
                <w:rFonts w:ascii="Calibri" w:eastAsia="Calibri" w:hAnsi="Calibri" w:cs="Times New Roman"/>
                <w:b/>
                <w:sz w:val="20"/>
                <w:szCs w:val="20"/>
              </w:rPr>
            </w:pPr>
            <w:r w:rsidRPr="00F40310">
              <w:rPr>
                <w:rFonts w:ascii="Calibri" w:eastAsia="Calibri" w:hAnsi="Calibri" w:cs="Times New Roman"/>
                <w:b/>
                <w:sz w:val="20"/>
                <w:szCs w:val="20"/>
              </w:rPr>
              <w:t>Nombres completos del director odontológico:</w:t>
            </w:r>
          </w:p>
        </w:tc>
        <w:tc>
          <w:tcPr>
            <w:tcW w:w="2422" w:type="dxa"/>
            <w:gridSpan w:val="3"/>
          </w:tcPr>
          <w:p w:rsidR="00F40310" w:rsidRPr="00F40310" w:rsidRDefault="00F40310" w:rsidP="00F40310">
            <w:pPr>
              <w:numPr>
                <w:ilvl w:val="0"/>
                <w:numId w:val="15"/>
              </w:numPr>
              <w:contextualSpacing/>
              <w:jc w:val="both"/>
              <w:rPr>
                <w:rFonts w:ascii="Calibri" w:eastAsia="Calibri" w:hAnsi="Calibri" w:cs="Times New Roman"/>
                <w:b/>
                <w:sz w:val="20"/>
                <w:szCs w:val="20"/>
              </w:rPr>
            </w:pPr>
            <w:r w:rsidRPr="00F40310">
              <w:rPr>
                <w:rFonts w:ascii="Calibri" w:eastAsia="Calibri" w:hAnsi="Calibri" w:cs="Times New Roman"/>
                <w:b/>
                <w:sz w:val="20"/>
                <w:szCs w:val="20"/>
              </w:rPr>
              <w:t>Teléfono personal:</w:t>
            </w:r>
          </w:p>
        </w:tc>
      </w:tr>
      <w:tr w:rsidR="00F40310" w:rsidRPr="00F40310" w:rsidTr="00496D9F">
        <w:trPr>
          <w:trHeight w:val="149"/>
          <w:jc w:val="center"/>
        </w:trPr>
        <w:tc>
          <w:tcPr>
            <w:tcW w:w="3532" w:type="dxa"/>
            <w:gridSpan w:val="2"/>
          </w:tcPr>
          <w:p w:rsidR="00F40310" w:rsidRPr="00F40310" w:rsidRDefault="00F40310" w:rsidP="00F40310">
            <w:pPr>
              <w:numPr>
                <w:ilvl w:val="0"/>
                <w:numId w:val="15"/>
              </w:numPr>
              <w:contextualSpacing/>
              <w:jc w:val="both"/>
              <w:rPr>
                <w:rFonts w:ascii="Calibri" w:eastAsia="Calibri" w:hAnsi="Calibri" w:cs="Times New Roman"/>
                <w:sz w:val="20"/>
                <w:szCs w:val="20"/>
              </w:rPr>
            </w:pPr>
            <w:r w:rsidRPr="00F40310">
              <w:rPr>
                <w:rFonts w:ascii="Calibri" w:eastAsia="Calibri" w:hAnsi="Calibri" w:cs="Times New Roman"/>
                <w:sz w:val="20"/>
                <w:szCs w:val="20"/>
              </w:rPr>
              <w:t>E-mail del director:</w:t>
            </w:r>
          </w:p>
        </w:tc>
        <w:tc>
          <w:tcPr>
            <w:tcW w:w="1514" w:type="dxa"/>
            <w:gridSpan w:val="2"/>
            <w:shd w:val="clear" w:color="auto" w:fill="auto"/>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6. Edad:</w:t>
            </w:r>
          </w:p>
        </w:tc>
        <w:tc>
          <w:tcPr>
            <w:tcW w:w="1937" w:type="dxa"/>
            <w:gridSpan w:val="2"/>
            <w:shd w:val="clear" w:color="auto" w:fill="auto"/>
          </w:tcPr>
          <w:p w:rsidR="00F40310" w:rsidRPr="00F40310" w:rsidRDefault="00F40310" w:rsidP="00F40310">
            <w:pPr>
              <w:rPr>
                <w:rFonts w:ascii="Calibri" w:eastAsia="Calibri" w:hAnsi="Calibri" w:cs="Times New Roman"/>
                <w:sz w:val="16"/>
                <w:szCs w:val="16"/>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20704" behindDoc="0" locked="0" layoutInCell="1" allowOverlap="1" wp14:anchorId="238C1060" wp14:editId="4F5CF663">
                      <wp:simplePos x="0" y="0"/>
                      <wp:positionH relativeFrom="column">
                        <wp:posOffset>880110</wp:posOffset>
                      </wp:positionH>
                      <wp:positionV relativeFrom="paragraph">
                        <wp:posOffset>27940</wp:posOffset>
                      </wp:positionV>
                      <wp:extent cx="209550" cy="190500"/>
                      <wp:effectExtent l="0" t="0" r="19050" b="19050"/>
                      <wp:wrapNone/>
                      <wp:docPr id="23" name="Rectángulo 23"/>
                      <wp:cNvGraphicFramePr/>
                      <a:graphic xmlns:a="http://schemas.openxmlformats.org/drawingml/2006/main">
                        <a:graphicData uri="http://schemas.microsoft.com/office/word/2010/wordprocessingShape">
                          <wps:wsp>
                            <wps:cNvSpPr/>
                            <wps:spPr>
                              <a:xfrm>
                                <a:off x="0" y="0"/>
                                <a:ext cx="209550"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8C1060" id="Rectángulo 23" o:spid="_x0000_s1029" style="position:absolute;margin-left:69.3pt;margin-top:2.2pt;width:16.5pt;height:1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" fillcolor="window" strokecolor="windowText" strokeweight="1pt">
                      <v:textbox>
                        <w:txbxContent>
                          <w:p w:rsidR="00E16EFB" w:rsidRPr="00326BBA" w:rsidRDefault="00E16EFB" w:rsidP="00F40310">
                            <w:pPr>
                              <w:rPr>
                                <w:b/>
                                <w:sz w:val="14"/>
                                <w:szCs w:val="14"/>
                              </w:rPr>
                            </w:pPr>
                            <w:r w:rsidRPr="00326BBA">
                              <w:rPr>
                                <w:b/>
                                <w:sz w:val="14"/>
                                <w:szCs w:val="14"/>
                              </w:rPr>
                              <w:t>M</w:t>
                            </w:r>
                          </w:p>
                        </w:txbxContent>
                      </v:textbox>
                    </v:rec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19680" behindDoc="0" locked="0" layoutInCell="1" allowOverlap="1" wp14:anchorId="3C6500B1" wp14:editId="09D86025">
                      <wp:simplePos x="0" y="0"/>
                      <wp:positionH relativeFrom="column">
                        <wp:posOffset>584835</wp:posOffset>
                      </wp:positionH>
                      <wp:positionV relativeFrom="paragraph">
                        <wp:posOffset>27940</wp:posOffset>
                      </wp:positionV>
                      <wp:extent cx="219075" cy="190500"/>
                      <wp:effectExtent l="0" t="0" r="28575" b="19050"/>
                      <wp:wrapNone/>
                      <wp:docPr id="24" name="Rectángulo 24"/>
                      <wp:cNvGraphicFramePr/>
                      <a:graphic xmlns:a="http://schemas.openxmlformats.org/drawingml/2006/main">
                        <a:graphicData uri="http://schemas.microsoft.com/office/word/2010/wordprocessingShape">
                          <wps:wsp>
                            <wps:cNvSpPr/>
                            <wps:spPr>
                              <a:xfrm>
                                <a:off x="0" y="0"/>
                                <a:ext cx="219075"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6500B1" id="Rectángulo 24" o:spid="_x0000_s1030" style="position:absolute;margin-left:46.05pt;margin-top:2.2pt;width:17.25pt;height: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" fillcolor="window" strokecolor="windowText" strokeweight="1pt">
                      <v:textbox>
                        <w:txbxContent>
                          <w:p w:rsidR="00E16EFB" w:rsidRPr="00326BBA" w:rsidRDefault="00E16EFB" w:rsidP="00F40310">
                            <w:pPr>
                              <w:rPr>
                                <w:b/>
                                <w:sz w:val="14"/>
                                <w:szCs w:val="14"/>
                              </w:rPr>
                            </w:pPr>
                            <w:r w:rsidRPr="00326BBA">
                              <w:rPr>
                                <w:b/>
                                <w:sz w:val="14"/>
                                <w:szCs w:val="14"/>
                              </w:rPr>
                              <w:t>F</w:t>
                            </w:r>
                          </w:p>
                        </w:txbxContent>
                      </v:textbox>
                    </v:rect>
                  </w:pict>
                </mc:Fallback>
              </mc:AlternateContent>
            </w:r>
            <w:r w:rsidRPr="00F40310">
              <w:rPr>
                <w:rFonts w:ascii="Calibri" w:eastAsia="Calibri" w:hAnsi="Calibri" w:cs="Times New Roman"/>
                <w:sz w:val="20"/>
                <w:szCs w:val="20"/>
              </w:rPr>
              <w:t>7. Sexo:</w:t>
            </w:r>
            <w:r w:rsidRPr="00F40310">
              <w:rPr>
                <w:rFonts w:ascii="Calibri" w:eastAsia="Calibri" w:hAnsi="Calibri" w:cs="Times New Roman"/>
                <w:noProof/>
                <w:sz w:val="20"/>
                <w:szCs w:val="20"/>
                <w:lang w:eastAsia="es-EC"/>
              </w:rPr>
              <w:t xml:space="preserve"> </w:t>
            </w:r>
          </w:p>
        </w:tc>
        <w:tc>
          <w:tcPr>
            <w:tcW w:w="2422" w:type="dxa"/>
            <w:gridSpan w:val="3"/>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8. Nacionalidad:</w:t>
            </w:r>
          </w:p>
        </w:tc>
      </w:tr>
      <w:tr w:rsidR="00F40310" w:rsidRPr="00F40310" w:rsidTr="00496D9F">
        <w:trPr>
          <w:trHeight w:val="188"/>
          <w:jc w:val="center"/>
        </w:trPr>
        <w:tc>
          <w:tcPr>
            <w:tcW w:w="5877" w:type="dxa"/>
            <w:gridSpan w:val="5"/>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 xml:space="preserve">       10. Horario de atención: </w:t>
            </w:r>
          </w:p>
        </w:tc>
        <w:tc>
          <w:tcPr>
            <w:tcW w:w="1106"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H1</w:t>
            </w:r>
          </w:p>
        </w:tc>
        <w:tc>
          <w:tcPr>
            <w:tcW w:w="845"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H2</w:t>
            </w:r>
          </w:p>
        </w:tc>
        <w:tc>
          <w:tcPr>
            <w:tcW w:w="801"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H3</w:t>
            </w:r>
          </w:p>
        </w:tc>
        <w:tc>
          <w:tcPr>
            <w:tcW w:w="775"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H4</w:t>
            </w:r>
          </w:p>
        </w:tc>
      </w:tr>
      <w:tr w:rsidR="00F40310" w:rsidRPr="00F40310" w:rsidTr="00496D9F">
        <w:trPr>
          <w:trHeight w:val="735"/>
          <w:jc w:val="center"/>
        </w:trPr>
        <w:tc>
          <w:tcPr>
            <w:tcW w:w="1191"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11.1. Año de graduación Od. General:</w:t>
            </w:r>
          </w:p>
        </w:tc>
        <w:tc>
          <w:tcPr>
            <w:tcW w:w="2617"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12512" behindDoc="0" locked="0" layoutInCell="1" allowOverlap="1" wp14:anchorId="4CED16C0" wp14:editId="3E8E9D24">
                      <wp:simplePos x="0" y="0"/>
                      <wp:positionH relativeFrom="column">
                        <wp:posOffset>1339850</wp:posOffset>
                      </wp:positionH>
                      <wp:positionV relativeFrom="paragraph">
                        <wp:posOffset>493395</wp:posOffset>
                      </wp:positionV>
                      <wp:extent cx="152400" cy="133350"/>
                      <wp:effectExtent l="0" t="0" r="19050" b="19050"/>
                      <wp:wrapNone/>
                      <wp:docPr id="25" name="Rectángulo 25"/>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F6C8AB" id="Rectángulo 25" o:spid="_x0000_s1026" style="position:absolute;margin-left:105.5pt;margin-top:38.85pt;width:12pt;height:1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11488" behindDoc="0" locked="0" layoutInCell="1" allowOverlap="1" wp14:anchorId="002F3C4F" wp14:editId="2F294817">
                      <wp:simplePos x="0" y="0"/>
                      <wp:positionH relativeFrom="column">
                        <wp:posOffset>454025</wp:posOffset>
                      </wp:positionH>
                      <wp:positionV relativeFrom="paragraph">
                        <wp:posOffset>492125</wp:posOffset>
                      </wp:positionV>
                      <wp:extent cx="152400" cy="133350"/>
                      <wp:effectExtent l="0" t="0" r="19050" b="19050"/>
                      <wp:wrapNone/>
                      <wp:docPr id="26" name="Rectángulo 26"/>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BD549D" id="Rectángulo 26" o:spid="_x0000_s1026" style="position:absolute;margin-left:35.75pt;margin-top:38.75pt;width:12pt;height:1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" fillcolor="window" strokecolor="windowText" strokeweight="1pt"/>
                  </w:pict>
                </mc:Fallback>
              </mc:AlternateContent>
            </w:r>
            <w:r w:rsidRPr="00F40310">
              <w:rPr>
                <w:rFonts w:ascii="Calibri" w:eastAsia="Calibri" w:hAnsi="Calibri" w:cs="Times New Roman"/>
                <w:sz w:val="20"/>
                <w:szCs w:val="20"/>
              </w:rPr>
              <w:t>11.2. Tipo de oferta del establecimiento de salud bucal:</w:t>
            </w:r>
            <w:r w:rsidRPr="00F40310">
              <w:rPr>
                <w:rFonts w:ascii="Calibri" w:eastAsia="Calibri" w:hAnsi="Calibri" w:cs="Times New Roman"/>
                <w:sz w:val="20"/>
                <w:szCs w:val="20"/>
              </w:rPr>
              <w:br/>
              <w:t xml:space="preserve">General        Especializada </w:t>
            </w:r>
          </w:p>
        </w:tc>
        <w:tc>
          <w:tcPr>
            <w:tcW w:w="2068" w:type="dxa"/>
            <w:gridSpan w:val="2"/>
          </w:tcPr>
          <w:p w:rsidR="00F40310" w:rsidRPr="00F40310" w:rsidRDefault="00496D9F"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39136" behindDoc="0" locked="0" layoutInCell="1" allowOverlap="1" wp14:anchorId="26905698" wp14:editId="0A56DC24">
                      <wp:simplePos x="0" y="0"/>
                      <wp:positionH relativeFrom="column">
                        <wp:posOffset>907415</wp:posOffset>
                      </wp:positionH>
                      <wp:positionV relativeFrom="paragraph">
                        <wp:posOffset>551180</wp:posOffset>
                      </wp:positionV>
                      <wp:extent cx="152400" cy="133350"/>
                      <wp:effectExtent l="0" t="0" r="19050" b="19050"/>
                      <wp:wrapNone/>
                      <wp:docPr id="27" name="Rectángulo 27"/>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1F0B9F" id="Rectángulo 27" o:spid="_x0000_s1026" style="position:absolute;margin-left:71.45pt;margin-top:43.4pt;width:12pt;height:10.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38112" behindDoc="0" locked="0" layoutInCell="1" allowOverlap="1" wp14:anchorId="10F66022" wp14:editId="56D2A9E1">
                      <wp:simplePos x="0" y="0"/>
                      <wp:positionH relativeFrom="column">
                        <wp:posOffset>221615</wp:posOffset>
                      </wp:positionH>
                      <wp:positionV relativeFrom="paragraph">
                        <wp:posOffset>511810</wp:posOffset>
                      </wp:positionV>
                      <wp:extent cx="152400" cy="133350"/>
                      <wp:effectExtent l="0" t="0" r="19050" b="19050"/>
                      <wp:wrapNone/>
                      <wp:docPr id="29" name="Rectángulo 29"/>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795050" id="Rectángulo 29" o:spid="_x0000_s1026" style="position:absolute;margin-left:17.45pt;margin-top:40.3pt;width:12pt;height:10.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" fillcolor="window" strokecolor="windowText" strokeweight="1pt"/>
                  </w:pict>
                </mc:Fallback>
              </mc:AlternateContent>
            </w:r>
            <w:r w:rsidR="00F40310" w:rsidRPr="00F40310">
              <w:rPr>
                <w:rFonts w:ascii="Calibri" w:eastAsia="Calibri" w:hAnsi="Calibri" w:cs="Times New Roman"/>
                <w:sz w:val="20"/>
                <w:szCs w:val="20"/>
              </w:rPr>
              <w:t>11.3. Cuenta con especialidad o está cursando actualmente :</w:t>
            </w:r>
            <w:r w:rsidR="00F40310" w:rsidRPr="00F40310">
              <w:rPr>
                <w:rFonts w:ascii="Calibri" w:eastAsia="Calibri" w:hAnsi="Calibri" w:cs="Times New Roman"/>
                <w:sz w:val="20"/>
                <w:szCs w:val="20"/>
              </w:rPr>
              <w:br/>
              <w:t>SI                   NO</w:t>
            </w:r>
          </w:p>
        </w:tc>
        <w:tc>
          <w:tcPr>
            <w:tcW w:w="1952"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11.4. Especialidad y año de graduación Especialidad:</w:t>
            </w:r>
          </w:p>
        </w:tc>
        <w:tc>
          <w:tcPr>
            <w:tcW w:w="1577"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11.5. Especialidad que le gustaría realizar:</w:t>
            </w:r>
          </w:p>
        </w:tc>
      </w:tr>
    </w:tbl>
    <w:p w:rsidR="00F40310" w:rsidRDefault="00496D9F" w:rsidP="00496D9F">
      <w:pPr>
        <w:tabs>
          <w:tab w:val="left" w:pos="3225"/>
        </w:tabs>
        <w:spacing w:after="0"/>
        <w:rPr>
          <w:rFonts w:ascii="Calibri" w:eastAsia="Calibri" w:hAnsi="Calibri" w:cs="Times New Roman"/>
          <w:sz w:val="20"/>
          <w:szCs w:val="20"/>
        </w:rPr>
      </w:pPr>
      <w:r>
        <w:rPr>
          <w:rFonts w:ascii="Calibri" w:eastAsia="Calibri" w:hAnsi="Calibri" w:cs="Times New Roman"/>
          <w:sz w:val="20"/>
          <w:szCs w:val="20"/>
        </w:rPr>
        <w:tab/>
      </w:r>
    </w:p>
    <w:p w:rsidR="00496D9F" w:rsidRPr="00F40310" w:rsidRDefault="00496D9F" w:rsidP="00496D9F">
      <w:pPr>
        <w:tabs>
          <w:tab w:val="left" w:pos="3225"/>
        </w:tabs>
        <w:spacing w:after="0"/>
        <w:rPr>
          <w:rFonts w:ascii="Calibri" w:eastAsia="Calibri" w:hAnsi="Calibri" w:cs="Times New Roman"/>
          <w:sz w:val="20"/>
          <w:szCs w:val="20"/>
        </w:rPr>
      </w:pPr>
    </w:p>
    <w:tbl>
      <w:tblPr>
        <w:tblW w:w="94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0"/>
        <w:gridCol w:w="2224"/>
        <w:gridCol w:w="275"/>
        <w:gridCol w:w="1253"/>
        <w:gridCol w:w="1134"/>
        <w:gridCol w:w="26"/>
        <w:gridCol w:w="796"/>
        <w:gridCol w:w="853"/>
        <w:gridCol w:w="807"/>
        <w:gridCol w:w="784"/>
      </w:tblGrid>
      <w:tr w:rsidR="00F40310" w:rsidRPr="00F40310" w:rsidTr="00496D9F">
        <w:trPr>
          <w:trHeight w:val="154"/>
          <w:jc w:val="center"/>
        </w:trPr>
        <w:tc>
          <w:tcPr>
            <w:tcW w:w="3564" w:type="dxa"/>
            <w:gridSpan w:val="2"/>
          </w:tcPr>
          <w:p w:rsidR="00F40310" w:rsidRPr="00F40310" w:rsidRDefault="00F40310" w:rsidP="00F40310">
            <w:pPr>
              <w:numPr>
                <w:ilvl w:val="0"/>
                <w:numId w:val="16"/>
              </w:numPr>
              <w:contextualSpacing/>
              <w:jc w:val="both"/>
              <w:rPr>
                <w:rFonts w:ascii="Calibri" w:eastAsia="Calibri" w:hAnsi="Calibri" w:cs="Times New Roman"/>
                <w:b/>
                <w:sz w:val="20"/>
                <w:szCs w:val="20"/>
              </w:rPr>
            </w:pPr>
            <w:r w:rsidRPr="00F40310">
              <w:rPr>
                <w:rFonts w:ascii="Calibri" w:eastAsia="Calibri" w:hAnsi="Calibri" w:cs="Times New Roman"/>
                <w:b/>
                <w:sz w:val="20"/>
                <w:szCs w:val="20"/>
              </w:rPr>
              <w:t>Equipo Odontológico</w:t>
            </w:r>
          </w:p>
        </w:tc>
        <w:tc>
          <w:tcPr>
            <w:tcW w:w="2662" w:type="dxa"/>
            <w:gridSpan w:val="3"/>
            <w:shd w:val="clear" w:color="auto" w:fill="auto"/>
          </w:tcPr>
          <w:p w:rsidR="00F40310" w:rsidRPr="00F40310" w:rsidRDefault="00F40310" w:rsidP="00F40310">
            <w:pPr>
              <w:rPr>
                <w:rFonts w:ascii="Calibri" w:eastAsia="Calibri" w:hAnsi="Calibri" w:cs="Times New Roman"/>
                <w:b/>
                <w:sz w:val="20"/>
                <w:szCs w:val="20"/>
              </w:rPr>
            </w:pPr>
            <w:r w:rsidRPr="00F40310">
              <w:rPr>
                <w:rFonts w:ascii="Calibri" w:eastAsia="Calibri" w:hAnsi="Calibri" w:cs="Times New Roman"/>
                <w:b/>
                <w:noProof/>
                <w:sz w:val="20"/>
                <w:szCs w:val="20"/>
                <w:lang w:eastAsia="es-EC"/>
              </w:rPr>
              <mc:AlternateContent>
                <mc:Choice Requires="wps">
                  <w:drawing>
                    <wp:anchor distT="0" distB="0" distL="114300" distR="114300" simplePos="0" relativeHeight="251717632" behindDoc="0" locked="0" layoutInCell="1" allowOverlap="1" wp14:anchorId="2FA2CD30" wp14:editId="13A66C74">
                      <wp:simplePos x="0" y="0"/>
                      <wp:positionH relativeFrom="column">
                        <wp:posOffset>441325</wp:posOffset>
                      </wp:positionH>
                      <wp:positionV relativeFrom="paragraph">
                        <wp:posOffset>83820</wp:posOffset>
                      </wp:positionV>
                      <wp:extent cx="133350" cy="114300"/>
                      <wp:effectExtent l="0" t="0" r="19050" b="19050"/>
                      <wp:wrapNone/>
                      <wp:docPr id="43" name="Rectángulo 43"/>
                      <wp:cNvGraphicFramePr/>
                      <a:graphic xmlns:a="http://schemas.openxmlformats.org/drawingml/2006/main">
                        <a:graphicData uri="http://schemas.microsoft.com/office/word/2010/wordprocessingShape">
                          <wps:wsp>
                            <wps:cNvSpPr/>
                            <wps:spPr>
                              <a:xfrm>
                                <a:off x="0" y="0"/>
                                <a:ext cx="133350" cy="1143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88CCF8" id="Rectángulo 43" o:spid="_x0000_s1026" style="position:absolute;margin-left:34.75pt;margin-top:6.6pt;width:10.5pt;height:9pt;z-index:25171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" fillcolor="window" strokecolor="windowText" strokeweight="1pt"/>
                  </w:pict>
                </mc:Fallback>
              </mc:AlternateContent>
            </w:r>
            <w:r w:rsidRPr="00F40310">
              <w:rPr>
                <w:rFonts w:ascii="Calibri" w:eastAsia="Calibri" w:hAnsi="Calibri" w:cs="Times New Roman"/>
                <w:b/>
                <w:sz w:val="20"/>
                <w:szCs w:val="20"/>
              </w:rPr>
              <w:t>SI</w:t>
            </w:r>
          </w:p>
        </w:tc>
        <w:tc>
          <w:tcPr>
            <w:tcW w:w="3266" w:type="dxa"/>
            <w:gridSpan w:val="5"/>
            <w:shd w:val="clear" w:color="auto" w:fill="auto"/>
          </w:tcPr>
          <w:p w:rsidR="00F40310" w:rsidRPr="00F40310" w:rsidRDefault="00F40310" w:rsidP="00F40310">
            <w:pPr>
              <w:rPr>
                <w:rFonts w:ascii="Calibri" w:eastAsia="Calibri" w:hAnsi="Calibri" w:cs="Times New Roman"/>
                <w:b/>
                <w:sz w:val="20"/>
                <w:szCs w:val="20"/>
              </w:rPr>
            </w:pPr>
            <w:r w:rsidRPr="00F40310">
              <w:rPr>
                <w:rFonts w:ascii="Calibri" w:eastAsia="Calibri" w:hAnsi="Calibri" w:cs="Times New Roman"/>
                <w:b/>
                <w:noProof/>
                <w:sz w:val="20"/>
                <w:szCs w:val="20"/>
                <w:lang w:eastAsia="es-EC"/>
              </w:rPr>
              <mc:AlternateContent>
                <mc:Choice Requires="wps">
                  <w:drawing>
                    <wp:anchor distT="0" distB="0" distL="114300" distR="114300" simplePos="0" relativeHeight="251718656" behindDoc="0" locked="0" layoutInCell="1" allowOverlap="1" wp14:anchorId="729B5296" wp14:editId="4BBC4A63">
                      <wp:simplePos x="0" y="0"/>
                      <wp:positionH relativeFrom="column">
                        <wp:posOffset>650875</wp:posOffset>
                      </wp:positionH>
                      <wp:positionV relativeFrom="paragraph">
                        <wp:posOffset>74295</wp:posOffset>
                      </wp:positionV>
                      <wp:extent cx="133350" cy="114300"/>
                      <wp:effectExtent l="0" t="0" r="19050" b="19050"/>
                      <wp:wrapNone/>
                      <wp:docPr id="44" name="Rectángulo 44"/>
                      <wp:cNvGraphicFramePr/>
                      <a:graphic xmlns:a="http://schemas.openxmlformats.org/drawingml/2006/main">
                        <a:graphicData uri="http://schemas.microsoft.com/office/word/2010/wordprocessingShape">
                          <wps:wsp>
                            <wps:cNvSpPr/>
                            <wps:spPr>
                              <a:xfrm>
                                <a:off x="0" y="0"/>
                                <a:ext cx="133350" cy="11430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B90C66" id="Rectángulo 44" o:spid="_x0000_s1026" style="position:absolute;margin-left:51.25pt;margin-top:5.85pt;width:10.5pt;height:9pt;z-index:251718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" fillcolor="window" strokecolor="windowText" strokeweight="1pt"/>
                  </w:pict>
                </mc:Fallback>
              </mc:AlternateContent>
            </w:r>
            <w:r w:rsidRPr="00F40310">
              <w:rPr>
                <w:rFonts w:ascii="Calibri" w:eastAsia="Calibri" w:hAnsi="Calibri" w:cs="Times New Roman"/>
                <w:b/>
                <w:sz w:val="20"/>
                <w:szCs w:val="20"/>
              </w:rPr>
              <w:t>NO</w:t>
            </w:r>
          </w:p>
        </w:tc>
      </w:tr>
      <w:tr w:rsidR="00F40310" w:rsidRPr="00F40310" w:rsidTr="00496D9F">
        <w:trPr>
          <w:trHeight w:val="231"/>
          <w:jc w:val="center"/>
        </w:trPr>
        <w:tc>
          <w:tcPr>
            <w:tcW w:w="7048" w:type="dxa"/>
            <w:gridSpan w:val="7"/>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 xml:space="preserve">      Nombre del Odontólogo</w:t>
            </w:r>
            <w:r w:rsidRPr="00F40310">
              <w:rPr>
                <w:rFonts w:ascii="Calibri" w:eastAsia="Calibri" w:hAnsi="Calibri" w:cs="Times New Roman"/>
                <w:b/>
                <w:sz w:val="20"/>
                <w:szCs w:val="20"/>
                <w:u w:val="single"/>
              </w:rPr>
              <w:t xml:space="preserve"> 1</w:t>
            </w:r>
            <w:r w:rsidRPr="00F40310">
              <w:rPr>
                <w:rFonts w:ascii="Calibri" w:eastAsia="Calibri" w:hAnsi="Calibri" w:cs="Times New Roman"/>
                <w:b/>
                <w:sz w:val="20"/>
                <w:szCs w:val="20"/>
              </w:rPr>
              <w:t xml:space="preserve"> :</w:t>
            </w:r>
          </w:p>
        </w:tc>
        <w:tc>
          <w:tcPr>
            <w:tcW w:w="2444" w:type="dxa"/>
            <w:gridSpan w:val="3"/>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Teléfono personal:</w:t>
            </w:r>
          </w:p>
        </w:tc>
      </w:tr>
      <w:tr w:rsidR="00F40310" w:rsidRPr="00F40310" w:rsidTr="00496D9F">
        <w:trPr>
          <w:trHeight w:val="88"/>
          <w:jc w:val="center"/>
        </w:trPr>
        <w:tc>
          <w:tcPr>
            <w:tcW w:w="3564" w:type="dxa"/>
            <w:gridSpan w:val="2"/>
          </w:tcPr>
          <w:p w:rsidR="00F40310" w:rsidRPr="00F40310" w:rsidRDefault="00F40310" w:rsidP="00F40310">
            <w:pPr>
              <w:numPr>
                <w:ilvl w:val="0"/>
                <w:numId w:val="16"/>
              </w:numPr>
              <w:contextualSpacing/>
              <w:jc w:val="both"/>
              <w:rPr>
                <w:rFonts w:ascii="Calibri" w:eastAsia="Calibri" w:hAnsi="Calibri" w:cs="Times New Roman"/>
                <w:sz w:val="20"/>
                <w:szCs w:val="20"/>
              </w:rPr>
            </w:pPr>
            <w:r w:rsidRPr="00F40310">
              <w:rPr>
                <w:rFonts w:ascii="Calibri" w:eastAsia="Calibri" w:hAnsi="Calibri" w:cs="Times New Roman"/>
                <w:sz w:val="20"/>
                <w:szCs w:val="20"/>
              </w:rPr>
              <w:t xml:space="preserve">e-mail del odontólogo: </w:t>
            </w:r>
          </w:p>
        </w:tc>
        <w:tc>
          <w:tcPr>
            <w:tcW w:w="1528" w:type="dxa"/>
            <w:gridSpan w:val="2"/>
            <w:shd w:val="clear" w:color="auto" w:fill="auto"/>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6. Edad:</w:t>
            </w:r>
          </w:p>
        </w:tc>
        <w:tc>
          <w:tcPr>
            <w:tcW w:w="1956" w:type="dxa"/>
            <w:gridSpan w:val="3"/>
            <w:shd w:val="clear" w:color="auto" w:fill="auto"/>
          </w:tcPr>
          <w:p w:rsidR="00F40310" w:rsidRPr="00F40310" w:rsidRDefault="00F40310" w:rsidP="00F40310">
            <w:pPr>
              <w:rPr>
                <w:rFonts w:ascii="Calibri" w:eastAsia="Calibri" w:hAnsi="Calibri" w:cs="Times New Roman"/>
                <w:sz w:val="16"/>
                <w:szCs w:val="16"/>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14560" behindDoc="0" locked="0" layoutInCell="1" allowOverlap="1" wp14:anchorId="117EA896" wp14:editId="43163631">
                      <wp:simplePos x="0" y="0"/>
                      <wp:positionH relativeFrom="column">
                        <wp:posOffset>911225</wp:posOffset>
                      </wp:positionH>
                      <wp:positionV relativeFrom="paragraph">
                        <wp:posOffset>34291</wp:posOffset>
                      </wp:positionV>
                      <wp:extent cx="209947" cy="190500"/>
                      <wp:effectExtent l="0" t="0" r="19050" b="19050"/>
                      <wp:wrapNone/>
                      <wp:docPr id="30" name="Rectángulo 30"/>
                      <wp:cNvGraphicFramePr/>
                      <a:graphic xmlns:a="http://schemas.openxmlformats.org/drawingml/2006/main">
                        <a:graphicData uri="http://schemas.microsoft.com/office/word/2010/wordprocessingShape">
                          <wps:wsp>
                            <wps:cNvSpPr/>
                            <wps:spPr>
                              <a:xfrm>
                                <a:off x="0" y="0"/>
                                <a:ext cx="209947"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7EA896" id="Rectángulo 30" o:spid="_x0000_s1031" style="position:absolute;margin-left:71.75pt;margin-top:2.7pt;width:16.55pt;height:1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" fillcolor="window" strokecolor="windowText" strokeweight="1pt">
                      <v:textbox>
                        <w:txbxContent>
                          <w:p w:rsidR="00E16EFB" w:rsidRPr="00326BBA" w:rsidRDefault="00E16EFB" w:rsidP="00F40310">
                            <w:pPr>
                              <w:rPr>
                                <w:b/>
                                <w:sz w:val="14"/>
                                <w:szCs w:val="14"/>
                              </w:rPr>
                            </w:pPr>
                            <w:r w:rsidRPr="00326BBA">
                              <w:rPr>
                                <w:b/>
                                <w:sz w:val="14"/>
                                <w:szCs w:val="14"/>
                              </w:rPr>
                              <w:t>M</w:t>
                            </w:r>
                          </w:p>
                        </w:txbxContent>
                      </v:textbox>
                    </v:rec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13536" behindDoc="0" locked="0" layoutInCell="1" allowOverlap="1" wp14:anchorId="4629DC61" wp14:editId="4EF84244">
                      <wp:simplePos x="0" y="0"/>
                      <wp:positionH relativeFrom="column">
                        <wp:posOffset>615950</wp:posOffset>
                      </wp:positionH>
                      <wp:positionV relativeFrom="paragraph">
                        <wp:posOffset>34291</wp:posOffset>
                      </wp:positionV>
                      <wp:extent cx="219075" cy="190500"/>
                      <wp:effectExtent l="0" t="0" r="28575" b="19050"/>
                      <wp:wrapNone/>
                      <wp:docPr id="31" name="Rectángulo 31"/>
                      <wp:cNvGraphicFramePr/>
                      <a:graphic xmlns:a="http://schemas.openxmlformats.org/drawingml/2006/main">
                        <a:graphicData uri="http://schemas.microsoft.com/office/word/2010/wordprocessingShape">
                          <wps:wsp>
                            <wps:cNvSpPr/>
                            <wps:spPr>
                              <a:xfrm>
                                <a:off x="0" y="0"/>
                                <a:ext cx="219075"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29DC61" id="Rectángulo 31" o:spid="_x0000_s1032" style="position:absolute;margin-left:48.5pt;margin-top:2.7pt;width:17.25pt;height: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" fillcolor="window" strokecolor="windowText" strokeweight="1pt">
                      <v:textbox>
                        <w:txbxContent>
                          <w:p w:rsidR="00E16EFB" w:rsidRPr="00326BBA" w:rsidRDefault="00E16EFB" w:rsidP="00F40310">
                            <w:pPr>
                              <w:rPr>
                                <w:b/>
                                <w:sz w:val="14"/>
                                <w:szCs w:val="14"/>
                              </w:rPr>
                            </w:pPr>
                            <w:r w:rsidRPr="00326BBA">
                              <w:rPr>
                                <w:b/>
                                <w:sz w:val="14"/>
                                <w:szCs w:val="14"/>
                              </w:rPr>
                              <w:t>F</w:t>
                            </w:r>
                          </w:p>
                        </w:txbxContent>
                      </v:textbox>
                    </v:rect>
                  </w:pict>
                </mc:Fallback>
              </mc:AlternateContent>
            </w:r>
            <w:r w:rsidRPr="00F40310">
              <w:rPr>
                <w:rFonts w:ascii="Calibri" w:eastAsia="Calibri" w:hAnsi="Calibri" w:cs="Times New Roman"/>
                <w:sz w:val="20"/>
                <w:szCs w:val="20"/>
              </w:rPr>
              <w:t>7. Sexo:</w:t>
            </w:r>
            <w:r w:rsidRPr="00F40310">
              <w:rPr>
                <w:rFonts w:ascii="Calibri" w:eastAsia="Calibri" w:hAnsi="Calibri" w:cs="Times New Roman"/>
                <w:noProof/>
                <w:sz w:val="20"/>
                <w:szCs w:val="20"/>
                <w:lang w:eastAsia="es-EC"/>
              </w:rPr>
              <w:t xml:space="preserve"> </w:t>
            </w:r>
          </w:p>
        </w:tc>
        <w:tc>
          <w:tcPr>
            <w:tcW w:w="2444" w:type="dxa"/>
            <w:gridSpan w:val="3"/>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8. Nacionalidad:</w:t>
            </w:r>
          </w:p>
        </w:tc>
      </w:tr>
      <w:tr w:rsidR="00F40310" w:rsidRPr="00F40310" w:rsidTr="00496D9F">
        <w:trPr>
          <w:trHeight w:val="181"/>
          <w:jc w:val="center"/>
        </w:trPr>
        <w:tc>
          <w:tcPr>
            <w:tcW w:w="6252" w:type="dxa"/>
            <w:gridSpan w:val="6"/>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 xml:space="preserve">       10. Horario de atención: </w:t>
            </w:r>
          </w:p>
        </w:tc>
        <w:tc>
          <w:tcPr>
            <w:tcW w:w="796"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H1</w:t>
            </w:r>
          </w:p>
        </w:tc>
        <w:tc>
          <w:tcPr>
            <w:tcW w:w="852"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H2</w:t>
            </w:r>
          </w:p>
        </w:tc>
        <w:tc>
          <w:tcPr>
            <w:tcW w:w="807"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H3</w:t>
            </w:r>
          </w:p>
        </w:tc>
        <w:tc>
          <w:tcPr>
            <w:tcW w:w="784"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H4</w:t>
            </w:r>
          </w:p>
        </w:tc>
      </w:tr>
      <w:tr w:rsidR="00F40310" w:rsidRPr="00F40310" w:rsidTr="00496D9F">
        <w:trPr>
          <w:trHeight w:val="444"/>
          <w:jc w:val="center"/>
        </w:trPr>
        <w:tc>
          <w:tcPr>
            <w:tcW w:w="1340"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11.1. Año de graduación Od. General:</w:t>
            </w:r>
          </w:p>
        </w:tc>
        <w:tc>
          <w:tcPr>
            <w:tcW w:w="2499"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16608" behindDoc="0" locked="0" layoutInCell="1" allowOverlap="1" wp14:anchorId="2512FA0E" wp14:editId="640FAC46">
                      <wp:simplePos x="0" y="0"/>
                      <wp:positionH relativeFrom="column">
                        <wp:posOffset>1377950</wp:posOffset>
                      </wp:positionH>
                      <wp:positionV relativeFrom="paragraph">
                        <wp:posOffset>531495</wp:posOffset>
                      </wp:positionV>
                      <wp:extent cx="152400" cy="133350"/>
                      <wp:effectExtent l="0" t="0" r="19050" b="19050"/>
                      <wp:wrapNone/>
                      <wp:docPr id="32" name="Rectángulo 32"/>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04ABD5" id="Rectángulo 32" o:spid="_x0000_s1026" style="position:absolute;margin-left:108.5pt;margin-top:41.85pt;width:12pt;height:1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15584" behindDoc="0" locked="0" layoutInCell="1" allowOverlap="1" wp14:anchorId="4850D451" wp14:editId="5FEE0DED">
                      <wp:simplePos x="0" y="0"/>
                      <wp:positionH relativeFrom="column">
                        <wp:posOffset>444500</wp:posOffset>
                      </wp:positionH>
                      <wp:positionV relativeFrom="paragraph">
                        <wp:posOffset>530225</wp:posOffset>
                      </wp:positionV>
                      <wp:extent cx="152400" cy="133350"/>
                      <wp:effectExtent l="0" t="0" r="19050" b="19050"/>
                      <wp:wrapNone/>
                      <wp:docPr id="33" name="Rectángulo 33"/>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45D28A" id="Rectángulo 33" o:spid="_x0000_s1026" style="position:absolute;margin-left:35pt;margin-top:41.75pt;width:12pt;height:1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" fillcolor="window" strokecolor="windowText" strokeweight="1pt"/>
                  </w:pict>
                </mc:Fallback>
              </mc:AlternateContent>
            </w:r>
            <w:r w:rsidRPr="00F40310">
              <w:rPr>
                <w:rFonts w:ascii="Calibri" w:eastAsia="Calibri" w:hAnsi="Calibri" w:cs="Times New Roman"/>
                <w:sz w:val="20"/>
                <w:szCs w:val="20"/>
              </w:rPr>
              <w:t>11.2. Tipo de oferta del establecimiento de salud bucal:</w:t>
            </w:r>
            <w:r w:rsidRPr="00F40310">
              <w:rPr>
                <w:rFonts w:ascii="Calibri" w:eastAsia="Calibri" w:hAnsi="Calibri" w:cs="Times New Roman"/>
                <w:sz w:val="20"/>
                <w:szCs w:val="20"/>
              </w:rPr>
              <w:br/>
              <w:t xml:space="preserve">General         Especializada </w:t>
            </w:r>
          </w:p>
        </w:tc>
        <w:tc>
          <w:tcPr>
            <w:tcW w:w="2412" w:type="dxa"/>
            <w:gridSpan w:val="3"/>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3232" behindDoc="0" locked="0" layoutInCell="1" allowOverlap="1" wp14:anchorId="4A992985" wp14:editId="70DAA6C9">
                      <wp:simplePos x="0" y="0"/>
                      <wp:positionH relativeFrom="column">
                        <wp:posOffset>1050290</wp:posOffset>
                      </wp:positionH>
                      <wp:positionV relativeFrom="paragraph">
                        <wp:posOffset>523240</wp:posOffset>
                      </wp:positionV>
                      <wp:extent cx="152400" cy="133350"/>
                      <wp:effectExtent l="0" t="0" r="19050" b="19050"/>
                      <wp:wrapNone/>
                      <wp:docPr id="35" name="Rectángulo 35"/>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35918A" id="Rectángulo 35" o:spid="_x0000_s1026" style="position:absolute;margin-left:82.7pt;margin-top:41.2pt;width:12pt;height:10.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2208" behindDoc="0" locked="0" layoutInCell="1" allowOverlap="1" wp14:anchorId="0F3D5433" wp14:editId="3ED3E0A6">
                      <wp:simplePos x="0" y="0"/>
                      <wp:positionH relativeFrom="column">
                        <wp:posOffset>393065</wp:posOffset>
                      </wp:positionH>
                      <wp:positionV relativeFrom="paragraph">
                        <wp:posOffset>512445</wp:posOffset>
                      </wp:positionV>
                      <wp:extent cx="152400" cy="133350"/>
                      <wp:effectExtent l="0" t="0" r="19050" b="19050"/>
                      <wp:wrapNone/>
                      <wp:docPr id="37" name="Rectángulo 37"/>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075623" id="Rectángulo 37" o:spid="_x0000_s1026" style="position:absolute;margin-left:30.95pt;margin-top:40.35pt;width:12pt;height:10.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" fillcolor="window" strokecolor="windowText" strokeweight="1pt"/>
                  </w:pict>
                </mc:Fallback>
              </mc:AlternateContent>
            </w:r>
            <w:r w:rsidRPr="00F40310">
              <w:rPr>
                <w:rFonts w:ascii="Calibri" w:eastAsia="Calibri" w:hAnsi="Calibri" w:cs="Times New Roman"/>
                <w:sz w:val="20"/>
                <w:szCs w:val="20"/>
              </w:rPr>
              <w:t>11.3. Cuenta con especialidad o está cursando actualmente :</w:t>
            </w:r>
            <w:r w:rsidRPr="00F40310">
              <w:rPr>
                <w:rFonts w:ascii="Calibri" w:eastAsia="Calibri" w:hAnsi="Calibri" w:cs="Times New Roman"/>
                <w:sz w:val="20"/>
                <w:szCs w:val="20"/>
              </w:rPr>
              <w:br/>
              <w:t xml:space="preserve">    SI                   NO</w:t>
            </w:r>
          </w:p>
        </w:tc>
        <w:tc>
          <w:tcPr>
            <w:tcW w:w="1649"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11.4 Especialidad y año de graduación Especialidad:</w:t>
            </w:r>
          </w:p>
        </w:tc>
        <w:tc>
          <w:tcPr>
            <w:tcW w:w="1591"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11.5. Especialidad que le gustaría realizar:</w:t>
            </w:r>
          </w:p>
        </w:tc>
      </w:tr>
    </w:tbl>
    <w:p w:rsidR="00F40310" w:rsidRDefault="00F40310" w:rsidP="00F40310">
      <w:pPr>
        <w:rPr>
          <w:rFonts w:ascii="Calibri" w:eastAsia="Calibri" w:hAnsi="Calibri" w:cs="Times New Roman"/>
          <w:sz w:val="20"/>
          <w:szCs w:val="20"/>
        </w:rPr>
      </w:pPr>
    </w:p>
    <w:p w:rsidR="00496D9F" w:rsidRDefault="00496D9F" w:rsidP="00F40310">
      <w:pPr>
        <w:rPr>
          <w:rFonts w:ascii="Calibri" w:eastAsia="Calibri" w:hAnsi="Calibri" w:cs="Times New Roman"/>
          <w:sz w:val="20"/>
          <w:szCs w:val="20"/>
        </w:rPr>
      </w:pPr>
    </w:p>
    <w:p w:rsidR="004C732A" w:rsidRDefault="004C732A" w:rsidP="00F40310">
      <w:pPr>
        <w:rPr>
          <w:rFonts w:ascii="Calibri" w:eastAsia="Calibri" w:hAnsi="Calibri" w:cs="Times New Roman"/>
          <w:sz w:val="20"/>
          <w:szCs w:val="20"/>
        </w:rPr>
      </w:pPr>
    </w:p>
    <w:p w:rsidR="004C732A" w:rsidRDefault="004C732A" w:rsidP="00F40310">
      <w:pPr>
        <w:rPr>
          <w:rFonts w:ascii="Calibri" w:eastAsia="Calibri" w:hAnsi="Calibri" w:cs="Times New Roman"/>
          <w:sz w:val="20"/>
          <w:szCs w:val="20"/>
        </w:rPr>
      </w:pPr>
    </w:p>
    <w:p w:rsidR="00F40310" w:rsidRPr="00F40310" w:rsidRDefault="00F40310" w:rsidP="00496D9F">
      <w:pPr>
        <w:spacing w:after="0" w:line="240" w:lineRule="auto"/>
        <w:rPr>
          <w:rFonts w:ascii="Calibri" w:eastAsia="Calibri" w:hAnsi="Calibri" w:cs="Times New Roman"/>
          <w:sz w:val="20"/>
          <w:szCs w:val="20"/>
        </w:rPr>
      </w:pPr>
    </w:p>
    <w:tbl>
      <w:tblPr>
        <w:tblW w:w="93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23"/>
        <w:gridCol w:w="2204"/>
        <w:gridCol w:w="270"/>
        <w:gridCol w:w="1239"/>
        <w:gridCol w:w="836"/>
        <w:gridCol w:w="1077"/>
        <w:gridCol w:w="24"/>
        <w:gridCol w:w="844"/>
        <w:gridCol w:w="796"/>
        <w:gridCol w:w="783"/>
      </w:tblGrid>
      <w:tr w:rsidR="00F40310" w:rsidRPr="00F40310" w:rsidTr="00496D9F">
        <w:trPr>
          <w:trHeight w:val="229"/>
          <w:jc w:val="center"/>
        </w:trPr>
        <w:tc>
          <w:tcPr>
            <w:tcW w:w="6949" w:type="dxa"/>
            <w:gridSpan w:val="6"/>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lastRenderedPageBreak/>
              <w:t xml:space="preserve">Nombre del Odontólogo </w:t>
            </w:r>
            <w:r w:rsidRPr="00F40310">
              <w:rPr>
                <w:rFonts w:ascii="Calibri" w:eastAsia="Calibri" w:hAnsi="Calibri" w:cs="Times New Roman"/>
                <w:b/>
                <w:sz w:val="20"/>
                <w:szCs w:val="20"/>
                <w:u w:val="single"/>
              </w:rPr>
              <w:t>2</w:t>
            </w:r>
            <w:r w:rsidRPr="00F40310">
              <w:rPr>
                <w:rFonts w:ascii="Calibri" w:eastAsia="Calibri" w:hAnsi="Calibri" w:cs="Times New Roman"/>
                <w:b/>
                <w:sz w:val="20"/>
                <w:szCs w:val="20"/>
              </w:rPr>
              <w:t xml:space="preserve"> :</w:t>
            </w:r>
          </w:p>
        </w:tc>
        <w:tc>
          <w:tcPr>
            <w:tcW w:w="2447" w:type="dxa"/>
            <w:gridSpan w:val="4"/>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Teléfono personal:</w:t>
            </w:r>
          </w:p>
        </w:tc>
      </w:tr>
      <w:tr w:rsidR="00496D9F" w:rsidRPr="00F40310" w:rsidTr="00496D9F">
        <w:trPr>
          <w:trHeight w:val="183"/>
          <w:jc w:val="center"/>
        </w:trPr>
        <w:tc>
          <w:tcPr>
            <w:tcW w:w="3527" w:type="dxa"/>
            <w:gridSpan w:val="2"/>
          </w:tcPr>
          <w:p w:rsidR="00F40310" w:rsidRPr="00F40310" w:rsidRDefault="00F40310" w:rsidP="00F40310">
            <w:pPr>
              <w:numPr>
                <w:ilvl w:val="0"/>
                <w:numId w:val="18"/>
              </w:numPr>
              <w:contextualSpacing/>
              <w:jc w:val="both"/>
              <w:rPr>
                <w:rFonts w:ascii="Calibri" w:eastAsia="Calibri" w:hAnsi="Calibri" w:cs="Times New Roman"/>
                <w:sz w:val="20"/>
                <w:szCs w:val="20"/>
              </w:rPr>
            </w:pPr>
            <w:r w:rsidRPr="00F40310">
              <w:rPr>
                <w:rFonts w:ascii="Calibri" w:eastAsia="Calibri" w:hAnsi="Calibri" w:cs="Times New Roman"/>
                <w:sz w:val="20"/>
                <w:szCs w:val="20"/>
              </w:rPr>
              <w:t xml:space="preserve">E-mail del odontólogo: </w:t>
            </w:r>
          </w:p>
        </w:tc>
        <w:tc>
          <w:tcPr>
            <w:tcW w:w="1509" w:type="dxa"/>
            <w:gridSpan w:val="2"/>
            <w:shd w:val="clear" w:color="auto" w:fill="auto"/>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6. Edad:</w:t>
            </w:r>
          </w:p>
        </w:tc>
        <w:tc>
          <w:tcPr>
            <w:tcW w:w="1937" w:type="dxa"/>
            <w:gridSpan w:val="3"/>
            <w:shd w:val="clear" w:color="auto" w:fill="auto"/>
          </w:tcPr>
          <w:p w:rsidR="00F40310" w:rsidRPr="00F40310" w:rsidRDefault="00F40310" w:rsidP="00F40310">
            <w:pPr>
              <w:rPr>
                <w:rFonts w:ascii="Calibri" w:eastAsia="Calibri" w:hAnsi="Calibri" w:cs="Times New Roman"/>
                <w:sz w:val="16"/>
                <w:szCs w:val="16"/>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22752" behindDoc="0" locked="0" layoutInCell="1" allowOverlap="1" wp14:anchorId="615E1C04" wp14:editId="7265ABE1">
                      <wp:simplePos x="0" y="0"/>
                      <wp:positionH relativeFrom="column">
                        <wp:posOffset>911225</wp:posOffset>
                      </wp:positionH>
                      <wp:positionV relativeFrom="paragraph">
                        <wp:posOffset>34291</wp:posOffset>
                      </wp:positionV>
                      <wp:extent cx="209947" cy="190500"/>
                      <wp:effectExtent l="0" t="0" r="19050" b="19050"/>
                      <wp:wrapNone/>
                      <wp:docPr id="39" name="Rectángulo 39"/>
                      <wp:cNvGraphicFramePr/>
                      <a:graphic xmlns:a="http://schemas.openxmlformats.org/drawingml/2006/main">
                        <a:graphicData uri="http://schemas.microsoft.com/office/word/2010/wordprocessingShape">
                          <wps:wsp>
                            <wps:cNvSpPr/>
                            <wps:spPr>
                              <a:xfrm>
                                <a:off x="0" y="0"/>
                                <a:ext cx="209947"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5E1C04" id="Rectángulo 39" o:spid="_x0000_s1033" style="position:absolute;margin-left:71.75pt;margin-top:2.7pt;width:16.55pt;height: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" fillcolor="window" strokecolor="windowText" strokeweight="1pt">
                      <v:textbox>
                        <w:txbxContent>
                          <w:p w:rsidR="00E16EFB" w:rsidRPr="00326BBA" w:rsidRDefault="00E16EFB" w:rsidP="00F40310">
                            <w:pPr>
                              <w:rPr>
                                <w:b/>
                                <w:sz w:val="14"/>
                                <w:szCs w:val="14"/>
                              </w:rPr>
                            </w:pPr>
                            <w:r w:rsidRPr="00326BBA">
                              <w:rPr>
                                <w:b/>
                                <w:sz w:val="14"/>
                                <w:szCs w:val="14"/>
                              </w:rPr>
                              <w:t>M</w:t>
                            </w:r>
                          </w:p>
                        </w:txbxContent>
                      </v:textbox>
                    </v:rec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21728" behindDoc="0" locked="0" layoutInCell="1" allowOverlap="1" wp14:anchorId="417FBC31" wp14:editId="5C637B8A">
                      <wp:simplePos x="0" y="0"/>
                      <wp:positionH relativeFrom="column">
                        <wp:posOffset>615950</wp:posOffset>
                      </wp:positionH>
                      <wp:positionV relativeFrom="paragraph">
                        <wp:posOffset>34291</wp:posOffset>
                      </wp:positionV>
                      <wp:extent cx="219075" cy="190500"/>
                      <wp:effectExtent l="0" t="0" r="28575" b="19050"/>
                      <wp:wrapNone/>
                      <wp:docPr id="50" name="Rectángulo 50"/>
                      <wp:cNvGraphicFramePr/>
                      <a:graphic xmlns:a="http://schemas.openxmlformats.org/drawingml/2006/main">
                        <a:graphicData uri="http://schemas.microsoft.com/office/word/2010/wordprocessingShape">
                          <wps:wsp>
                            <wps:cNvSpPr/>
                            <wps:spPr>
                              <a:xfrm>
                                <a:off x="0" y="0"/>
                                <a:ext cx="219075"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7FBC31" id="Rectángulo 50" o:spid="_x0000_s1034" style="position:absolute;margin-left:48.5pt;margin-top:2.7pt;width:17.25pt;height: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" fillcolor="window" strokecolor="windowText" strokeweight="1pt">
                      <v:textbox>
                        <w:txbxContent>
                          <w:p w:rsidR="00E16EFB" w:rsidRPr="00326BBA" w:rsidRDefault="00E16EFB" w:rsidP="00F40310">
                            <w:pPr>
                              <w:rPr>
                                <w:b/>
                                <w:sz w:val="14"/>
                                <w:szCs w:val="14"/>
                              </w:rPr>
                            </w:pPr>
                            <w:r w:rsidRPr="00326BBA">
                              <w:rPr>
                                <w:b/>
                                <w:sz w:val="14"/>
                                <w:szCs w:val="14"/>
                              </w:rPr>
                              <w:t>F</w:t>
                            </w:r>
                          </w:p>
                        </w:txbxContent>
                      </v:textbox>
                    </v:rect>
                  </w:pict>
                </mc:Fallback>
              </mc:AlternateContent>
            </w:r>
            <w:r w:rsidRPr="00F40310">
              <w:rPr>
                <w:rFonts w:ascii="Calibri" w:eastAsia="Calibri" w:hAnsi="Calibri" w:cs="Times New Roman"/>
                <w:sz w:val="20"/>
                <w:szCs w:val="20"/>
              </w:rPr>
              <w:t>7. Sexo:</w:t>
            </w:r>
            <w:r w:rsidRPr="00F40310">
              <w:rPr>
                <w:rFonts w:ascii="Calibri" w:eastAsia="Calibri" w:hAnsi="Calibri" w:cs="Times New Roman"/>
                <w:noProof/>
                <w:sz w:val="20"/>
                <w:szCs w:val="20"/>
                <w:lang w:eastAsia="es-EC"/>
              </w:rPr>
              <w:t xml:space="preserve"> </w:t>
            </w:r>
          </w:p>
        </w:tc>
        <w:tc>
          <w:tcPr>
            <w:tcW w:w="2422" w:type="dxa"/>
            <w:gridSpan w:val="3"/>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8. Nacionalidad:</w:t>
            </w:r>
          </w:p>
        </w:tc>
      </w:tr>
      <w:tr w:rsidR="00496D9F" w:rsidRPr="00F40310" w:rsidTr="00496D9F">
        <w:trPr>
          <w:trHeight w:val="181"/>
          <w:jc w:val="center"/>
        </w:trPr>
        <w:tc>
          <w:tcPr>
            <w:tcW w:w="5872" w:type="dxa"/>
            <w:gridSpan w:val="5"/>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 xml:space="preserve">       10. Horario de atención: </w:t>
            </w:r>
          </w:p>
        </w:tc>
        <w:tc>
          <w:tcPr>
            <w:tcW w:w="1101"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H1</w:t>
            </w:r>
          </w:p>
        </w:tc>
        <w:tc>
          <w:tcPr>
            <w:tcW w:w="843"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H2</w:t>
            </w:r>
          </w:p>
        </w:tc>
        <w:tc>
          <w:tcPr>
            <w:tcW w:w="796"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H3</w:t>
            </w:r>
          </w:p>
        </w:tc>
        <w:tc>
          <w:tcPr>
            <w:tcW w:w="782"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H4</w:t>
            </w:r>
          </w:p>
        </w:tc>
      </w:tr>
      <w:tr w:rsidR="00496D9F" w:rsidRPr="00F40310" w:rsidTr="00496D9F">
        <w:trPr>
          <w:trHeight w:val="894"/>
          <w:jc w:val="center"/>
        </w:trPr>
        <w:tc>
          <w:tcPr>
            <w:tcW w:w="1323"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11.1. Año de graduación Od. General:</w:t>
            </w:r>
          </w:p>
        </w:tc>
        <w:tc>
          <w:tcPr>
            <w:tcW w:w="2474"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24800" behindDoc="0" locked="0" layoutInCell="1" allowOverlap="1" wp14:anchorId="6F8751DE" wp14:editId="355CB1B4">
                      <wp:simplePos x="0" y="0"/>
                      <wp:positionH relativeFrom="column">
                        <wp:posOffset>1358900</wp:posOffset>
                      </wp:positionH>
                      <wp:positionV relativeFrom="paragraph">
                        <wp:posOffset>512445</wp:posOffset>
                      </wp:positionV>
                      <wp:extent cx="152400" cy="133350"/>
                      <wp:effectExtent l="0" t="0" r="19050" b="19050"/>
                      <wp:wrapNone/>
                      <wp:docPr id="52" name="Rectángulo 52"/>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F834F7" id="Rectángulo 52" o:spid="_x0000_s1026" style="position:absolute;margin-left:107pt;margin-top:40.35pt;width:12pt;height:1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23776" behindDoc="0" locked="0" layoutInCell="1" allowOverlap="1" wp14:anchorId="401A0A33" wp14:editId="42062F21">
                      <wp:simplePos x="0" y="0"/>
                      <wp:positionH relativeFrom="column">
                        <wp:posOffset>444500</wp:posOffset>
                      </wp:positionH>
                      <wp:positionV relativeFrom="paragraph">
                        <wp:posOffset>530225</wp:posOffset>
                      </wp:positionV>
                      <wp:extent cx="152400" cy="133350"/>
                      <wp:effectExtent l="0" t="0" r="19050" b="19050"/>
                      <wp:wrapNone/>
                      <wp:docPr id="51" name="Rectángulo 51"/>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69B826" id="Rectángulo 51" o:spid="_x0000_s1026" style="position:absolute;margin-left:35pt;margin-top:41.75pt;width:12pt;height:10.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" fillcolor="window" strokecolor="windowText" strokeweight="1pt"/>
                  </w:pict>
                </mc:Fallback>
              </mc:AlternateContent>
            </w:r>
            <w:r w:rsidRPr="00F40310">
              <w:rPr>
                <w:rFonts w:ascii="Calibri" w:eastAsia="Calibri" w:hAnsi="Calibri" w:cs="Times New Roman"/>
                <w:sz w:val="20"/>
                <w:szCs w:val="20"/>
              </w:rPr>
              <w:t>11.2. Tipo de oferta del establecimiento de salud bucal:</w:t>
            </w:r>
            <w:r w:rsidRPr="00F40310">
              <w:rPr>
                <w:rFonts w:ascii="Calibri" w:eastAsia="Calibri" w:hAnsi="Calibri" w:cs="Times New Roman"/>
                <w:sz w:val="20"/>
                <w:szCs w:val="20"/>
              </w:rPr>
              <w:br/>
              <w:t xml:space="preserve">General        Especializada </w:t>
            </w:r>
          </w:p>
        </w:tc>
        <w:tc>
          <w:tcPr>
            <w:tcW w:w="2075"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0160" behindDoc="0" locked="0" layoutInCell="1" allowOverlap="1" wp14:anchorId="024ACE59" wp14:editId="0ADAD925">
                      <wp:simplePos x="0" y="0"/>
                      <wp:positionH relativeFrom="column">
                        <wp:posOffset>338455</wp:posOffset>
                      </wp:positionH>
                      <wp:positionV relativeFrom="paragraph">
                        <wp:posOffset>487680</wp:posOffset>
                      </wp:positionV>
                      <wp:extent cx="152400" cy="133350"/>
                      <wp:effectExtent l="0" t="0" r="19050" b="19050"/>
                      <wp:wrapNone/>
                      <wp:docPr id="41" name="Rectángulo 41"/>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741650" id="Rectángulo 41" o:spid="_x0000_s1026" style="position:absolute;margin-left:26.65pt;margin-top:38.4pt;width:12pt;height:1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1184" behindDoc="0" locked="0" layoutInCell="1" allowOverlap="1" wp14:anchorId="08C90563" wp14:editId="22E06021">
                      <wp:simplePos x="0" y="0"/>
                      <wp:positionH relativeFrom="column">
                        <wp:posOffset>871855</wp:posOffset>
                      </wp:positionH>
                      <wp:positionV relativeFrom="paragraph">
                        <wp:posOffset>497205</wp:posOffset>
                      </wp:positionV>
                      <wp:extent cx="152400" cy="133350"/>
                      <wp:effectExtent l="0" t="0" r="19050" b="19050"/>
                      <wp:wrapNone/>
                      <wp:docPr id="42" name="Rectángulo 42"/>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9082F3" id="Rectángulo 42" o:spid="_x0000_s1026" style="position:absolute;margin-left:68.65pt;margin-top:39.15pt;width:12pt;height:10.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" fillcolor="window" strokecolor="windowText" strokeweight="1pt"/>
                  </w:pict>
                </mc:Fallback>
              </mc:AlternateContent>
            </w:r>
            <w:r w:rsidRPr="00F40310">
              <w:rPr>
                <w:rFonts w:ascii="Calibri" w:eastAsia="Calibri" w:hAnsi="Calibri" w:cs="Times New Roman"/>
                <w:sz w:val="20"/>
                <w:szCs w:val="20"/>
              </w:rPr>
              <w:t>11.3. Cuenta con especialidad o está cursando actualmente :</w:t>
            </w:r>
            <w:r w:rsidRPr="00F40310">
              <w:rPr>
                <w:rFonts w:ascii="Calibri" w:eastAsia="Calibri" w:hAnsi="Calibri" w:cs="Times New Roman"/>
                <w:sz w:val="20"/>
                <w:szCs w:val="20"/>
              </w:rPr>
              <w:br/>
              <w:t xml:space="preserve">  SI                 NO</w:t>
            </w:r>
          </w:p>
        </w:tc>
        <w:tc>
          <w:tcPr>
            <w:tcW w:w="1945" w:type="dxa"/>
            <w:gridSpan w:val="3"/>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11.4 Especialidad y año de graduación Especialidad:</w:t>
            </w:r>
          </w:p>
        </w:tc>
        <w:tc>
          <w:tcPr>
            <w:tcW w:w="1578"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11.5. Especialidad que le gustaría realizar:</w:t>
            </w:r>
          </w:p>
        </w:tc>
      </w:tr>
    </w:tbl>
    <w:p w:rsidR="00F40310" w:rsidRPr="00F40310" w:rsidRDefault="00F40310" w:rsidP="0087038A">
      <w:pPr>
        <w:spacing w:after="0"/>
        <w:rPr>
          <w:rFonts w:ascii="Calibri" w:eastAsia="Calibri" w:hAnsi="Calibri" w:cs="Times New Roman"/>
          <w:sz w:val="20"/>
          <w:szCs w:val="20"/>
        </w:rPr>
      </w:pPr>
    </w:p>
    <w:tbl>
      <w:tblPr>
        <w:tblW w:w="9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36"/>
        <w:gridCol w:w="2214"/>
        <w:gridCol w:w="278"/>
        <w:gridCol w:w="1244"/>
        <w:gridCol w:w="833"/>
        <w:gridCol w:w="1082"/>
        <w:gridCol w:w="30"/>
        <w:gridCol w:w="849"/>
        <w:gridCol w:w="806"/>
        <w:gridCol w:w="780"/>
      </w:tblGrid>
      <w:tr w:rsidR="00F40310" w:rsidRPr="00F40310" w:rsidTr="00496D9F">
        <w:trPr>
          <w:trHeight w:val="419"/>
          <w:jc w:val="center"/>
        </w:trPr>
        <w:tc>
          <w:tcPr>
            <w:tcW w:w="6987" w:type="dxa"/>
            <w:gridSpan w:val="6"/>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 xml:space="preserve">Nombre del Odontólogo </w:t>
            </w:r>
            <w:r w:rsidRPr="00F40310">
              <w:rPr>
                <w:rFonts w:ascii="Calibri" w:eastAsia="Calibri" w:hAnsi="Calibri" w:cs="Times New Roman"/>
                <w:b/>
                <w:sz w:val="20"/>
                <w:szCs w:val="20"/>
                <w:u w:val="single"/>
              </w:rPr>
              <w:t>3</w:t>
            </w:r>
            <w:r w:rsidRPr="00F40310">
              <w:rPr>
                <w:rFonts w:ascii="Calibri" w:eastAsia="Calibri" w:hAnsi="Calibri" w:cs="Times New Roman"/>
                <w:b/>
                <w:sz w:val="20"/>
                <w:szCs w:val="20"/>
              </w:rPr>
              <w:t xml:space="preserve"> :</w:t>
            </w:r>
          </w:p>
        </w:tc>
        <w:tc>
          <w:tcPr>
            <w:tcW w:w="2465" w:type="dxa"/>
            <w:gridSpan w:val="4"/>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Teléfono personal:</w:t>
            </w:r>
          </w:p>
        </w:tc>
      </w:tr>
      <w:tr w:rsidR="00F40310" w:rsidRPr="00F40310" w:rsidTr="00496D9F">
        <w:trPr>
          <w:trHeight w:val="153"/>
          <w:jc w:val="center"/>
        </w:trPr>
        <w:tc>
          <w:tcPr>
            <w:tcW w:w="3550" w:type="dxa"/>
            <w:gridSpan w:val="2"/>
          </w:tcPr>
          <w:p w:rsidR="00F40310" w:rsidRPr="00F40310" w:rsidRDefault="00F40310" w:rsidP="00F40310">
            <w:pPr>
              <w:numPr>
                <w:ilvl w:val="0"/>
                <w:numId w:val="19"/>
              </w:numPr>
              <w:contextualSpacing/>
              <w:jc w:val="both"/>
              <w:rPr>
                <w:rFonts w:ascii="Calibri" w:eastAsia="Calibri" w:hAnsi="Calibri" w:cs="Times New Roman"/>
                <w:sz w:val="20"/>
                <w:szCs w:val="20"/>
              </w:rPr>
            </w:pPr>
            <w:r w:rsidRPr="00F40310">
              <w:rPr>
                <w:rFonts w:ascii="Calibri" w:eastAsia="Calibri" w:hAnsi="Calibri" w:cs="Times New Roman"/>
                <w:sz w:val="20"/>
                <w:szCs w:val="20"/>
              </w:rPr>
              <w:t xml:space="preserve">E-mail del odontólogo: </w:t>
            </w:r>
          </w:p>
        </w:tc>
        <w:tc>
          <w:tcPr>
            <w:tcW w:w="1522" w:type="dxa"/>
            <w:gridSpan w:val="2"/>
            <w:shd w:val="clear" w:color="auto" w:fill="auto"/>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6. Edad:</w:t>
            </w:r>
          </w:p>
        </w:tc>
        <w:tc>
          <w:tcPr>
            <w:tcW w:w="1945" w:type="dxa"/>
            <w:gridSpan w:val="3"/>
            <w:shd w:val="clear" w:color="auto" w:fill="auto"/>
          </w:tcPr>
          <w:p w:rsidR="00F40310" w:rsidRPr="00F40310" w:rsidRDefault="00F40310" w:rsidP="00F40310">
            <w:pPr>
              <w:rPr>
                <w:rFonts w:ascii="Calibri" w:eastAsia="Calibri" w:hAnsi="Calibri" w:cs="Times New Roman"/>
                <w:sz w:val="16"/>
                <w:szCs w:val="16"/>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5280" behindDoc="0" locked="0" layoutInCell="1" allowOverlap="1" wp14:anchorId="14D48CEA" wp14:editId="392E9F10">
                      <wp:simplePos x="0" y="0"/>
                      <wp:positionH relativeFrom="column">
                        <wp:posOffset>911225</wp:posOffset>
                      </wp:positionH>
                      <wp:positionV relativeFrom="paragraph">
                        <wp:posOffset>34291</wp:posOffset>
                      </wp:positionV>
                      <wp:extent cx="209947" cy="190500"/>
                      <wp:effectExtent l="0" t="0" r="19050" b="19050"/>
                      <wp:wrapNone/>
                      <wp:docPr id="47" name="Rectángulo 47"/>
                      <wp:cNvGraphicFramePr/>
                      <a:graphic xmlns:a="http://schemas.openxmlformats.org/drawingml/2006/main">
                        <a:graphicData uri="http://schemas.microsoft.com/office/word/2010/wordprocessingShape">
                          <wps:wsp>
                            <wps:cNvSpPr/>
                            <wps:spPr>
                              <a:xfrm>
                                <a:off x="0" y="0"/>
                                <a:ext cx="209947"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D48CEA" id="Rectángulo 47" o:spid="_x0000_s1035" style="position:absolute;margin-left:71.75pt;margin-top:2.7pt;width:16.55pt;height:1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" fillcolor="window" strokecolor="windowText" strokeweight="1pt">
                      <v:textbox>
                        <w:txbxContent>
                          <w:p w:rsidR="00E16EFB" w:rsidRPr="00326BBA" w:rsidRDefault="00E16EFB" w:rsidP="00F40310">
                            <w:pPr>
                              <w:rPr>
                                <w:b/>
                                <w:sz w:val="14"/>
                                <w:szCs w:val="14"/>
                              </w:rPr>
                            </w:pPr>
                            <w:r w:rsidRPr="00326BBA">
                              <w:rPr>
                                <w:b/>
                                <w:sz w:val="14"/>
                                <w:szCs w:val="14"/>
                              </w:rPr>
                              <w:t>M</w:t>
                            </w:r>
                          </w:p>
                        </w:txbxContent>
                      </v:textbox>
                    </v:rec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4256" behindDoc="0" locked="0" layoutInCell="1" allowOverlap="1" wp14:anchorId="4C98E92D" wp14:editId="21363E50">
                      <wp:simplePos x="0" y="0"/>
                      <wp:positionH relativeFrom="column">
                        <wp:posOffset>615950</wp:posOffset>
                      </wp:positionH>
                      <wp:positionV relativeFrom="paragraph">
                        <wp:posOffset>34291</wp:posOffset>
                      </wp:positionV>
                      <wp:extent cx="219075" cy="190500"/>
                      <wp:effectExtent l="0" t="0" r="28575" b="19050"/>
                      <wp:wrapNone/>
                      <wp:docPr id="48" name="Rectángulo 48"/>
                      <wp:cNvGraphicFramePr/>
                      <a:graphic xmlns:a="http://schemas.openxmlformats.org/drawingml/2006/main">
                        <a:graphicData uri="http://schemas.microsoft.com/office/word/2010/wordprocessingShape">
                          <wps:wsp>
                            <wps:cNvSpPr/>
                            <wps:spPr>
                              <a:xfrm>
                                <a:off x="0" y="0"/>
                                <a:ext cx="219075"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98E92D" id="Rectángulo 48" o:spid="_x0000_s1036" style="position:absolute;margin-left:48.5pt;margin-top:2.7pt;width:17.25pt;height:1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" fillcolor="window" strokecolor="windowText" strokeweight="1pt">
                      <v:textbox>
                        <w:txbxContent>
                          <w:p w:rsidR="00E16EFB" w:rsidRPr="00326BBA" w:rsidRDefault="00E16EFB" w:rsidP="00F40310">
                            <w:pPr>
                              <w:rPr>
                                <w:b/>
                                <w:sz w:val="14"/>
                                <w:szCs w:val="14"/>
                              </w:rPr>
                            </w:pPr>
                            <w:r w:rsidRPr="00326BBA">
                              <w:rPr>
                                <w:b/>
                                <w:sz w:val="14"/>
                                <w:szCs w:val="14"/>
                              </w:rPr>
                              <w:t>F</w:t>
                            </w:r>
                          </w:p>
                        </w:txbxContent>
                      </v:textbox>
                    </v:rect>
                  </w:pict>
                </mc:Fallback>
              </mc:AlternateContent>
            </w:r>
            <w:r w:rsidRPr="00F40310">
              <w:rPr>
                <w:rFonts w:ascii="Calibri" w:eastAsia="Calibri" w:hAnsi="Calibri" w:cs="Times New Roman"/>
                <w:sz w:val="20"/>
                <w:szCs w:val="20"/>
              </w:rPr>
              <w:t>7. Sexo:</w:t>
            </w:r>
            <w:r w:rsidRPr="00F40310">
              <w:rPr>
                <w:rFonts w:ascii="Calibri" w:eastAsia="Calibri" w:hAnsi="Calibri" w:cs="Times New Roman"/>
                <w:noProof/>
                <w:sz w:val="20"/>
                <w:szCs w:val="20"/>
                <w:lang w:eastAsia="es-EC"/>
              </w:rPr>
              <w:t xml:space="preserve"> </w:t>
            </w:r>
          </w:p>
        </w:tc>
        <w:tc>
          <w:tcPr>
            <w:tcW w:w="2435" w:type="dxa"/>
            <w:gridSpan w:val="3"/>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8. Nacionalidad:</w:t>
            </w:r>
          </w:p>
        </w:tc>
      </w:tr>
      <w:tr w:rsidR="00F40310" w:rsidRPr="00F40310" w:rsidTr="00496D9F">
        <w:trPr>
          <w:trHeight w:val="310"/>
          <w:jc w:val="center"/>
        </w:trPr>
        <w:tc>
          <w:tcPr>
            <w:tcW w:w="5905" w:type="dxa"/>
            <w:gridSpan w:val="5"/>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 xml:space="preserve">       10. Horario de atención: </w:t>
            </w:r>
          </w:p>
        </w:tc>
        <w:tc>
          <w:tcPr>
            <w:tcW w:w="1112"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H1</w:t>
            </w:r>
          </w:p>
        </w:tc>
        <w:tc>
          <w:tcPr>
            <w:tcW w:w="849"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H2</w:t>
            </w:r>
          </w:p>
        </w:tc>
        <w:tc>
          <w:tcPr>
            <w:tcW w:w="806"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H3</w:t>
            </w:r>
          </w:p>
        </w:tc>
        <w:tc>
          <w:tcPr>
            <w:tcW w:w="780"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H4</w:t>
            </w:r>
          </w:p>
        </w:tc>
      </w:tr>
      <w:tr w:rsidR="00F40310" w:rsidRPr="00F40310" w:rsidTr="00496D9F">
        <w:trPr>
          <w:trHeight w:val="755"/>
          <w:jc w:val="center"/>
        </w:trPr>
        <w:tc>
          <w:tcPr>
            <w:tcW w:w="1336"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11.1. Año de graduación Od. General:</w:t>
            </w:r>
          </w:p>
        </w:tc>
        <w:tc>
          <w:tcPr>
            <w:tcW w:w="2492"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7328" behindDoc="0" locked="0" layoutInCell="1" allowOverlap="1" wp14:anchorId="39014A2C" wp14:editId="01873BED">
                      <wp:simplePos x="0" y="0"/>
                      <wp:positionH relativeFrom="column">
                        <wp:posOffset>1358900</wp:posOffset>
                      </wp:positionH>
                      <wp:positionV relativeFrom="paragraph">
                        <wp:posOffset>512445</wp:posOffset>
                      </wp:positionV>
                      <wp:extent cx="152400" cy="133350"/>
                      <wp:effectExtent l="0" t="0" r="19050" b="19050"/>
                      <wp:wrapNone/>
                      <wp:docPr id="54" name="Rectángulo 54"/>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C6FD65" id="Rectángulo 54" o:spid="_x0000_s1026" style="position:absolute;margin-left:107pt;margin-top:40.35pt;width:12pt;height:10.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6304" behindDoc="0" locked="0" layoutInCell="1" allowOverlap="1" wp14:anchorId="3C12A094" wp14:editId="31A7316C">
                      <wp:simplePos x="0" y="0"/>
                      <wp:positionH relativeFrom="column">
                        <wp:posOffset>444500</wp:posOffset>
                      </wp:positionH>
                      <wp:positionV relativeFrom="paragraph">
                        <wp:posOffset>530225</wp:posOffset>
                      </wp:positionV>
                      <wp:extent cx="152400" cy="133350"/>
                      <wp:effectExtent l="0" t="0" r="19050" b="19050"/>
                      <wp:wrapNone/>
                      <wp:docPr id="57" name="Rectángulo 57"/>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19B825" id="Rectángulo 57" o:spid="_x0000_s1026" style="position:absolute;margin-left:35pt;margin-top:41.75pt;width:12pt;height:10.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" fillcolor="window" strokecolor="windowText" strokeweight="1pt"/>
                  </w:pict>
                </mc:Fallback>
              </mc:AlternateContent>
            </w:r>
            <w:r w:rsidRPr="00F40310">
              <w:rPr>
                <w:rFonts w:ascii="Calibri" w:eastAsia="Calibri" w:hAnsi="Calibri" w:cs="Times New Roman"/>
                <w:sz w:val="20"/>
                <w:szCs w:val="20"/>
              </w:rPr>
              <w:t>11.2. Tipo de oferta del establecimiento de salud bucal:</w:t>
            </w:r>
            <w:r w:rsidRPr="00F40310">
              <w:rPr>
                <w:rFonts w:ascii="Calibri" w:eastAsia="Calibri" w:hAnsi="Calibri" w:cs="Times New Roman"/>
                <w:sz w:val="20"/>
                <w:szCs w:val="20"/>
              </w:rPr>
              <w:br/>
              <w:t xml:space="preserve">General        Especializada </w:t>
            </w:r>
          </w:p>
        </w:tc>
        <w:tc>
          <w:tcPr>
            <w:tcW w:w="2077"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8352" behindDoc="0" locked="0" layoutInCell="1" allowOverlap="1" wp14:anchorId="761FD180" wp14:editId="3DB51077">
                      <wp:simplePos x="0" y="0"/>
                      <wp:positionH relativeFrom="column">
                        <wp:posOffset>338455</wp:posOffset>
                      </wp:positionH>
                      <wp:positionV relativeFrom="paragraph">
                        <wp:posOffset>487680</wp:posOffset>
                      </wp:positionV>
                      <wp:extent cx="152400" cy="133350"/>
                      <wp:effectExtent l="0" t="0" r="19050" b="19050"/>
                      <wp:wrapNone/>
                      <wp:docPr id="58" name="Rectángulo 58"/>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7BF0D8" id="Rectángulo 58" o:spid="_x0000_s1026" style="position:absolute;margin-left:26.65pt;margin-top:38.4pt;width:12pt;height:10.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49376" behindDoc="0" locked="0" layoutInCell="1" allowOverlap="1" wp14:anchorId="66456D89" wp14:editId="1088057A">
                      <wp:simplePos x="0" y="0"/>
                      <wp:positionH relativeFrom="column">
                        <wp:posOffset>871855</wp:posOffset>
                      </wp:positionH>
                      <wp:positionV relativeFrom="paragraph">
                        <wp:posOffset>497205</wp:posOffset>
                      </wp:positionV>
                      <wp:extent cx="152400" cy="133350"/>
                      <wp:effectExtent l="0" t="0" r="19050" b="19050"/>
                      <wp:wrapNone/>
                      <wp:docPr id="59" name="Rectángulo 59"/>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6DB1BA" id="Rectángulo 59" o:spid="_x0000_s1026" style="position:absolute;margin-left:68.65pt;margin-top:39.15pt;width:12pt;height:10.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" fillcolor="window" strokecolor="windowText" strokeweight="1pt"/>
                  </w:pict>
                </mc:Fallback>
              </mc:AlternateContent>
            </w:r>
            <w:r w:rsidRPr="00F40310">
              <w:rPr>
                <w:rFonts w:ascii="Calibri" w:eastAsia="Calibri" w:hAnsi="Calibri" w:cs="Times New Roman"/>
                <w:sz w:val="20"/>
                <w:szCs w:val="20"/>
              </w:rPr>
              <w:t>11.3. Cuenta con especialidad o está cursando actualmente :</w:t>
            </w:r>
            <w:r w:rsidRPr="00F40310">
              <w:rPr>
                <w:rFonts w:ascii="Calibri" w:eastAsia="Calibri" w:hAnsi="Calibri" w:cs="Times New Roman"/>
                <w:sz w:val="20"/>
                <w:szCs w:val="20"/>
              </w:rPr>
              <w:br/>
              <w:t xml:space="preserve">  SI                 NO</w:t>
            </w:r>
          </w:p>
        </w:tc>
        <w:tc>
          <w:tcPr>
            <w:tcW w:w="1961" w:type="dxa"/>
            <w:gridSpan w:val="3"/>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11.4 Especialidad y año de graduación Especialidad:</w:t>
            </w:r>
          </w:p>
        </w:tc>
        <w:tc>
          <w:tcPr>
            <w:tcW w:w="1586"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11.5. Especialidad que le gustaría realizar:</w:t>
            </w:r>
          </w:p>
        </w:tc>
      </w:tr>
    </w:tbl>
    <w:p w:rsidR="00F40310" w:rsidRPr="00F40310" w:rsidRDefault="00F40310" w:rsidP="0087038A">
      <w:pPr>
        <w:spacing w:after="0"/>
        <w:rPr>
          <w:rFonts w:ascii="Calibri" w:eastAsia="Calibri" w:hAnsi="Calibri" w:cs="Times New Roman"/>
        </w:rPr>
      </w:pPr>
    </w:p>
    <w:tbl>
      <w:tblPr>
        <w:tblW w:w="94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1"/>
        <w:gridCol w:w="2220"/>
        <w:gridCol w:w="279"/>
        <w:gridCol w:w="1247"/>
        <w:gridCol w:w="837"/>
        <w:gridCol w:w="1086"/>
        <w:gridCol w:w="29"/>
        <w:gridCol w:w="853"/>
        <w:gridCol w:w="808"/>
        <w:gridCol w:w="782"/>
      </w:tblGrid>
      <w:tr w:rsidR="00F40310" w:rsidRPr="00F40310" w:rsidTr="0087038A">
        <w:trPr>
          <w:trHeight w:val="393"/>
          <w:jc w:val="center"/>
        </w:trPr>
        <w:tc>
          <w:tcPr>
            <w:tcW w:w="7010" w:type="dxa"/>
            <w:gridSpan w:val="6"/>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 xml:space="preserve">Nombre del Odontólogo </w:t>
            </w:r>
            <w:r w:rsidRPr="00F40310">
              <w:rPr>
                <w:rFonts w:ascii="Calibri" w:eastAsia="Calibri" w:hAnsi="Calibri" w:cs="Times New Roman"/>
                <w:b/>
                <w:sz w:val="20"/>
                <w:szCs w:val="20"/>
                <w:u w:val="single"/>
              </w:rPr>
              <w:t>4</w:t>
            </w:r>
            <w:r w:rsidRPr="00F40310">
              <w:rPr>
                <w:rFonts w:ascii="Calibri" w:eastAsia="Calibri" w:hAnsi="Calibri" w:cs="Times New Roman"/>
                <w:b/>
                <w:sz w:val="20"/>
                <w:szCs w:val="20"/>
              </w:rPr>
              <w:t xml:space="preserve"> :</w:t>
            </w:r>
          </w:p>
        </w:tc>
        <w:tc>
          <w:tcPr>
            <w:tcW w:w="2472" w:type="dxa"/>
            <w:gridSpan w:val="4"/>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Teléfono personal:</w:t>
            </w:r>
          </w:p>
        </w:tc>
      </w:tr>
      <w:tr w:rsidR="00F40310" w:rsidRPr="00F40310" w:rsidTr="0087038A">
        <w:trPr>
          <w:trHeight w:val="165"/>
          <w:jc w:val="center"/>
        </w:trPr>
        <w:tc>
          <w:tcPr>
            <w:tcW w:w="3561" w:type="dxa"/>
            <w:gridSpan w:val="2"/>
          </w:tcPr>
          <w:p w:rsidR="00F40310" w:rsidRPr="00F40310" w:rsidRDefault="00F40310" w:rsidP="00F40310">
            <w:pPr>
              <w:numPr>
                <w:ilvl w:val="0"/>
                <w:numId w:val="20"/>
              </w:numPr>
              <w:contextualSpacing/>
              <w:jc w:val="both"/>
              <w:rPr>
                <w:rFonts w:ascii="Calibri" w:eastAsia="Calibri" w:hAnsi="Calibri" w:cs="Times New Roman"/>
                <w:sz w:val="20"/>
                <w:szCs w:val="20"/>
              </w:rPr>
            </w:pPr>
            <w:r w:rsidRPr="00F40310">
              <w:rPr>
                <w:rFonts w:ascii="Calibri" w:eastAsia="Calibri" w:hAnsi="Calibri" w:cs="Times New Roman"/>
                <w:sz w:val="20"/>
                <w:szCs w:val="20"/>
              </w:rPr>
              <w:t xml:space="preserve">E-mail del odontólogo: </w:t>
            </w:r>
          </w:p>
        </w:tc>
        <w:tc>
          <w:tcPr>
            <w:tcW w:w="1526" w:type="dxa"/>
            <w:gridSpan w:val="2"/>
            <w:shd w:val="clear" w:color="auto" w:fill="auto"/>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6. Edad:</w:t>
            </w:r>
          </w:p>
        </w:tc>
        <w:tc>
          <w:tcPr>
            <w:tcW w:w="1952" w:type="dxa"/>
            <w:gridSpan w:val="3"/>
            <w:shd w:val="clear" w:color="auto" w:fill="auto"/>
          </w:tcPr>
          <w:p w:rsidR="00F40310" w:rsidRPr="00F40310" w:rsidRDefault="00F40310" w:rsidP="00F40310">
            <w:pPr>
              <w:rPr>
                <w:rFonts w:ascii="Calibri" w:eastAsia="Calibri" w:hAnsi="Calibri" w:cs="Times New Roman"/>
                <w:sz w:val="16"/>
                <w:szCs w:val="16"/>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1424" behindDoc="0" locked="0" layoutInCell="1" allowOverlap="1" wp14:anchorId="4D46D197" wp14:editId="30E37781">
                      <wp:simplePos x="0" y="0"/>
                      <wp:positionH relativeFrom="column">
                        <wp:posOffset>911225</wp:posOffset>
                      </wp:positionH>
                      <wp:positionV relativeFrom="paragraph">
                        <wp:posOffset>34291</wp:posOffset>
                      </wp:positionV>
                      <wp:extent cx="209947" cy="190500"/>
                      <wp:effectExtent l="0" t="0" r="19050" b="19050"/>
                      <wp:wrapNone/>
                      <wp:docPr id="62" name="Rectángulo 62"/>
                      <wp:cNvGraphicFramePr/>
                      <a:graphic xmlns:a="http://schemas.openxmlformats.org/drawingml/2006/main">
                        <a:graphicData uri="http://schemas.microsoft.com/office/word/2010/wordprocessingShape">
                          <wps:wsp>
                            <wps:cNvSpPr/>
                            <wps:spPr>
                              <a:xfrm>
                                <a:off x="0" y="0"/>
                                <a:ext cx="209947"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46D197" id="Rectángulo 62" o:spid="_x0000_s1037" style="position:absolute;margin-left:71.75pt;margin-top:2.7pt;width:16.55pt;height:1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" fillcolor="window" strokecolor="windowText" strokeweight="1pt">
                      <v:textbox>
                        <w:txbxContent>
                          <w:p w:rsidR="00E16EFB" w:rsidRPr="00326BBA" w:rsidRDefault="00E16EFB" w:rsidP="00F40310">
                            <w:pPr>
                              <w:rPr>
                                <w:b/>
                                <w:sz w:val="14"/>
                                <w:szCs w:val="14"/>
                              </w:rPr>
                            </w:pPr>
                            <w:r w:rsidRPr="00326BBA">
                              <w:rPr>
                                <w:b/>
                                <w:sz w:val="14"/>
                                <w:szCs w:val="14"/>
                              </w:rPr>
                              <w:t>M</w:t>
                            </w:r>
                          </w:p>
                        </w:txbxContent>
                      </v:textbox>
                    </v:rec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0400" behindDoc="0" locked="0" layoutInCell="1" allowOverlap="1" wp14:anchorId="216C6E0D" wp14:editId="57C6A88F">
                      <wp:simplePos x="0" y="0"/>
                      <wp:positionH relativeFrom="column">
                        <wp:posOffset>615950</wp:posOffset>
                      </wp:positionH>
                      <wp:positionV relativeFrom="paragraph">
                        <wp:posOffset>34291</wp:posOffset>
                      </wp:positionV>
                      <wp:extent cx="219075" cy="190500"/>
                      <wp:effectExtent l="0" t="0" r="28575" b="19050"/>
                      <wp:wrapNone/>
                      <wp:docPr id="64" name="Rectángulo 64"/>
                      <wp:cNvGraphicFramePr/>
                      <a:graphic xmlns:a="http://schemas.openxmlformats.org/drawingml/2006/main">
                        <a:graphicData uri="http://schemas.microsoft.com/office/word/2010/wordprocessingShape">
                          <wps:wsp>
                            <wps:cNvSpPr/>
                            <wps:spPr>
                              <a:xfrm>
                                <a:off x="0" y="0"/>
                                <a:ext cx="219075"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6C6E0D" id="Rectángulo 64" o:spid="_x0000_s1038" style="position:absolute;margin-left:48.5pt;margin-top:2.7pt;width:17.25pt;height:1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" fillcolor="window" strokecolor="windowText" strokeweight="1pt">
                      <v:textbox>
                        <w:txbxContent>
                          <w:p w:rsidR="00E16EFB" w:rsidRPr="00326BBA" w:rsidRDefault="00E16EFB" w:rsidP="00F40310">
                            <w:pPr>
                              <w:rPr>
                                <w:b/>
                                <w:sz w:val="14"/>
                                <w:szCs w:val="14"/>
                              </w:rPr>
                            </w:pPr>
                            <w:r w:rsidRPr="00326BBA">
                              <w:rPr>
                                <w:b/>
                                <w:sz w:val="14"/>
                                <w:szCs w:val="14"/>
                              </w:rPr>
                              <w:t>F</w:t>
                            </w:r>
                          </w:p>
                        </w:txbxContent>
                      </v:textbox>
                    </v:rect>
                  </w:pict>
                </mc:Fallback>
              </mc:AlternateContent>
            </w:r>
            <w:r w:rsidRPr="00F40310">
              <w:rPr>
                <w:rFonts w:ascii="Calibri" w:eastAsia="Calibri" w:hAnsi="Calibri" w:cs="Times New Roman"/>
                <w:sz w:val="20"/>
                <w:szCs w:val="20"/>
              </w:rPr>
              <w:t>7. Sexo:</w:t>
            </w:r>
            <w:r w:rsidRPr="00F40310">
              <w:rPr>
                <w:rFonts w:ascii="Calibri" w:eastAsia="Calibri" w:hAnsi="Calibri" w:cs="Times New Roman"/>
                <w:noProof/>
                <w:sz w:val="20"/>
                <w:szCs w:val="20"/>
                <w:lang w:eastAsia="es-EC"/>
              </w:rPr>
              <w:t xml:space="preserve"> </w:t>
            </w:r>
          </w:p>
        </w:tc>
        <w:tc>
          <w:tcPr>
            <w:tcW w:w="2443" w:type="dxa"/>
            <w:gridSpan w:val="3"/>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8. Nacionalidad:</w:t>
            </w:r>
          </w:p>
        </w:tc>
      </w:tr>
      <w:tr w:rsidR="00F40310" w:rsidRPr="00F40310" w:rsidTr="0087038A">
        <w:trPr>
          <w:trHeight w:val="336"/>
          <w:jc w:val="center"/>
        </w:trPr>
        <w:tc>
          <w:tcPr>
            <w:tcW w:w="5924" w:type="dxa"/>
            <w:gridSpan w:val="5"/>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 xml:space="preserve">       10. Horario de atención: </w:t>
            </w:r>
          </w:p>
        </w:tc>
        <w:tc>
          <w:tcPr>
            <w:tcW w:w="1115"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H1</w:t>
            </w:r>
          </w:p>
        </w:tc>
        <w:tc>
          <w:tcPr>
            <w:tcW w:w="853"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H2</w:t>
            </w:r>
          </w:p>
        </w:tc>
        <w:tc>
          <w:tcPr>
            <w:tcW w:w="808"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H3</w:t>
            </w:r>
          </w:p>
        </w:tc>
        <w:tc>
          <w:tcPr>
            <w:tcW w:w="782"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H4</w:t>
            </w:r>
          </w:p>
        </w:tc>
      </w:tr>
      <w:tr w:rsidR="00F40310" w:rsidRPr="00F40310" w:rsidTr="0087038A">
        <w:trPr>
          <w:trHeight w:val="818"/>
          <w:jc w:val="center"/>
        </w:trPr>
        <w:tc>
          <w:tcPr>
            <w:tcW w:w="1341"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11.1. Año de graduación Od. General:</w:t>
            </w:r>
          </w:p>
        </w:tc>
        <w:tc>
          <w:tcPr>
            <w:tcW w:w="2499"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3472" behindDoc="0" locked="0" layoutInCell="1" allowOverlap="1" wp14:anchorId="7B3D6CDB" wp14:editId="7E8617DF">
                      <wp:simplePos x="0" y="0"/>
                      <wp:positionH relativeFrom="column">
                        <wp:posOffset>1358900</wp:posOffset>
                      </wp:positionH>
                      <wp:positionV relativeFrom="paragraph">
                        <wp:posOffset>512445</wp:posOffset>
                      </wp:positionV>
                      <wp:extent cx="152400" cy="133350"/>
                      <wp:effectExtent l="0" t="0" r="19050" b="19050"/>
                      <wp:wrapNone/>
                      <wp:docPr id="65" name="Rectángulo 65"/>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9497A0" id="Rectángulo 65" o:spid="_x0000_s1026" style="position:absolute;margin-left:107pt;margin-top:40.35pt;width:12pt;height:10.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2448" behindDoc="0" locked="0" layoutInCell="1" allowOverlap="1" wp14:anchorId="794ED233" wp14:editId="5FE2E909">
                      <wp:simplePos x="0" y="0"/>
                      <wp:positionH relativeFrom="column">
                        <wp:posOffset>444500</wp:posOffset>
                      </wp:positionH>
                      <wp:positionV relativeFrom="paragraph">
                        <wp:posOffset>530225</wp:posOffset>
                      </wp:positionV>
                      <wp:extent cx="152400" cy="133350"/>
                      <wp:effectExtent l="0" t="0" r="19050" b="19050"/>
                      <wp:wrapNone/>
                      <wp:docPr id="66" name="Rectángulo 66"/>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A7E04B" id="Rectángulo 66" o:spid="_x0000_s1026" style="position:absolute;margin-left:35pt;margin-top:41.75pt;width:12pt;height:10.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" fillcolor="window" strokecolor="windowText" strokeweight="1pt"/>
                  </w:pict>
                </mc:Fallback>
              </mc:AlternateContent>
            </w:r>
            <w:r w:rsidRPr="00F40310">
              <w:rPr>
                <w:rFonts w:ascii="Calibri" w:eastAsia="Calibri" w:hAnsi="Calibri" w:cs="Times New Roman"/>
                <w:sz w:val="20"/>
                <w:szCs w:val="20"/>
              </w:rPr>
              <w:t>11.2. Tipo de oferta del establecimiento de salud bucal:</w:t>
            </w:r>
            <w:r w:rsidRPr="00F40310">
              <w:rPr>
                <w:rFonts w:ascii="Calibri" w:eastAsia="Calibri" w:hAnsi="Calibri" w:cs="Times New Roman"/>
                <w:sz w:val="20"/>
                <w:szCs w:val="20"/>
              </w:rPr>
              <w:br/>
              <w:t xml:space="preserve">General        Especializada </w:t>
            </w:r>
          </w:p>
        </w:tc>
        <w:tc>
          <w:tcPr>
            <w:tcW w:w="2084"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4496" behindDoc="0" locked="0" layoutInCell="1" allowOverlap="1" wp14:anchorId="1F12D783" wp14:editId="30E27CE1">
                      <wp:simplePos x="0" y="0"/>
                      <wp:positionH relativeFrom="column">
                        <wp:posOffset>338455</wp:posOffset>
                      </wp:positionH>
                      <wp:positionV relativeFrom="paragraph">
                        <wp:posOffset>487680</wp:posOffset>
                      </wp:positionV>
                      <wp:extent cx="152400" cy="133350"/>
                      <wp:effectExtent l="0" t="0" r="19050" b="19050"/>
                      <wp:wrapNone/>
                      <wp:docPr id="68" name="Rectángulo 68"/>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A366BE" id="Rectángulo 68" o:spid="_x0000_s1026" style="position:absolute;margin-left:26.65pt;margin-top:38.4pt;width:12pt;height:10.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5520" behindDoc="0" locked="0" layoutInCell="1" allowOverlap="1" wp14:anchorId="7BDD97BB" wp14:editId="7F12D285">
                      <wp:simplePos x="0" y="0"/>
                      <wp:positionH relativeFrom="column">
                        <wp:posOffset>871855</wp:posOffset>
                      </wp:positionH>
                      <wp:positionV relativeFrom="paragraph">
                        <wp:posOffset>497205</wp:posOffset>
                      </wp:positionV>
                      <wp:extent cx="152400" cy="133350"/>
                      <wp:effectExtent l="0" t="0" r="19050" b="19050"/>
                      <wp:wrapNone/>
                      <wp:docPr id="69" name="Rectángulo 69"/>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D46B60" id="Rectángulo 69" o:spid="_x0000_s1026" style="position:absolute;margin-left:68.65pt;margin-top:39.15pt;width:12pt;height:10.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" fillcolor="window" strokecolor="windowText" strokeweight="1pt"/>
                  </w:pict>
                </mc:Fallback>
              </mc:AlternateContent>
            </w:r>
            <w:r w:rsidRPr="00F40310">
              <w:rPr>
                <w:rFonts w:ascii="Calibri" w:eastAsia="Calibri" w:hAnsi="Calibri" w:cs="Times New Roman"/>
                <w:sz w:val="20"/>
                <w:szCs w:val="20"/>
              </w:rPr>
              <w:t>11.3. Cuenta con especialidad o está cursando actualmente :</w:t>
            </w:r>
            <w:r w:rsidRPr="00F40310">
              <w:rPr>
                <w:rFonts w:ascii="Calibri" w:eastAsia="Calibri" w:hAnsi="Calibri" w:cs="Times New Roman"/>
                <w:sz w:val="20"/>
                <w:szCs w:val="20"/>
              </w:rPr>
              <w:br/>
              <w:t xml:space="preserve">  SI                 NO</w:t>
            </w:r>
          </w:p>
        </w:tc>
        <w:tc>
          <w:tcPr>
            <w:tcW w:w="1968" w:type="dxa"/>
            <w:gridSpan w:val="3"/>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11.4 Especialidad y año de graduación Especialidad:</w:t>
            </w:r>
          </w:p>
        </w:tc>
        <w:tc>
          <w:tcPr>
            <w:tcW w:w="1590"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11.5. Especialidad que le gustaría realizar:</w:t>
            </w:r>
          </w:p>
        </w:tc>
      </w:tr>
    </w:tbl>
    <w:p w:rsidR="00F40310" w:rsidRPr="00F40310" w:rsidRDefault="00F40310" w:rsidP="0087038A">
      <w:pPr>
        <w:spacing w:after="0"/>
        <w:rPr>
          <w:rFonts w:ascii="Calibri" w:eastAsia="Calibri" w:hAnsi="Calibri" w:cs="Times New Roman"/>
          <w:sz w:val="20"/>
          <w:szCs w:val="20"/>
        </w:rPr>
      </w:pPr>
    </w:p>
    <w:tbl>
      <w:tblPr>
        <w:tblW w:w="94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38"/>
        <w:gridCol w:w="2216"/>
        <w:gridCol w:w="279"/>
        <w:gridCol w:w="1244"/>
        <w:gridCol w:w="836"/>
        <w:gridCol w:w="1071"/>
        <w:gridCol w:w="42"/>
        <w:gridCol w:w="851"/>
        <w:gridCol w:w="807"/>
        <w:gridCol w:w="782"/>
      </w:tblGrid>
      <w:tr w:rsidR="00F40310" w:rsidRPr="00F40310" w:rsidTr="0087038A">
        <w:trPr>
          <w:trHeight w:val="303"/>
          <w:jc w:val="center"/>
        </w:trPr>
        <w:tc>
          <w:tcPr>
            <w:tcW w:w="6984" w:type="dxa"/>
            <w:gridSpan w:val="6"/>
            <w:tcBorders>
              <w:top w:val="single" w:sz="4" w:space="0" w:color="auto"/>
              <w:left w:val="single" w:sz="4" w:space="0" w:color="auto"/>
              <w:bottom w:val="single" w:sz="4" w:space="0" w:color="auto"/>
              <w:right w:val="single" w:sz="4" w:space="0" w:color="auto"/>
            </w:tcBorders>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 xml:space="preserve">Nombre del Odontólogo </w:t>
            </w:r>
            <w:r w:rsidRPr="00F40310">
              <w:rPr>
                <w:rFonts w:ascii="Calibri" w:eastAsia="Calibri" w:hAnsi="Calibri" w:cs="Times New Roman"/>
                <w:b/>
                <w:sz w:val="20"/>
                <w:szCs w:val="20"/>
                <w:u w:val="single"/>
              </w:rPr>
              <w:t>5</w:t>
            </w:r>
            <w:r w:rsidRPr="00F40310">
              <w:rPr>
                <w:rFonts w:ascii="Calibri" w:eastAsia="Calibri" w:hAnsi="Calibri" w:cs="Times New Roman"/>
                <w:b/>
                <w:sz w:val="20"/>
                <w:szCs w:val="20"/>
              </w:rPr>
              <w:t xml:space="preserve"> :</w:t>
            </w:r>
          </w:p>
        </w:tc>
        <w:tc>
          <w:tcPr>
            <w:tcW w:w="2482" w:type="dxa"/>
            <w:gridSpan w:val="4"/>
            <w:tcBorders>
              <w:top w:val="single" w:sz="4" w:space="0" w:color="auto"/>
              <w:left w:val="single" w:sz="4" w:space="0" w:color="auto"/>
              <w:bottom w:val="single" w:sz="4" w:space="0" w:color="auto"/>
              <w:right w:val="single" w:sz="4" w:space="0" w:color="auto"/>
            </w:tcBorders>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noProof/>
                <w:sz w:val="20"/>
                <w:szCs w:val="20"/>
                <w:lang w:eastAsia="es-EC"/>
              </w:rPr>
              <w:t>Teléfono personal:</w:t>
            </w:r>
          </w:p>
        </w:tc>
      </w:tr>
      <w:tr w:rsidR="00F40310" w:rsidRPr="00F40310" w:rsidTr="0087038A">
        <w:trPr>
          <w:trHeight w:val="133"/>
          <w:jc w:val="center"/>
        </w:trPr>
        <w:tc>
          <w:tcPr>
            <w:tcW w:w="3554" w:type="dxa"/>
            <w:gridSpan w:val="2"/>
          </w:tcPr>
          <w:p w:rsidR="00F40310" w:rsidRPr="00F40310" w:rsidRDefault="00F40310" w:rsidP="00F40310">
            <w:pPr>
              <w:numPr>
                <w:ilvl w:val="0"/>
                <w:numId w:val="21"/>
              </w:numPr>
              <w:contextualSpacing/>
              <w:jc w:val="both"/>
              <w:rPr>
                <w:rFonts w:ascii="Calibri" w:eastAsia="Calibri" w:hAnsi="Calibri" w:cs="Times New Roman"/>
                <w:sz w:val="20"/>
                <w:szCs w:val="20"/>
              </w:rPr>
            </w:pPr>
            <w:r w:rsidRPr="00F40310">
              <w:rPr>
                <w:rFonts w:ascii="Calibri" w:eastAsia="Calibri" w:hAnsi="Calibri" w:cs="Times New Roman"/>
                <w:sz w:val="20"/>
                <w:szCs w:val="20"/>
              </w:rPr>
              <w:t xml:space="preserve">E-mail del odontólogo: </w:t>
            </w:r>
          </w:p>
        </w:tc>
        <w:tc>
          <w:tcPr>
            <w:tcW w:w="1523" w:type="dxa"/>
            <w:gridSpan w:val="2"/>
            <w:shd w:val="clear" w:color="auto" w:fill="auto"/>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6. Edad:</w:t>
            </w:r>
          </w:p>
        </w:tc>
        <w:tc>
          <w:tcPr>
            <w:tcW w:w="1949" w:type="dxa"/>
            <w:gridSpan w:val="3"/>
            <w:shd w:val="clear" w:color="auto" w:fill="auto"/>
          </w:tcPr>
          <w:p w:rsidR="00F40310" w:rsidRPr="00F40310" w:rsidRDefault="00F40310" w:rsidP="00F40310">
            <w:pPr>
              <w:rPr>
                <w:rFonts w:ascii="Calibri" w:eastAsia="Calibri" w:hAnsi="Calibri" w:cs="Times New Roman"/>
                <w:sz w:val="16"/>
                <w:szCs w:val="16"/>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7568" behindDoc="0" locked="0" layoutInCell="1" allowOverlap="1" wp14:anchorId="1023469C" wp14:editId="34587FC0">
                      <wp:simplePos x="0" y="0"/>
                      <wp:positionH relativeFrom="column">
                        <wp:posOffset>911225</wp:posOffset>
                      </wp:positionH>
                      <wp:positionV relativeFrom="paragraph">
                        <wp:posOffset>34291</wp:posOffset>
                      </wp:positionV>
                      <wp:extent cx="209947" cy="190500"/>
                      <wp:effectExtent l="0" t="0" r="19050" b="19050"/>
                      <wp:wrapNone/>
                      <wp:docPr id="70" name="Rectángulo 70"/>
                      <wp:cNvGraphicFramePr/>
                      <a:graphic xmlns:a="http://schemas.openxmlformats.org/drawingml/2006/main">
                        <a:graphicData uri="http://schemas.microsoft.com/office/word/2010/wordprocessingShape">
                          <wps:wsp>
                            <wps:cNvSpPr/>
                            <wps:spPr>
                              <a:xfrm>
                                <a:off x="0" y="0"/>
                                <a:ext cx="209947"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23469C" id="Rectángulo 70" o:spid="_x0000_s1039" style="position:absolute;margin-left:71.75pt;margin-top:2.7pt;width:16.55pt;height:1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" fillcolor="window" strokecolor="windowText" strokeweight="1pt">
                      <v:textbox>
                        <w:txbxContent>
                          <w:p w:rsidR="00E16EFB" w:rsidRPr="00326BBA" w:rsidRDefault="00E16EFB" w:rsidP="00F40310">
                            <w:pPr>
                              <w:rPr>
                                <w:b/>
                                <w:sz w:val="14"/>
                                <w:szCs w:val="14"/>
                              </w:rPr>
                            </w:pPr>
                            <w:r w:rsidRPr="00326BBA">
                              <w:rPr>
                                <w:b/>
                                <w:sz w:val="14"/>
                                <w:szCs w:val="14"/>
                              </w:rPr>
                              <w:t>M</w:t>
                            </w:r>
                          </w:p>
                        </w:txbxContent>
                      </v:textbox>
                    </v:rec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6544" behindDoc="0" locked="0" layoutInCell="1" allowOverlap="1" wp14:anchorId="4229C19D" wp14:editId="56F58E35">
                      <wp:simplePos x="0" y="0"/>
                      <wp:positionH relativeFrom="column">
                        <wp:posOffset>615950</wp:posOffset>
                      </wp:positionH>
                      <wp:positionV relativeFrom="paragraph">
                        <wp:posOffset>34291</wp:posOffset>
                      </wp:positionV>
                      <wp:extent cx="219075" cy="190500"/>
                      <wp:effectExtent l="0" t="0" r="28575" b="19050"/>
                      <wp:wrapNone/>
                      <wp:docPr id="71" name="Rectángulo 71"/>
                      <wp:cNvGraphicFramePr/>
                      <a:graphic xmlns:a="http://schemas.openxmlformats.org/drawingml/2006/main">
                        <a:graphicData uri="http://schemas.microsoft.com/office/word/2010/wordprocessingShape">
                          <wps:wsp>
                            <wps:cNvSpPr/>
                            <wps:spPr>
                              <a:xfrm>
                                <a:off x="0" y="0"/>
                                <a:ext cx="219075"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29C19D" id="Rectángulo 71" o:spid="_x0000_s1040" style="position:absolute;margin-left:48.5pt;margin-top:2.7pt;width:17.25pt;height:1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" fillcolor="window" strokecolor="windowText" strokeweight="1pt">
                      <v:textbox>
                        <w:txbxContent>
                          <w:p w:rsidR="00E16EFB" w:rsidRPr="00326BBA" w:rsidRDefault="00E16EFB" w:rsidP="00F40310">
                            <w:pPr>
                              <w:rPr>
                                <w:b/>
                                <w:sz w:val="14"/>
                                <w:szCs w:val="14"/>
                              </w:rPr>
                            </w:pPr>
                            <w:r w:rsidRPr="00326BBA">
                              <w:rPr>
                                <w:b/>
                                <w:sz w:val="14"/>
                                <w:szCs w:val="14"/>
                              </w:rPr>
                              <w:t>F</w:t>
                            </w:r>
                          </w:p>
                        </w:txbxContent>
                      </v:textbox>
                    </v:rect>
                  </w:pict>
                </mc:Fallback>
              </mc:AlternateContent>
            </w:r>
            <w:r w:rsidRPr="00F40310">
              <w:rPr>
                <w:rFonts w:ascii="Calibri" w:eastAsia="Calibri" w:hAnsi="Calibri" w:cs="Times New Roman"/>
                <w:sz w:val="20"/>
                <w:szCs w:val="20"/>
              </w:rPr>
              <w:t>7. Sexo:</w:t>
            </w:r>
            <w:r w:rsidRPr="00F40310">
              <w:rPr>
                <w:rFonts w:ascii="Calibri" w:eastAsia="Calibri" w:hAnsi="Calibri" w:cs="Times New Roman"/>
                <w:noProof/>
                <w:sz w:val="20"/>
                <w:szCs w:val="20"/>
                <w:lang w:eastAsia="es-EC"/>
              </w:rPr>
              <w:t xml:space="preserve"> </w:t>
            </w:r>
          </w:p>
        </w:tc>
        <w:tc>
          <w:tcPr>
            <w:tcW w:w="2439" w:type="dxa"/>
            <w:gridSpan w:val="3"/>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8. Nacionalidad:</w:t>
            </w:r>
          </w:p>
        </w:tc>
      </w:tr>
      <w:tr w:rsidR="00F40310" w:rsidRPr="00F40310" w:rsidTr="0087038A">
        <w:trPr>
          <w:trHeight w:val="270"/>
          <w:jc w:val="center"/>
        </w:trPr>
        <w:tc>
          <w:tcPr>
            <w:tcW w:w="5913" w:type="dxa"/>
            <w:gridSpan w:val="5"/>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 xml:space="preserve">       10. Horario de atención: </w:t>
            </w:r>
          </w:p>
        </w:tc>
        <w:tc>
          <w:tcPr>
            <w:tcW w:w="1113"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H1</w:t>
            </w:r>
          </w:p>
        </w:tc>
        <w:tc>
          <w:tcPr>
            <w:tcW w:w="850"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H2</w:t>
            </w:r>
          </w:p>
        </w:tc>
        <w:tc>
          <w:tcPr>
            <w:tcW w:w="807"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H3</w:t>
            </w:r>
          </w:p>
        </w:tc>
        <w:tc>
          <w:tcPr>
            <w:tcW w:w="781"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H4</w:t>
            </w:r>
          </w:p>
        </w:tc>
      </w:tr>
      <w:tr w:rsidR="00F40310" w:rsidRPr="00F40310" w:rsidTr="0087038A">
        <w:trPr>
          <w:trHeight w:val="657"/>
          <w:jc w:val="center"/>
        </w:trPr>
        <w:tc>
          <w:tcPr>
            <w:tcW w:w="1338"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11.1. Año de graduación Od. General:</w:t>
            </w:r>
          </w:p>
        </w:tc>
        <w:tc>
          <w:tcPr>
            <w:tcW w:w="2495"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9616" behindDoc="0" locked="0" layoutInCell="1" allowOverlap="1" wp14:anchorId="255D6FDB" wp14:editId="0C98EDEB">
                      <wp:simplePos x="0" y="0"/>
                      <wp:positionH relativeFrom="column">
                        <wp:posOffset>1358900</wp:posOffset>
                      </wp:positionH>
                      <wp:positionV relativeFrom="paragraph">
                        <wp:posOffset>512445</wp:posOffset>
                      </wp:positionV>
                      <wp:extent cx="152400" cy="133350"/>
                      <wp:effectExtent l="0" t="0" r="19050" b="19050"/>
                      <wp:wrapNone/>
                      <wp:docPr id="72" name="Rectángulo 72"/>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15E72B" id="Rectángulo 72" o:spid="_x0000_s1026" style="position:absolute;margin-left:107pt;margin-top:40.35pt;width:12pt;height:10.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58592" behindDoc="0" locked="0" layoutInCell="1" allowOverlap="1" wp14:anchorId="61EBFD2D" wp14:editId="355C9904">
                      <wp:simplePos x="0" y="0"/>
                      <wp:positionH relativeFrom="column">
                        <wp:posOffset>444500</wp:posOffset>
                      </wp:positionH>
                      <wp:positionV relativeFrom="paragraph">
                        <wp:posOffset>530225</wp:posOffset>
                      </wp:positionV>
                      <wp:extent cx="152400" cy="133350"/>
                      <wp:effectExtent l="0" t="0" r="19050" b="19050"/>
                      <wp:wrapNone/>
                      <wp:docPr id="73" name="Rectángulo 73"/>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1CEFC5" id="Rectángulo 73" o:spid="_x0000_s1026" style="position:absolute;margin-left:35pt;margin-top:41.75pt;width:12pt;height:10.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" fillcolor="window" strokecolor="windowText" strokeweight="1pt"/>
                  </w:pict>
                </mc:Fallback>
              </mc:AlternateContent>
            </w:r>
            <w:r w:rsidRPr="00F40310">
              <w:rPr>
                <w:rFonts w:ascii="Calibri" w:eastAsia="Calibri" w:hAnsi="Calibri" w:cs="Times New Roman"/>
                <w:sz w:val="20"/>
                <w:szCs w:val="20"/>
              </w:rPr>
              <w:t>11.2. Tipo de oferta del establecimiento de salud bucal:</w:t>
            </w:r>
            <w:r w:rsidRPr="00F40310">
              <w:rPr>
                <w:rFonts w:ascii="Calibri" w:eastAsia="Calibri" w:hAnsi="Calibri" w:cs="Times New Roman"/>
                <w:sz w:val="20"/>
                <w:szCs w:val="20"/>
              </w:rPr>
              <w:br/>
              <w:t xml:space="preserve">General        Especializada </w:t>
            </w:r>
          </w:p>
        </w:tc>
        <w:tc>
          <w:tcPr>
            <w:tcW w:w="2079"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0640" behindDoc="0" locked="0" layoutInCell="1" allowOverlap="1" wp14:anchorId="3C66F6FC" wp14:editId="551DF4CB">
                      <wp:simplePos x="0" y="0"/>
                      <wp:positionH relativeFrom="column">
                        <wp:posOffset>338455</wp:posOffset>
                      </wp:positionH>
                      <wp:positionV relativeFrom="paragraph">
                        <wp:posOffset>487680</wp:posOffset>
                      </wp:positionV>
                      <wp:extent cx="152400" cy="133350"/>
                      <wp:effectExtent l="0" t="0" r="19050" b="19050"/>
                      <wp:wrapNone/>
                      <wp:docPr id="74" name="Rectángulo 74"/>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BE3C6A" id="Rectángulo 74" o:spid="_x0000_s1026" style="position:absolute;margin-left:26.65pt;margin-top:38.4pt;width:12pt;height:10.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1664" behindDoc="0" locked="0" layoutInCell="1" allowOverlap="1" wp14:anchorId="7944E204" wp14:editId="629F9E39">
                      <wp:simplePos x="0" y="0"/>
                      <wp:positionH relativeFrom="column">
                        <wp:posOffset>871855</wp:posOffset>
                      </wp:positionH>
                      <wp:positionV relativeFrom="paragraph">
                        <wp:posOffset>497205</wp:posOffset>
                      </wp:positionV>
                      <wp:extent cx="152400" cy="133350"/>
                      <wp:effectExtent l="0" t="0" r="19050" b="19050"/>
                      <wp:wrapNone/>
                      <wp:docPr id="75" name="Rectángulo 75"/>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34BD5F" id="Rectángulo 75" o:spid="_x0000_s1026" style="position:absolute;margin-left:68.65pt;margin-top:39.15pt;width:12pt;height:10.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" fillcolor="window" strokecolor="windowText" strokeweight="1pt"/>
                  </w:pict>
                </mc:Fallback>
              </mc:AlternateContent>
            </w:r>
            <w:r w:rsidRPr="00F40310">
              <w:rPr>
                <w:rFonts w:ascii="Calibri" w:eastAsia="Calibri" w:hAnsi="Calibri" w:cs="Times New Roman"/>
                <w:sz w:val="20"/>
                <w:szCs w:val="20"/>
              </w:rPr>
              <w:t>11.3. Cuenta con especialidad o está cursando actualmente :</w:t>
            </w:r>
            <w:r w:rsidRPr="00F40310">
              <w:rPr>
                <w:rFonts w:ascii="Calibri" w:eastAsia="Calibri" w:hAnsi="Calibri" w:cs="Times New Roman"/>
                <w:sz w:val="20"/>
                <w:szCs w:val="20"/>
              </w:rPr>
              <w:br/>
              <w:t xml:space="preserve">  SI                 NO</w:t>
            </w:r>
          </w:p>
        </w:tc>
        <w:tc>
          <w:tcPr>
            <w:tcW w:w="1964" w:type="dxa"/>
            <w:gridSpan w:val="3"/>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11.4 Especialidad y año de graduación Especialidad:</w:t>
            </w:r>
          </w:p>
        </w:tc>
        <w:tc>
          <w:tcPr>
            <w:tcW w:w="1589"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11.5. Especialidad que le gustaría realizar:</w:t>
            </w:r>
          </w:p>
        </w:tc>
      </w:tr>
    </w:tbl>
    <w:p w:rsidR="00F40310" w:rsidRPr="00F40310" w:rsidRDefault="0087038A" w:rsidP="0087038A">
      <w:pPr>
        <w:tabs>
          <w:tab w:val="left" w:pos="2085"/>
        </w:tabs>
        <w:spacing w:after="0"/>
        <w:rPr>
          <w:rFonts w:ascii="Calibri" w:eastAsia="Calibri" w:hAnsi="Calibri" w:cs="Times New Roman"/>
          <w:sz w:val="20"/>
          <w:szCs w:val="20"/>
        </w:rPr>
      </w:pPr>
      <w:r>
        <w:rPr>
          <w:rFonts w:ascii="Calibri" w:eastAsia="Calibri" w:hAnsi="Calibri" w:cs="Times New Roman"/>
          <w:sz w:val="20"/>
          <w:szCs w:val="20"/>
        </w:rPr>
        <w:tab/>
      </w:r>
    </w:p>
    <w:tbl>
      <w:tblPr>
        <w:tblW w:w="95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1"/>
        <w:gridCol w:w="2237"/>
        <w:gridCol w:w="282"/>
        <w:gridCol w:w="1257"/>
        <w:gridCol w:w="844"/>
        <w:gridCol w:w="1094"/>
        <w:gridCol w:w="30"/>
        <w:gridCol w:w="859"/>
        <w:gridCol w:w="815"/>
        <w:gridCol w:w="788"/>
      </w:tblGrid>
      <w:tr w:rsidR="00F40310" w:rsidRPr="00F40310" w:rsidTr="0087038A">
        <w:trPr>
          <w:trHeight w:val="479"/>
          <w:jc w:val="center"/>
        </w:trPr>
        <w:tc>
          <w:tcPr>
            <w:tcW w:w="7065" w:type="dxa"/>
            <w:gridSpan w:val="6"/>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 xml:space="preserve">Nombre del Odontólogo </w:t>
            </w:r>
            <w:r w:rsidRPr="00F40310">
              <w:rPr>
                <w:rFonts w:ascii="Calibri" w:eastAsia="Calibri" w:hAnsi="Calibri" w:cs="Times New Roman"/>
                <w:b/>
                <w:sz w:val="20"/>
                <w:szCs w:val="20"/>
                <w:u w:val="single"/>
              </w:rPr>
              <w:t>6</w:t>
            </w:r>
            <w:r w:rsidRPr="00F40310">
              <w:rPr>
                <w:rFonts w:ascii="Calibri" w:eastAsia="Calibri" w:hAnsi="Calibri" w:cs="Times New Roman"/>
                <w:b/>
                <w:sz w:val="20"/>
                <w:szCs w:val="20"/>
              </w:rPr>
              <w:t xml:space="preserve"> :</w:t>
            </w:r>
          </w:p>
        </w:tc>
        <w:tc>
          <w:tcPr>
            <w:tcW w:w="2492" w:type="dxa"/>
            <w:gridSpan w:val="4"/>
          </w:tcPr>
          <w:p w:rsidR="00F40310" w:rsidRPr="00F40310" w:rsidRDefault="00F40310" w:rsidP="00F40310">
            <w:pPr>
              <w:rPr>
                <w:rFonts w:ascii="Calibri" w:eastAsia="Calibri" w:hAnsi="Calibri" w:cs="Times New Roman"/>
                <w:b/>
                <w:noProof/>
                <w:sz w:val="20"/>
                <w:szCs w:val="20"/>
                <w:lang w:eastAsia="es-EC"/>
              </w:rPr>
            </w:pPr>
            <w:r w:rsidRPr="00F40310">
              <w:rPr>
                <w:rFonts w:ascii="Calibri" w:eastAsia="Calibri" w:hAnsi="Calibri" w:cs="Times New Roman"/>
                <w:b/>
                <w:sz w:val="20"/>
                <w:szCs w:val="20"/>
              </w:rPr>
              <w:t>Teléfono personal:</w:t>
            </w:r>
          </w:p>
        </w:tc>
      </w:tr>
      <w:tr w:rsidR="00F40310" w:rsidRPr="00F40310" w:rsidTr="0087038A">
        <w:trPr>
          <w:trHeight w:val="193"/>
          <w:jc w:val="center"/>
        </w:trPr>
        <w:tc>
          <w:tcPr>
            <w:tcW w:w="3588" w:type="dxa"/>
            <w:gridSpan w:val="2"/>
          </w:tcPr>
          <w:p w:rsidR="00F40310" w:rsidRPr="00F40310" w:rsidRDefault="00F40310" w:rsidP="00F40310">
            <w:pPr>
              <w:numPr>
                <w:ilvl w:val="0"/>
                <w:numId w:val="22"/>
              </w:numPr>
              <w:contextualSpacing/>
              <w:jc w:val="both"/>
              <w:rPr>
                <w:rFonts w:ascii="Calibri" w:eastAsia="Calibri" w:hAnsi="Calibri" w:cs="Times New Roman"/>
                <w:sz w:val="20"/>
                <w:szCs w:val="20"/>
              </w:rPr>
            </w:pPr>
            <w:r w:rsidRPr="00F40310">
              <w:rPr>
                <w:rFonts w:ascii="Calibri" w:eastAsia="Calibri" w:hAnsi="Calibri" w:cs="Times New Roman"/>
                <w:sz w:val="20"/>
                <w:szCs w:val="20"/>
              </w:rPr>
              <w:t xml:space="preserve">E-mail del odontólogo: </w:t>
            </w:r>
          </w:p>
        </w:tc>
        <w:tc>
          <w:tcPr>
            <w:tcW w:w="1539" w:type="dxa"/>
            <w:gridSpan w:val="2"/>
            <w:shd w:val="clear" w:color="auto" w:fill="auto"/>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6. Edad:</w:t>
            </w:r>
          </w:p>
        </w:tc>
        <w:tc>
          <w:tcPr>
            <w:tcW w:w="1967" w:type="dxa"/>
            <w:gridSpan w:val="3"/>
            <w:shd w:val="clear" w:color="auto" w:fill="auto"/>
          </w:tcPr>
          <w:p w:rsidR="00F40310" w:rsidRPr="00F40310" w:rsidRDefault="00F40310" w:rsidP="00F40310">
            <w:pPr>
              <w:rPr>
                <w:rFonts w:ascii="Calibri" w:eastAsia="Calibri" w:hAnsi="Calibri" w:cs="Times New Roman"/>
                <w:sz w:val="16"/>
                <w:szCs w:val="16"/>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3712" behindDoc="0" locked="0" layoutInCell="1" allowOverlap="1" wp14:anchorId="2085EAC4" wp14:editId="4C8C36EC">
                      <wp:simplePos x="0" y="0"/>
                      <wp:positionH relativeFrom="column">
                        <wp:posOffset>911225</wp:posOffset>
                      </wp:positionH>
                      <wp:positionV relativeFrom="paragraph">
                        <wp:posOffset>34291</wp:posOffset>
                      </wp:positionV>
                      <wp:extent cx="209947" cy="190500"/>
                      <wp:effectExtent l="0" t="0" r="19050" b="19050"/>
                      <wp:wrapNone/>
                      <wp:docPr id="76" name="Rectángulo 76"/>
                      <wp:cNvGraphicFramePr/>
                      <a:graphic xmlns:a="http://schemas.openxmlformats.org/drawingml/2006/main">
                        <a:graphicData uri="http://schemas.microsoft.com/office/word/2010/wordprocessingShape">
                          <wps:wsp>
                            <wps:cNvSpPr/>
                            <wps:spPr>
                              <a:xfrm>
                                <a:off x="0" y="0"/>
                                <a:ext cx="209947"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85EAC4" id="Rectángulo 76" o:spid="_x0000_s1041" style="position:absolute;margin-left:71.75pt;margin-top:2.7pt;width:16.55pt;height:1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" fillcolor="window" strokecolor="windowText" strokeweight="1pt">
                      <v:textbox>
                        <w:txbxContent>
                          <w:p w:rsidR="00E16EFB" w:rsidRPr="00326BBA" w:rsidRDefault="00E16EFB" w:rsidP="00F40310">
                            <w:pPr>
                              <w:rPr>
                                <w:b/>
                                <w:sz w:val="14"/>
                                <w:szCs w:val="14"/>
                              </w:rPr>
                            </w:pPr>
                            <w:r w:rsidRPr="00326BBA">
                              <w:rPr>
                                <w:b/>
                                <w:sz w:val="14"/>
                                <w:szCs w:val="14"/>
                              </w:rPr>
                              <w:t>M</w:t>
                            </w:r>
                          </w:p>
                        </w:txbxContent>
                      </v:textbox>
                    </v:rec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2688" behindDoc="0" locked="0" layoutInCell="1" allowOverlap="1" wp14:anchorId="3A23CDC8" wp14:editId="0A9A4787">
                      <wp:simplePos x="0" y="0"/>
                      <wp:positionH relativeFrom="column">
                        <wp:posOffset>615950</wp:posOffset>
                      </wp:positionH>
                      <wp:positionV relativeFrom="paragraph">
                        <wp:posOffset>34291</wp:posOffset>
                      </wp:positionV>
                      <wp:extent cx="219075" cy="190500"/>
                      <wp:effectExtent l="0" t="0" r="28575" b="19050"/>
                      <wp:wrapNone/>
                      <wp:docPr id="77" name="Rectángulo 77"/>
                      <wp:cNvGraphicFramePr/>
                      <a:graphic xmlns:a="http://schemas.openxmlformats.org/drawingml/2006/main">
                        <a:graphicData uri="http://schemas.microsoft.com/office/word/2010/wordprocessingShape">
                          <wps:wsp>
                            <wps:cNvSpPr/>
                            <wps:spPr>
                              <a:xfrm>
                                <a:off x="0" y="0"/>
                                <a:ext cx="219075" cy="1905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E16EFB" w:rsidRPr="00326BBA" w:rsidRDefault="00E16EFB" w:rsidP="00F40310">
                                  <w:pPr>
                                    <w:rPr>
                                      <w:b/>
                                      <w:sz w:val="14"/>
                                      <w:szCs w:val="14"/>
                                    </w:rPr>
                                  </w:pPr>
                                  <w:r w:rsidRPr="00326BBA">
                                    <w:rPr>
                                      <w:b/>
                                      <w:sz w:val="14"/>
                                      <w:szCs w:val="14"/>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23CDC8" id="Rectángulo 77" o:spid="_x0000_s1042" style="position:absolute;margin-left:48.5pt;margin-top:2.7pt;width:17.25pt;height:1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" fillcolor="window" strokecolor="windowText" strokeweight="1pt">
                      <v:textbox>
                        <w:txbxContent>
                          <w:p w:rsidR="00E16EFB" w:rsidRPr="00326BBA" w:rsidRDefault="00E16EFB" w:rsidP="00F40310">
                            <w:pPr>
                              <w:rPr>
                                <w:b/>
                                <w:sz w:val="14"/>
                                <w:szCs w:val="14"/>
                              </w:rPr>
                            </w:pPr>
                            <w:r w:rsidRPr="00326BBA">
                              <w:rPr>
                                <w:b/>
                                <w:sz w:val="14"/>
                                <w:szCs w:val="14"/>
                              </w:rPr>
                              <w:t>F</w:t>
                            </w:r>
                          </w:p>
                        </w:txbxContent>
                      </v:textbox>
                    </v:rect>
                  </w:pict>
                </mc:Fallback>
              </mc:AlternateContent>
            </w:r>
            <w:r w:rsidRPr="00F40310">
              <w:rPr>
                <w:rFonts w:ascii="Calibri" w:eastAsia="Calibri" w:hAnsi="Calibri" w:cs="Times New Roman"/>
                <w:sz w:val="20"/>
                <w:szCs w:val="20"/>
              </w:rPr>
              <w:t>7. Sexo:</w:t>
            </w:r>
            <w:r w:rsidRPr="00F40310">
              <w:rPr>
                <w:rFonts w:ascii="Calibri" w:eastAsia="Calibri" w:hAnsi="Calibri" w:cs="Times New Roman"/>
                <w:noProof/>
                <w:sz w:val="20"/>
                <w:szCs w:val="20"/>
                <w:lang w:eastAsia="es-EC"/>
              </w:rPr>
              <w:t xml:space="preserve"> </w:t>
            </w:r>
          </w:p>
        </w:tc>
        <w:tc>
          <w:tcPr>
            <w:tcW w:w="2461" w:type="dxa"/>
            <w:gridSpan w:val="3"/>
            <w:shd w:val="clear" w:color="auto" w:fill="auto"/>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8. Nacionalidad:</w:t>
            </w:r>
          </w:p>
        </w:tc>
      </w:tr>
      <w:tr w:rsidR="00F40310" w:rsidRPr="00F40310" w:rsidTr="0087038A">
        <w:trPr>
          <w:trHeight w:val="392"/>
          <w:jc w:val="center"/>
        </w:trPr>
        <w:tc>
          <w:tcPr>
            <w:tcW w:w="5971" w:type="dxa"/>
            <w:gridSpan w:val="5"/>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 xml:space="preserve">       10. Horario de atención: </w:t>
            </w:r>
          </w:p>
        </w:tc>
        <w:tc>
          <w:tcPr>
            <w:tcW w:w="1124"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H1</w:t>
            </w:r>
          </w:p>
        </w:tc>
        <w:tc>
          <w:tcPr>
            <w:tcW w:w="859"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H2</w:t>
            </w:r>
          </w:p>
        </w:tc>
        <w:tc>
          <w:tcPr>
            <w:tcW w:w="815"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H3</w:t>
            </w:r>
          </w:p>
        </w:tc>
        <w:tc>
          <w:tcPr>
            <w:tcW w:w="786"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H4</w:t>
            </w:r>
          </w:p>
        </w:tc>
      </w:tr>
      <w:tr w:rsidR="00F40310" w:rsidRPr="00F40310" w:rsidTr="0087038A">
        <w:trPr>
          <w:trHeight w:val="953"/>
          <w:jc w:val="center"/>
        </w:trPr>
        <w:tc>
          <w:tcPr>
            <w:tcW w:w="1351"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11.1. Año de graduación Od. General:</w:t>
            </w:r>
          </w:p>
        </w:tc>
        <w:tc>
          <w:tcPr>
            <w:tcW w:w="2519"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5760" behindDoc="0" locked="0" layoutInCell="1" allowOverlap="1" wp14:anchorId="5BB6BFA9" wp14:editId="0CE3AA63">
                      <wp:simplePos x="0" y="0"/>
                      <wp:positionH relativeFrom="column">
                        <wp:posOffset>1358900</wp:posOffset>
                      </wp:positionH>
                      <wp:positionV relativeFrom="paragraph">
                        <wp:posOffset>512445</wp:posOffset>
                      </wp:positionV>
                      <wp:extent cx="152400" cy="133350"/>
                      <wp:effectExtent l="0" t="0" r="19050" b="19050"/>
                      <wp:wrapNone/>
                      <wp:docPr id="78" name="Rectángulo 78"/>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FF7EDB" id="Rectángulo 78" o:spid="_x0000_s1026" style="position:absolute;margin-left:107pt;margin-top:40.35pt;width:12pt;height:10.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4736" behindDoc="0" locked="0" layoutInCell="1" allowOverlap="1" wp14:anchorId="150C5256" wp14:editId="14BF73D4">
                      <wp:simplePos x="0" y="0"/>
                      <wp:positionH relativeFrom="column">
                        <wp:posOffset>444500</wp:posOffset>
                      </wp:positionH>
                      <wp:positionV relativeFrom="paragraph">
                        <wp:posOffset>530225</wp:posOffset>
                      </wp:positionV>
                      <wp:extent cx="152400" cy="133350"/>
                      <wp:effectExtent l="0" t="0" r="19050" b="19050"/>
                      <wp:wrapNone/>
                      <wp:docPr id="79" name="Rectángulo 79"/>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6823B4" id="Rectángulo 79" o:spid="_x0000_s1026" style="position:absolute;margin-left:35pt;margin-top:41.75pt;width:12pt;height:10.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" fillcolor="window" strokecolor="windowText" strokeweight="1pt"/>
                  </w:pict>
                </mc:Fallback>
              </mc:AlternateContent>
            </w:r>
            <w:r w:rsidRPr="00F40310">
              <w:rPr>
                <w:rFonts w:ascii="Calibri" w:eastAsia="Calibri" w:hAnsi="Calibri" w:cs="Times New Roman"/>
                <w:sz w:val="20"/>
                <w:szCs w:val="20"/>
              </w:rPr>
              <w:t>11.2. Tipo de oferta del establecimiento de salud bucal:</w:t>
            </w:r>
            <w:r w:rsidRPr="00F40310">
              <w:rPr>
                <w:rFonts w:ascii="Calibri" w:eastAsia="Calibri" w:hAnsi="Calibri" w:cs="Times New Roman"/>
                <w:sz w:val="20"/>
                <w:szCs w:val="20"/>
              </w:rPr>
              <w:br/>
              <w:t xml:space="preserve">General        Especializada </w:t>
            </w:r>
          </w:p>
        </w:tc>
        <w:tc>
          <w:tcPr>
            <w:tcW w:w="2100"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6784" behindDoc="0" locked="0" layoutInCell="1" allowOverlap="1" wp14:anchorId="0FCB438A" wp14:editId="03EACF77">
                      <wp:simplePos x="0" y="0"/>
                      <wp:positionH relativeFrom="column">
                        <wp:posOffset>338455</wp:posOffset>
                      </wp:positionH>
                      <wp:positionV relativeFrom="paragraph">
                        <wp:posOffset>487680</wp:posOffset>
                      </wp:positionV>
                      <wp:extent cx="152400" cy="133350"/>
                      <wp:effectExtent l="0" t="0" r="19050" b="19050"/>
                      <wp:wrapNone/>
                      <wp:docPr id="80" name="Rectángulo 80"/>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83FFB8" id="Rectángulo 80" o:spid="_x0000_s1026" style="position:absolute;margin-left:26.65pt;margin-top:38.4pt;width:12pt;height:10.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" fillcolor="window" strokecolor="windowText" strokeweight="1pt"/>
                  </w:pict>
                </mc:Fallback>
              </mc:AlternateContent>
            </w: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7808" behindDoc="0" locked="0" layoutInCell="1" allowOverlap="1" wp14:anchorId="6225C2E6" wp14:editId="5DB2D402">
                      <wp:simplePos x="0" y="0"/>
                      <wp:positionH relativeFrom="column">
                        <wp:posOffset>871855</wp:posOffset>
                      </wp:positionH>
                      <wp:positionV relativeFrom="paragraph">
                        <wp:posOffset>497205</wp:posOffset>
                      </wp:positionV>
                      <wp:extent cx="152400" cy="133350"/>
                      <wp:effectExtent l="0" t="0" r="19050" b="19050"/>
                      <wp:wrapNone/>
                      <wp:docPr id="81" name="Rectángulo 81"/>
                      <wp:cNvGraphicFramePr/>
                      <a:graphic xmlns:a="http://schemas.openxmlformats.org/drawingml/2006/main">
                        <a:graphicData uri="http://schemas.microsoft.com/office/word/2010/wordprocessingShape">
                          <wps:wsp>
                            <wps:cNvSpPr/>
                            <wps:spPr>
                              <a:xfrm>
                                <a:off x="0" y="0"/>
                                <a:ext cx="152400" cy="1333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99EF57" id="Rectángulo 81" o:spid="_x0000_s1026" style="position:absolute;margin-left:68.65pt;margin-top:39.15pt;width:12pt;height:10.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" fillcolor="window" strokecolor="windowText" strokeweight="1pt"/>
                  </w:pict>
                </mc:Fallback>
              </mc:AlternateContent>
            </w:r>
            <w:r w:rsidRPr="00F40310">
              <w:rPr>
                <w:rFonts w:ascii="Calibri" w:eastAsia="Calibri" w:hAnsi="Calibri" w:cs="Times New Roman"/>
                <w:sz w:val="20"/>
                <w:szCs w:val="20"/>
              </w:rPr>
              <w:t>11.3. Cuenta con especialidad o está cursando actualmente :</w:t>
            </w:r>
            <w:r w:rsidRPr="00F40310">
              <w:rPr>
                <w:rFonts w:ascii="Calibri" w:eastAsia="Calibri" w:hAnsi="Calibri" w:cs="Times New Roman"/>
                <w:sz w:val="20"/>
                <w:szCs w:val="20"/>
              </w:rPr>
              <w:br/>
              <w:t xml:space="preserve">  SI                 NO</w:t>
            </w:r>
          </w:p>
        </w:tc>
        <w:tc>
          <w:tcPr>
            <w:tcW w:w="1983" w:type="dxa"/>
            <w:gridSpan w:val="3"/>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11.4 Especialidad y año de graduación Especialidad:</w:t>
            </w:r>
          </w:p>
        </w:tc>
        <w:tc>
          <w:tcPr>
            <w:tcW w:w="1602"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11.5. Especialidad que le gustaría realizar:</w:t>
            </w:r>
          </w:p>
        </w:tc>
      </w:tr>
    </w:tbl>
    <w:p w:rsidR="00F40310" w:rsidRPr="00F40310" w:rsidRDefault="00F40310" w:rsidP="00F40310">
      <w:pPr>
        <w:jc w:val="both"/>
        <w:rPr>
          <w:rFonts w:ascii="Calibri" w:eastAsia="Calibri" w:hAnsi="Calibri" w:cs="Times New Roman"/>
          <w:sz w:val="20"/>
          <w:szCs w:val="20"/>
        </w:rPr>
      </w:pPr>
    </w:p>
    <w:tbl>
      <w:tblPr>
        <w:tblW w:w="93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99"/>
        <w:gridCol w:w="2746"/>
        <w:gridCol w:w="406"/>
        <w:gridCol w:w="409"/>
        <w:gridCol w:w="1218"/>
        <w:gridCol w:w="1221"/>
        <w:gridCol w:w="678"/>
        <w:gridCol w:w="672"/>
      </w:tblGrid>
      <w:tr w:rsidR="00F40310" w:rsidRPr="00F40310" w:rsidTr="0087038A">
        <w:trPr>
          <w:trHeight w:val="133"/>
          <w:jc w:val="center"/>
        </w:trPr>
        <w:tc>
          <w:tcPr>
            <w:tcW w:w="9349" w:type="dxa"/>
            <w:gridSpan w:val="8"/>
          </w:tcPr>
          <w:p w:rsidR="00F40310" w:rsidRPr="00F40310" w:rsidRDefault="00F40310" w:rsidP="00F40310">
            <w:pPr>
              <w:rPr>
                <w:rFonts w:ascii="Calibri" w:eastAsia="Calibri" w:hAnsi="Calibri" w:cs="Times New Roman"/>
                <w:b/>
                <w:sz w:val="20"/>
                <w:szCs w:val="20"/>
              </w:rPr>
            </w:pPr>
            <w:r w:rsidRPr="00F40310">
              <w:rPr>
                <w:rFonts w:ascii="Calibri" w:eastAsia="Calibri" w:hAnsi="Calibri" w:cs="Times New Roman"/>
                <w:b/>
                <w:sz w:val="20"/>
                <w:szCs w:val="20"/>
              </w:rPr>
              <w:t>12. Oferta  de servicios en la consulta:</w:t>
            </w:r>
          </w:p>
        </w:tc>
      </w:tr>
      <w:tr w:rsidR="00F40310" w:rsidRPr="00F40310" w:rsidTr="0087038A">
        <w:trPr>
          <w:trHeight w:val="133"/>
          <w:jc w:val="center"/>
        </w:trPr>
        <w:tc>
          <w:tcPr>
            <w:tcW w:w="4745" w:type="dxa"/>
            <w:gridSpan w:val="2"/>
          </w:tcPr>
          <w:p w:rsidR="00F40310" w:rsidRPr="00F40310" w:rsidRDefault="00F40310" w:rsidP="00F40310">
            <w:pPr>
              <w:jc w:val="both"/>
              <w:rPr>
                <w:rFonts w:ascii="Calibri" w:eastAsia="Calibri" w:hAnsi="Calibri" w:cs="Times New Roman"/>
                <w:b/>
                <w:sz w:val="20"/>
                <w:szCs w:val="20"/>
              </w:rPr>
            </w:pPr>
            <w:r w:rsidRPr="00F40310">
              <w:rPr>
                <w:rFonts w:ascii="Calibri" w:eastAsia="Calibri" w:hAnsi="Calibri" w:cs="Times New Roman"/>
                <w:b/>
                <w:sz w:val="20"/>
                <w:szCs w:val="20"/>
              </w:rPr>
              <w:t>Área</w:t>
            </w:r>
          </w:p>
        </w:tc>
        <w:tc>
          <w:tcPr>
            <w:tcW w:w="406"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SI</w:t>
            </w:r>
          </w:p>
        </w:tc>
        <w:tc>
          <w:tcPr>
            <w:tcW w:w="409"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NO</w:t>
            </w:r>
          </w:p>
        </w:tc>
        <w:tc>
          <w:tcPr>
            <w:tcW w:w="1218"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General</w:t>
            </w:r>
          </w:p>
        </w:tc>
        <w:tc>
          <w:tcPr>
            <w:tcW w:w="1221"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Especializada</w:t>
            </w:r>
          </w:p>
        </w:tc>
        <w:tc>
          <w:tcPr>
            <w:tcW w:w="1348" w:type="dxa"/>
            <w:gridSpan w:val="2"/>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Costo</w:t>
            </w:r>
          </w:p>
        </w:tc>
      </w:tr>
      <w:tr w:rsidR="00F40310" w:rsidRPr="00F40310" w:rsidTr="0087038A">
        <w:trPr>
          <w:trHeight w:val="386"/>
          <w:jc w:val="center"/>
        </w:trPr>
        <w:tc>
          <w:tcPr>
            <w:tcW w:w="1999" w:type="dxa"/>
            <w:vMerge w:val="restart"/>
          </w:tcPr>
          <w:p w:rsidR="00F40310" w:rsidRPr="00F40310" w:rsidRDefault="00F40310" w:rsidP="00F40310">
            <w:pPr>
              <w:rPr>
                <w:rFonts w:ascii="Calibri" w:eastAsia="Calibri" w:hAnsi="Calibri" w:cs="Times New Roman"/>
                <w:b/>
                <w:sz w:val="20"/>
                <w:szCs w:val="20"/>
              </w:rPr>
            </w:pPr>
            <w:r w:rsidRPr="00F40310">
              <w:rPr>
                <w:rFonts w:ascii="Calibri" w:eastAsia="Calibri" w:hAnsi="Calibri" w:cs="Times New Roman"/>
                <w:b/>
                <w:noProof/>
                <w:sz w:val="20"/>
                <w:szCs w:val="20"/>
                <w:lang w:eastAsia="es-EC"/>
              </w:rPr>
              <mc:AlternateContent>
                <mc:Choice Requires="wps">
                  <w:drawing>
                    <wp:anchor distT="0" distB="0" distL="114300" distR="114300" simplePos="0" relativeHeight="251725824" behindDoc="0" locked="0" layoutInCell="1" allowOverlap="1" wp14:anchorId="307C447E" wp14:editId="2A5C619A">
                      <wp:simplePos x="0" y="0"/>
                      <wp:positionH relativeFrom="column">
                        <wp:posOffset>923924</wp:posOffset>
                      </wp:positionH>
                      <wp:positionV relativeFrom="paragraph">
                        <wp:posOffset>252730</wp:posOffset>
                      </wp:positionV>
                      <wp:extent cx="180975" cy="161925"/>
                      <wp:effectExtent l="0" t="0" r="28575" b="28575"/>
                      <wp:wrapNone/>
                      <wp:docPr id="89" name="Rectángulo 89"/>
                      <wp:cNvGraphicFramePr/>
                      <a:graphic xmlns:a="http://schemas.openxmlformats.org/drawingml/2006/main">
                        <a:graphicData uri="http://schemas.microsoft.com/office/word/2010/wordprocessingShape">
                          <wps:wsp>
                            <wps:cNvSpPr/>
                            <wps:spPr>
                              <a:xfrm>
                                <a:off x="0" y="0"/>
                                <a:ext cx="180975"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857B9C" id="Rectángulo 89" o:spid="_x0000_s1026" style="position:absolute;margin-left:72.75pt;margin-top:19.9pt;width:14.25pt;height:12.7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" fillcolor="window" strokecolor="windowText" strokeweight="1pt"/>
                  </w:pict>
                </mc:Fallback>
              </mc:AlternateContent>
            </w:r>
            <w:r w:rsidRPr="00F40310">
              <w:rPr>
                <w:rFonts w:ascii="Calibri" w:eastAsia="Calibri" w:hAnsi="Calibri" w:cs="Times New Roman"/>
                <w:b/>
                <w:noProof/>
                <w:sz w:val="20"/>
                <w:szCs w:val="20"/>
                <w:lang w:eastAsia="es-EC"/>
              </w:rPr>
              <mc:AlternateContent>
                <mc:Choice Requires="wps">
                  <w:drawing>
                    <wp:anchor distT="0" distB="0" distL="114300" distR="114300" simplePos="0" relativeHeight="251726848" behindDoc="0" locked="0" layoutInCell="1" allowOverlap="1" wp14:anchorId="351923E4" wp14:editId="2082BE97">
                      <wp:simplePos x="0" y="0"/>
                      <wp:positionH relativeFrom="column">
                        <wp:posOffset>923925</wp:posOffset>
                      </wp:positionH>
                      <wp:positionV relativeFrom="paragraph">
                        <wp:posOffset>528955</wp:posOffset>
                      </wp:positionV>
                      <wp:extent cx="180975" cy="171450"/>
                      <wp:effectExtent l="0" t="0" r="28575" b="19050"/>
                      <wp:wrapNone/>
                      <wp:docPr id="90" name="Rectángulo 90"/>
                      <wp:cNvGraphicFramePr/>
                      <a:graphic xmlns:a="http://schemas.openxmlformats.org/drawingml/2006/main">
                        <a:graphicData uri="http://schemas.microsoft.com/office/word/2010/wordprocessingShape">
                          <wps:wsp>
                            <wps:cNvSpPr/>
                            <wps:spPr>
                              <a:xfrm>
                                <a:off x="0" y="0"/>
                                <a:ext cx="1809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524E67" id="Rectángulo 90" o:spid="_x0000_s1026" style="position:absolute;margin-left:72.75pt;margin-top:41.65pt;width:14.25pt;height:13.5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" fillcolor="window" strokecolor="windowText" strokeweight="1pt"/>
                  </w:pict>
                </mc:Fallback>
              </mc:AlternateContent>
            </w:r>
            <w:r w:rsidRPr="00F40310">
              <w:rPr>
                <w:rFonts w:ascii="Calibri" w:eastAsia="Calibri" w:hAnsi="Calibri" w:cs="Times New Roman"/>
                <w:b/>
                <w:sz w:val="20"/>
                <w:szCs w:val="20"/>
              </w:rPr>
              <w:t>Endodoncia</w: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 xml:space="preserve">Ofrece </w: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No ofrece</w:t>
            </w: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Uniradicular</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Borders>
              <w:top w:val="nil"/>
            </w:tcBorders>
          </w:tcPr>
          <w:p w:rsidR="00F40310" w:rsidRPr="00F40310" w:rsidRDefault="00F40310" w:rsidP="00F40310">
            <w:pPr>
              <w:jc w:val="both"/>
              <w:rPr>
                <w:rFonts w:ascii="Calibri" w:eastAsia="Calibri" w:hAnsi="Calibri" w:cs="Times New Roman"/>
                <w:sz w:val="20"/>
                <w:szCs w:val="20"/>
              </w:rPr>
            </w:pPr>
          </w:p>
        </w:tc>
        <w:tc>
          <w:tcPr>
            <w:tcW w:w="1348" w:type="dxa"/>
            <w:gridSpan w:val="2"/>
            <w:tcBorders>
              <w:top w:val="nil"/>
            </w:tcBorders>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90"/>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Multiradicular</w:t>
            </w:r>
          </w:p>
        </w:tc>
        <w:tc>
          <w:tcPr>
            <w:tcW w:w="406"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p>
        </w:tc>
        <w:tc>
          <w:tcPr>
            <w:tcW w:w="409"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p>
        </w:tc>
        <w:tc>
          <w:tcPr>
            <w:tcW w:w="1218"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p>
        </w:tc>
        <w:tc>
          <w:tcPr>
            <w:tcW w:w="1221"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p>
        </w:tc>
        <w:tc>
          <w:tcPr>
            <w:tcW w:w="1348" w:type="dxa"/>
            <w:gridSpan w:val="2"/>
            <w:tcBorders>
              <w:top w:val="single" w:sz="4" w:space="0" w:color="auto"/>
            </w:tcBorders>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90"/>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Retratamiento</w:t>
            </w:r>
          </w:p>
        </w:tc>
        <w:tc>
          <w:tcPr>
            <w:tcW w:w="406"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p>
        </w:tc>
        <w:tc>
          <w:tcPr>
            <w:tcW w:w="409"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p>
        </w:tc>
        <w:tc>
          <w:tcPr>
            <w:tcW w:w="1218"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p>
        </w:tc>
        <w:tc>
          <w:tcPr>
            <w:tcW w:w="1221" w:type="dxa"/>
            <w:tcBorders>
              <w:top w:val="single" w:sz="4" w:space="0" w:color="auto"/>
            </w:tcBorders>
          </w:tcPr>
          <w:p w:rsidR="00F40310" w:rsidRPr="00F40310" w:rsidRDefault="00F40310" w:rsidP="00F40310">
            <w:pPr>
              <w:jc w:val="both"/>
              <w:rPr>
                <w:rFonts w:ascii="Calibri" w:eastAsia="Calibri" w:hAnsi="Calibri" w:cs="Times New Roman"/>
                <w:sz w:val="20"/>
                <w:szCs w:val="20"/>
              </w:rPr>
            </w:pPr>
          </w:p>
        </w:tc>
        <w:tc>
          <w:tcPr>
            <w:tcW w:w="1348" w:type="dxa"/>
            <w:gridSpan w:val="2"/>
            <w:tcBorders>
              <w:top w:val="single" w:sz="4" w:space="0" w:color="auto"/>
            </w:tcBorders>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252"/>
          <w:jc w:val="center"/>
        </w:trPr>
        <w:tc>
          <w:tcPr>
            <w:tcW w:w="4745" w:type="dxa"/>
            <w:gridSpan w:val="2"/>
          </w:tcPr>
          <w:p w:rsidR="00F40310" w:rsidRPr="00F40310" w:rsidRDefault="00F40310" w:rsidP="00F40310">
            <w:pPr>
              <w:jc w:val="both"/>
              <w:rPr>
                <w:rFonts w:ascii="Calibri" w:eastAsia="Calibri" w:hAnsi="Calibri" w:cs="Times New Roman"/>
                <w:b/>
                <w:sz w:val="20"/>
                <w:szCs w:val="20"/>
              </w:rPr>
            </w:pPr>
            <w:r w:rsidRPr="00F40310">
              <w:rPr>
                <w:rFonts w:ascii="Calibri" w:eastAsia="Calibri" w:hAnsi="Calibri" w:cs="Times New Roman"/>
                <w:b/>
                <w:sz w:val="20"/>
                <w:szCs w:val="20"/>
              </w:rPr>
              <w:t>Periodoncia</w:t>
            </w:r>
          </w:p>
        </w:tc>
        <w:tc>
          <w:tcPr>
            <w:tcW w:w="40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SI</w:t>
            </w:r>
          </w:p>
        </w:tc>
        <w:tc>
          <w:tcPr>
            <w:tcW w:w="40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NO</w:t>
            </w:r>
          </w:p>
        </w:tc>
        <w:tc>
          <w:tcPr>
            <w:tcW w:w="1218"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General</w:t>
            </w:r>
          </w:p>
        </w:tc>
        <w:tc>
          <w:tcPr>
            <w:tcW w:w="1221"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Especializada</w:t>
            </w:r>
          </w:p>
        </w:tc>
        <w:tc>
          <w:tcPr>
            <w:tcW w:w="1348"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Costo</w:t>
            </w:r>
          </w:p>
        </w:tc>
      </w:tr>
      <w:tr w:rsidR="00F40310" w:rsidRPr="00F40310" w:rsidTr="0087038A">
        <w:trPr>
          <w:trHeight w:val="252"/>
          <w:jc w:val="center"/>
        </w:trPr>
        <w:tc>
          <w:tcPr>
            <w:tcW w:w="1999" w:type="dxa"/>
            <w:vMerge w:val="restart"/>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27872" behindDoc="0" locked="0" layoutInCell="1" allowOverlap="1" wp14:anchorId="52D67BC0" wp14:editId="095646E0">
                      <wp:simplePos x="0" y="0"/>
                      <wp:positionH relativeFrom="column">
                        <wp:posOffset>873760</wp:posOffset>
                      </wp:positionH>
                      <wp:positionV relativeFrom="paragraph">
                        <wp:posOffset>238760</wp:posOffset>
                      </wp:positionV>
                      <wp:extent cx="180975" cy="161925"/>
                      <wp:effectExtent l="0" t="0" r="28575" b="28575"/>
                      <wp:wrapNone/>
                      <wp:docPr id="93" name="Rectángulo 93"/>
                      <wp:cNvGraphicFramePr/>
                      <a:graphic xmlns:a="http://schemas.openxmlformats.org/drawingml/2006/main">
                        <a:graphicData uri="http://schemas.microsoft.com/office/word/2010/wordprocessingShape">
                          <wps:wsp>
                            <wps:cNvSpPr/>
                            <wps:spPr>
                              <a:xfrm>
                                <a:off x="0" y="0"/>
                                <a:ext cx="180975"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E37DF5" id="Rectángulo 93" o:spid="_x0000_s1026" style="position:absolute;margin-left:68.8pt;margin-top:18.8pt;width:14.25pt;height:12.7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" fillcolor="window" strokecolor="windowText" strokeweight="1pt"/>
                  </w:pict>
                </mc:Fallback>
              </mc:AlternateConten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28896" behindDoc="0" locked="0" layoutInCell="1" allowOverlap="1" wp14:anchorId="4DE9B5D9" wp14:editId="19F221B2">
                      <wp:simplePos x="0" y="0"/>
                      <wp:positionH relativeFrom="column">
                        <wp:posOffset>883920</wp:posOffset>
                      </wp:positionH>
                      <wp:positionV relativeFrom="paragraph">
                        <wp:posOffset>265430</wp:posOffset>
                      </wp:positionV>
                      <wp:extent cx="180975" cy="171450"/>
                      <wp:effectExtent l="0" t="0" r="28575" b="19050"/>
                      <wp:wrapNone/>
                      <wp:docPr id="94" name="Rectángulo 94"/>
                      <wp:cNvGraphicFramePr/>
                      <a:graphic xmlns:a="http://schemas.openxmlformats.org/drawingml/2006/main">
                        <a:graphicData uri="http://schemas.microsoft.com/office/word/2010/wordprocessingShape">
                          <wps:wsp>
                            <wps:cNvSpPr/>
                            <wps:spPr>
                              <a:xfrm>
                                <a:off x="0" y="0"/>
                                <a:ext cx="1809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BF62FD5" id="Rectángulo 94" o:spid="_x0000_s1026" style="position:absolute;margin-left:69.6pt;margin-top:20.9pt;width:14.25pt;height:13.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" fillcolor="window" strokecolor="windowText" strokeweight="1pt"/>
                  </w:pict>
                </mc:Fallback>
              </mc:AlternateContent>
            </w:r>
            <w:r w:rsidRPr="00F40310">
              <w:rPr>
                <w:rFonts w:ascii="Calibri" w:eastAsia="Calibri" w:hAnsi="Calibri" w:cs="Times New Roman"/>
                <w:sz w:val="20"/>
                <w:szCs w:val="20"/>
              </w:rPr>
              <w:t xml:space="preserve">Ofrece </w: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No ofrece</w:t>
            </w: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Profilaxis y detartraje</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178"/>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Seguimiento periodontal</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271"/>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Implantes </w:t>
            </w:r>
          </w:p>
        </w:tc>
        <w:tc>
          <w:tcPr>
            <w:tcW w:w="406" w:type="dxa"/>
          </w:tcPr>
          <w:p w:rsidR="00F40310" w:rsidRPr="00F40310" w:rsidRDefault="00F40310" w:rsidP="00F40310">
            <w:pPr>
              <w:jc w:val="center"/>
              <w:rPr>
                <w:rFonts w:ascii="Calibri" w:eastAsia="Calibri" w:hAnsi="Calibri" w:cs="Times New Roman"/>
                <w:sz w:val="20"/>
                <w:szCs w:val="20"/>
              </w:rPr>
            </w:pPr>
          </w:p>
        </w:tc>
        <w:tc>
          <w:tcPr>
            <w:tcW w:w="409" w:type="dxa"/>
          </w:tcPr>
          <w:p w:rsidR="00F40310" w:rsidRPr="00F40310" w:rsidRDefault="00F40310" w:rsidP="00F40310">
            <w:pPr>
              <w:jc w:val="center"/>
              <w:rPr>
                <w:rFonts w:ascii="Calibri" w:eastAsia="Calibri" w:hAnsi="Calibri" w:cs="Times New Roman"/>
                <w:sz w:val="20"/>
                <w:szCs w:val="20"/>
              </w:rPr>
            </w:pPr>
          </w:p>
        </w:tc>
        <w:tc>
          <w:tcPr>
            <w:tcW w:w="1218" w:type="dxa"/>
          </w:tcPr>
          <w:p w:rsidR="00F40310" w:rsidRPr="00F40310" w:rsidRDefault="00F40310" w:rsidP="00F40310">
            <w:pPr>
              <w:jc w:val="center"/>
              <w:rPr>
                <w:rFonts w:ascii="Calibri" w:eastAsia="Calibri" w:hAnsi="Calibri" w:cs="Times New Roman"/>
                <w:sz w:val="20"/>
                <w:szCs w:val="20"/>
              </w:rPr>
            </w:pPr>
          </w:p>
        </w:tc>
        <w:tc>
          <w:tcPr>
            <w:tcW w:w="1221" w:type="dxa"/>
          </w:tcPr>
          <w:p w:rsidR="00F40310" w:rsidRPr="00F40310" w:rsidRDefault="00F40310" w:rsidP="00F40310">
            <w:pPr>
              <w:jc w:val="center"/>
              <w:rPr>
                <w:rFonts w:ascii="Calibri" w:eastAsia="Calibri" w:hAnsi="Calibri" w:cs="Times New Roman"/>
                <w:sz w:val="20"/>
                <w:szCs w:val="20"/>
              </w:rPr>
            </w:pPr>
          </w:p>
        </w:tc>
        <w:tc>
          <w:tcPr>
            <w:tcW w:w="1348" w:type="dxa"/>
            <w:gridSpan w:val="2"/>
          </w:tcPr>
          <w:p w:rsidR="00F40310" w:rsidRPr="00F40310" w:rsidRDefault="00F40310" w:rsidP="00F40310">
            <w:pPr>
              <w:jc w:val="center"/>
              <w:rPr>
                <w:rFonts w:ascii="Calibri" w:eastAsia="Calibri" w:hAnsi="Calibri" w:cs="Times New Roman"/>
                <w:sz w:val="20"/>
                <w:szCs w:val="20"/>
              </w:rPr>
            </w:pPr>
          </w:p>
        </w:tc>
      </w:tr>
      <w:tr w:rsidR="00F40310" w:rsidRPr="00F40310" w:rsidTr="0087038A">
        <w:trPr>
          <w:trHeight w:val="356"/>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b/>
                <w:sz w:val="20"/>
                <w:szCs w:val="20"/>
              </w:rPr>
            </w:pPr>
            <w:r w:rsidRPr="00F40310">
              <w:rPr>
                <w:rFonts w:ascii="Calibri" w:eastAsia="Calibri" w:hAnsi="Calibri" w:cs="Times New Roman"/>
                <w:sz w:val="20"/>
                <w:szCs w:val="20"/>
              </w:rPr>
              <w:t>Frenectomía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71"/>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Gingivectomia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16"/>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Alargamiento de corona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564"/>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Recesión gingival y cobertura de raíz.</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16"/>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Injerto libre</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564"/>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Regeneración Ósea y tisular guiada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01"/>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Otros.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56"/>
          <w:jc w:val="center"/>
        </w:trPr>
        <w:tc>
          <w:tcPr>
            <w:tcW w:w="4745" w:type="dxa"/>
            <w:gridSpan w:val="2"/>
          </w:tcPr>
          <w:p w:rsidR="00F40310" w:rsidRPr="00F40310" w:rsidRDefault="00F40310" w:rsidP="00F40310">
            <w:pPr>
              <w:jc w:val="both"/>
              <w:rPr>
                <w:rFonts w:ascii="Calibri" w:eastAsia="Calibri" w:hAnsi="Calibri" w:cs="Times New Roman"/>
                <w:b/>
                <w:sz w:val="20"/>
                <w:szCs w:val="20"/>
              </w:rPr>
            </w:pPr>
            <w:r w:rsidRPr="00F40310">
              <w:rPr>
                <w:rFonts w:ascii="Calibri" w:eastAsia="Calibri" w:hAnsi="Calibri" w:cs="Times New Roman"/>
                <w:b/>
                <w:sz w:val="20"/>
                <w:szCs w:val="20"/>
              </w:rPr>
              <w:t>Cirugía Oral  y Maxilofacial.</w:t>
            </w:r>
          </w:p>
        </w:tc>
        <w:tc>
          <w:tcPr>
            <w:tcW w:w="40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SI</w:t>
            </w:r>
          </w:p>
        </w:tc>
        <w:tc>
          <w:tcPr>
            <w:tcW w:w="40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NO</w:t>
            </w:r>
          </w:p>
        </w:tc>
        <w:tc>
          <w:tcPr>
            <w:tcW w:w="1218"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General</w:t>
            </w:r>
          </w:p>
        </w:tc>
        <w:tc>
          <w:tcPr>
            <w:tcW w:w="1221"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Especializada</w:t>
            </w:r>
          </w:p>
        </w:tc>
        <w:tc>
          <w:tcPr>
            <w:tcW w:w="1348"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Costo</w:t>
            </w:r>
          </w:p>
        </w:tc>
      </w:tr>
      <w:tr w:rsidR="00F40310" w:rsidRPr="00F40310" w:rsidTr="0087038A">
        <w:trPr>
          <w:trHeight w:val="356"/>
          <w:jc w:val="center"/>
        </w:trPr>
        <w:tc>
          <w:tcPr>
            <w:tcW w:w="1999" w:type="dxa"/>
            <w:vMerge w:val="restart"/>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29920" behindDoc="0" locked="0" layoutInCell="1" allowOverlap="1" wp14:anchorId="790377A9" wp14:editId="151291F9">
                      <wp:simplePos x="0" y="0"/>
                      <wp:positionH relativeFrom="column">
                        <wp:posOffset>902335</wp:posOffset>
                      </wp:positionH>
                      <wp:positionV relativeFrom="paragraph">
                        <wp:posOffset>233045</wp:posOffset>
                      </wp:positionV>
                      <wp:extent cx="180975" cy="161925"/>
                      <wp:effectExtent l="0" t="0" r="28575" b="28575"/>
                      <wp:wrapNone/>
                      <wp:docPr id="95" name="Rectángulo 95"/>
                      <wp:cNvGraphicFramePr/>
                      <a:graphic xmlns:a="http://schemas.openxmlformats.org/drawingml/2006/main">
                        <a:graphicData uri="http://schemas.microsoft.com/office/word/2010/wordprocessingShape">
                          <wps:wsp>
                            <wps:cNvSpPr/>
                            <wps:spPr>
                              <a:xfrm>
                                <a:off x="0" y="0"/>
                                <a:ext cx="180975"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5EF127" id="Rectángulo 95" o:spid="_x0000_s1026" style="position:absolute;margin-left:71.05pt;margin-top:18.35pt;width:14.25pt;height:12.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" fillcolor="window" strokecolor="windowText" strokeweight="1pt"/>
                  </w:pict>
                </mc:Fallback>
              </mc:AlternateConten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30944" behindDoc="0" locked="0" layoutInCell="1" allowOverlap="1" wp14:anchorId="0476AF70" wp14:editId="58351515">
                      <wp:simplePos x="0" y="0"/>
                      <wp:positionH relativeFrom="column">
                        <wp:posOffset>902970</wp:posOffset>
                      </wp:positionH>
                      <wp:positionV relativeFrom="paragraph">
                        <wp:posOffset>240665</wp:posOffset>
                      </wp:positionV>
                      <wp:extent cx="180975" cy="171450"/>
                      <wp:effectExtent l="0" t="0" r="28575" b="19050"/>
                      <wp:wrapNone/>
                      <wp:docPr id="96" name="Rectángulo 96"/>
                      <wp:cNvGraphicFramePr/>
                      <a:graphic xmlns:a="http://schemas.openxmlformats.org/drawingml/2006/main">
                        <a:graphicData uri="http://schemas.microsoft.com/office/word/2010/wordprocessingShape">
                          <wps:wsp>
                            <wps:cNvSpPr/>
                            <wps:spPr>
                              <a:xfrm>
                                <a:off x="0" y="0"/>
                                <a:ext cx="1809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74F206C" id="Rectángulo 96" o:spid="_x0000_s1026" style="position:absolute;margin-left:71.1pt;margin-top:18.95pt;width:14.25pt;height:13.5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" fillcolor="window" strokecolor="windowText" strokeweight="1pt"/>
                  </w:pict>
                </mc:Fallback>
              </mc:AlternateContent>
            </w:r>
            <w:r w:rsidRPr="00F40310">
              <w:rPr>
                <w:rFonts w:ascii="Calibri" w:eastAsia="Calibri" w:hAnsi="Calibri" w:cs="Times New Roman"/>
                <w:sz w:val="20"/>
                <w:szCs w:val="20"/>
              </w:rPr>
              <w:t>Ofrece</w: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No ofrece</w:t>
            </w: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Exodoncias simples.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43"/>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Cirugía labio leporino y paladar hendido.</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41"/>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Exéresis de odontomas, torus palatino y lingual, etc.</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23"/>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Terceros molares retenidos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71"/>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Caninos retenidos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505"/>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 Cirugia Ortognática y ortopedia facial.</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27"/>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Reducción de fracturas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677"/>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Manejo quir. o no quir. De  trastornos de ATM.</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773"/>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Cirugía oncológica de cabeza y cuello</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504"/>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Cirugía regenerativa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639"/>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Cirugía pre protésica. (Implantología)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75"/>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Cirugía reconstructiva.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17"/>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Cirugía estética.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520"/>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Otros.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30"/>
          <w:jc w:val="center"/>
        </w:trPr>
        <w:tc>
          <w:tcPr>
            <w:tcW w:w="4745" w:type="dxa"/>
            <w:gridSpan w:val="2"/>
          </w:tcPr>
          <w:p w:rsidR="00F40310" w:rsidRPr="00F40310" w:rsidRDefault="00F40310" w:rsidP="00F40310">
            <w:pPr>
              <w:jc w:val="both"/>
              <w:rPr>
                <w:rFonts w:ascii="Calibri" w:eastAsia="Calibri" w:hAnsi="Calibri" w:cs="Times New Roman"/>
                <w:b/>
                <w:sz w:val="20"/>
                <w:szCs w:val="20"/>
              </w:rPr>
            </w:pPr>
            <w:r w:rsidRPr="00F40310">
              <w:rPr>
                <w:rFonts w:ascii="Calibri" w:eastAsia="Calibri" w:hAnsi="Calibri" w:cs="Times New Roman"/>
                <w:b/>
                <w:sz w:val="20"/>
                <w:szCs w:val="20"/>
              </w:rPr>
              <w:t>Rehabilitación oral</w:t>
            </w:r>
          </w:p>
        </w:tc>
        <w:tc>
          <w:tcPr>
            <w:tcW w:w="40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SI</w:t>
            </w:r>
          </w:p>
        </w:tc>
        <w:tc>
          <w:tcPr>
            <w:tcW w:w="40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NO</w:t>
            </w:r>
          </w:p>
        </w:tc>
        <w:tc>
          <w:tcPr>
            <w:tcW w:w="1218"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General</w:t>
            </w:r>
          </w:p>
        </w:tc>
        <w:tc>
          <w:tcPr>
            <w:tcW w:w="1221"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Especializada</w:t>
            </w:r>
          </w:p>
        </w:tc>
        <w:tc>
          <w:tcPr>
            <w:tcW w:w="1348"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Costo</w:t>
            </w:r>
          </w:p>
        </w:tc>
      </w:tr>
      <w:tr w:rsidR="00F40310" w:rsidRPr="00F40310" w:rsidTr="0087038A">
        <w:trPr>
          <w:trHeight w:val="430"/>
          <w:jc w:val="center"/>
        </w:trPr>
        <w:tc>
          <w:tcPr>
            <w:tcW w:w="1999" w:type="dxa"/>
            <w:vMerge w:val="restart"/>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31968" behindDoc="0" locked="0" layoutInCell="1" allowOverlap="1" wp14:anchorId="0776A5B7" wp14:editId="6DC02436">
                      <wp:simplePos x="0" y="0"/>
                      <wp:positionH relativeFrom="column">
                        <wp:posOffset>864235</wp:posOffset>
                      </wp:positionH>
                      <wp:positionV relativeFrom="paragraph">
                        <wp:posOffset>254000</wp:posOffset>
                      </wp:positionV>
                      <wp:extent cx="180975" cy="161925"/>
                      <wp:effectExtent l="0" t="0" r="28575" b="28575"/>
                      <wp:wrapNone/>
                      <wp:docPr id="97" name="Rectángulo 97"/>
                      <wp:cNvGraphicFramePr/>
                      <a:graphic xmlns:a="http://schemas.openxmlformats.org/drawingml/2006/main">
                        <a:graphicData uri="http://schemas.microsoft.com/office/word/2010/wordprocessingShape">
                          <wps:wsp>
                            <wps:cNvSpPr/>
                            <wps:spPr>
                              <a:xfrm>
                                <a:off x="0" y="0"/>
                                <a:ext cx="180975"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E490370" id="Rectángulo 97" o:spid="_x0000_s1026" style="position:absolute;margin-left:68.05pt;margin-top:20pt;width:14.25pt;height:12.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" fillcolor="window" strokecolor="windowText" strokeweight="1pt"/>
                  </w:pict>
                </mc:Fallback>
              </mc:AlternateConten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32992" behindDoc="0" locked="0" layoutInCell="1" allowOverlap="1" wp14:anchorId="7F3A176F" wp14:editId="72A20C36">
                      <wp:simplePos x="0" y="0"/>
                      <wp:positionH relativeFrom="column">
                        <wp:posOffset>864870</wp:posOffset>
                      </wp:positionH>
                      <wp:positionV relativeFrom="paragraph">
                        <wp:posOffset>261620</wp:posOffset>
                      </wp:positionV>
                      <wp:extent cx="180975" cy="171450"/>
                      <wp:effectExtent l="0" t="0" r="28575" b="19050"/>
                      <wp:wrapNone/>
                      <wp:docPr id="98" name="Rectángulo 98"/>
                      <wp:cNvGraphicFramePr/>
                      <a:graphic xmlns:a="http://schemas.openxmlformats.org/drawingml/2006/main">
                        <a:graphicData uri="http://schemas.microsoft.com/office/word/2010/wordprocessingShape">
                          <wps:wsp>
                            <wps:cNvSpPr/>
                            <wps:spPr>
                              <a:xfrm>
                                <a:off x="0" y="0"/>
                                <a:ext cx="1809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7A75098" id="Rectángulo 98" o:spid="_x0000_s1026" style="position:absolute;margin-left:68.1pt;margin-top:20.6pt;width:14.25pt;height:13.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" fillcolor="window" strokecolor="windowText" strokeweight="1pt"/>
                  </w:pict>
                </mc:Fallback>
              </mc:AlternateContent>
            </w:r>
            <w:r w:rsidRPr="00F40310">
              <w:rPr>
                <w:rFonts w:ascii="Calibri" w:eastAsia="Calibri" w:hAnsi="Calibri" w:cs="Times New Roman"/>
                <w:sz w:val="20"/>
                <w:szCs w:val="20"/>
              </w:rPr>
              <w:t xml:space="preserve">Ofrece </w: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No ofrece</w:t>
            </w: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Clareamiento Dental</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30"/>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Obturación compleja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30"/>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Obturación compuesta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30"/>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Obturación simple</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30"/>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Carillas </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678"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R</w:t>
            </w:r>
          </w:p>
        </w:tc>
        <w:tc>
          <w:tcPr>
            <w:tcW w:w="66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P</w:t>
            </w:r>
          </w:p>
        </w:tc>
      </w:tr>
      <w:tr w:rsidR="00F40310" w:rsidRPr="00F40310" w:rsidTr="0087038A">
        <w:trPr>
          <w:trHeight w:val="297"/>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Coronas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678"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MC</w:t>
            </w:r>
          </w:p>
        </w:tc>
        <w:tc>
          <w:tcPr>
            <w:tcW w:w="66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Z</w:t>
            </w:r>
          </w:p>
        </w:tc>
      </w:tr>
      <w:tr w:rsidR="00F40310" w:rsidRPr="00F40310" w:rsidTr="0087038A">
        <w:trPr>
          <w:trHeight w:val="297"/>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Puentes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678"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MC</w:t>
            </w:r>
          </w:p>
        </w:tc>
        <w:tc>
          <w:tcPr>
            <w:tcW w:w="66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Z</w:t>
            </w:r>
          </w:p>
        </w:tc>
      </w:tr>
      <w:tr w:rsidR="00F40310" w:rsidRPr="00F40310" w:rsidTr="0087038A">
        <w:trPr>
          <w:trHeight w:val="341"/>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PPR  base metálica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267"/>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PPR  acrílico</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12"/>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Prótesis total</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12"/>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Prótesis flexible. </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12"/>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Otros. </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133"/>
          <w:jc w:val="center"/>
        </w:trPr>
        <w:tc>
          <w:tcPr>
            <w:tcW w:w="4745" w:type="dxa"/>
            <w:gridSpan w:val="2"/>
          </w:tcPr>
          <w:p w:rsidR="00F40310" w:rsidRPr="00F40310" w:rsidRDefault="00F40310" w:rsidP="00F40310">
            <w:pPr>
              <w:jc w:val="both"/>
              <w:rPr>
                <w:rFonts w:ascii="Calibri" w:eastAsia="Calibri" w:hAnsi="Calibri" w:cs="Times New Roman"/>
                <w:b/>
                <w:sz w:val="20"/>
                <w:szCs w:val="20"/>
              </w:rPr>
            </w:pPr>
            <w:r w:rsidRPr="00F40310">
              <w:rPr>
                <w:rFonts w:ascii="Calibri" w:eastAsia="Calibri" w:hAnsi="Calibri" w:cs="Times New Roman"/>
                <w:b/>
                <w:sz w:val="20"/>
                <w:szCs w:val="20"/>
              </w:rPr>
              <w:t>Ortodoncia</w:t>
            </w:r>
          </w:p>
        </w:tc>
        <w:tc>
          <w:tcPr>
            <w:tcW w:w="40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SI</w:t>
            </w:r>
          </w:p>
        </w:tc>
        <w:tc>
          <w:tcPr>
            <w:tcW w:w="40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NO</w:t>
            </w:r>
          </w:p>
        </w:tc>
        <w:tc>
          <w:tcPr>
            <w:tcW w:w="1218"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General</w:t>
            </w:r>
          </w:p>
        </w:tc>
        <w:tc>
          <w:tcPr>
            <w:tcW w:w="1221"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Especializada</w:t>
            </w:r>
          </w:p>
        </w:tc>
        <w:tc>
          <w:tcPr>
            <w:tcW w:w="1348"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Costo</w:t>
            </w:r>
          </w:p>
        </w:tc>
      </w:tr>
      <w:tr w:rsidR="00F40310" w:rsidRPr="00F40310" w:rsidTr="0087038A">
        <w:trPr>
          <w:trHeight w:val="133"/>
          <w:jc w:val="center"/>
        </w:trPr>
        <w:tc>
          <w:tcPr>
            <w:tcW w:w="1999" w:type="dxa"/>
            <w:vMerge w:val="restart"/>
          </w:tcPr>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8832" behindDoc="0" locked="0" layoutInCell="1" allowOverlap="1" wp14:anchorId="4DBB5C71" wp14:editId="27D63963">
                      <wp:simplePos x="0" y="0"/>
                      <wp:positionH relativeFrom="column">
                        <wp:posOffset>854710</wp:posOffset>
                      </wp:positionH>
                      <wp:positionV relativeFrom="paragraph">
                        <wp:posOffset>198120</wp:posOffset>
                      </wp:positionV>
                      <wp:extent cx="180975" cy="161925"/>
                      <wp:effectExtent l="0" t="0" r="28575" b="28575"/>
                      <wp:wrapNone/>
                      <wp:docPr id="99" name="Rectángulo 99"/>
                      <wp:cNvGraphicFramePr/>
                      <a:graphic xmlns:a="http://schemas.openxmlformats.org/drawingml/2006/main">
                        <a:graphicData uri="http://schemas.microsoft.com/office/word/2010/wordprocessingShape">
                          <wps:wsp>
                            <wps:cNvSpPr/>
                            <wps:spPr>
                              <a:xfrm>
                                <a:off x="0" y="0"/>
                                <a:ext cx="180975"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B95350" id="Rectángulo 99" o:spid="_x0000_s1026" style="position:absolute;margin-left:67.3pt;margin-top:15.6pt;width:14.25pt;height:12.7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" fillcolor="window" strokecolor="windowText" strokeweight="1pt"/>
                  </w:pict>
                </mc:Fallback>
              </mc:AlternateConten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69856" behindDoc="0" locked="0" layoutInCell="1" allowOverlap="1" wp14:anchorId="606458BD" wp14:editId="04AD3955">
                      <wp:simplePos x="0" y="0"/>
                      <wp:positionH relativeFrom="column">
                        <wp:posOffset>855345</wp:posOffset>
                      </wp:positionH>
                      <wp:positionV relativeFrom="paragraph">
                        <wp:posOffset>196215</wp:posOffset>
                      </wp:positionV>
                      <wp:extent cx="180975" cy="171450"/>
                      <wp:effectExtent l="0" t="0" r="28575" b="19050"/>
                      <wp:wrapNone/>
                      <wp:docPr id="100" name="Rectángulo 100"/>
                      <wp:cNvGraphicFramePr/>
                      <a:graphic xmlns:a="http://schemas.openxmlformats.org/drawingml/2006/main">
                        <a:graphicData uri="http://schemas.microsoft.com/office/word/2010/wordprocessingShape">
                          <wps:wsp>
                            <wps:cNvSpPr/>
                            <wps:spPr>
                              <a:xfrm>
                                <a:off x="0" y="0"/>
                                <a:ext cx="1809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FDFACF" id="Rectángulo 100" o:spid="_x0000_s1026" style="position:absolute;margin-left:67.35pt;margin-top:15.45pt;width:14.25pt;height:13.5pt;z-index:2517698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" fillcolor="window" strokecolor="windowText" strokeweight="1pt"/>
                  </w:pict>
                </mc:Fallback>
              </mc:AlternateContent>
            </w:r>
            <w:r w:rsidRPr="00F40310">
              <w:rPr>
                <w:rFonts w:ascii="Calibri" w:eastAsia="Calibri" w:hAnsi="Calibri" w:cs="Times New Roman"/>
                <w:sz w:val="20"/>
                <w:szCs w:val="20"/>
              </w:rPr>
              <w:t xml:space="preserve">Ofrece </w:t>
            </w:r>
          </w:p>
          <w:p w:rsidR="00F40310" w:rsidRPr="00F40310" w:rsidRDefault="00F40310" w:rsidP="00F40310">
            <w:pPr>
              <w:rPr>
                <w:rFonts w:ascii="Calibri" w:eastAsia="Calibri" w:hAnsi="Calibri" w:cs="Times New Roman"/>
                <w:sz w:val="20"/>
                <w:szCs w:val="20"/>
              </w:rPr>
            </w:pPr>
            <w:r w:rsidRPr="00F40310">
              <w:rPr>
                <w:rFonts w:ascii="Calibri" w:eastAsia="Calibri" w:hAnsi="Calibri" w:cs="Times New Roman"/>
                <w:sz w:val="20"/>
                <w:szCs w:val="20"/>
              </w:rPr>
              <w:t>No ofrece</w:t>
            </w: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Aparatología fija</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133"/>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Aparatología removible</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133"/>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Microimplantes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133"/>
          <w:jc w:val="center"/>
        </w:trPr>
        <w:tc>
          <w:tcPr>
            <w:tcW w:w="1999" w:type="dxa"/>
            <w:vMerge/>
          </w:tcPr>
          <w:p w:rsidR="00F40310" w:rsidRPr="00F40310" w:rsidRDefault="00F40310" w:rsidP="00F40310">
            <w:pPr>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Otros. </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133"/>
          <w:jc w:val="center"/>
        </w:trPr>
        <w:tc>
          <w:tcPr>
            <w:tcW w:w="4745" w:type="dxa"/>
            <w:gridSpan w:val="2"/>
          </w:tcPr>
          <w:p w:rsidR="00F40310" w:rsidRPr="00F40310" w:rsidRDefault="00F40310" w:rsidP="00F40310">
            <w:pPr>
              <w:jc w:val="both"/>
              <w:rPr>
                <w:rFonts w:ascii="Calibri" w:eastAsia="Calibri" w:hAnsi="Calibri" w:cs="Times New Roman"/>
                <w:b/>
                <w:sz w:val="20"/>
                <w:szCs w:val="20"/>
              </w:rPr>
            </w:pPr>
            <w:r w:rsidRPr="00F40310">
              <w:rPr>
                <w:rFonts w:ascii="Calibri" w:eastAsia="Calibri" w:hAnsi="Calibri" w:cs="Times New Roman"/>
                <w:b/>
                <w:sz w:val="20"/>
                <w:szCs w:val="20"/>
              </w:rPr>
              <w:t>Patología Bucal</w:t>
            </w:r>
          </w:p>
        </w:tc>
        <w:tc>
          <w:tcPr>
            <w:tcW w:w="40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SI</w:t>
            </w:r>
          </w:p>
        </w:tc>
        <w:tc>
          <w:tcPr>
            <w:tcW w:w="40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NO</w:t>
            </w:r>
          </w:p>
        </w:tc>
        <w:tc>
          <w:tcPr>
            <w:tcW w:w="1218"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General</w:t>
            </w:r>
          </w:p>
        </w:tc>
        <w:tc>
          <w:tcPr>
            <w:tcW w:w="1221"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Especializada</w:t>
            </w:r>
          </w:p>
        </w:tc>
        <w:tc>
          <w:tcPr>
            <w:tcW w:w="1348" w:type="dxa"/>
            <w:gridSpan w:val="2"/>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Costo</w:t>
            </w:r>
          </w:p>
        </w:tc>
      </w:tr>
      <w:tr w:rsidR="00F40310" w:rsidRPr="00F40310" w:rsidTr="0087038A">
        <w:trPr>
          <w:trHeight w:val="133"/>
          <w:jc w:val="center"/>
        </w:trPr>
        <w:tc>
          <w:tcPr>
            <w:tcW w:w="1999" w:type="dxa"/>
            <w:vMerge w:val="restart"/>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70880" behindDoc="0" locked="0" layoutInCell="1" allowOverlap="1" wp14:anchorId="047D3039" wp14:editId="51AFB2FA">
                      <wp:simplePos x="0" y="0"/>
                      <wp:positionH relativeFrom="column">
                        <wp:posOffset>864235</wp:posOffset>
                      </wp:positionH>
                      <wp:positionV relativeFrom="paragraph">
                        <wp:posOffset>37465</wp:posOffset>
                      </wp:positionV>
                      <wp:extent cx="180975" cy="161925"/>
                      <wp:effectExtent l="0" t="0" r="28575" b="28575"/>
                      <wp:wrapNone/>
                      <wp:docPr id="101" name="Rectángulo 101"/>
                      <wp:cNvGraphicFramePr/>
                      <a:graphic xmlns:a="http://schemas.openxmlformats.org/drawingml/2006/main">
                        <a:graphicData uri="http://schemas.microsoft.com/office/word/2010/wordprocessingShape">
                          <wps:wsp>
                            <wps:cNvSpPr/>
                            <wps:spPr>
                              <a:xfrm>
                                <a:off x="0" y="0"/>
                                <a:ext cx="180975"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BC492D" id="Rectángulo 101" o:spid="_x0000_s1026" style="position:absolute;margin-left:68.05pt;margin-top:2.95pt;width:14.25pt;height:12.7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" fillcolor="window" strokecolor="windowText" strokeweight="1pt"/>
                  </w:pict>
                </mc:Fallback>
              </mc:AlternateContent>
            </w:r>
            <w:r w:rsidRPr="00F40310">
              <w:rPr>
                <w:rFonts w:ascii="Calibri" w:eastAsia="Calibri" w:hAnsi="Calibri" w:cs="Times New Roman"/>
                <w:sz w:val="20"/>
                <w:szCs w:val="20"/>
              </w:rPr>
              <w:t xml:space="preserve">Ofrece </w:t>
            </w:r>
          </w:p>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71904" behindDoc="0" locked="0" layoutInCell="1" allowOverlap="1" wp14:anchorId="5C720A78" wp14:editId="1E087BC8">
                      <wp:simplePos x="0" y="0"/>
                      <wp:positionH relativeFrom="column">
                        <wp:posOffset>864870</wp:posOffset>
                      </wp:positionH>
                      <wp:positionV relativeFrom="paragraph">
                        <wp:posOffset>35560</wp:posOffset>
                      </wp:positionV>
                      <wp:extent cx="180975" cy="171450"/>
                      <wp:effectExtent l="0" t="0" r="28575" b="19050"/>
                      <wp:wrapNone/>
                      <wp:docPr id="102" name="Rectángulo 102"/>
                      <wp:cNvGraphicFramePr/>
                      <a:graphic xmlns:a="http://schemas.openxmlformats.org/drawingml/2006/main">
                        <a:graphicData uri="http://schemas.microsoft.com/office/word/2010/wordprocessingShape">
                          <wps:wsp>
                            <wps:cNvSpPr/>
                            <wps:spPr>
                              <a:xfrm>
                                <a:off x="0" y="0"/>
                                <a:ext cx="1809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44AF4D" id="Rectángulo 102" o:spid="_x0000_s1026" style="position:absolute;margin-left:68.1pt;margin-top:2.8pt;width:14.25pt;height:13.5pt;z-index:2517719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" fillcolor="window" strokecolor="windowText" strokeweight="1pt"/>
                  </w:pict>
                </mc:Fallback>
              </mc:AlternateContent>
            </w:r>
            <w:r w:rsidRPr="00F40310">
              <w:rPr>
                <w:rFonts w:ascii="Calibri" w:eastAsia="Calibri" w:hAnsi="Calibri" w:cs="Times New Roman"/>
                <w:sz w:val="20"/>
                <w:szCs w:val="20"/>
              </w:rPr>
              <w:t xml:space="preserve">No ofrece </w:t>
            </w: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Biopsias</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133"/>
          <w:jc w:val="center"/>
        </w:trPr>
        <w:tc>
          <w:tcPr>
            <w:tcW w:w="1999" w:type="dxa"/>
            <w:vMerge/>
          </w:tcPr>
          <w:p w:rsidR="00F40310" w:rsidRPr="00F40310" w:rsidRDefault="00F40310" w:rsidP="00F40310">
            <w:pPr>
              <w:jc w:val="both"/>
              <w:rPr>
                <w:rFonts w:ascii="Calibri" w:eastAsia="Calibri" w:hAnsi="Calibri" w:cs="Times New Roman"/>
                <w:sz w:val="20"/>
                <w:szCs w:val="20"/>
              </w:rPr>
            </w:pPr>
          </w:p>
        </w:tc>
        <w:tc>
          <w:tcPr>
            <w:tcW w:w="2746"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Otros </w:t>
            </w:r>
          </w:p>
        </w:tc>
        <w:tc>
          <w:tcPr>
            <w:tcW w:w="406" w:type="dxa"/>
          </w:tcPr>
          <w:p w:rsidR="00F40310" w:rsidRPr="00F40310" w:rsidRDefault="00F40310" w:rsidP="00F40310">
            <w:pPr>
              <w:jc w:val="both"/>
              <w:rPr>
                <w:rFonts w:ascii="Calibri" w:eastAsia="Calibri" w:hAnsi="Calibri" w:cs="Times New Roman"/>
                <w:sz w:val="20"/>
                <w:szCs w:val="20"/>
              </w:rPr>
            </w:pPr>
          </w:p>
        </w:tc>
        <w:tc>
          <w:tcPr>
            <w:tcW w:w="409" w:type="dxa"/>
          </w:tcPr>
          <w:p w:rsidR="00F40310" w:rsidRPr="00F40310" w:rsidRDefault="00F40310" w:rsidP="00F40310">
            <w:pPr>
              <w:jc w:val="both"/>
              <w:rPr>
                <w:rFonts w:ascii="Calibri" w:eastAsia="Calibri" w:hAnsi="Calibri" w:cs="Times New Roman"/>
                <w:sz w:val="20"/>
                <w:szCs w:val="20"/>
              </w:rPr>
            </w:pPr>
          </w:p>
        </w:tc>
        <w:tc>
          <w:tcPr>
            <w:tcW w:w="1218" w:type="dxa"/>
          </w:tcPr>
          <w:p w:rsidR="00F40310" w:rsidRPr="00F40310" w:rsidRDefault="00F40310" w:rsidP="00F40310">
            <w:pPr>
              <w:jc w:val="both"/>
              <w:rPr>
                <w:rFonts w:ascii="Calibri" w:eastAsia="Calibri" w:hAnsi="Calibri" w:cs="Times New Roman"/>
                <w:sz w:val="20"/>
                <w:szCs w:val="20"/>
              </w:rPr>
            </w:pPr>
          </w:p>
        </w:tc>
        <w:tc>
          <w:tcPr>
            <w:tcW w:w="1221" w:type="dxa"/>
          </w:tcPr>
          <w:p w:rsidR="00F40310" w:rsidRPr="00F40310" w:rsidRDefault="00F40310" w:rsidP="00F40310">
            <w:pPr>
              <w:jc w:val="both"/>
              <w:rPr>
                <w:rFonts w:ascii="Calibri" w:eastAsia="Calibri" w:hAnsi="Calibri" w:cs="Times New Roman"/>
                <w:sz w:val="20"/>
                <w:szCs w:val="20"/>
              </w:rPr>
            </w:pPr>
          </w:p>
        </w:tc>
        <w:tc>
          <w:tcPr>
            <w:tcW w:w="1348" w:type="dxa"/>
            <w:gridSpan w:val="2"/>
          </w:tcPr>
          <w:p w:rsidR="00F40310" w:rsidRPr="00F40310" w:rsidRDefault="00F40310" w:rsidP="00F40310">
            <w:pPr>
              <w:jc w:val="both"/>
              <w:rPr>
                <w:rFonts w:ascii="Calibri" w:eastAsia="Calibri" w:hAnsi="Calibri" w:cs="Times New Roman"/>
                <w:sz w:val="20"/>
                <w:szCs w:val="20"/>
              </w:rPr>
            </w:pPr>
          </w:p>
        </w:tc>
      </w:tr>
    </w:tbl>
    <w:p w:rsidR="00F40310" w:rsidRPr="00F40310" w:rsidRDefault="00F40310" w:rsidP="00F40310">
      <w:pPr>
        <w:rPr>
          <w:rFonts w:ascii="Calibri" w:eastAsia="Calibri" w:hAnsi="Calibri" w:cs="Times New Roman"/>
          <w:sz w:val="20"/>
          <w:szCs w:val="20"/>
        </w:rPr>
      </w:pPr>
    </w:p>
    <w:tbl>
      <w:tblPr>
        <w:tblW w:w="9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43"/>
        <w:gridCol w:w="2890"/>
        <w:gridCol w:w="345"/>
        <w:gridCol w:w="419"/>
        <w:gridCol w:w="1379"/>
        <w:gridCol w:w="1382"/>
        <w:gridCol w:w="1070"/>
      </w:tblGrid>
      <w:tr w:rsidR="00F40310" w:rsidRPr="00F40310" w:rsidTr="0087038A">
        <w:trPr>
          <w:trHeight w:val="265"/>
          <w:jc w:val="center"/>
        </w:trPr>
        <w:tc>
          <w:tcPr>
            <w:tcW w:w="4933" w:type="dxa"/>
            <w:gridSpan w:val="2"/>
          </w:tcPr>
          <w:p w:rsidR="00F40310" w:rsidRPr="00F40310" w:rsidRDefault="00F40310" w:rsidP="00F40310">
            <w:pPr>
              <w:jc w:val="both"/>
              <w:rPr>
                <w:rFonts w:ascii="Calibri" w:eastAsia="Calibri" w:hAnsi="Calibri" w:cs="Times New Roman"/>
                <w:b/>
                <w:sz w:val="20"/>
                <w:szCs w:val="20"/>
              </w:rPr>
            </w:pPr>
            <w:r w:rsidRPr="00F40310">
              <w:rPr>
                <w:rFonts w:ascii="Calibri" w:eastAsia="Calibri" w:hAnsi="Calibri" w:cs="Times New Roman"/>
                <w:b/>
                <w:sz w:val="20"/>
                <w:szCs w:val="20"/>
              </w:rPr>
              <w:t>Radiología</w:t>
            </w:r>
          </w:p>
        </w:tc>
        <w:tc>
          <w:tcPr>
            <w:tcW w:w="345" w:type="dxa"/>
          </w:tcPr>
          <w:p w:rsidR="00F40310" w:rsidRPr="00F40310" w:rsidRDefault="00F40310" w:rsidP="00F40310">
            <w:pPr>
              <w:jc w:val="center"/>
              <w:rPr>
                <w:rFonts w:ascii="Calibri" w:eastAsia="Calibri" w:hAnsi="Calibri" w:cs="Times New Roman"/>
                <w:sz w:val="20"/>
                <w:szCs w:val="20"/>
              </w:rPr>
            </w:pPr>
            <w:r w:rsidRPr="00F40310">
              <w:rPr>
                <w:rFonts w:ascii="Calibri" w:eastAsia="Calibri" w:hAnsi="Calibri" w:cs="Times New Roman"/>
                <w:sz w:val="20"/>
                <w:szCs w:val="20"/>
              </w:rPr>
              <w:t>SI</w:t>
            </w:r>
          </w:p>
        </w:tc>
        <w:tc>
          <w:tcPr>
            <w:tcW w:w="419" w:type="dxa"/>
          </w:tcPr>
          <w:p w:rsidR="00F40310" w:rsidRPr="00F40310" w:rsidRDefault="00F40310" w:rsidP="00F40310">
            <w:pPr>
              <w:jc w:val="center"/>
              <w:rPr>
                <w:rFonts w:ascii="Calibri" w:eastAsia="Calibri" w:hAnsi="Calibri" w:cs="Times New Roman"/>
                <w:sz w:val="20"/>
                <w:szCs w:val="20"/>
              </w:rPr>
            </w:pPr>
            <w:r w:rsidRPr="00F40310">
              <w:rPr>
                <w:rFonts w:ascii="Calibri" w:eastAsia="Calibri" w:hAnsi="Calibri" w:cs="Times New Roman"/>
                <w:sz w:val="20"/>
                <w:szCs w:val="20"/>
              </w:rPr>
              <w:t>NO</w:t>
            </w:r>
          </w:p>
        </w:tc>
        <w:tc>
          <w:tcPr>
            <w:tcW w:w="1379" w:type="dxa"/>
          </w:tcPr>
          <w:p w:rsidR="00F40310" w:rsidRPr="00F40310" w:rsidRDefault="00F40310" w:rsidP="00F40310">
            <w:pPr>
              <w:jc w:val="center"/>
              <w:rPr>
                <w:rFonts w:ascii="Calibri" w:eastAsia="Calibri" w:hAnsi="Calibri" w:cs="Times New Roman"/>
                <w:sz w:val="20"/>
                <w:szCs w:val="20"/>
              </w:rPr>
            </w:pPr>
            <w:r w:rsidRPr="00F40310">
              <w:rPr>
                <w:rFonts w:ascii="Calibri" w:eastAsia="Calibri" w:hAnsi="Calibri" w:cs="Times New Roman"/>
                <w:sz w:val="20"/>
                <w:szCs w:val="20"/>
              </w:rPr>
              <w:t>General</w:t>
            </w:r>
          </w:p>
        </w:tc>
        <w:tc>
          <w:tcPr>
            <w:tcW w:w="1382" w:type="dxa"/>
          </w:tcPr>
          <w:p w:rsidR="00F40310" w:rsidRPr="00F40310" w:rsidRDefault="00F40310" w:rsidP="00F40310">
            <w:pPr>
              <w:jc w:val="center"/>
              <w:rPr>
                <w:rFonts w:ascii="Calibri" w:eastAsia="Calibri" w:hAnsi="Calibri" w:cs="Times New Roman"/>
                <w:sz w:val="20"/>
                <w:szCs w:val="20"/>
              </w:rPr>
            </w:pPr>
            <w:r w:rsidRPr="00F40310">
              <w:rPr>
                <w:rFonts w:ascii="Calibri" w:eastAsia="Calibri" w:hAnsi="Calibri" w:cs="Times New Roman"/>
                <w:sz w:val="20"/>
                <w:szCs w:val="20"/>
              </w:rPr>
              <w:t>Especializada</w:t>
            </w:r>
          </w:p>
        </w:tc>
        <w:tc>
          <w:tcPr>
            <w:tcW w:w="1070" w:type="dxa"/>
          </w:tcPr>
          <w:p w:rsidR="00F40310" w:rsidRPr="00F40310" w:rsidRDefault="00F40310" w:rsidP="00F40310">
            <w:pPr>
              <w:jc w:val="center"/>
              <w:rPr>
                <w:rFonts w:ascii="Calibri" w:eastAsia="Calibri" w:hAnsi="Calibri" w:cs="Times New Roman"/>
                <w:sz w:val="20"/>
                <w:szCs w:val="20"/>
              </w:rPr>
            </w:pPr>
            <w:r w:rsidRPr="00F40310">
              <w:rPr>
                <w:rFonts w:ascii="Calibri" w:eastAsia="Calibri" w:hAnsi="Calibri" w:cs="Times New Roman"/>
                <w:sz w:val="20"/>
                <w:szCs w:val="20"/>
              </w:rPr>
              <w:t>Costo</w:t>
            </w:r>
          </w:p>
        </w:tc>
      </w:tr>
      <w:tr w:rsidR="00F40310" w:rsidRPr="00F40310" w:rsidTr="0087038A">
        <w:trPr>
          <w:trHeight w:val="473"/>
          <w:jc w:val="center"/>
        </w:trPr>
        <w:tc>
          <w:tcPr>
            <w:tcW w:w="2043" w:type="dxa"/>
            <w:vMerge w:val="restart"/>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36064" behindDoc="0" locked="0" layoutInCell="1" allowOverlap="1" wp14:anchorId="4681677F" wp14:editId="6D6C43AF">
                      <wp:simplePos x="0" y="0"/>
                      <wp:positionH relativeFrom="column">
                        <wp:posOffset>813435</wp:posOffset>
                      </wp:positionH>
                      <wp:positionV relativeFrom="paragraph">
                        <wp:posOffset>260350</wp:posOffset>
                      </wp:positionV>
                      <wp:extent cx="180975" cy="161925"/>
                      <wp:effectExtent l="0" t="0" r="28575" b="28575"/>
                      <wp:wrapNone/>
                      <wp:docPr id="105" name="Rectángulo 105"/>
                      <wp:cNvGraphicFramePr/>
                      <a:graphic xmlns:a="http://schemas.openxmlformats.org/drawingml/2006/main">
                        <a:graphicData uri="http://schemas.microsoft.com/office/word/2010/wordprocessingShape">
                          <wps:wsp>
                            <wps:cNvSpPr/>
                            <wps:spPr>
                              <a:xfrm>
                                <a:off x="0" y="0"/>
                                <a:ext cx="180975"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8F228A" id="Rectángulo 105" o:spid="_x0000_s1026" style="position:absolute;margin-left:64.05pt;margin-top:20.5pt;width:14.25pt;height:12.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" fillcolor="window" strokecolor="windowText" strokeweight="1pt"/>
                  </w:pict>
                </mc:Fallback>
              </mc:AlternateContent>
            </w:r>
          </w:p>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Ofrece</w:t>
            </w:r>
          </w:p>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w:lastRenderedPageBreak/>
              <mc:AlternateContent>
                <mc:Choice Requires="wps">
                  <w:drawing>
                    <wp:anchor distT="0" distB="0" distL="114300" distR="114300" simplePos="0" relativeHeight="251737088" behindDoc="0" locked="0" layoutInCell="1" allowOverlap="1" wp14:anchorId="6D6D7487" wp14:editId="1B1C44E0">
                      <wp:simplePos x="0" y="0"/>
                      <wp:positionH relativeFrom="column">
                        <wp:posOffset>823595</wp:posOffset>
                      </wp:positionH>
                      <wp:positionV relativeFrom="paragraph">
                        <wp:posOffset>46990</wp:posOffset>
                      </wp:positionV>
                      <wp:extent cx="180975" cy="171450"/>
                      <wp:effectExtent l="0" t="0" r="28575" b="19050"/>
                      <wp:wrapNone/>
                      <wp:docPr id="106" name="Rectángulo 106"/>
                      <wp:cNvGraphicFramePr/>
                      <a:graphic xmlns:a="http://schemas.openxmlformats.org/drawingml/2006/main">
                        <a:graphicData uri="http://schemas.microsoft.com/office/word/2010/wordprocessingShape">
                          <wps:wsp>
                            <wps:cNvSpPr/>
                            <wps:spPr>
                              <a:xfrm>
                                <a:off x="0" y="0"/>
                                <a:ext cx="1809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4208AD" id="Rectángulo 106" o:spid="_x0000_s1026" style="position:absolute;margin-left:64.85pt;margin-top:3.7pt;width:14.25pt;height:13.5pt;z-index:251737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" fillcolor="window" strokecolor="windowText" strokeweight="1pt"/>
                  </w:pict>
                </mc:Fallback>
              </mc:AlternateContent>
            </w:r>
            <w:r w:rsidRPr="00F40310">
              <w:rPr>
                <w:rFonts w:ascii="Calibri" w:eastAsia="Calibri" w:hAnsi="Calibri" w:cs="Times New Roman"/>
                <w:sz w:val="20"/>
                <w:szCs w:val="20"/>
              </w:rPr>
              <w:t xml:space="preserve">No ofrece </w:t>
            </w: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lastRenderedPageBreak/>
              <w:t xml:space="preserve">Tiene equipo de RX periapical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573"/>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Tiene equipo de RX panorámica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647"/>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Tiene equipo de Rx lateral de cráneo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588"/>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Tiene otro equipo de imagenología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97"/>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Rx digital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58"/>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Otros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64"/>
          <w:jc w:val="center"/>
        </w:trPr>
        <w:tc>
          <w:tcPr>
            <w:tcW w:w="4933" w:type="dxa"/>
            <w:gridSpan w:val="2"/>
          </w:tcPr>
          <w:p w:rsidR="00F40310" w:rsidRPr="00F40310" w:rsidRDefault="00F40310" w:rsidP="00F40310">
            <w:pPr>
              <w:jc w:val="both"/>
              <w:rPr>
                <w:rFonts w:ascii="Calibri" w:eastAsia="Calibri" w:hAnsi="Calibri" w:cs="Times New Roman"/>
                <w:b/>
                <w:sz w:val="20"/>
                <w:szCs w:val="20"/>
              </w:rPr>
            </w:pPr>
            <w:r w:rsidRPr="00F40310">
              <w:rPr>
                <w:rFonts w:ascii="Calibri" w:eastAsia="Calibri" w:hAnsi="Calibri" w:cs="Times New Roman"/>
                <w:b/>
                <w:sz w:val="20"/>
                <w:szCs w:val="20"/>
              </w:rPr>
              <w:t>Odontopediatría</w:t>
            </w:r>
          </w:p>
        </w:tc>
        <w:tc>
          <w:tcPr>
            <w:tcW w:w="345"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SI</w:t>
            </w:r>
          </w:p>
        </w:tc>
        <w:tc>
          <w:tcPr>
            <w:tcW w:w="41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NO</w:t>
            </w:r>
          </w:p>
        </w:tc>
        <w:tc>
          <w:tcPr>
            <w:tcW w:w="1379"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General</w:t>
            </w:r>
          </w:p>
        </w:tc>
        <w:tc>
          <w:tcPr>
            <w:tcW w:w="1382"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Especializada</w:t>
            </w:r>
          </w:p>
        </w:tc>
        <w:tc>
          <w:tcPr>
            <w:tcW w:w="107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Costo</w:t>
            </w:r>
          </w:p>
        </w:tc>
      </w:tr>
      <w:tr w:rsidR="00F40310" w:rsidRPr="00F40310" w:rsidTr="0087038A">
        <w:trPr>
          <w:trHeight w:val="337"/>
          <w:jc w:val="center"/>
        </w:trPr>
        <w:tc>
          <w:tcPr>
            <w:tcW w:w="2043" w:type="dxa"/>
            <w:vMerge w:val="restart"/>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34016" behindDoc="0" locked="0" layoutInCell="1" allowOverlap="1" wp14:anchorId="268AF328" wp14:editId="3B9F1EB2">
                      <wp:simplePos x="0" y="0"/>
                      <wp:positionH relativeFrom="column">
                        <wp:posOffset>699135</wp:posOffset>
                      </wp:positionH>
                      <wp:positionV relativeFrom="paragraph">
                        <wp:posOffset>245745</wp:posOffset>
                      </wp:positionV>
                      <wp:extent cx="180975" cy="161925"/>
                      <wp:effectExtent l="0" t="0" r="28575" b="28575"/>
                      <wp:wrapNone/>
                      <wp:docPr id="103" name="Rectángulo 103"/>
                      <wp:cNvGraphicFramePr/>
                      <a:graphic xmlns:a="http://schemas.openxmlformats.org/drawingml/2006/main">
                        <a:graphicData uri="http://schemas.microsoft.com/office/word/2010/wordprocessingShape">
                          <wps:wsp>
                            <wps:cNvSpPr/>
                            <wps:spPr>
                              <a:xfrm>
                                <a:off x="0" y="0"/>
                                <a:ext cx="180975" cy="1619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566937" id="Rectángulo 103" o:spid="_x0000_s1026" style="position:absolute;margin-left:55.05pt;margin-top:19.35pt;width:14.25pt;height:12.7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" fillcolor="window" strokecolor="windowText" strokeweight="1pt"/>
                  </w:pict>
                </mc:Fallback>
              </mc:AlternateContent>
            </w:r>
          </w:p>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noProof/>
                <w:sz w:val="20"/>
                <w:szCs w:val="20"/>
                <w:lang w:eastAsia="es-EC"/>
              </w:rPr>
              <mc:AlternateContent>
                <mc:Choice Requires="wps">
                  <w:drawing>
                    <wp:anchor distT="0" distB="0" distL="114300" distR="114300" simplePos="0" relativeHeight="251735040" behindDoc="0" locked="0" layoutInCell="1" allowOverlap="1" wp14:anchorId="62697259" wp14:editId="02549874">
                      <wp:simplePos x="0" y="0"/>
                      <wp:positionH relativeFrom="column">
                        <wp:posOffset>699770</wp:posOffset>
                      </wp:positionH>
                      <wp:positionV relativeFrom="paragraph">
                        <wp:posOffset>243840</wp:posOffset>
                      </wp:positionV>
                      <wp:extent cx="180975" cy="171450"/>
                      <wp:effectExtent l="0" t="0" r="28575" b="19050"/>
                      <wp:wrapNone/>
                      <wp:docPr id="104" name="Rectángulo 104"/>
                      <wp:cNvGraphicFramePr/>
                      <a:graphic xmlns:a="http://schemas.openxmlformats.org/drawingml/2006/main">
                        <a:graphicData uri="http://schemas.microsoft.com/office/word/2010/wordprocessingShape">
                          <wps:wsp>
                            <wps:cNvSpPr/>
                            <wps:spPr>
                              <a:xfrm>
                                <a:off x="0" y="0"/>
                                <a:ext cx="180975" cy="17145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9EB89D" id="Rectángulo 104" o:spid="_x0000_s1026" style="position:absolute;margin-left:55.1pt;margin-top:19.2pt;width:14.25pt;height:13.5pt;z-index:251735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" fillcolor="window" strokecolor="windowText" strokeweight="1pt"/>
                  </w:pict>
                </mc:Fallback>
              </mc:AlternateContent>
            </w:r>
            <w:r w:rsidRPr="00F40310">
              <w:rPr>
                <w:rFonts w:ascii="Calibri" w:eastAsia="Calibri" w:hAnsi="Calibri" w:cs="Times New Roman"/>
                <w:sz w:val="20"/>
                <w:szCs w:val="20"/>
              </w:rPr>
              <w:t>Ofrece</w:t>
            </w:r>
          </w:p>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No ofrece </w:t>
            </w: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Profilaxis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59"/>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Obturación compleja</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59"/>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Obturación compuesta</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55"/>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Obturación simple</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258"/>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Sellantes</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59"/>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Fluoraciones con barniz</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455"/>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Fluoraciones con gel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47"/>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Pulpotomía</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25"/>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Pulpectomía</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276"/>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Coronas de acero inoxidable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82"/>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Coronas de  celuloide</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202"/>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Extracciones</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194"/>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Mantenedor de espacio</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186"/>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Guía alimenticia</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317"/>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Orientación paciente y núcleo familiar</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r w:rsidR="00F40310" w:rsidRPr="00F40310" w:rsidTr="0087038A">
        <w:trPr>
          <w:trHeight w:val="296"/>
          <w:jc w:val="center"/>
        </w:trPr>
        <w:tc>
          <w:tcPr>
            <w:tcW w:w="2043" w:type="dxa"/>
            <w:vMerge/>
          </w:tcPr>
          <w:p w:rsidR="00F40310" w:rsidRPr="00F40310" w:rsidRDefault="00F40310" w:rsidP="00F40310">
            <w:pPr>
              <w:jc w:val="both"/>
              <w:rPr>
                <w:rFonts w:ascii="Calibri" w:eastAsia="Calibri" w:hAnsi="Calibri" w:cs="Times New Roman"/>
                <w:sz w:val="20"/>
                <w:szCs w:val="20"/>
              </w:rPr>
            </w:pPr>
          </w:p>
        </w:tc>
        <w:tc>
          <w:tcPr>
            <w:tcW w:w="2890" w:type="dxa"/>
          </w:tcPr>
          <w:p w:rsidR="00F40310" w:rsidRPr="00F40310" w:rsidRDefault="00F40310" w:rsidP="00F40310">
            <w:pPr>
              <w:jc w:val="both"/>
              <w:rPr>
                <w:rFonts w:ascii="Calibri" w:eastAsia="Calibri" w:hAnsi="Calibri" w:cs="Times New Roman"/>
                <w:sz w:val="20"/>
                <w:szCs w:val="20"/>
              </w:rPr>
            </w:pPr>
            <w:r w:rsidRPr="00F40310">
              <w:rPr>
                <w:rFonts w:ascii="Calibri" w:eastAsia="Calibri" w:hAnsi="Calibri" w:cs="Times New Roman"/>
                <w:sz w:val="20"/>
                <w:szCs w:val="20"/>
              </w:rPr>
              <w:t xml:space="preserve">Otros. </w:t>
            </w:r>
          </w:p>
        </w:tc>
        <w:tc>
          <w:tcPr>
            <w:tcW w:w="345" w:type="dxa"/>
          </w:tcPr>
          <w:p w:rsidR="00F40310" w:rsidRPr="00F40310" w:rsidRDefault="00F40310" w:rsidP="00F40310">
            <w:pPr>
              <w:jc w:val="both"/>
              <w:rPr>
                <w:rFonts w:ascii="Calibri" w:eastAsia="Calibri" w:hAnsi="Calibri" w:cs="Times New Roman"/>
                <w:sz w:val="20"/>
                <w:szCs w:val="20"/>
              </w:rPr>
            </w:pPr>
          </w:p>
        </w:tc>
        <w:tc>
          <w:tcPr>
            <w:tcW w:w="419" w:type="dxa"/>
          </w:tcPr>
          <w:p w:rsidR="00F40310" w:rsidRPr="00F40310" w:rsidRDefault="00F40310" w:rsidP="00F40310">
            <w:pPr>
              <w:jc w:val="both"/>
              <w:rPr>
                <w:rFonts w:ascii="Calibri" w:eastAsia="Calibri" w:hAnsi="Calibri" w:cs="Times New Roman"/>
                <w:sz w:val="20"/>
                <w:szCs w:val="20"/>
              </w:rPr>
            </w:pPr>
          </w:p>
        </w:tc>
        <w:tc>
          <w:tcPr>
            <w:tcW w:w="1379" w:type="dxa"/>
          </w:tcPr>
          <w:p w:rsidR="00F40310" w:rsidRPr="00F40310" w:rsidRDefault="00F40310" w:rsidP="00F40310">
            <w:pPr>
              <w:jc w:val="both"/>
              <w:rPr>
                <w:rFonts w:ascii="Calibri" w:eastAsia="Calibri" w:hAnsi="Calibri" w:cs="Times New Roman"/>
                <w:sz w:val="20"/>
                <w:szCs w:val="20"/>
              </w:rPr>
            </w:pPr>
          </w:p>
        </w:tc>
        <w:tc>
          <w:tcPr>
            <w:tcW w:w="1382" w:type="dxa"/>
          </w:tcPr>
          <w:p w:rsidR="00F40310" w:rsidRPr="00F40310" w:rsidRDefault="00F40310" w:rsidP="00F40310">
            <w:pPr>
              <w:jc w:val="both"/>
              <w:rPr>
                <w:rFonts w:ascii="Calibri" w:eastAsia="Calibri" w:hAnsi="Calibri" w:cs="Times New Roman"/>
                <w:sz w:val="20"/>
                <w:szCs w:val="20"/>
              </w:rPr>
            </w:pPr>
          </w:p>
        </w:tc>
        <w:tc>
          <w:tcPr>
            <w:tcW w:w="1070" w:type="dxa"/>
          </w:tcPr>
          <w:p w:rsidR="00F40310" w:rsidRPr="00F40310" w:rsidRDefault="00F40310" w:rsidP="00F40310">
            <w:pPr>
              <w:jc w:val="both"/>
              <w:rPr>
                <w:rFonts w:ascii="Calibri" w:eastAsia="Calibri" w:hAnsi="Calibri" w:cs="Times New Roman"/>
                <w:sz w:val="20"/>
                <w:szCs w:val="20"/>
              </w:rPr>
            </w:pPr>
          </w:p>
        </w:tc>
      </w:tr>
    </w:tbl>
    <w:p w:rsidR="00F40310" w:rsidRPr="00B329D5" w:rsidRDefault="00F40310" w:rsidP="00F40310">
      <w:pPr>
        <w:spacing w:after="0" w:line="276" w:lineRule="auto"/>
        <w:rPr>
          <w:rFonts w:ascii="Calibri" w:eastAsia="Calibri" w:hAnsi="Calibri" w:cs="Times New Roman"/>
          <w:b/>
          <w:bCs/>
          <w:sz w:val="24"/>
          <w:szCs w:val="24"/>
          <w:u w:val="single"/>
        </w:rPr>
      </w:pPr>
    </w:p>
    <w:sectPr w:rsidR="00F40310" w:rsidRPr="00B329D5" w:rsidSect="00593238">
      <w:headerReference w:type="default" r:id="rId35"/>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6FCF" w:rsidRDefault="005E6FCF" w:rsidP="00677525">
      <w:pPr>
        <w:spacing w:after="0" w:line="240" w:lineRule="auto"/>
      </w:pPr>
      <w:r>
        <w:separator/>
      </w:r>
    </w:p>
  </w:endnote>
  <w:endnote w:type="continuationSeparator" w:id="0">
    <w:p w:rsidR="005E6FCF" w:rsidRDefault="005E6FCF" w:rsidP="006775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6EFB" w:rsidRDefault="00E16EF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6FCF" w:rsidRDefault="005E6FCF" w:rsidP="00677525">
      <w:pPr>
        <w:spacing w:after="0" w:line="240" w:lineRule="auto"/>
      </w:pPr>
      <w:r>
        <w:separator/>
      </w:r>
    </w:p>
  </w:footnote>
  <w:footnote w:type="continuationSeparator" w:id="0">
    <w:p w:rsidR="005E6FCF" w:rsidRDefault="005E6FCF" w:rsidP="0067752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4050019"/>
      <w:docPartObj>
        <w:docPartGallery w:val="Page Numbers (Top of Page)"/>
        <w:docPartUnique/>
      </w:docPartObj>
    </w:sdtPr>
    <w:sdtEndPr/>
    <w:sdtContent>
      <w:p w:rsidR="00E16EFB" w:rsidRDefault="00E16EFB">
        <w:pPr>
          <w:pStyle w:val="Encabezado"/>
          <w:jc w:val="right"/>
        </w:pPr>
        <w:r>
          <w:fldChar w:fldCharType="begin"/>
        </w:r>
        <w:r>
          <w:instrText>PAGE   \* MERGEFORMAT</w:instrText>
        </w:r>
        <w:r>
          <w:fldChar w:fldCharType="separate"/>
        </w:r>
        <w:r w:rsidR="0082049C" w:rsidRPr="0082049C">
          <w:rPr>
            <w:noProof/>
            <w:lang w:val="es-ES"/>
          </w:rPr>
          <w:t>XI</w:t>
        </w:r>
        <w:r>
          <w:fldChar w:fldCharType="end"/>
        </w:r>
      </w:p>
    </w:sdtContent>
  </w:sdt>
  <w:p w:rsidR="00E16EFB" w:rsidRDefault="00E16EFB">
    <w:pPr>
      <w:pStyle w:val="Encabezado"/>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23202367"/>
      <w:docPartObj>
        <w:docPartGallery w:val="Page Numbers (Top of Page)"/>
        <w:docPartUnique/>
      </w:docPartObj>
    </w:sdtPr>
    <w:sdtEndPr/>
    <w:sdtContent>
      <w:p w:rsidR="00E16EFB" w:rsidRDefault="00E16EFB" w:rsidP="007B4161">
        <w:pPr>
          <w:pStyle w:val="Encabezado"/>
          <w:jc w:val="right"/>
        </w:pPr>
        <w:r>
          <w:fldChar w:fldCharType="begin"/>
        </w:r>
        <w:r>
          <w:instrText>PAGE   \* MERGEFORMAT</w:instrText>
        </w:r>
        <w:r>
          <w:fldChar w:fldCharType="separate"/>
        </w:r>
        <w:r w:rsidR="0082049C" w:rsidRPr="0082049C">
          <w:rPr>
            <w:noProof/>
            <w:lang w:val="es-ES"/>
          </w:rPr>
          <w:t>68</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6EFB" w:rsidRDefault="00E16EFB" w:rsidP="003F1610">
    <w:pPr>
      <w:pStyle w:val="Encabezado"/>
      <w:tabs>
        <w:tab w:val="clear" w:pos="4252"/>
        <w:tab w:val="clear" w:pos="8504"/>
        <w:tab w:val="left" w:pos="3617"/>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8918979"/>
      <w:docPartObj>
        <w:docPartGallery w:val="Page Numbers (Top of Page)"/>
        <w:docPartUnique/>
      </w:docPartObj>
    </w:sdtPr>
    <w:sdtEndPr/>
    <w:sdtContent>
      <w:p w:rsidR="00E16EFB" w:rsidRDefault="00E16EFB">
        <w:pPr>
          <w:pStyle w:val="Encabezado"/>
          <w:jc w:val="right"/>
        </w:pPr>
        <w:r>
          <w:fldChar w:fldCharType="begin"/>
        </w:r>
        <w:r>
          <w:instrText>PAGE   \* MERGEFORMAT</w:instrText>
        </w:r>
        <w:r>
          <w:fldChar w:fldCharType="separate"/>
        </w:r>
        <w:r w:rsidR="0082049C" w:rsidRPr="0082049C">
          <w:rPr>
            <w:noProof/>
            <w:lang w:val="es-ES"/>
          </w:rPr>
          <w:t>21</w:t>
        </w:r>
        <w:r>
          <w:fldChar w:fldCharType="end"/>
        </w:r>
      </w:p>
    </w:sdtContent>
  </w:sdt>
  <w:p w:rsidR="00E16EFB" w:rsidRDefault="00E16EFB">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6EFB" w:rsidRDefault="00E16EFB">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6433700"/>
      <w:docPartObj>
        <w:docPartGallery w:val="Page Numbers (Top of Page)"/>
        <w:docPartUnique/>
      </w:docPartObj>
    </w:sdtPr>
    <w:sdtEndPr/>
    <w:sdtContent>
      <w:p w:rsidR="00E16EFB" w:rsidRDefault="00E16EFB">
        <w:pPr>
          <w:pStyle w:val="Encabezado"/>
          <w:jc w:val="right"/>
        </w:pPr>
        <w:r>
          <w:t>35</w:t>
        </w:r>
      </w:p>
    </w:sdtContent>
  </w:sdt>
  <w:p w:rsidR="00E16EFB" w:rsidRDefault="00E16EFB">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7207347"/>
      <w:docPartObj>
        <w:docPartGallery w:val="Page Numbers (Top of Page)"/>
        <w:docPartUnique/>
      </w:docPartObj>
    </w:sdtPr>
    <w:sdtEndPr/>
    <w:sdtContent>
      <w:p w:rsidR="00E16EFB" w:rsidRDefault="00E16EFB">
        <w:pPr>
          <w:pStyle w:val="Encabezado"/>
          <w:jc w:val="right"/>
        </w:pPr>
        <w:r>
          <w:fldChar w:fldCharType="begin"/>
        </w:r>
        <w:r>
          <w:instrText>PAGE   \* MERGEFORMAT</w:instrText>
        </w:r>
        <w:r>
          <w:fldChar w:fldCharType="separate"/>
        </w:r>
        <w:r w:rsidR="0082049C" w:rsidRPr="0082049C">
          <w:rPr>
            <w:noProof/>
            <w:lang w:val="es-ES"/>
          </w:rPr>
          <w:t>39</w:t>
        </w:r>
        <w:r>
          <w:fldChar w:fldCharType="end"/>
        </w:r>
      </w:p>
    </w:sdtContent>
  </w:sdt>
  <w:p w:rsidR="00E16EFB" w:rsidRDefault="00E16EFB">
    <w:pPr>
      <w:pStyle w:val="Encabezado"/>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6EFB" w:rsidRDefault="00E16EFB" w:rsidP="00835D1A">
    <w:pPr>
      <w:pStyle w:val="Encabezado"/>
      <w:tabs>
        <w:tab w:val="clear" w:pos="4252"/>
        <w:tab w:val="clear" w:pos="8504"/>
        <w:tab w:val="left" w:pos="5205"/>
      </w:tabs>
    </w:pPr>
    <w:r>
      <w:tab/>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9203224"/>
      <w:docPartObj>
        <w:docPartGallery w:val="Page Numbers (Top of Page)"/>
        <w:docPartUnique/>
      </w:docPartObj>
    </w:sdtPr>
    <w:sdtEndPr/>
    <w:sdtContent>
      <w:p w:rsidR="00E16EFB" w:rsidRDefault="00E16EFB">
        <w:pPr>
          <w:pStyle w:val="Encabezado"/>
          <w:jc w:val="right"/>
        </w:pPr>
        <w:r>
          <w:fldChar w:fldCharType="begin"/>
        </w:r>
        <w:r>
          <w:instrText>PAGE   \* MERGEFORMAT</w:instrText>
        </w:r>
        <w:r>
          <w:fldChar w:fldCharType="separate"/>
        </w:r>
        <w:r w:rsidR="0082049C" w:rsidRPr="0082049C">
          <w:rPr>
            <w:noProof/>
            <w:lang w:val="es-ES"/>
          </w:rPr>
          <w:t>61</w:t>
        </w:r>
        <w:r>
          <w:fldChar w:fldCharType="end"/>
        </w:r>
      </w:p>
    </w:sdtContent>
  </w:sdt>
  <w:p w:rsidR="00E16EFB" w:rsidRDefault="00E16EFB" w:rsidP="00AA5DE1">
    <w:pPr>
      <w:pStyle w:val="Encabezado"/>
      <w:tabs>
        <w:tab w:val="clear" w:pos="4252"/>
        <w:tab w:val="clear" w:pos="8504"/>
        <w:tab w:val="left" w:pos="2194"/>
      </w:tabs>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6EFB" w:rsidRDefault="00E16EFB">
    <w:pPr>
      <w:pStyle w:val="Encabezado"/>
      <w:jc w:val="right"/>
    </w:pPr>
  </w:p>
  <w:p w:rsidR="00E16EFB" w:rsidRDefault="00E16EFB" w:rsidP="00AA5DE1">
    <w:pPr>
      <w:pStyle w:val="Encabezado"/>
      <w:tabs>
        <w:tab w:val="clear" w:pos="4252"/>
        <w:tab w:val="clear" w:pos="8504"/>
        <w:tab w:val="left" w:pos="219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130BEC"/>
    <w:multiLevelType w:val="hybridMultilevel"/>
    <w:tmpl w:val="1C3C75E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
    <w:nsid w:val="0837478A"/>
    <w:multiLevelType w:val="hybridMultilevel"/>
    <w:tmpl w:val="DB3E55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CDA297A"/>
    <w:multiLevelType w:val="multilevel"/>
    <w:tmpl w:val="7AE87E40"/>
    <w:lvl w:ilvl="0">
      <w:start w:val="1"/>
      <w:numFmt w:val="decimal"/>
      <w:lvlText w:val="%1."/>
      <w:lvlJc w:val="left"/>
      <w:pPr>
        <w:ind w:left="360" w:hanging="360"/>
      </w:pPr>
    </w:lvl>
    <w:lvl w:ilvl="1">
      <w:start w:val="1"/>
      <w:numFmt w:val="decimal"/>
      <w:isLgl/>
      <w:lvlText w:val="%1.%2."/>
      <w:lvlJc w:val="left"/>
      <w:pPr>
        <w:ind w:left="720" w:hanging="720"/>
      </w:pPr>
      <w:rPr>
        <w:rFonts w:ascii="Arial" w:hAnsi="Arial" w:cs="Arial" w:hint="default"/>
        <w:b/>
      </w:rPr>
    </w:lvl>
    <w:lvl w:ilvl="2">
      <w:start w:val="1"/>
      <w:numFmt w:val="decimal"/>
      <w:isLgl/>
      <w:lvlText w:val="%1.%2.%3."/>
      <w:lvlJc w:val="left"/>
      <w:pPr>
        <w:ind w:left="720" w:hanging="720"/>
      </w:pPr>
      <w:rPr>
        <w:rFonts w:ascii="Arial" w:hAnsi="Arial" w:cs="Arial" w:hint="default"/>
        <w:b/>
      </w:rPr>
    </w:lvl>
    <w:lvl w:ilvl="3">
      <w:start w:val="1"/>
      <w:numFmt w:val="decimal"/>
      <w:isLgl/>
      <w:lvlText w:val="%1.%2.%3.%4."/>
      <w:lvlJc w:val="left"/>
      <w:pPr>
        <w:ind w:left="1080" w:hanging="1080"/>
      </w:pPr>
      <w:rPr>
        <w:rFonts w:ascii="Arial" w:hAnsi="Arial" w:cs="Arial" w:hint="default"/>
        <w:b/>
      </w:rPr>
    </w:lvl>
    <w:lvl w:ilvl="4">
      <w:start w:val="1"/>
      <w:numFmt w:val="decimal"/>
      <w:isLgl/>
      <w:lvlText w:val="%1.%2.%3.%4.%5."/>
      <w:lvlJc w:val="left"/>
      <w:pPr>
        <w:ind w:left="1080" w:hanging="1080"/>
      </w:pPr>
      <w:rPr>
        <w:rFonts w:ascii="Arial" w:hAnsi="Arial" w:cs="Arial" w:hint="default"/>
        <w:b/>
      </w:rPr>
    </w:lvl>
    <w:lvl w:ilvl="5">
      <w:start w:val="1"/>
      <w:numFmt w:val="decimal"/>
      <w:isLgl/>
      <w:lvlText w:val="%1.%2.%3.%4.%5.%6."/>
      <w:lvlJc w:val="left"/>
      <w:pPr>
        <w:ind w:left="1440" w:hanging="1440"/>
      </w:pPr>
      <w:rPr>
        <w:rFonts w:ascii="Arial" w:hAnsi="Arial" w:cs="Arial" w:hint="default"/>
        <w:b/>
      </w:rPr>
    </w:lvl>
    <w:lvl w:ilvl="6">
      <w:start w:val="1"/>
      <w:numFmt w:val="decimal"/>
      <w:isLgl/>
      <w:lvlText w:val="%1.%2.%3.%4.%5.%6.%7."/>
      <w:lvlJc w:val="left"/>
      <w:pPr>
        <w:ind w:left="1440" w:hanging="1440"/>
      </w:pPr>
      <w:rPr>
        <w:rFonts w:ascii="Arial" w:hAnsi="Arial" w:cs="Arial" w:hint="default"/>
        <w:b/>
      </w:rPr>
    </w:lvl>
    <w:lvl w:ilvl="7">
      <w:start w:val="1"/>
      <w:numFmt w:val="decimal"/>
      <w:isLgl/>
      <w:lvlText w:val="%1.%2.%3.%4.%5.%6.%7.%8."/>
      <w:lvlJc w:val="left"/>
      <w:pPr>
        <w:ind w:left="1800" w:hanging="1800"/>
      </w:pPr>
      <w:rPr>
        <w:rFonts w:ascii="Arial" w:hAnsi="Arial" w:cs="Arial" w:hint="default"/>
        <w:b/>
      </w:rPr>
    </w:lvl>
    <w:lvl w:ilvl="8">
      <w:start w:val="1"/>
      <w:numFmt w:val="decimal"/>
      <w:isLgl/>
      <w:lvlText w:val="%1.%2.%3.%4.%5.%6.%7.%8.%9."/>
      <w:lvlJc w:val="left"/>
      <w:pPr>
        <w:ind w:left="1800" w:hanging="1800"/>
      </w:pPr>
      <w:rPr>
        <w:rFonts w:ascii="Arial" w:hAnsi="Arial" w:cs="Arial" w:hint="default"/>
        <w:b/>
      </w:rPr>
    </w:lvl>
  </w:abstractNum>
  <w:abstractNum w:abstractNumId="3">
    <w:nsid w:val="0D2B5E89"/>
    <w:multiLevelType w:val="hybridMultilevel"/>
    <w:tmpl w:val="91DAFEBA"/>
    <w:lvl w:ilvl="0" w:tplc="300A000F">
      <w:start w:val="3"/>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
    <w:nsid w:val="0EE75FF1"/>
    <w:multiLevelType w:val="hybridMultilevel"/>
    <w:tmpl w:val="DB3E55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3764830"/>
    <w:multiLevelType w:val="hybridMultilevel"/>
    <w:tmpl w:val="DB3E55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3E570C6"/>
    <w:multiLevelType w:val="hybridMultilevel"/>
    <w:tmpl w:val="DB3E55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6377622"/>
    <w:multiLevelType w:val="hybridMultilevel"/>
    <w:tmpl w:val="DB3E55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D0753F7"/>
    <w:multiLevelType w:val="hybridMultilevel"/>
    <w:tmpl w:val="823EF9B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9">
    <w:nsid w:val="2A5239D2"/>
    <w:multiLevelType w:val="hybridMultilevel"/>
    <w:tmpl w:val="B09A81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AB33F2C"/>
    <w:multiLevelType w:val="hybridMultilevel"/>
    <w:tmpl w:val="9E76B10A"/>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
    <w:nsid w:val="2E81527C"/>
    <w:multiLevelType w:val="hybridMultilevel"/>
    <w:tmpl w:val="0486E11E"/>
    <w:lvl w:ilvl="0" w:tplc="300A0001">
      <w:start w:val="1"/>
      <w:numFmt w:val="bullet"/>
      <w:lvlText w:val=""/>
      <w:lvlJc w:val="left"/>
      <w:pPr>
        <w:ind w:left="1500" w:hanging="360"/>
      </w:pPr>
      <w:rPr>
        <w:rFonts w:ascii="Symbol" w:hAnsi="Symbol" w:hint="default"/>
      </w:rPr>
    </w:lvl>
    <w:lvl w:ilvl="1" w:tplc="300A0003" w:tentative="1">
      <w:start w:val="1"/>
      <w:numFmt w:val="bullet"/>
      <w:lvlText w:val="o"/>
      <w:lvlJc w:val="left"/>
      <w:pPr>
        <w:ind w:left="2220" w:hanging="360"/>
      </w:pPr>
      <w:rPr>
        <w:rFonts w:ascii="Courier New" w:hAnsi="Courier New" w:cs="Courier New" w:hint="default"/>
      </w:rPr>
    </w:lvl>
    <w:lvl w:ilvl="2" w:tplc="300A0005" w:tentative="1">
      <w:start w:val="1"/>
      <w:numFmt w:val="bullet"/>
      <w:lvlText w:val=""/>
      <w:lvlJc w:val="left"/>
      <w:pPr>
        <w:ind w:left="2940" w:hanging="360"/>
      </w:pPr>
      <w:rPr>
        <w:rFonts w:ascii="Wingdings" w:hAnsi="Wingdings" w:hint="default"/>
      </w:rPr>
    </w:lvl>
    <w:lvl w:ilvl="3" w:tplc="300A0001" w:tentative="1">
      <w:start w:val="1"/>
      <w:numFmt w:val="bullet"/>
      <w:lvlText w:val=""/>
      <w:lvlJc w:val="left"/>
      <w:pPr>
        <w:ind w:left="3660" w:hanging="360"/>
      </w:pPr>
      <w:rPr>
        <w:rFonts w:ascii="Symbol" w:hAnsi="Symbol" w:hint="default"/>
      </w:rPr>
    </w:lvl>
    <w:lvl w:ilvl="4" w:tplc="300A0003" w:tentative="1">
      <w:start w:val="1"/>
      <w:numFmt w:val="bullet"/>
      <w:lvlText w:val="o"/>
      <w:lvlJc w:val="left"/>
      <w:pPr>
        <w:ind w:left="4380" w:hanging="360"/>
      </w:pPr>
      <w:rPr>
        <w:rFonts w:ascii="Courier New" w:hAnsi="Courier New" w:cs="Courier New" w:hint="default"/>
      </w:rPr>
    </w:lvl>
    <w:lvl w:ilvl="5" w:tplc="300A0005" w:tentative="1">
      <w:start w:val="1"/>
      <w:numFmt w:val="bullet"/>
      <w:lvlText w:val=""/>
      <w:lvlJc w:val="left"/>
      <w:pPr>
        <w:ind w:left="5100" w:hanging="360"/>
      </w:pPr>
      <w:rPr>
        <w:rFonts w:ascii="Wingdings" w:hAnsi="Wingdings" w:hint="default"/>
      </w:rPr>
    </w:lvl>
    <w:lvl w:ilvl="6" w:tplc="300A0001" w:tentative="1">
      <w:start w:val="1"/>
      <w:numFmt w:val="bullet"/>
      <w:lvlText w:val=""/>
      <w:lvlJc w:val="left"/>
      <w:pPr>
        <w:ind w:left="5820" w:hanging="360"/>
      </w:pPr>
      <w:rPr>
        <w:rFonts w:ascii="Symbol" w:hAnsi="Symbol" w:hint="default"/>
      </w:rPr>
    </w:lvl>
    <w:lvl w:ilvl="7" w:tplc="300A0003" w:tentative="1">
      <w:start w:val="1"/>
      <w:numFmt w:val="bullet"/>
      <w:lvlText w:val="o"/>
      <w:lvlJc w:val="left"/>
      <w:pPr>
        <w:ind w:left="6540" w:hanging="360"/>
      </w:pPr>
      <w:rPr>
        <w:rFonts w:ascii="Courier New" w:hAnsi="Courier New" w:cs="Courier New" w:hint="default"/>
      </w:rPr>
    </w:lvl>
    <w:lvl w:ilvl="8" w:tplc="300A0005" w:tentative="1">
      <w:start w:val="1"/>
      <w:numFmt w:val="bullet"/>
      <w:lvlText w:val=""/>
      <w:lvlJc w:val="left"/>
      <w:pPr>
        <w:ind w:left="7260" w:hanging="360"/>
      </w:pPr>
      <w:rPr>
        <w:rFonts w:ascii="Wingdings" w:hAnsi="Wingdings" w:hint="default"/>
      </w:rPr>
    </w:lvl>
  </w:abstractNum>
  <w:abstractNum w:abstractNumId="12">
    <w:nsid w:val="31623656"/>
    <w:multiLevelType w:val="hybridMultilevel"/>
    <w:tmpl w:val="D3282290"/>
    <w:lvl w:ilvl="0" w:tplc="13ACFEC8">
      <w:start w:val="1"/>
      <w:numFmt w:val="decimal"/>
      <w:lvlText w:val="%1."/>
      <w:lvlJc w:val="left"/>
      <w:pPr>
        <w:ind w:left="720" w:hanging="360"/>
      </w:pPr>
      <w:rPr>
        <w:rFonts w:eastAsia="Times New Roman"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3BC95578"/>
    <w:multiLevelType w:val="hybridMultilevel"/>
    <w:tmpl w:val="DB3E55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C8E6568"/>
    <w:multiLevelType w:val="hybridMultilevel"/>
    <w:tmpl w:val="464C2D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41F6311B"/>
    <w:multiLevelType w:val="multilevel"/>
    <w:tmpl w:val="453690F4"/>
    <w:lvl w:ilvl="0">
      <w:start w:val="4"/>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420D377D"/>
    <w:multiLevelType w:val="hybridMultilevel"/>
    <w:tmpl w:val="17964580"/>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474B51B2"/>
    <w:multiLevelType w:val="hybridMultilevel"/>
    <w:tmpl w:val="7638AC32"/>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8">
    <w:nsid w:val="47D87DBB"/>
    <w:multiLevelType w:val="hybridMultilevel"/>
    <w:tmpl w:val="DB3E55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4CF62D59"/>
    <w:multiLevelType w:val="hybridMultilevel"/>
    <w:tmpl w:val="1234CE6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550A29F2"/>
    <w:multiLevelType w:val="hybridMultilevel"/>
    <w:tmpl w:val="E808066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nsid w:val="598B6D1F"/>
    <w:multiLevelType w:val="hybridMultilevel"/>
    <w:tmpl w:val="0484A838"/>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nsid w:val="63307F38"/>
    <w:multiLevelType w:val="hybridMultilevel"/>
    <w:tmpl w:val="B414E784"/>
    <w:lvl w:ilvl="0" w:tplc="300A000B">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3">
    <w:nsid w:val="69F82F12"/>
    <w:multiLevelType w:val="hybridMultilevel"/>
    <w:tmpl w:val="646264E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4">
    <w:nsid w:val="72F14D22"/>
    <w:multiLevelType w:val="hybridMultilevel"/>
    <w:tmpl w:val="5FE697B4"/>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nsid w:val="79BD15E4"/>
    <w:multiLevelType w:val="hybridMultilevel"/>
    <w:tmpl w:val="79DC7B7C"/>
    <w:lvl w:ilvl="0" w:tplc="300A000F">
      <w:start w:val="1"/>
      <w:numFmt w:val="decimal"/>
      <w:lvlText w:val="%1."/>
      <w:lvlJc w:val="left"/>
      <w:pPr>
        <w:ind w:left="372" w:hanging="360"/>
      </w:pPr>
      <w:rPr>
        <w:rFonts w:hint="default"/>
      </w:rPr>
    </w:lvl>
    <w:lvl w:ilvl="1" w:tplc="300A0019" w:tentative="1">
      <w:start w:val="1"/>
      <w:numFmt w:val="lowerLetter"/>
      <w:lvlText w:val="%2."/>
      <w:lvlJc w:val="left"/>
      <w:pPr>
        <w:ind w:left="1092" w:hanging="360"/>
      </w:pPr>
    </w:lvl>
    <w:lvl w:ilvl="2" w:tplc="300A001B" w:tentative="1">
      <w:start w:val="1"/>
      <w:numFmt w:val="lowerRoman"/>
      <w:lvlText w:val="%3."/>
      <w:lvlJc w:val="right"/>
      <w:pPr>
        <w:ind w:left="1812" w:hanging="180"/>
      </w:pPr>
    </w:lvl>
    <w:lvl w:ilvl="3" w:tplc="300A000F" w:tentative="1">
      <w:start w:val="1"/>
      <w:numFmt w:val="decimal"/>
      <w:lvlText w:val="%4."/>
      <w:lvlJc w:val="left"/>
      <w:pPr>
        <w:ind w:left="2532" w:hanging="360"/>
      </w:pPr>
    </w:lvl>
    <w:lvl w:ilvl="4" w:tplc="300A0019" w:tentative="1">
      <w:start w:val="1"/>
      <w:numFmt w:val="lowerLetter"/>
      <w:lvlText w:val="%5."/>
      <w:lvlJc w:val="left"/>
      <w:pPr>
        <w:ind w:left="3252" w:hanging="360"/>
      </w:pPr>
    </w:lvl>
    <w:lvl w:ilvl="5" w:tplc="300A001B" w:tentative="1">
      <w:start w:val="1"/>
      <w:numFmt w:val="lowerRoman"/>
      <w:lvlText w:val="%6."/>
      <w:lvlJc w:val="right"/>
      <w:pPr>
        <w:ind w:left="3972" w:hanging="180"/>
      </w:pPr>
    </w:lvl>
    <w:lvl w:ilvl="6" w:tplc="300A000F" w:tentative="1">
      <w:start w:val="1"/>
      <w:numFmt w:val="decimal"/>
      <w:lvlText w:val="%7."/>
      <w:lvlJc w:val="left"/>
      <w:pPr>
        <w:ind w:left="4692" w:hanging="360"/>
      </w:pPr>
    </w:lvl>
    <w:lvl w:ilvl="7" w:tplc="300A0019" w:tentative="1">
      <w:start w:val="1"/>
      <w:numFmt w:val="lowerLetter"/>
      <w:lvlText w:val="%8."/>
      <w:lvlJc w:val="left"/>
      <w:pPr>
        <w:ind w:left="5412" w:hanging="360"/>
      </w:pPr>
    </w:lvl>
    <w:lvl w:ilvl="8" w:tplc="300A001B" w:tentative="1">
      <w:start w:val="1"/>
      <w:numFmt w:val="lowerRoman"/>
      <w:lvlText w:val="%9."/>
      <w:lvlJc w:val="right"/>
      <w:pPr>
        <w:ind w:left="6132" w:hanging="180"/>
      </w:pPr>
    </w:lvl>
  </w:abstractNum>
  <w:abstractNum w:abstractNumId="26">
    <w:nsid w:val="7A130038"/>
    <w:multiLevelType w:val="hybridMultilevel"/>
    <w:tmpl w:val="10E214F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7F594FDA"/>
    <w:multiLevelType w:val="hybridMultilevel"/>
    <w:tmpl w:val="DB3E55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5"/>
  </w:num>
  <w:num w:numId="2">
    <w:abstractNumId w:val="10"/>
  </w:num>
  <w:num w:numId="3">
    <w:abstractNumId w:val="22"/>
  </w:num>
  <w:num w:numId="4">
    <w:abstractNumId w:val="0"/>
  </w:num>
  <w:num w:numId="5">
    <w:abstractNumId w:val="2"/>
  </w:num>
  <w:num w:numId="6">
    <w:abstractNumId w:val="9"/>
  </w:num>
  <w:num w:numId="7">
    <w:abstractNumId w:val="8"/>
  </w:num>
  <w:num w:numId="8">
    <w:abstractNumId w:val="11"/>
  </w:num>
  <w:num w:numId="9">
    <w:abstractNumId w:val="16"/>
  </w:num>
  <w:num w:numId="10">
    <w:abstractNumId w:val="3"/>
  </w:num>
  <w:num w:numId="11">
    <w:abstractNumId w:val="26"/>
  </w:num>
  <w:num w:numId="12">
    <w:abstractNumId w:val="23"/>
  </w:num>
  <w:num w:numId="13">
    <w:abstractNumId w:val="25"/>
  </w:num>
  <w:num w:numId="14">
    <w:abstractNumId w:val="17"/>
  </w:num>
  <w:num w:numId="15">
    <w:abstractNumId w:val="6"/>
  </w:num>
  <w:num w:numId="16">
    <w:abstractNumId w:val="5"/>
  </w:num>
  <w:num w:numId="17">
    <w:abstractNumId w:val="4"/>
  </w:num>
  <w:num w:numId="18">
    <w:abstractNumId w:val="27"/>
  </w:num>
  <w:num w:numId="19">
    <w:abstractNumId w:val="13"/>
  </w:num>
  <w:num w:numId="20">
    <w:abstractNumId w:val="7"/>
  </w:num>
  <w:num w:numId="21">
    <w:abstractNumId w:val="18"/>
  </w:num>
  <w:num w:numId="22">
    <w:abstractNumId w:val="1"/>
  </w:num>
  <w:num w:numId="23">
    <w:abstractNumId w:val="20"/>
  </w:num>
  <w:num w:numId="24">
    <w:abstractNumId w:val="14"/>
  </w:num>
  <w:num w:numId="25">
    <w:abstractNumId w:val="21"/>
  </w:num>
  <w:num w:numId="26">
    <w:abstractNumId w:val="24"/>
  </w:num>
  <w:num w:numId="27">
    <w:abstractNumId w:val="19"/>
  </w:num>
  <w:num w:numId="28">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525"/>
    <w:rsid w:val="00000D56"/>
    <w:rsid w:val="00005576"/>
    <w:rsid w:val="00005EE0"/>
    <w:rsid w:val="00013810"/>
    <w:rsid w:val="00013BA9"/>
    <w:rsid w:val="00013DBE"/>
    <w:rsid w:val="000141C1"/>
    <w:rsid w:val="00015742"/>
    <w:rsid w:val="000159FA"/>
    <w:rsid w:val="00021082"/>
    <w:rsid w:val="00030784"/>
    <w:rsid w:val="00032ACA"/>
    <w:rsid w:val="00035DD8"/>
    <w:rsid w:val="0004184D"/>
    <w:rsid w:val="00041A4A"/>
    <w:rsid w:val="00043754"/>
    <w:rsid w:val="00044EBB"/>
    <w:rsid w:val="00047FB1"/>
    <w:rsid w:val="00051EED"/>
    <w:rsid w:val="000529AE"/>
    <w:rsid w:val="00052A50"/>
    <w:rsid w:val="00052ECE"/>
    <w:rsid w:val="00053B8E"/>
    <w:rsid w:val="00053CA9"/>
    <w:rsid w:val="000542C8"/>
    <w:rsid w:val="0005531F"/>
    <w:rsid w:val="0005533B"/>
    <w:rsid w:val="000556E0"/>
    <w:rsid w:val="00060CF9"/>
    <w:rsid w:val="00062F0D"/>
    <w:rsid w:val="00073548"/>
    <w:rsid w:val="0008169A"/>
    <w:rsid w:val="00086B9C"/>
    <w:rsid w:val="000A5D1D"/>
    <w:rsid w:val="000A794D"/>
    <w:rsid w:val="000B5648"/>
    <w:rsid w:val="000B5E6D"/>
    <w:rsid w:val="000B7FEB"/>
    <w:rsid w:val="000C253D"/>
    <w:rsid w:val="000C262B"/>
    <w:rsid w:val="000D1AE0"/>
    <w:rsid w:val="000D45AC"/>
    <w:rsid w:val="000D464D"/>
    <w:rsid w:val="000E113E"/>
    <w:rsid w:val="000E236C"/>
    <w:rsid w:val="000E2519"/>
    <w:rsid w:val="000E5C30"/>
    <w:rsid w:val="000E65E0"/>
    <w:rsid w:val="000F06FC"/>
    <w:rsid w:val="000F3E8F"/>
    <w:rsid w:val="001009B3"/>
    <w:rsid w:val="00100D59"/>
    <w:rsid w:val="001025E9"/>
    <w:rsid w:val="001037E3"/>
    <w:rsid w:val="001077CC"/>
    <w:rsid w:val="00107D87"/>
    <w:rsid w:val="00110BF1"/>
    <w:rsid w:val="00113738"/>
    <w:rsid w:val="001210D1"/>
    <w:rsid w:val="00121435"/>
    <w:rsid w:val="00121A5B"/>
    <w:rsid w:val="00125C45"/>
    <w:rsid w:val="00126FF8"/>
    <w:rsid w:val="0013087A"/>
    <w:rsid w:val="00132BA1"/>
    <w:rsid w:val="001334FB"/>
    <w:rsid w:val="00134D24"/>
    <w:rsid w:val="001351EA"/>
    <w:rsid w:val="00144317"/>
    <w:rsid w:val="001454EE"/>
    <w:rsid w:val="0015026F"/>
    <w:rsid w:val="0015030D"/>
    <w:rsid w:val="00152295"/>
    <w:rsid w:val="001536BD"/>
    <w:rsid w:val="001619F9"/>
    <w:rsid w:val="0016220C"/>
    <w:rsid w:val="001647D4"/>
    <w:rsid w:val="001720C0"/>
    <w:rsid w:val="001731D8"/>
    <w:rsid w:val="00175C5D"/>
    <w:rsid w:val="00177811"/>
    <w:rsid w:val="00180A13"/>
    <w:rsid w:val="0018180D"/>
    <w:rsid w:val="001825D4"/>
    <w:rsid w:val="00185341"/>
    <w:rsid w:val="00191F2D"/>
    <w:rsid w:val="0019371B"/>
    <w:rsid w:val="001A43E5"/>
    <w:rsid w:val="001A6300"/>
    <w:rsid w:val="001A6B26"/>
    <w:rsid w:val="001B2A07"/>
    <w:rsid w:val="001B2A7D"/>
    <w:rsid w:val="001B35D4"/>
    <w:rsid w:val="001B4963"/>
    <w:rsid w:val="001C16F1"/>
    <w:rsid w:val="001C56A6"/>
    <w:rsid w:val="001C5DDB"/>
    <w:rsid w:val="001C62B1"/>
    <w:rsid w:val="001D6F29"/>
    <w:rsid w:val="001E4AC3"/>
    <w:rsid w:val="001E561E"/>
    <w:rsid w:val="001E65B7"/>
    <w:rsid w:val="001F23B9"/>
    <w:rsid w:val="001F2C13"/>
    <w:rsid w:val="001F5812"/>
    <w:rsid w:val="00200B9A"/>
    <w:rsid w:val="0020538D"/>
    <w:rsid w:val="002060E5"/>
    <w:rsid w:val="00212C10"/>
    <w:rsid w:val="002134C5"/>
    <w:rsid w:val="00214935"/>
    <w:rsid w:val="00216EAB"/>
    <w:rsid w:val="00221507"/>
    <w:rsid w:val="00221BD7"/>
    <w:rsid w:val="0022396B"/>
    <w:rsid w:val="002243DB"/>
    <w:rsid w:val="002250D9"/>
    <w:rsid w:val="00226958"/>
    <w:rsid w:val="00226E76"/>
    <w:rsid w:val="002312CF"/>
    <w:rsid w:val="00232A51"/>
    <w:rsid w:val="0023435C"/>
    <w:rsid w:val="002347B0"/>
    <w:rsid w:val="0023565E"/>
    <w:rsid w:val="00237F66"/>
    <w:rsid w:val="00240217"/>
    <w:rsid w:val="002418B0"/>
    <w:rsid w:val="00243630"/>
    <w:rsid w:val="00250FCB"/>
    <w:rsid w:val="00253718"/>
    <w:rsid w:val="00253722"/>
    <w:rsid w:val="00256F01"/>
    <w:rsid w:val="00260BB0"/>
    <w:rsid w:val="00261B81"/>
    <w:rsid w:val="00263DBC"/>
    <w:rsid w:val="002660B8"/>
    <w:rsid w:val="00275F7B"/>
    <w:rsid w:val="002761E4"/>
    <w:rsid w:val="002805B9"/>
    <w:rsid w:val="00280707"/>
    <w:rsid w:val="00284460"/>
    <w:rsid w:val="00290D91"/>
    <w:rsid w:val="0029774C"/>
    <w:rsid w:val="002A2247"/>
    <w:rsid w:val="002A24DD"/>
    <w:rsid w:val="002A3886"/>
    <w:rsid w:val="002A3976"/>
    <w:rsid w:val="002B0D05"/>
    <w:rsid w:val="002B121F"/>
    <w:rsid w:val="002B2265"/>
    <w:rsid w:val="002B53A0"/>
    <w:rsid w:val="002B7506"/>
    <w:rsid w:val="002C0373"/>
    <w:rsid w:val="002C270D"/>
    <w:rsid w:val="002C7117"/>
    <w:rsid w:val="002D592E"/>
    <w:rsid w:val="002D68DA"/>
    <w:rsid w:val="002E7BBF"/>
    <w:rsid w:val="002F02A5"/>
    <w:rsid w:val="002F03E6"/>
    <w:rsid w:val="002F3F14"/>
    <w:rsid w:val="002F5F37"/>
    <w:rsid w:val="00306699"/>
    <w:rsid w:val="0030683F"/>
    <w:rsid w:val="00310107"/>
    <w:rsid w:val="00313066"/>
    <w:rsid w:val="003159AB"/>
    <w:rsid w:val="003218ED"/>
    <w:rsid w:val="003240F0"/>
    <w:rsid w:val="00326456"/>
    <w:rsid w:val="00327295"/>
    <w:rsid w:val="0032737E"/>
    <w:rsid w:val="00331202"/>
    <w:rsid w:val="00337198"/>
    <w:rsid w:val="0034074D"/>
    <w:rsid w:val="00343A1B"/>
    <w:rsid w:val="0035077B"/>
    <w:rsid w:val="003553DC"/>
    <w:rsid w:val="003630CA"/>
    <w:rsid w:val="00365303"/>
    <w:rsid w:val="00365FDA"/>
    <w:rsid w:val="0037216A"/>
    <w:rsid w:val="00372D68"/>
    <w:rsid w:val="0037467A"/>
    <w:rsid w:val="00375094"/>
    <w:rsid w:val="003768B7"/>
    <w:rsid w:val="00380CA7"/>
    <w:rsid w:val="00383380"/>
    <w:rsid w:val="00385A7A"/>
    <w:rsid w:val="003966F8"/>
    <w:rsid w:val="00397C87"/>
    <w:rsid w:val="003A3208"/>
    <w:rsid w:val="003A7509"/>
    <w:rsid w:val="003B0ED5"/>
    <w:rsid w:val="003B3FB9"/>
    <w:rsid w:val="003C0E44"/>
    <w:rsid w:val="003C1AE1"/>
    <w:rsid w:val="003C3F0E"/>
    <w:rsid w:val="003C6F94"/>
    <w:rsid w:val="003D0DB8"/>
    <w:rsid w:val="003D229B"/>
    <w:rsid w:val="003E1612"/>
    <w:rsid w:val="003E16B1"/>
    <w:rsid w:val="003E27BA"/>
    <w:rsid w:val="003E4CE1"/>
    <w:rsid w:val="003E7DB6"/>
    <w:rsid w:val="003F1610"/>
    <w:rsid w:val="003F2239"/>
    <w:rsid w:val="003F6069"/>
    <w:rsid w:val="004054C2"/>
    <w:rsid w:val="00407D0B"/>
    <w:rsid w:val="004167A4"/>
    <w:rsid w:val="004174AD"/>
    <w:rsid w:val="004256AB"/>
    <w:rsid w:val="00427065"/>
    <w:rsid w:val="00434008"/>
    <w:rsid w:val="00440491"/>
    <w:rsid w:val="00440FB4"/>
    <w:rsid w:val="0044146B"/>
    <w:rsid w:val="00451C1C"/>
    <w:rsid w:val="0045366E"/>
    <w:rsid w:val="00453B08"/>
    <w:rsid w:val="00473B97"/>
    <w:rsid w:val="0047653F"/>
    <w:rsid w:val="00482295"/>
    <w:rsid w:val="004828EF"/>
    <w:rsid w:val="0048293F"/>
    <w:rsid w:val="00483091"/>
    <w:rsid w:val="00484897"/>
    <w:rsid w:val="00485D9E"/>
    <w:rsid w:val="00493CA3"/>
    <w:rsid w:val="00494EE3"/>
    <w:rsid w:val="00496D9F"/>
    <w:rsid w:val="004978E5"/>
    <w:rsid w:val="00497AD2"/>
    <w:rsid w:val="004A352F"/>
    <w:rsid w:val="004A42B2"/>
    <w:rsid w:val="004A5DB9"/>
    <w:rsid w:val="004A71B6"/>
    <w:rsid w:val="004B2C1A"/>
    <w:rsid w:val="004B2C2A"/>
    <w:rsid w:val="004B526D"/>
    <w:rsid w:val="004B55C9"/>
    <w:rsid w:val="004C525D"/>
    <w:rsid w:val="004C732A"/>
    <w:rsid w:val="004C73B9"/>
    <w:rsid w:val="004C7420"/>
    <w:rsid w:val="004E73C2"/>
    <w:rsid w:val="004F2F3F"/>
    <w:rsid w:val="004F7A0F"/>
    <w:rsid w:val="00501180"/>
    <w:rsid w:val="00501682"/>
    <w:rsid w:val="00506EC3"/>
    <w:rsid w:val="00511F06"/>
    <w:rsid w:val="00516317"/>
    <w:rsid w:val="0052065D"/>
    <w:rsid w:val="00521982"/>
    <w:rsid w:val="00522638"/>
    <w:rsid w:val="00526DCB"/>
    <w:rsid w:val="005278AE"/>
    <w:rsid w:val="00530245"/>
    <w:rsid w:val="005310F7"/>
    <w:rsid w:val="005367C8"/>
    <w:rsid w:val="00545A72"/>
    <w:rsid w:val="0055139F"/>
    <w:rsid w:val="00551F1F"/>
    <w:rsid w:val="0056001D"/>
    <w:rsid w:val="00562236"/>
    <w:rsid w:val="005643DF"/>
    <w:rsid w:val="0057155E"/>
    <w:rsid w:val="005724C3"/>
    <w:rsid w:val="00574287"/>
    <w:rsid w:val="005743D1"/>
    <w:rsid w:val="0057448F"/>
    <w:rsid w:val="00576071"/>
    <w:rsid w:val="005769B4"/>
    <w:rsid w:val="005807D4"/>
    <w:rsid w:val="00580836"/>
    <w:rsid w:val="00586C51"/>
    <w:rsid w:val="0059189F"/>
    <w:rsid w:val="00591F04"/>
    <w:rsid w:val="00593238"/>
    <w:rsid w:val="00595CDE"/>
    <w:rsid w:val="005960BE"/>
    <w:rsid w:val="005A2194"/>
    <w:rsid w:val="005A5276"/>
    <w:rsid w:val="005B0B4E"/>
    <w:rsid w:val="005B5BE4"/>
    <w:rsid w:val="005B61FC"/>
    <w:rsid w:val="005B7FED"/>
    <w:rsid w:val="005C03FE"/>
    <w:rsid w:val="005C0570"/>
    <w:rsid w:val="005C1A8E"/>
    <w:rsid w:val="005C47C6"/>
    <w:rsid w:val="005C5378"/>
    <w:rsid w:val="005D4C25"/>
    <w:rsid w:val="005D79B3"/>
    <w:rsid w:val="005E050B"/>
    <w:rsid w:val="005E6FCF"/>
    <w:rsid w:val="005F45FD"/>
    <w:rsid w:val="006015DE"/>
    <w:rsid w:val="00606D3C"/>
    <w:rsid w:val="00611D8C"/>
    <w:rsid w:val="00613441"/>
    <w:rsid w:val="00616319"/>
    <w:rsid w:val="00616FC7"/>
    <w:rsid w:val="00627796"/>
    <w:rsid w:val="00633E2D"/>
    <w:rsid w:val="00634151"/>
    <w:rsid w:val="006348B1"/>
    <w:rsid w:val="00645487"/>
    <w:rsid w:val="006529B9"/>
    <w:rsid w:val="0066391B"/>
    <w:rsid w:val="0067003C"/>
    <w:rsid w:val="0067010C"/>
    <w:rsid w:val="00673525"/>
    <w:rsid w:val="00675A83"/>
    <w:rsid w:val="00677525"/>
    <w:rsid w:val="006808FA"/>
    <w:rsid w:val="00683A23"/>
    <w:rsid w:val="00684ABF"/>
    <w:rsid w:val="006857BC"/>
    <w:rsid w:val="00695831"/>
    <w:rsid w:val="00696583"/>
    <w:rsid w:val="00697EAB"/>
    <w:rsid w:val="006A1195"/>
    <w:rsid w:val="006A6045"/>
    <w:rsid w:val="006A7276"/>
    <w:rsid w:val="006A7A8F"/>
    <w:rsid w:val="006B108D"/>
    <w:rsid w:val="006B412F"/>
    <w:rsid w:val="006C012B"/>
    <w:rsid w:val="006C1C5F"/>
    <w:rsid w:val="006C57B3"/>
    <w:rsid w:val="006C58F5"/>
    <w:rsid w:val="006D4BE2"/>
    <w:rsid w:val="006D527F"/>
    <w:rsid w:val="006D6918"/>
    <w:rsid w:val="006E2474"/>
    <w:rsid w:val="006E4E7E"/>
    <w:rsid w:val="006E7B80"/>
    <w:rsid w:val="006F267F"/>
    <w:rsid w:val="006F4771"/>
    <w:rsid w:val="006F60C0"/>
    <w:rsid w:val="00700730"/>
    <w:rsid w:val="007042BB"/>
    <w:rsid w:val="007103C6"/>
    <w:rsid w:val="00710FF2"/>
    <w:rsid w:val="00711A84"/>
    <w:rsid w:val="007154AE"/>
    <w:rsid w:val="00716557"/>
    <w:rsid w:val="00717CC2"/>
    <w:rsid w:val="00723EFC"/>
    <w:rsid w:val="00731E5B"/>
    <w:rsid w:val="0073539B"/>
    <w:rsid w:val="00740080"/>
    <w:rsid w:val="00742AD5"/>
    <w:rsid w:val="00745200"/>
    <w:rsid w:val="0076407C"/>
    <w:rsid w:val="007711E1"/>
    <w:rsid w:val="00773BB2"/>
    <w:rsid w:val="007755A6"/>
    <w:rsid w:val="007808E6"/>
    <w:rsid w:val="00784456"/>
    <w:rsid w:val="00786F46"/>
    <w:rsid w:val="00790428"/>
    <w:rsid w:val="00797E27"/>
    <w:rsid w:val="007A1829"/>
    <w:rsid w:val="007A29DD"/>
    <w:rsid w:val="007A57AF"/>
    <w:rsid w:val="007B36F1"/>
    <w:rsid w:val="007B4161"/>
    <w:rsid w:val="007C1BE1"/>
    <w:rsid w:val="007C766D"/>
    <w:rsid w:val="007D2A37"/>
    <w:rsid w:val="007D336D"/>
    <w:rsid w:val="007D5940"/>
    <w:rsid w:val="007D62F8"/>
    <w:rsid w:val="007D64BA"/>
    <w:rsid w:val="007E05DB"/>
    <w:rsid w:val="007F6CAE"/>
    <w:rsid w:val="007F75B4"/>
    <w:rsid w:val="0080222A"/>
    <w:rsid w:val="00803C90"/>
    <w:rsid w:val="00810A6A"/>
    <w:rsid w:val="00811B3B"/>
    <w:rsid w:val="00811C7E"/>
    <w:rsid w:val="00817A12"/>
    <w:rsid w:val="0082049C"/>
    <w:rsid w:val="00822D39"/>
    <w:rsid w:val="00825336"/>
    <w:rsid w:val="008271A5"/>
    <w:rsid w:val="00833C0B"/>
    <w:rsid w:val="00835D1A"/>
    <w:rsid w:val="0084018E"/>
    <w:rsid w:val="00843B2D"/>
    <w:rsid w:val="00844EC9"/>
    <w:rsid w:val="00845D86"/>
    <w:rsid w:val="00850A94"/>
    <w:rsid w:val="0085548A"/>
    <w:rsid w:val="00864855"/>
    <w:rsid w:val="0086696F"/>
    <w:rsid w:val="0087038A"/>
    <w:rsid w:val="00872746"/>
    <w:rsid w:val="00872D83"/>
    <w:rsid w:val="00874EBE"/>
    <w:rsid w:val="008772DD"/>
    <w:rsid w:val="00880172"/>
    <w:rsid w:val="008813D7"/>
    <w:rsid w:val="0088248E"/>
    <w:rsid w:val="00882935"/>
    <w:rsid w:val="0088324E"/>
    <w:rsid w:val="00883A3B"/>
    <w:rsid w:val="00886A5F"/>
    <w:rsid w:val="008936C9"/>
    <w:rsid w:val="00897ED3"/>
    <w:rsid w:val="008A2EC5"/>
    <w:rsid w:val="008A5903"/>
    <w:rsid w:val="008A7DA4"/>
    <w:rsid w:val="008B3DB4"/>
    <w:rsid w:val="008B5945"/>
    <w:rsid w:val="008B6458"/>
    <w:rsid w:val="008C1414"/>
    <w:rsid w:val="008C30C5"/>
    <w:rsid w:val="008C4A02"/>
    <w:rsid w:val="008C55D3"/>
    <w:rsid w:val="008C5E60"/>
    <w:rsid w:val="008C751E"/>
    <w:rsid w:val="008C76AC"/>
    <w:rsid w:val="008D0E1D"/>
    <w:rsid w:val="008D47EB"/>
    <w:rsid w:val="008E100D"/>
    <w:rsid w:val="008E2952"/>
    <w:rsid w:val="008E4292"/>
    <w:rsid w:val="008E4780"/>
    <w:rsid w:val="008E7448"/>
    <w:rsid w:val="008F0295"/>
    <w:rsid w:val="008F04EE"/>
    <w:rsid w:val="008F651D"/>
    <w:rsid w:val="008F786E"/>
    <w:rsid w:val="00900494"/>
    <w:rsid w:val="0090052F"/>
    <w:rsid w:val="009076DE"/>
    <w:rsid w:val="009109F7"/>
    <w:rsid w:val="00910B87"/>
    <w:rsid w:val="00912FA2"/>
    <w:rsid w:val="00914994"/>
    <w:rsid w:val="00914AA4"/>
    <w:rsid w:val="009156C6"/>
    <w:rsid w:val="00923B8E"/>
    <w:rsid w:val="009270D1"/>
    <w:rsid w:val="00931B16"/>
    <w:rsid w:val="00933C83"/>
    <w:rsid w:val="00937371"/>
    <w:rsid w:val="009409EB"/>
    <w:rsid w:val="00944266"/>
    <w:rsid w:val="0094616F"/>
    <w:rsid w:val="00947934"/>
    <w:rsid w:val="00947976"/>
    <w:rsid w:val="009502E6"/>
    <w:rsid w:val="00951121"/>
    <w:rsid w:val="009532B7"/>
    <w:rsid w:val="00954D63"/>
    <w:rsid w:val="009570F9"/>
    <w:rsid w:val="00962835"/>
    <w:rsid w:val="00963061"/>
    <w:rsid w:val="0097029D"/>
    <w:rsid w:val="00972AE7"/>
    <w:rsid w:val="00972CBF"/>
    <w:rsid w:val="00973506"/>
    <w:rsid w:val="00973B54"/>
    <w:rsid w:val="00976CA4"/>
    <w:rsid w:val="00980F05"/>
    <w:rsid w:val="009823E2"/>
    <w:rsid w:val="00985FB1"/>
    <w:rsid w:val="00986046"/>
    <w:rsid w:val="009A053D"/>
    <w:rsid w:val="009A2710"/>
    <w:rsid w:val="009A33A0"/>
    <w:rsid w:val="009A4ACC"/>
    <w:rsid w:val="009A5EA3"/>
    <w:rsid w:val="009B2868"/>
    <w:rsid w:val="009B427B"/>
    <w:rsid w:val="009C47CE"/>
    <w:rsid w:val="009C741E"/>
    <w:rsid w:val="009C743A"/>
    <w:rsid w:val="009D1A69"/>
    <w:rsid w:val="009D569C"/>
    <w:rsid w:val="009D71FC"/>
    <w:rsid w:val="009D7C77"/>
    <w:rsid w:val="009E06B9"/>
    <w:rsid w:val="009E3521"/>
    <w:rsid w:val="009E64F9"/>
    <w:rsid w:val="009F198F"/>
    <w:rsid w:val="009F2FA9"/>
    <w:rsid w:val="00A01816"/>
    <w:rsid w:val="00A0649B"/>
    <w:rsid w:val="00A108E7"/>
    <w:rsid w:val="00A21E93"/>
    <w:rsid w:val="00A22CA3"/>
    <w:rsid w:val="00A36674"/>
    <w:rsid w:val="00A50A17"/>
    <w:rsid w:val="00A60A7E"/>
    <w:rsid w:val="00A71005"/>
    <w:rsid w:val="00A710C1"/>
    <w:rsid w:val="00A73460"/>
    <w:rsid w:val="00A757BE"/>
    <w:rsid w:val="00A83E9C"/>
    <w:rsid w:val="00A8595A"/>
    <w:rsid w:val="00A8672F"/>
    <w:rsid w:val="00A924DE"/>
    <w:rsid w:val="00AA3857"/>
    <w:rsid w:val="00AA3DA9"/>
    <w:rsid w:val="00AA5DE1"/>
    <w:rsid w:val="00AA6B74"/>
    <w:rsid w:val="00AB10B1"/>
    <w:rsid w:val="00AB2493"/>
    <w:rsid w:val="00AB4648"/>
    <w:rsid w:val="00AB661B"/>
    <w:rsid w:val="00AD1A39"/>
    <w:rsid w:val="00AD1E3E"/>
    <w:rsid w:val="00AD2071"/>
    <w:rsid w:val="00AD303C"/>
    <w:rsid w:val="00AE09C3"/>
    <w:rsid w:val="00AE0B38"/>
    <w:rsid w:val="00AE0E11"/>
    <w:rsid w:val="00AE3533"/>
    <w:rsid w:val="00AE3948"/>
    <w:rsid w:val="00AE4952"/>
    <w:rsid w:val="00AE5A15"/>
    <w:rsid w:val="00B003AC"/>
    <w:rsid w:val="00B012E6"/>
    <w:rsid w:val="00B014AF"/>
    <w:rsid w:val="00B05FF6"/>
    <w:rsid w:val="00B0754E"/>
    <w:rsid w:val="00B10289"/>
    <w:rsid w:val="00B151E9"/>
    <w:rsid w:val="00B17104"/>
    <w:rsid w:val="00B23E60"/>
    <w:rsid w:val="00B270D3"/>
    <w:rsid w:val="00B30DCC"/>
    <w:rsid w:val="00B32EF2"/>
    <w:rsid w:val="00B35A66"/>
    <w:rsid w:val="00B376DB"/>
    <w:rsid w:val="00B415B3"/>
    <w:rsid w:val="00B42A89"/>
    <w:rsid w:val="00B44ADB"/>
    <w:rsid w:val="00B50885"/>
    <w:rsid w:val="00B53F22"/>
    <w:rsid w:val="00B54FA2"/>
    <w:rsid w:val="00B601C1"/>
    <w:rsid w:val="00B61EEF"/>
    <w:rsid w:val="00B65E86"/>
    <w:rsid w:val="00B73736"/>
    <w:rsid w:val="00B74F1A"/>
    <w:rsid w:val="00B75081"/>
    <w:rsid w:val="00B7714F"/>
    <w:rsid w:val="00B84705"/>
    <w:rsid w:val="00B87DE9"/>
    <w:rsid w:val="00B950FE"/>
    <w:rsid w:val="00BA3F0D"/>
    <w:rsid w:val="00BA729B"/>
    <w:rsid w:val="00BB5198"/>
    <w:rsid w:val="00BC0622"/>
    <w:rsid w:val="00BC24A5"/>
    <w:rsid w:val="00BC377E"/>
    <w:rsid w:val="00BC6D91"/>
    <w:rsid w:val="00BD31A3"/>
    <w:rsid w:val="00BD371E"/>
    <w:rsid w:val="00BD408C"/>
    <w:rsid w:val="00BD7B94"/>
    <w:rsid w:val="00BE10F8"/>
    <w:rsid w:val="00BE370A"/>
    <w:rsid w:val="00BE6679"/>
    <w:rsid w:val="00BE6FB6"/>
    <w:rsid w:val="00BF13E4"/>
    <w:rsid w:val="00C01DE2"/>
    <w:rsid w:val="00C0479D"/>
    <w:rsid w:val="00C05F28"/>
    <w:rsid w:val="00C06D79"/>
    <w:rsid w:val="00C06DEC"/>
    <w:rsid w:val="00C11DBB"/>
    <w:rsid w:val="00C1508C"/>
    <w:rsid w:val="00C1694D"/>
    <w:rsid w:val="00C177D7"/>
    <w:rsid w:val="00C17D18"/>
    <w:rsid w:val="00C21743"/>
    <w:rsid w:val="00C22635"/>
    <w:rsid w:val="00C23128"/>
    <w:rsid w:val="00C253D9"/>
    <w:rsid w:val="00C36F03"/>
    <w:rsid w:val="00C40BD5"/>
    <w:rsid w:val="00C4256B"/>
    <w:rsid w:val="00C43AAE"/>
    <w:rsid w:val="00C45B4C"/>
    <w:rsid w:val="00C47116"/>
    <w:rsid w:val="00C50B4C"/>
    <w:rsid w:val="00C51601"/>
    <w:rsid w:val="00C52738"/>
    <w:rsid w:val="00C619D0"/>
    <w:rsid w:val="00C66E17"/>
    <w:rsid w:val="00C7289A"/>
    <w:rsid w:val="00C75190"/>
    <w:rsid w:val="00C77F38"/>
    <w:rsid w:val="00C805AD"/>
    <w:rsid w:val="00C8715A"/>
    <w:rsid w:val="00C871FF"/>
    <w:rsid w:val="00C95F9F"/>
    <w:rsid w:val="00C97FE5"/>
    <w:rsid w:val="00CA0B36"/>
    <w:rsid w:val="00CA26C5"/>
    <w:rsid w:val="00CA282F"/>
    <w:rsid w:val="00CA3CEE"/>
    <w:rsid w:val="00CB04F3"/>
    <w:rsid w:val="00CC2102"/>
    <w:rsid w:val="00CC2546"/>
    <w:rsid w:val="00CC3D78"/>
    <w:rsid w:val="00CC4B91"/>
    <w:rsid w:val="00CD2788"/>
    <w:rsid w:val="00CE2760"/>
    <w:rsid w:val="00CE4283"/>
    <w:rsid w:val="00CE46B5"/>
    <w:rsid w:val="00CE5F8A"/>
    <w:rsid w:val="00CE798C"/>
    <w:rsid w:val="00CF1146"/>
    <w:rsid w:val="00CF38A8"/>
    <w:rsid w:val="00CF6914"/>
    <w:rsid w:val="00D012FC"/>
    <w:rsid w:val="00D01D02"/>
    <w:rsid w:val="00D05C8E"/>
    <w:rsid w:val="00D0771D"/>
    <w:rsid w:val="00D13121"/>
    <w:rsid w:val="00D16E70"/>
    <w:rsid w:val="00D20873"/>
    <w:rsid w:val="00D21A49"/>
    <w:rsid w:val="00D236EA"/>
    <w:rsid w:val="00D316A0"/>
    <w:rsid w:val="00D35C2B"/>
    <w:rsid w:val="00D4210C"/>
    <w:rsid w:val="00D5026C"/>
    <w:rsid w:val="00D55A53"/>
    <w:rsid w:val="00D618B7"/>
    <w:rsid w:val="00D64A39"/>
    <w:rsid w:val="00D64E52"/>
    <w:rsid w:val="00D75184"/>
    <w:rsid w:val="00D76062"/>
    <w:rsid w:val="00D81C29"/>
    <w:rsid w:val="00D82837"/>
    <w:rsid w:val="00D850F0"/>
    <w:rsid w:val="00D97B3F"/>
    <w:rsid w:val="00DA00D9"/>
    <w:rsid w:val="00DA291B"/>
    <w:rsid w:val="00DA2C72"/>
    <w:rsid w:val="00DA4730"/>
    <w:rsid w:val="00DA595E"/>
    <w:rsid w:val="00DB2D50"/>
    <w:rsid w:val="00DB3D33"/>
    <w:rsid w:val="00DB6228"/>
    <w:rsid w:val="00DB63ED"/>
    <w:rsid w:val="00DC0EC8"/>
    <w:rsid w:val="00DC3ACE"/>
    <w:rsid w:val="00DC43FD"/>
    <w:rsid w:val="00DC7024"/>
    <w:rsid w:val="00DD135A"/>
    <w:rsid w:val="00DD41C3"/>
    <w:rsid w:val="00DD621E"/>
    <w:rsid w:val="00DD70BF"/>
    <w:rsid w:val="00DD79B5"/>
    <w:rsid w:val="00DD7A78"/>
    <w:rsid w:val="00DE003E"/>
    <w:rsid w:val="00DE4384"/>
    <w:rsid w:val="00DF08D5"/>
    <w:rsid w:val="00DF464F"/>
    <w:rsid w:val="00DF4B90"/>
    <w:rsid w:val="00DF61C7"/>
    <w:rsid w:val="00DF65C3"/>
    <w:rsid w:val="00E00AEC"/>
    <w:rsid w:val="00E02DB4"/>
    <w:rsid w:val="00E04CDD"/>
    <w:rsid w:val="00E079AB"/>
    <w:rsid w:val="00E10A93"/>
    <w:rsid w:val="00E12496"/>
    <w:rsid w:val="00E163F9"/>
    <w:rsid w:val="00E16EFB"/>
    <w:rsid w:val="00E17A74"/>
    <w:rsid w:val="00E249D4"/>
    <w:rsid w:val="00E251BF"/>
    <w:rsid w:val="00E270AE"/>
    <w:rsid w:val="00E36B36"/>
    <w:rsid w:val="00E37BF4"/>
    <w:rsid w:val="00E44824"/>
    <w:rsid w:val="00E5046E"/>
    <w:rsid w:val="00E543F7"/>
    <w:rsid w:val="00E56ACF"/>
    <w:rsid w:val="00E607C5"/>
    <w:rsid w:val="00E62253"/>
    <w:rsid w:val="00E66BC2"/>
    <w:rsid w:val="00E71FB5"/>
    <w:rsid w:val="00E76091"/>
    <w:rsid w:val="00E76B67"/>
    <w:rsid w:val="00E77653"/>
    <w:rsid w:val="00E91F3D"/>
    <w:rsid w:val="00E944C9"/>
    <w:rsid w:val="00EA0DB8"/>
    <w:rsid w:val="00EA37A1"/>
    <w:rsid w:val="00EA5A26"/>
    <w:rsid w:val="00EA6B96"/>
    <w:rsid w:val="00EA744C"/>
    <w:rsid w:val="00EA7846"/>
    <w:rsid w:val="00EB53D0"/>
    <w:rsid w:val="00EB5B71"/>
    <w:rsid w:val="00EC3F51"/>
    <w:rsid w:val="00EC6102"/>
    <w:rsid w:val="00EC64AF"/>
    <w:rsid w:val="00ED69E4"/>
    <w:rsid w:val="00EE3C64"/>
    <w:rsid w:val="00EE3C8B"/>
    <w:rsid w:val="00EE4244"/>
    <w:rsid w:val="00EE5965"/>
    <w:rsid w:val="00EE6213"/>
    <w:rsid w:val="00EF0420"/>
    <w:rsid w:val="00EF1E20"/>
    <w:rsid w:val="00EF5604"/>
    <w:rsid w:val="00EF5ACF"/>
    <w:rsid w:val="00F044B6"/>
    <w:rsid w:val="00F0475B"/>
    <w:rsid w:val="00F05CC2"/>
    <w:rsid w:val="00F12A9A"/>
    <w:rsid w:val="00F13188"/>
    <w:rsid w:val="00F1422E"/>
    <w:rsid w:val="00F15C7A"/>
    <w:rsid w:val="00F15EFD"/>
    <w:rsid w:val="00F23E96"/>
    <w:rsid w:val="00F23F56"/>
    <w:rsid w:val="00F25189"/>
    <w:rsid w:val="00F27B2A"/>
    <w:rsid w:val="00F317C0"/>
    <w:rsid w:val="00F32018"/>
    <w:rsid w:val="00F340EC"/>
    <w:rsid w:val="00F40310"/>
    <w:rsid w:val="00F647EA"/>
    <w:rsid w:val="00F73695"/>
    <w:rsid w:val="00F75164"/>
    <w:rsid w:val="00F776D1"/>
    <w:rsid w:val="00F77C0E"/>
    <w:rsid w:val="00F81641"/>
    <w:rsid w:val="00F875F7"/>
    <w:rsid w:val="00F876BA"/>
    <w:rsid w:val="00F9327B"/>
    <w:rsid w:val="00F93391"/>
    <w:rsid w:val="00F948A7"/>
    <w:rsid w:val="00F953A0"/>
    <w:rsid w:val="00F95C1D"/>
    <w:rsid w:val="00F969F9"/>
    <w:rsid w:val="00FA1C99"/>
    <w:rsid w:val="00FA55DE"/>
    <w:rsid w:val="00FA5F84"/>
    <w:rsid w:val="00FB0140"/>
    <w:rsid w:val="00FC4412"/>
    <w:rsid w:val="00FC669B"/>
    <w:rsid w:val="00FC6816"/>
    <w:rsid w:val="00FC7C5C"/>
    <w:rsid w:val="00FD0BA7"/>
    <w:rsid w:val="00FD3AA4"/>
    <w:rsid w:val="00FD3D91"/>
    <w:rsid w:val="00FD7B6C"/>
    <w:rsid w:val="00FE4A01"/>
    <w:rsid w:val="00FE4FCE"/>
    <w:rsid w:val="00FE55D7"/>
    <w:rsid w:val="00FF2C4E"/>
    <w:rsid w:val="00FF50B5"/>
    <w:rsid w:val="00FF552B"/>
    <w:rsid w:val="00FF5FCD"/>
    <w:rsid w:val="00FF783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357DE5F-BC5D-47EB-A2DF-84A9D0366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8E4292"/>
    <w:pPr>
      <w:keepNext/>
      <w:keepLines/>
      <w:spacing w:before="240" w:after="0"/>
      <w:outlineLvl w:val="0"/>
    </w:pPr>
    <w:rPr>
      <w:rFonts w:asciiTheme="majorHAnsi" w:eastAsiaTheme="majorEastAsia" w:hAnsiTheme="majorHAnsi" w:cstheme="majorBidi"/>
      <w:color w:val="2E74B5" w:themeColor="accent1" w:themeShade="BF"/>
      <w:sz w:val="32"/>
      <w:szCs w:val="32"/>
      <w:lang w:eastAsia="es-EC"/>
    </w:rPr>
  </w:style>
  <w:style w:type="paragraph" w:styleId="Ttulo2">
    <w:name w:val="heading 2"/>
    <w:basedOn w:val="Normal"/>
    <w:next w:val="Normal"/>
    <w:link w:val="Ttulo2Car"/>
    <w:uiPriority w:val="9"/>
    <w:unhideWhenUsed/>
    <w:qFormat/>
    <w:rsid w:val="001778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17781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7752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677525"/>
  </w:style>
  <w:style w:type="paragraph" w:styleId="Piedepgina">
    <w:name w:val="footer"/>
    <w:basedOn w:val="Normal"/>
    <w:link w:val="PiedepginaCar"/>
    <w:uiPriority w:val="99"/>
    <w:unhideWhenUsed/>
    <w:rsid w:val="0067752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677525"/>
  </w:style>
  <w:style w:type="paragraph" w:customStyle="1" w:styleId="paragraph">
    <w:name w:val="paragraph"/>
    <w:basedOn w:val="Normal"/>
    <w:rsid w:val="00677525"/>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normaltextrun">
    <w:name w:val="normaltextrun"/>
    <w:basedOn w:val="Fuentedeprrafopredeter"/>
    <w:rsid w:val="00677525"/>
  </w:style>
  <w:style w:type="character" w:customStyle="1" w:styleId="eop">
    <w:name w:val="eop"/>
    <w:basedOn w:val="Fuentedeprrafopredeter"/>
    <w:rsid w:val="00677525"/>
  </w:style>
  <w:style w:type="character" w:customStyle="1" w:styleId="spellingerror">
    <w:name w:val="spellingerror"/>
    <w:basedOn w:val="Fuentedeprrafopredeter"/>
    <w:rsid w:val="00677525"/>
  </w:style>
  <w:style w:type="paragraph" w:styleId="Prrafodelista">
    <w:name w:val="List Paragraph"/>
    <w:basedOn w:val="Normal"/>
    <w:uiPriority w:val="34"/>
    <w:qFormat/>
    <w:rsid w:val="00574287"/>
    <w:pPr>
      <w:ind w:left="720"/>
      <w:contextualSpacing/>
    </w:pPr>
  </w:style>
  <w:style w:type="paragraph" w:styleId="NormalWeb">
    <w:name w:val="Normal (Web)"/>
    <w:basedOn w:val="Normal"/>
    <w:uiPriority w:val="99"/>
    <w:unhideWhenUsed/>
    <w:rsid w:val="00BD408C"/>
    <w:pPr>
      <w:spacing w:before="100" w:beforeAutospacing="1" w:after="100" w:afterAutospacing="1" w:line="240" w:lineRule="auto"/>
    </w:pPr>
    <w:rPr>
      <w:rFonts w:ascii="Times New Roman" w:eastAsia="Times New Roman" w:hAnsi="Times New Roman" w:cs="Times New Roman"/>
      <w:sz w:val="24"/>
      <w:szCs w:val="24"/>
      <w:lang w:eastAsia="es-EC"/>
    </w:rPr>
  </w:style>
  <w:style w:type="table" w:styleId="Tablaconcuadrcula">
    <w:name w:val="Table Grid"/>
    <w:basedOn w:val="Tablanormal"/>
    <w:uiPriority w:val="39"/>
    <w:rsid w:val="00897ED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fa">
    <w:name w:val="Bibliography"/>
    <w:basedOn w:val="Normal"/>
    <w:next w:val="Normal"/>
    <w:uiPriority w:val="37"/>
    <w:unhideWhenUsed/>
    <w:rsid w:val="00035DD8"/>
  </w:style>
  <w:style w:type="character" w:styleId="Hipervnculo">
    <w:name w:val="Hyperlink"/>
    <w:basedOn w:val="Fuentedeprrafopredeter"/>
    <w:uiPriority w:val="99"/>
    <w:unhideWhenUsed/>
    <w:rsid w:val="009A053D"/>
    <w:rPr>
      <w:color w:val="0000FF"/>
      <w:u w:val="single"/>
    </w:rPr>
  </w:style>
  <w:style w:type="paragraph" w:styleId="Textonotapie">
    <w:name w:val="footnote text"/>
    <w:basedOn w:val="Normal"/>
    <w:link w:val="TextonotapieCar"/>
    <w:uiPriority w:val="99"/>
    <w:semiHidden/>
    <w:unhideWhenUsed/>
    <w:rsid w:val="00044EB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044EBB"/>
    <w:rPr>
      <w:sz w:val="20"/>
      <w:szCs w:val="20"/>
    </w:rPr>
  </w:style>
  <w:style w:type="character" w:styleId="Refdenotaalpie">
    <w:name w:val="footnote reference"/>
    <w:basedOn w:val="Fuentedeprrafopredeter"/>
    <w:uiPriority w:val="99"/>
    <w:semiHidden/>
    <w:unhideWhenUsed/>
    <w:rsid w:val="00044EBB"/>
    <w:rPr>
      <w:vertAlign w:val="superscript"/>
    </w:rPr>
  </w:style>
  <w:style w:type="paragraph" w:styleId="Textonotaalfinal">
    <w:name w:val="endnote text"/>
    <w:basedOn w:val="Normal"/>
    <w:link w:val="TextonotaalfinalCar"/>
    <w:uiPriority w:val="99"/>
    <w:semiHidden/>
    <w:unhideWhenUsed/>
    <w:rsid w:val="00864855"/>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864855"/>
    <w:rPr>
      <w:sz w:val="20"/>
      <w:szCs w:val="20"/>
    </w:rPr>
  </w:style>
  <w:style w:type="character" w:styleId="Refdenotaalfinal">
    <w:name w:val="endnote reference"/>
    <w:basedOn w:val="Fuentedeprrafopredeter"/>
    <w:uiPriority w:val="99"/>
    <w:semiHidden/>
    <w:unhideWhenUsed/>
    <w:rsid w:val="00864855"/>
    <w:rPr>
      <w:vertAlign w:val="superscript"/>
    </w:rPr>
  </w:style>
  <w:style w:type="character" w:customStyle="1" w:styleId="Ttulo1Car">
    <w:name w:val="Título 1 Car"/>
    <w:basedOn w:val="Fuentedeprrafopredeter"/>
    <w:link w:val="Ttulo1"/>
    <w:uiPriority w:val="9"/>
    <w:rsid w:val="008E4292"/>
    <w:rPr>
      <w:rFonts w:asciiTheme="majorHAnsi" w:eastAsiaTheme="majorEastAsia" w:hAnsiTheme="majorHAnsi" w:cstheme="majorBidi"/>
      <w:color w:val="2E74B5" w:themeColor="accent1" w:themeShade="BF"/>
      <w:sz w:val="32"/>
      <w:szCs w:val="32"/>
      <w:lang w:eastAsia="es-EC"/>
    </w:rPr>
  </w:style>
  <w:style w:type="paragraph" w:styleId="ndice1">
    <w:name w:val="index 1"/>
    <w:basedOn w:val="Normal"/>
    <w:next w:val="Normal"/>
    <w:autoRedefine/>
    <w:uiPriority w:val="99"/>
    <w:unhideWhenUsed/>
    <w:rsid w:val="00DA00D9"/>
    <w:pPr>
      <w:spacing w:after="0"/>
      <w:ind w:left="220" w:hanging="220"/>
    </w:pPr>
    <w:rPr>
      <w:rFonts w:cstheme="minorHAnsi"/>
      <w:sz w:val="18"/>
      <w:szCs w:val="18"/>
    </w:rPr>
  </w:style>
  <w:style w:type="paragraph" w:styleId="ndice2">
    <w:name w:val="index 2"/>
    <w:basedOn w:val="Normal"/>
    <w:next w:val="Normal"/>
    <w:autoRedefine/>
    <w:uiPriority w:val="99"/>
    <w:unhideWhenUsed/>
    <w:rsid w:val="00DA00D9"/>
    <w:pPr>
      <w:spacing w:after="0"/>
      <w:ind w:left="440" w:hanging="220"/>
    </w:pPr>
    <w:rPr>
      <w:rFonts w:cstheme="minorHAnsi"/>
      <w:sz w:val="18"/>
      <w:szCs w:val="18"/>
    </w:rPr>
  </w:style>
  <w:style w:type="paragraph" w:styleId="ndice3">
    <w:name w:val="index 3"/>
    <w:basedOn w:val="Normal"/>
    <w:next w:val="Normal"/>
    <w:autoRedefine/>
    <w:uiPriority w:val="99"/>
    <w:unhideWhenUsed/>
    <w:rsid w:val="00DA00D9"/>
    <w:pPr>
      <w:spacing w:after="0"/>
      <w:ind w:left="660" w:hanging="220"/>
    </w:pPr>
    <w:rPr>
      <w:rFonts w:cstheme="minorHAnsi"/>
      <w:sz w:val="18"/>
      <w:szCs w:val="18"/>
    </w:rPr>
  </w:style>
  <w:style w:type="paragraph" w:styleId="ndice4">
    <w:name w:val="index 4"/>
    <w:basedOn w:val="Normal"/>
    <w:next w:val="Normal"/>
    <w:autoRedefine/>
    <w:uiPriority w:val="99"/>
    <w:unhideWhenUsed/>
    <w:rsid w:val="00DA00D9"/>
    <w:pPr>
      <w:spacing w:after="0"/>
      <w:ind w:left="880" w:hanging="220"/>
    </w:pPr>
    <w:rPr>
      <w:rFonts w:cstheme="minorHAnsi"/>
      <w:sz w:val="18"/>
      <w:szCs w:val="18"/>
    </w:rPr>
  </w:style>
  <w:style w:type="paragraph" w:styleId="ndice5">
    <w:name w:val="index 5"/>
    <w:basedOn w:val="Normal"/>
    <w:next w:val="Normal"/>
    <w:autoRedefine/>
    <w:uiPriority w:val="99"/>
    <w:unhideWhenUsed/>
    <w:rsid w:val="00DA00D9"/>
    <w:pPr>
      <w:spacing w:after="0"/>
      <w:ind w:left="1100" w:hanging="220"/>
    </w:pPr>
    <w:rPr>
      <w:rFonts w:cstheme="minorHAnsi"/>
      <w:sz w:val="18"/>
      <w:szCs w:val="18"/>
    </w:rPr>
  </w:style>
  <w:style w:type="paragraph" w:styleId="ndice6">
    <w:name w:val="index 6"/>
    <w:basedOn w:val="Normal"/>
    <w:next w:val="Normal"/>
    <w:autoRedefine/>
    <w:uiPriority w:val="99"/>
    <w:unhideWhenUsed/>
    <w:rsid w:val="00DA00D9"/>
    <w:pPr>
      <w:spacing w:after="0"/>
      <w:ind w:left="1320" w:hanging="220"/>
    </w:pPr>
    <w:rPr>
      <w:rFonts w:cstheme="minorHAnsi"/>
      <w:sz w:val="18"/>
      <w:szCs w:val="18"/>
    </w:rPr>
  </w:style>
  <w:style w:type="paragraph" w:styleId="ndice7">
    <w:name w:val="index 7"/>
    <w:basedOn w:val="Normal"/>
    <w:next w:val="Normal"/>
    <w:autoRedefine/>
    <w:uiPriority w:val="99"/>
    <w:unhideWhenUsed/>
    <w:rsid w:val="00DA00D9"/>
    <w:pPr>
      <w:spacing w:after="0"/>
      <w:ind w:left="1540" w:hanging="220"/>
    </w:pPr>
    <w:rPr>
      <w:rFonts w:cstheme="minorHAnsi"/>
      <w:sz w:val="18"/>
      <w:szCs w:val="18"/>
    </w:rPr>
  </w:style>
  <w:style w:type="paragraph" w:styleId="ndice8">
    <w:name w:val="index 8"/>
    <w:basedOn w:val="Normal"/>
    <w:next w:val="Normal"/>
    <w:autoRedefine/>
    <w:uiPriority w:val="99"/>
    <w:unhideWhenUsed/>
    <w:rsid w:val="00DA00D9"/>
    <w:pPr>
      <w:spacing w:after="0"/>
      <w:ind w:left="1760" w:hanging="220"/>
    </w:pPr>
    <w:rPr>
      <w:rFonts w:cstheme="minorHAnsi"/>
      <w:sz w:val="18"/>
      <w:szCs w:val="18"/>
    </w:rPr>
  </w:style>
  <w:style w:type="paragraph" w:styleId="ndice9">
    <w:name w:val="index 9"/>
    <w:basedOn w:val="Normal"/>
    <w:next w:val="Normal"/>
    <w:autoRedefine/>
    <w:uiPriority w:val="99"/>
    <w:unhideWhenUsed/>
    <w:rsid w:val="00DA00D9"/>
    <w:pPr>
      <w:spacing w:after="0"/>
      <w:ind w:left="1980" w:hanging="220"/>
    </w:pPr>
    <w:rPr>
      <w:rFonts w:cstheme="minorHAnsi"/>
      <w:sz w:val="18"/>
      <w:szCs w:val="18"/>
    </w:rPr>
  </w:style>
  <w:style w:type="paragraph" w:styleId="Ttulodendice">
    <w:name w:val="index heading"/>
    <w:basedOn w:val="Normal"/>
    <w:next w:val="ndice1"/>
    <w:uiPriority w:val="99"/>
    <w:unhideWhenUsed/>
    <w:rsid w:val="00DA00D9"/>
    <w:pPr>
      <w:spacing w:before="240" w:after="120"/>
      <w:jc w:val="center"/>
    </w:pPr>
    <w:rPr>
      <w:rFonts w:cstheme="minorHAnsi"/>
      <w:b/>
      <w:bCs/>
      <w:sz w:val="26"/>
      <w:szCs w:val="26"/>
    </w:rPr>
  </w:style>
  <w:style w:type="character" w:styleId="Refdecomentario">
    <w:name w:val="annotation reference"/>
    <w:uiPriority w:val="99"/>
    <w:semiHidden/>
    <w:unhideWhenUsed/>
    <w:rsid w:val="009F198F"/>
    <w:rPr>
      <w:sz w:val="16"/>
      <w:szCs w:val="16"/>
    </w:rPr>
  </w:style>
  <w:style w:type="paragraph" w:styleId="Textocomentario">
    <w:name w:val="annotation text"/>
    <w:basedOn w:val="Normal"/>
    <w:link w:val="TextocomentarioCar"/>
    <w:uiPriority w:val="99"/>
    <w:unhideWhenUsed/>
    <w:rsid w:val="009F198F"/>
    <w:pPr>
      <w:spacing w:before="100" w:after="200" w:line="240" w:lineRule="auto"/>
    </w:pPr>
    <w:rPr>
      <w:rFonts w:ascii="Calibri" w:eastAsia="Times New Roman" w:hAnsi="Calibri" w:cs="Times New Roman"/>
      <w:sz w:val="20"/>
      <w:szCs w:val="20"/>
    </w:rPr>
  </w:style>
  <w:style w:type="character" w:customStyle="1" w:styleId="TextocomentarioCar">
    <w:name w:val="Texto comentario Car"/>
    <w:basedOn w:val="Fuentedeprrafopredeter"/>
    <w:link w:val="Textocomentario"/>
    <w:uiPriority w:val="99"/>
    <w:rsid w:val="009F198F"/>
    <w:rPr>
      <w:rFonts w:ascii="Calibri" w:eastAsia="Times New Roman" w:hAnsi="Calibri" w:cs="Times New Roman"/>
      <w:sz w:val="20"/>
      <w:szCs w:val="20"/>
    </w:rPr>
  </w:style>
  <w:style w:type="paragraph" w:styleId="Textodeglobo">
    <w:name w:val="Balloon Text"/>
    <w:basedOn w:val="Normal"/>
    <w:link w:val="TextodegloboCar"/>
    <w:uiPriority w:val="99"/>
    <w:semiHidden/>
    <w:unhideWhenUsed/>
    <w:rsid w:val="009F198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F198F"/>
    <w:rPr>
      <w:rFonts w:ascii="Segoe UI" w:hAnsi="Segoe UI" w:cs="Segoe UI"/>
      <w:sz w:val="18"/>
      <w:szCs w:val="18"/>
    </w:rPr>
  </w:style>
  <w:style w:type="paragraph" w:styleId="Descripcin">
    <w:name w:val="caption"/>
    <w:basedOn w:val="Normal"/>
    <w:next w:val="Normal"/>
    <w:uiPriority w:val="35"/>
    <w:unhideWhenUsed/>
    <w:qFormat/>
    <w:rsid w:val="00810A6A"/>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177811"/>
    <w:pPr>
      <w:spacing w:after="0"/>
    </w:pPr>
  </w:style>
  <w:style w:type="character" w:customStyle="1" w:styleId="Ttulo3Car">
    <w:name w:val="Título 3 Car"/>
    <w:basedOn w:val="Fuentedeprrafopredeter"/>
    <w:link w:val="Ttulo3"/>
    <w:uiPriority w:val="9"/>
    <w:rsid w:val="00177811"/>
    <w:rPr>
      <w:rFonts w:asciiTheme="majorHAnsi" w:eastAsiaTheme="majorEastAsia" w:hAnsiTheme="majorHAnsi" w:cstheme="majorBidi"/>
      <w:color w:val="1F4D78" w:themeColor="accent1" w:themeShade="7F"/>
      <w:sz w:val="24"/>
      <w:szCs w:val="24"/>
    </w:rPr>
  </w:style>
  <w:style w:type="character" w:customStyle="1" w:styleId="Ttulo2Car">
    <w:name w:val="Título 2 Car"/>
    <w:basedOn w:val="Fuentedeprrafopredeter"/>
    <w:link w:val="Ttulo2"/>
    <w:uiPriority w:val="9"/>
    <w:rsid w:val="00177811"/>
    <w:rPr>
      <w:rFonts w:asciiTheme="majorHAnsi" w:eastAsiaTheme="majorEastAsia" w:hAnsiTheme="majorHAnsi" w:cstheme="majorBidi"/>
      <w:color w:val="2E74B5" w:themeColor="accent1" w:themeShade="BF"/>
      <w:sz w:val="26"/>
      <w:szCs w:val="26"/>
    </w:rPr>
  </w:style>
  <w:style w:type="paragraph" w:styleId="TtulodeTDC">
    <w:name w:val="TOC Heading"/>
    <w:basedOn w:val="Ttulo1"/>
    <w:next w:val="Normal"/>
    <w:uiPriority w:val="39"/>
    <w:unhideWhenUsed/>
    <w:qFormat/>
    <w:rsid w:val="00FD0BA7"/>
    <w:pPr>
      <w:outlineLvl w:val="9"/>
    </w:pPr>
  </w:style>
  <w:style w:type="paragraph" w:styleId="TDC1">
    <w:name w:val="toc 1"/>
    <w:basedOn w:val="Normal"/>
    <w:next w:val="Normal"/>
    <w:autoRedefine/>
    <w:uiPriority w:val="39"/>
    <w:unhideWhenUsed/>
    <w:rsid w:val="00A73460"/>
    <w:pPr>
      <w:tabs>
        <w:tab w:val="left" w:pos="440"/>
        <w:tab w:val="right" w:leader="dot" w:pos="8777"/>
      </w:tabs>
      <w:spacing w:after="100"/>
      <w:jc w:val="both"/>
    </w:pPr>
  </w:style>
  <w:style w:type="paragraph" w:styleId="TDC2">
    <w:name w:val="toc 2"/>
    <w:basedOn w:val="Normal"/>
    <w:next w:val="Normal"/>
    <w:autoRedefine/>
    <w:uiPriority w:val="39"/>
    <w:unhideWhenUsed/>
    <w:rsid w:val="00947934"/>
    <w:pPr>
      <w:tabs>
        <w:tab w:val="right" w:leader="dot" w:pos="8777"/>
      </w:tabs>
      <w:spacing w:after="100"/>
    </w:pPr>
    <w:rPr>
      <w:rFonts w:ascii="Arial" w:hAnsi="Arial" w:cs="Arial"/>
      <w:b/>
      <w:noProof/>
    </w:rPr>
  </w:style>
  <w:style w:type="paragraph" w:styleId="TDC3">
    <w:name w:val="toc 3"/>
    <w:basedOn w:val="Normal"/>
    <w:next w:val="Normal"/>
    <w:autoRedefine/>
    <w:uiPriority w:val="39"/>
    <w:unhideWhenUsed/>
    <w:rsid w:val="00FD0BA7"/>
    <w:pPr>
      <w:spacing w:after="100"/>
      <w:ind w:left="440"/>
    </w:pPr>
  </w:style>
  <w:style w:type="character" w:customStyle="1" w:styleId="Textodemarcadordeposicin">
    <w:name w:val="Texto de marcador de posición"/>
    <w:basedOn w:val="Fuentedeprrafopredeter"/>
    <w:uiPriority w:val="99"/>
    <w:semiHidden/>
    <w:rsid w:val="004B2C1A"/>
    <w:rPr>
      <w:color w:val="808080"/>
    </w:rPr>
  </w:style>
  <w:style w:type="character" w:customStyle="1" w:styleId="shorttext">
    <w:name w:val="short_text"/>
    <w:basedOn w:val="Fuentedeprrafopredeter"/>
    <w:rsid w:val="000C253D"/>
  </w:style>
  <w:style w:type="paragraph" w:styleId="HTMLconformatoprevio">
    <w:name w:val="HTML Preformatted"/>
    <w:basedOn w:val="Normal"/>
    <w:link w:val="HTMLconformatoprevioCar"/>
    <w:uiPriority w:val="99"/>
    <w:unhideWhenUsed/>
    <w:rsid w:val="001502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rsid w:val="0015026F"/>
    <w:rPr>
      <w:rFonts w:ascii="Courier New" w:eastAsia="Times New Roman" w:hAnsi="Courier New" w:cs="Courier New"/>
      <w:sz w:val="20"/>
      <w:szCs w:val="20"/>
      <w:lang w:eastAsia="es-EC"/>
    </w:rPr>
  </w:style>
  <w:style w:type="character" w:customStyle="1" w:styleId="apple-converted-space">
    <w:name w:val="apple-converted-space"/>
    <w:basedOn w:val="Fuentedeprrafopredeter"/>
    <w:rsid w:val="009076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6259">
      <w:bodyDiv w:val="1"/>
      <w:marLeft w:val="0"/>
      <w:marRight w:val="0"/>
      <w:marTop w:val="0"/>
      <w:marBottom w:val="0"/>
      <w:divBdr>
        <w:top w:val="none" w:sz="0" w:space="0" w:color="auto"/>
        <w:left w:val="none" w:sz="0" w:space="0" w:color="auto"/>
        <w:bottom w:val="none" w:sz="0" w:space="0" w:color="auto"/>
        <w:right w:val="none" w:sz="0" w:space="0" w:color="auto"/>
      </w:divBdr>
    </w:div>
    <w:div w:id="939028">
      <w:bodyDiv w:val="1"/>
      <w:marLeft w:val="0"/>
      <w:marRight w:val="0"/>
      <w:marTop w:val="0"/>
      <w:marBottom w:val="0"/>
      <w:divBdr>
        <w:top w:val="none" w:sz="0" w:space="0" w:color="auto"/>
        <w:left w:val="none" w:sz="0" w:space="0" w:color="auto"/>
        <w:bottom w:val="none" w:sz="0" w:space="0" w:color="auto"/>
        <w:right w:val="none" w:sz="0" w:space="0" w:color="auto"/>
      </w:divBdr>
    </w:div>
    <w:div w:id="1515644">
      <w:bodyDiv w:val="1"/>
      <w:marLeft w:val="0"/>
      <w:marRight w:val="0"/>
      <w:marTop w:val="0"/>
      <w:marBottom w:val="0"/>
      <w:divBdr>
        <w:top w:val="none" w:sz="0" w:space="0" w:color="auto"/>
        <w:left w:val="none" w:sz="0" w:space="0" w:color="auto"/>
        <w:bottom w:val="none" w:sz="0" w:space="0" w:color="auto"/>
        <w:right w:val="none" w:sz="0" w:space="0" w:color="auto"/>
      </w:divBdr>
    </w:div>
    <w:div w:id="1590758">
      <w:bodyDiv w:val="1"/>
      <w:marLeft w:val="0"/>
      <w:marRight w:val="0"/>
      <w:marTop w:val="0"/>
      <w:marBottom w:val="0"/>
      <w:divBdr>
        <w:top w:val="none" w:sz="0" w:space="0" w:color="auto"/>
        <w:left w:val="none" w:sz="0" w:space="0" w:color="auto"/>
        <w:bottom w:val="none" w:sz="0" w:space="0" w:color="auto"/>
        <w:right w:val="none" w:sz="0" w:space="0" w:color="auto"/>
      </w:divBdr>
    </w:div>
    <w:div w:id="3435047">
      <w:bodyDiv w:val="1"/>
      <w:marLeft w:val="0"/>
      <w:marRight w:val="0"/>
      <w:marTop w:val="0"/>
      <w:marBottom w:val="0"/>
      <w:divBdr>
        <w:top w:val="none" w:sz="0" w:space="0" w:color="auto"/>
        <w:left w:val="none" w:sz="0" w:space="0" w:color="auto"/>
        <w:bottom w:val="none" w:sz="0" w:space="0" w:color="auto"/>
        <w:right w:val="none" w:sz="0" w:space="0" w:color="auto"/>
      </w:divBdr>
    </w:div>
    <w:div w:id="4524022">
      <w:bodyDiv w:val="1"/>
      <w:marLeft w:val="0"/>
      <w:marRight w:val="0"/>
      <w:marTop w:val="0"/>
      <w:marBottom w:val="0"/>
      <w:divBdr>
        <w:top w:val="none" w:sz="0" w:space="0" w:color="auto"/>
        <w:left w:val="none" w:sz="0" w:space="0" w:color="auto"/>
        <w:bottom w:val="none" w:sz="0" w:space="0" w:color="auto"/>
        <w:right w:val="none" w:sz="0" w:space="0" w:color="auto"/>
      </w:divBdr>
    </w:div>
    <w:div w:id="5135895">
      <w:bodyDiv w:val="1"/>
      <w:marLeft w:val="0"/>
      <w:marRight w:val="0"/>
      <w:marTop w:val="0"/>
      <w:marBottom w:val="0"/>
      <w:divBdr>
        <w:top w:val="none" w:sz="0" w:space="0" w:color="auto"/>
        <w:left w:val="none" w:sz="0" w:space="0" w:color="auto"/>
        <w:bottom w:val="none" w:sz="0" w:space="0" w:color="auto"/>
        <w:right w:val="none" w:sz="0" w:space="0" w:color="auto"/>
      </w:divBdr>
    </w:div>
    <w:div w:id="6173518">
      <w:bodyDiv w:val="1"/>
      <w:marLeft w:val="0"/>
      <w:marRight w:val="0"/>
      <w:marTop w:val="0"/>
      <w:marBottom w:val="0"/>
      <w:divBdr>
        <w:top w:val="none" w:sz="0" w:space="0" w:color="auto"/>
        <w:left w:val="none" w:sz="0" w:space="0" w:color="auto"/>
        <w:bottom w:val="none" w:sz="0" w:space="0" w:color="auto"/>
        <w:right w:val="none" w:sz="0" w:space="0" w:color="auto"/>
      </w:divBdr>
    </w:div>
    <w:div w:id="7220115">
      <w:bodyDiv w:val="1"/>
      <w:marLeft w:val="0"/>
      <w:marRight w:val="0"/>
      <w:marTop w:val="0"/>
      <w:marBottom w:val="0"/>
      <w:divBdr>
        <w:top w:val="none" w:sz="0" w:space="0" w:color="auto"/>
        <w:left w:val="none" w:sz="0" w:space="0" w:color="auto"/>
        <w:bottom w:val="none" w:sz="0" w:space="0" w:color="auto"/>
        <w:right w:val="none" w:sz="0" w:space="0" w:color="auto"/>
      </w:divBdr>
    </w:div>
    <w:div w:id="7417431">
      <w:bodyDiv w:val="1"/>
      <w:marLeft w:val="0"/>
      <w:marRight w:val="0"/>
      <w:marTop w:val="0"/>
      <w:marBottom w:val="0"/>
      <w:divBdr>
        <w:top w:val="none" w:sz="0" w:space="0" w:color="auto"/>
        <w:left w:val="none" w:sz="0" w:space="0" w:color="auto"/>
        <w:bottom w:val="none" w:sz="0" w:space="0" w:color="auto"/>
        <w:right w:val="none" w:sz="0" w:space="0" w:color="auto"/>
      </w:divBdr>
    </w:div>
    <w:div w:id="8026913">
      <w:bodyDiv w:val="1"/>
      <w:marLeft w:val="0"/>
      <w:marRight w:val="0"/>
      <w:marTop w:val="0"/>
      <w:marBottom w:val="0"/>
      <w:divBdr>
        <w:top w:val="none" w:sz="0" w:space="0" w:color="auto"/>
        <w:left w:val="none" w:sz="0" w:space="0" w:color="auto"/>
        <w:bottom w:val="none" w:sz="0" w:space="0" w:color="auto"/>
        <w:right w:val="none" w:sz="0" w:space="0" w:color="auto"/>
      </w:divBdr>
    </w:div>
    <w:div w:id="8796562">
      <w:bodyDiv w:val="1"/>
      <w:marLeft w:val="0"/>
      <w:marRight w:val="0"/>
      <w:marTop w:val="0"/>
      <w:marBottom w:val="0"/>
      <w:divBdr>
        <w:top w:val="none" w:sz="0" w:space="0" w:color="auto"/>
        <w:left w:val="none" w:sz="0" w:space="0" w:color="auto"/>
        <w:bottom w:val="none" w:sz="0" w:space="0" w:color="auto"/>
        <w:right w:val="none" w:sz="0" w:space="0" w:color="auto"/>
      </w:divBdr>
    </w:div>
    <w:div w:id="8801897">
      <w:bodyDiv w:val="1"/>
      <w:marLeft w:val="0"/>
      <w:marRight w:val="0"/>
      <w:marTop w:val="0"/>
      <w:marBottom w:val="0"/>
      <w:divBdr>
        <w:top w:val="none" w:sz="0" w:space="0" w:color="auto"/>
        <w:left w:val="none" w:sz="0" w:space="0" w:color="auto"/>
        <w:bottom w:val="none" w:sz="0" w:space="0" w:color="auto"/>
        <w:right w:val="none" w:sz="0" w:space="0" w:color="auto"/>
      </w:divBdr>
    </w:div>
    <w:div w:id="9065920">
      <w:bodyDiv w:val="1"/>
      <w:marLeft w:val="0"/>
      <w:marRight w:val="0"/>
      <w:marTop w:val="0"/>
      <w:marBottom w:val="0"/>
      <w:divBdr>
        <w:top w:val="none" w:sz="0" w:space="0" w:color="auto"/>
        <w:left w:val="none" w:sz="0" w:space="0" w:color="auto"/>
        <w:bottom w:val="none" w:sz="0" w:space="0" w:color="auto"/>
        <w:right w:val="none" w:sz="0" w:space="0" w:color="auto"/>
      </w:divBdr>
    </w:div>
    <w:div w:id="9068219">
      <w:bodyDiv w:val="1"/>
      <w:marLeft w:val="0"/>
      <w:marRight w:val="0"/>
      <w:marTop w:val="0"/>
      <w:marBottom w:val="0"/>
      <w:divBdr>
        <w:top w:val="none" w:sz="0" w:space="0" w:color="auto"/>
        <w:left w:val="none" w:sz="0" w:space="0" w:color="auto"/>
        <w:bottom w:val="none" w:sz="0" w:space="0" w:color="auto"/>
        <w:right w:val="none" w:sz="0" w:space="0" w:color="auto"/>
      </w:divBdr>
    </w:div>
    <w:div w:id="10425457">
      <w:bodyDiv w:val="1"/>
      <w:marLeft w:val="0"/>
      <w:marRight w:val="0"/>
      <w:marTop w:val="0"/>
      <w:marBottom w:val="0"/>
      <w:divBdr>
        <w:top w:val="none" w:sz="0" w:space="0" w:color="auto"/>
        <w:left w:val="none" w:sz="0" w:space="0" w:color="auto"/>
        <w:bottom w:val="none" w:sz="0" w:space="0" w:color="auto"/>
        <w:right w:val="none" w:sz="0" w:space="0" w:color="auto"/>
      </w:divBdr>
    </w:div>
    <w:div w:id="11801938">
      <w:bodyDiv w:val="1"/>
      <w:marLeft w:val="0"/>
      <w:marRight w:val="0"/>
      <w:marTop w:val="0"/>
      <w:marBottom w:val="0"/>
      <w:divBdr>
        <w:top w:val="none" w:sz="0" w:space="0" w:color="auto"/>
        <w:left w:val="none" w:sz="0" w:space="0" w:color="auto"/>
        <w:bottom w:val="none" w:sz="0" w:space="0" w:color="auto"/>
        <w:right w:val="none" w:sz="0" w:space="0" w:color="auto"/>
      </w:divBdr>
    </w:div>
    <w:div w:id="12073574">
      <w:bodyDiv w:val="1"/>
      <w:marLeft w:val="0"/>
      <w:marRight w:val="0"/>
      <w:marTop w:val="0"/>
      <w:marBottom w:val="0"/>
      <w:divBdr>
        <w:top w:val="none" w:sz="0" w:space="0" w:color="auto"/>
        <w:left w:val="none" w:sz="0" w:space="0" w:color="auto"/>
        <w:bottom w:val="none" w:sz="0" w:space="0" w:color="auto"/>
        <w:right w:val="none" w:sz="0" w:space="0" w:color="auto"/>
      </w:divBdr>
    </w:div>
    <w:div w:id="12465129">
      <w:bodyDiv w:val="1"/>
      <w:marLeft w:val="0"/>
      <w:marRight w:val="0"/>
      <w:marTop w:val="0"/>
      <w:marBottom w:val="0"/>
      <w:divBdr>
        <w:top w:val="none" w:sz="0" w:space="0" w:color="auto"/>
        <w:left w:val="none" w:sz="0" w:space="0" w:color="auto"/>
        <w:bottom w:val="none" w:sz="0" w:space="0" w:color="auto"/>
        <w:right w:val="none" w:sz="0" w:space="0" w:color="auto"/>
      </w:divBdr>
    </w:div>
    <w:div w:id="12731076">
      <w:bodyDiv w:val="1"/>
      <w:marLeft w:val="0"/>
      <w:marRight w:val="0"/>
      <w:marTop w:val="0"/>
      <w:marBottom w:val="0"/>
      <w:divBdr>
        <w:top w:val="none" w:sz="0" w:space="0" w:color="auto"/>
        <w:left w:val="none" w:sz="0" w:space="0" w:color="auto"/>
        <w:bottom w:val="none" w:sz="0" w:space="0" w:color="auto"/>
        <w:right w:val="none" w:sz="0" w:space="0" w:color="auto"/>
      </w:divBdr>
    </w:div>
    <w:div w:id="13652388">
      <w:bodyDiv w:val="1"/>
      <w:marLeft w:val="0"/>
      <w:marRight w:val="0"/>
      <w:marTop w:val="0"/>
      <w:marBottom w:val="0"/>
      <w:divBdr>
        <w:top w:val="none" w:sz="0" w:space="0" w:color="auto"/>
        <w:left w:val="none" w:sz="0" w:space="0" w:color="auto"/>
        <w:bottom w:val="none" w:sz="0" w:space="0" w:color="auto"/>
        <w:right w:val="none" w:sz="0" w:space="0" w:color="auto"/>
      </w:divBdr>
    </w:div>
    <w:div w:id="14308136">
      <w:bodyDiv w:val="1"/>
      <w:marLeft w:val="0"/>
      <w:marRight w:val="0"/>
      <w:marTop w:val="0"/>
      <w:marBottom w:val="0"/>
      <w:divBdr>
        <w:top w:val="none" w:sz="0" w:space="0" w:color="auto"/>
        <w:left w:val="none" w:sz="0" w:space="0" w:color="auto"/>
        <w:bottom w:val="none" w:sz="0" w:space="0" w:color="auto"/>
        <w:right w:val="none" w:sz="0" w:space="0" w:color="auto"/>
      </w:divBdr>
    </w:div>
    <w:div w:id="15469070">
      <w:bodyDiv w:val="1"/>
      <w:marLeft w:val="0"/>
      <w:marRight w:val="0"/>
      <w:marTop w:val="0"/>
      <w:marBottom w:val="0"/>
      <w:divBdr>
        <w:top w:val="none" w:sz="0" w:space="0" w:color="auto"/>
        <w:left w:val="none" w:sz="0" w:space="0" w:color="auto"/>
        <w:bottom w:val="none" w:sz="0" w:space="0" w:color="auto"/>
        <w:right w:val="none" w:sz="0" w:space="0" w:color="auto"/>
      </w:divBdr>
    </w:div>
    <w:div w:id="16004192">
      <w:bodyDiv w:val="1"/>
      <w:marLeft w:val="0"/>
      <w:marRight w:val="0"/>
      <w:marTop w:val="0"/>
      <w:marBottom w:val="0"/>
      <w:divBdr>
        <w:top w:val="none" w:sz="0" w:space="0" w:color="auto"/>
        <w:left w:val="none" w:sz="0" w:space="0" w:color="auto"/>
        <w:bottom w:val="none" w:sz="0" w:space="0" w:color="auto"/>
        <w:right w:val="none" w:sz="0" w:space="0" w:color="auto"/>
      </w:divBdr>
    </w:div>
    <w:div w:id="16347285">
      <w:bodyDiv w:val="1"/>
      <w:marLeft w:val="0"/>
      <w:marRight w:val="0"/>
      <w:marTop w:val="0"/>
      <w:marBottom w:val="0"/>
      <w:divBdr>
        <w:top w:val="none" w:sz="0" w:space="0" w:color="auto"/>
        <w:left w:val="none" w:sz="0" w:space="0" w:color="auto"/>
        <w:bottom w:val="none" w:sz="0" w:space="0" w:color="auto"/>
        <w:right w:val="none" w:sz="0" w:space="0" w:color="auto"/>
      </w:divBdr>
    </w:div>
    <w:div w:id="16853150">
      <w:bodyDiv w:val="1"/>
      <w:marLeft w:val="0"/>
      <w:marRight w:val="0"/>
      <w:marTop w:val="0"/>
      <w:marBottom w:val="0"/>
      <w:divBdr>
        <w:top w:val="none" w:sz="0" w:space="0" w:color="auto"/>
        <w:left w:val="none" w:sz="0" w:space="0" w:color="auto"/>
        <w:bottom w:val="none" w:sz="0" w:space="0" w:color="auto"/>
        <w:right w:val="none" w:sz="0" w:space="0" w:color="auto"/>
      </w:divBdr>
    </w:div>
    <w:div w:id="17515042">
      <w:bodyDiv w:val="1"/>
      <w:marLeft w:val="0"/>
      <w:marRight w:val="0"/>
      <w:marTop w:val="0"/>
      <w:marBottom w:val="0"/>
      <w:divBdr>
        <w:top w:val="none" w:sz="0" w:space="0" w:color="auto"/>
        <w:left w:val="none" w:sz="0" w:space="0" w:color="auto"/>
        <w:bottom w:val="none" w:sz="0" w:space="0" w:color="auto"/>
        <w:right w:val="none" w:sz="0" w:space="0" w:color="auto"/>
      </w:divBdr>
    </w:div>
    <w:div w:id="18505504">
      <w:bodyDiv w:val="1"/>
      <w:marLeft w:val="0"/>
      <w:marRight w:val="0"/>
      <w:marTop w:val="0"/>
      <w:marBottom w:val="0"/>
      <w:divBdr>
        <w:top w:val="none" w:sz="0" w:space="0" w:color="auto"/>
        <w:left w:val="none" w:sz="0" w:space="0" w:color="auto"/>
        <w:bottom w:val="none" w:sz="0" w:space="0" w:color="auto"/>
        <w:right w:val="none" w:sz="0" w:space="0" w:color="auto"/>
      </w:divBdr>
    </w:div>
    <w:div w:id="18743828">
      <w:bodyDiv w:val="1"/>
      <w:marLeft w:val="0"/>
      <w:marRight w:val="0"/>
      <w:marTop w:val="0"/>
      <w:marBottom w:val="0"/>
      <w:divBdr>
        <w:top w:val="none" w:sz="0" w:space="0" w:color="auto"/>
        <w:left w:val="none" w:sz="0" w:space="0" w:color="auto"/>
        <w:bottom w:val="none" w:sz="0" w:space="0" w:color="auto"/>
        <w:right w:val="none" w:sz="0" w:space="0" w:color="auto"/>
      </w:divBdr>
    </w:div>
    <w:div w:id="19086282">
      <w:bodyDiv w:val="1"/>
      <w:marLeft w:val="0"/>
      <w:marRight w:val="0"/>
      <w:marTop w:val="0"/>
      <w:marBottom w:val="0"/>
      <w:divBdr>
        <w:top w:val="none" w:sz="0" w:space="0" w:color="auto"/>
        <w:left w:val="none" w:sz="0" w:space="0" w:color="auto"/>
        <w:bottom w:val="none" w:sz="0" w:space="0" w:color="auto"/>
        <w:right w:val="none" w:sz="0" w:space="0" w:color="auto"/>
      </w:divBdr>
    </w:div>
    <w:div w:id="19283165">
      <w:bodyDiv w:val="1"/>
      <w:marLeft w:val="0"/>
      <w:marRight w:val="0"/>
      <w:marTop w:val="0"/>
      <w:marBottom w:val="0"/>
      <w:divBdr>
        <w:top w:val="none" w:sz="0" w:space="0" w:color="auto"/>
        <w:left w:val="none" w:sz="0" w:space="0" w:color="auto"/>
        <w:bottom w:val="none" w:sz="0" w:space="0" w:color="auto"/>
        <w:right w:val="none" w:sz="0" w:space="0" w:color="auto"/>
      </w:divBdr>
    </w:div>
    <w:div w:id="19673259">
      <w:bodyDiv w:val="1"/>
      <w:marLeft w:val="0"/>
      <w:marRight w:val="0"/>
      <w:marTop w:val="0"/>
      <w:marBottom w:val="0"/>
      <w:divBdr>
        <w:top w:val="none" w:sz="0" w:space="0" w:color="auto"/>
        <w:left w:val="none" w:sz="0" w:space="0" w:color="auto"/>
        <w:bottom w:val="none" w:sz="0" w:space="0" w:color="auto"/>
        <w:right w:val="none" w:sz="0" w:space="0" w:color="auto"/>
      </w:divBdr>
    </w:div>
    <w:div w:id="21323970">
      <w:bodyDiv w:val="1"/>
      <w:marLeft w:val="0"/>
      <w:marRight w:val="0"/>
      <w:marTop w:val="0"/>
      <w:marBottom w:val="0"/>
      <w:divBdr>
        <w:top w:val="none" w:sz="0" w:space="0" w:color="auto"/>
        <w:left w:val="none" w:sz="0" w:space="0" w:color="auto"/>
        <w:bottom w:val="none" w:sz="0" w:space="0" w:color="auto"/>
        <w:right w:val="none" w:sz="0" w:space="0" w:color="auto"/>
      </w:divBdr>
    </w:div>
    <w:div w:id="21833490">
      <w:bodyDiv w:val="1"/>
      <w:marLeft w:val="0"/>
      <w:marRight w:val="0"/>
      <w:marTop w:val="0"/>
      <w:marBottom w:val="0"/>
      <w:divBdr>
        <w:top w:val="none" w:sz="0" w:space="0" w:color="auto"/>
        <w:left w:val="none" w:sz="0" w:space="0" w:color="auto"/>
        <w:bottom w:val="none" w:sz="0" w:space="0" w:color="auto"/>
        <w:right w:val="none" w:sz="0" w:space="0" w:color="auto"/>
      </w:divBdr>
    </w:div>
    <w:div w:id="22680659">
      <w:bodyDiv w:val="1"/>
      <w:marLeft w:val="0"/>
      <w:marRight w:val="0"/>
      <w:marTop w:val="0"/>
      <w:marBottom w:val="0"/>
      <w:divBdr>
        <w:top w:val="none" w:sz="0" w:space="0" w:color="auto"/>
        <w:left w:val="none" w:sz="0" w:space="0" w:color="auto"/>
        <w:bottom w:val="none" w:sz="0" w:space="0" w:color="auto"/>
        <w:right w:val="none" w:sz="0" w:space="0" w:color="auto"/>
      </w:divBdr>
    </w:div>
    <w:div w:id="23335101">
      <w:bodyDiv w:val="1"/>
      <w:marLeft w:val="0"/>
      <w:marRight w:val="0"/>
      <w:marTop w:val="0"/>
      <w:marBottom w:val="0"/>
      <w:divBdr>
        <w:top w:val="none" w:sz="0" w:space="0" w:color="auto"/>
        <w:left w:val="none" w:sz="0" w:space="0" w:color="auto"/>
        <w:bottom w:val="none" w:sz="0" w:space="0" w:color="auto"/>
        <w:right w:val="none" w:sz="0" w:space="0" w:color="auto"/>
      </w:divBdr>
    </w:div>
    <w:div w:id="23557426">
      <w:bodyDiv w:val="1"/>
      <w:marLeft w:val="0"/>
      <w:marRight w:val="0"/>
      <w:marTop w:val="0"/>
      <w:marBottom w:val="0"/>
      <w:divBdr>
        <w:top w:val="none" w:sz="0" w:space="0" w:color="auto"/>
        <w:left w:val="none" w:sz="0" w:space="0" w:color="auto"/>
        <w:bottom w:val="none" w:sz="0" w:space="0" w:color="auto"/>
        <w:right w:val="none" w:sz="0" w:space="0" w:color="auto"/>
      </w:divBdr>
    </w:div>
    <w:div w:id="24260642">
      <w:bodyDiv w:val="1"/>
      <w:marLeft w:val="0"/>
      <w:marRight w:val="0"/>
      <w:marTop w:val="0"/>
      <w:marBottom w:val="0"/>
      <w:divBdr>
        <w:top w:val="none" w:sz="0" w:space="0" w:color="auto"/>
        <w:left w:val="none" w:sz="0" w:space="0" w:color="auto"/>
        <w:bottom w:val="none" w:sz="0" w:space="0" w:color="auto"/>
        <w:right w:val="none" w:sz="0" w:space="0" w:color="auto"/>
      </w:divBdr>
    </w:div>
    <w:div w:id="24671364">
      <w:bodyDiv w:val="1"/>
      <w:marLeft w:val="0"/>
      <w:marRight w:val="0"/>
      <w:marTop w:val="0"/>
      <w:marBottom w:val="0"/>
      <w:divBdr>
        <w:top w:val="none" w:sz="0" w:space="0" w:color="auto"/>
        <w:left w:val="none" w:sz="0" w:space="0" w:color="auto"/>
        <w:bottom w:val="none" w:sz="0" w:space="0" w:color="auto"/>
        <w:right w:val="none" w:sz="0" w:space="0" w:color="auto"/>
      </w:divBdr>
    </w:div>
    <w:div w:id="26177378">
      <w:bodyDiv w:val="1"/>
      <w:marLeft w:val="0"/>
      <w:marRight w:val="0"/>
      <w:marTop w:val="0"/>
      <w:marBottom w:val="0"/>
      <w:divBdr>
        <w:top w:val="none" w:sz="0" w:space="0" w:color="auto"/>
        <w:left w:val="none" w:sz="0" w:space="0" w:color="auto"/>
        <w:bottom w:val="none" w:sz="0" w:space="0" w:color="auto"/>
        <w:right w:val="none" w:sz="0" w:space="0" w:color="auto"/>
      </w:divBdr>
    </w:div>
    <w:div w:id="26805468">
      <w:bodyDiv w:val="1"/>
      <w:marLeft w:val="0"/>
      <w:marRight w:val="0"/>
      <w:marTop w:val="0"/>
      <w:marBottom w:val="0"/>
      <w:divBdr>
        <w:top w:val="none" w:sz="0" w:space="0" w:color="auto"/>
        <w:left w:val="none" w:sz="0" w:space="0" w:color="auto"/>
        <w:bottom w:val="none" w:sz="0" w:space="0" w:color="auto"/>
        <w:right w:val="none" w:sz="0" w:space="0" w:color="auto"/>
      </w:divBdr>
    </w:div>
    <w:div w:id="27537468">
      <w:bodyDiv w:val="1"/>
      <w:marLeft w:val="0"/>
      <w:marRight w:val="0"/>
      <w:marTop w:val="0"/>
      <w:marBottom w:val="0"/>
      <w:divBdr>
        <w:top w:val="none" w:sz="0" w:space="0" w:color="auto"/>
        <w:left w:val="none" w:sz="0" w:space="0" w:color="auto"/>
        <w:bottom w:val="none" w:sz="0" w:space="0" w:color="auto"/>
        <w:right w:val="none" w:sz="0" w:space="0" w:color="auto"/>
      </w:divBdr>
    </w:div>
    <w:div w:id="27996009">
      <w:bodyDiv w:val="1"/>
      <w:marLeft w:val="0"/>
      <w:marRight w:val="0"/>
      <w:marTop w:val="0"/>
      <w:marBottom w:val="0"/>
      <w:divBdr>
        <w:top w:val="none" w:sz="0" w:space="0" w:color="auto"/>
        <w:left w:val="none" w:sz="0" w:space="0" w:color="auto"/>
        <w:bottom w:val="none" w:sz="0" w:space="0" w:color="auto"/>
        <w:right w:val="none" w:sz="0" w:space="0" w:color="auto"/>
      </w:divBdr>
    </w:div>
    <w:div w:id="28193256">
      <w:bodyDiv w:val="1"/>
      <w:marLeft w:val="0"/>
      <w:marRight w:val="0"/>
      <w:marTop w:val="0"/>
      <w:marBottom w:val="0"/>
      <w:divBdr>
        <w:top w:val="none" w:sz="0" w:space="0" w:color="auto"/>
        <w:left w:val="none" w:sz="0" w:space="0" w:color="auto"/>
        <w:bottom w:val="none" w:sz="0" w:space="0" w:color="auto"/>
        <w:right w:val="none" w:sz="0" w:space="0" w:color="auto"/>
      </w:divBdr>
    </w:div>
    <w:div w:id="29574989">
      <w:bodyDiv w:val="1"/>
      <w:marLeft w:val="0"/>
      <w:marRight w:val="0"/>
      <w:marTop w:val="0"/>
      <w:marBottom w:val="0"/>
      <w:divBdr>
        <w:top w:val="none" w:sz="0" w:space="0" w:color="auto"/>
        <w:left w:val="none" w:sz="0" w:space="0" w:color="auto"/>
        <w:bottom w:val="none" w:sz="0" w:space="0" w:color="auto"/>
        <w:right w:val="none" w:sz="0" w:space="0" w:color="auto"/>
      </w:divBdr>
    </w:div>
    <w:div w:id="29688924">
      <w:bodyDiv w:val="1"/>
      <w:marLeft w:val="0"/>
      <w:marRight w:val="0"/>
      <w:marTop w:val="0"/>
      <w:marBottom w:val="0"/>
      <w:divBdr>
        <w:top w:val="none" w:sz="0" w:space="0" w:color="auto"/>
        <w:left w:val="none" w:sz="0" w:space="0" w:color="auto"/>
        <w:bottom w:val="none" w:sz="0" w:space="0" w:color="auto"/>
        <w:right w:val="none" w:sz="0" w:space="0" w:color="auto"/>
      </w:divBdr>
    </w:div>
    <w:div w:id="29689686">
      <w:bodyDiv w:val="1"/>
      <w:marLeft w:val="0"/>
      <w:marRight w:val="0"/>
      <w:marTop w:val="0"/>
      <w:marBottom w:val="0"/>
      <w:divBdr>
        <w:top w:val="none" w:sz="0" w:space="0" w:color="auto"/>
        <w:left w:val="none" w:sz="0" w:space="0" w:color="auto"/>
        <w:bottom w:val="none" w:sz="0" w:space="0" w:color="auto"/>
        <w:right w:val="none" w:sz="0" w:space="0" w:color="auto"/>
      </w:divBdr>
    </w:div>
    <w:div w:id="30040364">
      <w:bodyDiv w:val="1"/>
      <w:marLeft w:val="0"/>
      <w:marRight w:val="0"/>
      <w:marTop w:val="0"/>
      <w:marBottom w:val="0"/>
      <w:divBdr>
        <w:top w:val="none" w:sz="0" w:space="0" w:color="auto"/>
        <w:left w:val="none" w:sz="0" w:space="0" w:color="auto"/>
        <w:bottom w:val="none" w:sz="0" w:space="0" w:color="auto"/>
        <w:right w:val="none" w:sz="0" w:space="0" w:color="auto"/>
      </w:divBdr>
    </w:div>
    <w:div w:id="31460181">
      <w:bodyDiv w:val="1"/>
      <w:marLeft w:val="0"/>
      <w:marRight w:val="0"/>
      <w:marTop w:val="0"/>
      <w:marBottom w:val="0"/>
      <w:divBdr>
        <w:top w:val="none" w:sz="0" w:space="0" w:color="auto"/>
        <w:left w:val="none" w:sz="0" w:space="0" w:color="auto"/>
        <w:bottom w:val="none" w:sz="0" w:space="0" w:color="auto"/>
        <w:right w:val="none" w:sz="0" w:space="0" w:color="auto"/>
      </w:divBdr>
    </w:div>
    <w:div w:id="31854075">
      <w:bodyDiv w:val="1"/>
      <w:marLeft w:val="0"/>
      <w:marRight w:val="0"/>
      <w:marTop w:val="0"/>
      <w:marBottom w:val="0"/>
      <w:divBdr>
        <w:top w:val="none" w:sz="0" w:space="0" w:color="auto"/>
        <w:left w:val="none" w:sz="0" w:space="0" w:color="auto"/>
        <w:bottom w:val="none" w:sz="0" w:space="0" w:color="auto"/>
        <w:right w:val="none" w:sz="0" w:space="0" w:color="auto"/>
      </w:divBdr>
    </w:div>
    <w:div w:id="32660002">
      <w:bodyDiv w:val="1"/>
      <w:marLeft w:val="0"/>
      <w:marRight w:val="0"/>
      <w:marTop w:val="0"/>
      <w:marBottom w:val="0"/>
      <w:divBdr>
        <w:top w:val="none" w:sz="0" w:space="0" w:color="auto"/>
        <w:left w:val="none" w:sz="0" w:space="0" w:color="auto"/>
        <w:bottom w:val="none" w:sz="0" w:space="0" w:color="auto"/>
        <w:right w:val="none" w:sz="0" w:space="0" w:color="auto"/>
      </w:divBdr>
    </w:div>
    <w:div w:id="32924565">
      <w:bodyDiv w:val="1"/>
      <w:marLeft w:val="0"/>
      <w:marRight w:val="0"/>
      <w:marTop w:val="0"/>
      <w:marBottom w:val="0"/>
      <w:divBdr>
        <w:top w:val="none" w:sz="0" w:space="0" w:color="auto"/>
        <w:left w:val="none" w:sz="0" w:space="0" w:color="auto"/>
        <w:bottom w:val="none" w:sz="0" w:space="0" w:color="auto"/>
        <w:right w:val="none" w:sz="0" w:space="0" w:color="auto"/>
      </w:divBdr>
    </w:div>
    <w:div w:id="33776423">
      <w:bodyDiv w:val="1"/>
      <w:marLeft w:val="0"/>
      <w:marRight w:val="0"/>
      <w:marTop w:val="0"/>
      <w:marBottom w:val="0"/>
      <w:divBdr>
        <w:top w:val="none" w:sz="0" w:space="0" w:color="auto"/>
        <w:left w:val="none" w:sz="0" w:space="0" w:color="auto"/>
        <w:bottom w:val="none" w:sz="0" w:space="0" w:color="auto"/>
        <w:right w:val="none" w:sz="0" w:space="0" w:color="auto"/>
      </w:divBdr>
    </w:div>
    <w:div w:id="34233352">
      <w:bodyDiv w:val="1"/>
      <w:marLeft w:val="0"/>
      <w:marRight w:val="0"/>
      <w:marTop w:val="0"/>
      <w:marBottom w:val="0"/>
      <w:divBdr>
        <w:top w:val="none" w:sz="0" w:space="0" w:color="auto"/>
        <w:left w:val="none" w:sz="0" w:space="0" w:color="auto"/>
        <w:bottom w:val="none" w:sz="0" w:space="0" w:color="auto"/>
        <w:right w:val="none" w:sz="0" w:space="0" w:color="auto"/>
      </w:divBdr>
    </w:div>
    <w:div w:id="34547972">
      <w:bodyDiv w:val="1"/>
      <w:marLeft w:val="0"/>
      <w:marRight w:val="0"/>
      <w:marTop w:val="0"/>
      <w:marBottom w:val="0"/>
      <w:divBdr>
        <w:top w:val="none" w:sz="0" w:space="0" w:color="auto"/>
        <w:left w:val="none" w:sz="0" w:space="0" w:color="auto"/>
        <w:bottom w:val="none" w:sz="0" w:space="0" w:color="auto"/>
        <w:right w:val="none" w:sz="0" w:space="0" w:color="auto"/>
      </w:divBdr>
    </w:div>
    <w:div w:id="35470653">
      <w:bodyDiv w:val="1"/>
      <w:marLeft w:val="0"/>
      <w:marRight w:val="0"/>
      <w:marTop w:val="0"/>
      <w:marBottom w:val="0"/>
      <w:divBdr>
        <w:top w:val="none" w:sz="0" w:space="0" w:color="auto"/>
        <w:left w:val="none" w:sz="0" w:space="0" w:color="auto"/>
        <w:bottom w:val="none" w:sz="0" w:space="0" w:color="auto"/>
        <w:right w:val="none" w:sz="0" w:space="0" w:color="auto"/>
      </w:divBdr>
    </w:div>
    <w:div w:id="36439464">
      <w:bodyDiv w:val="1"/>
      <w:marLeft w:val="0"/>
      <w:marRight w:val="0"/>
      <w:marTop w:val="0"/>
      <w:marBottom w:val="0"/>
      <w:divBdr>
        <w:top w:val="none" w:sz="0" w:space="0" w:color="auto"/>
        <w:left w:val="none" w:sz="0" w:space="0" w:color="auto"/>
        <w:bottom w:val="none" w:sz="0" w:space="0" w:color="auto"/>
        <w:right w:val="none" w:sz="0" w:space="0" w:color="auto"/>
      </w:divBdr>
    </w:div>
    <w:div w:id="36513352">
      <w:bodyDiv w:val="1"/>
      <w:marLeft w:val="0"/>
      <w:marRight w:val="0"/>
      <w:marTop w:val="0"/>
      <w:marBottom w:val="0"/>
      <w:divBdr>
        <w:top w:val="none" w:sz="0" w:space="0" w:color="auto"/>
        <w:left w:val="none" w:sz="0" w:space="0" w:color="auto"/>
        <w:bottom w:val="none" w:sz="0" w:space="0" w:color="auto"/>
        <w:right w:val="none" w:sz="0" w:space="0" w:color="auto"/>
      </w:divBdr>
    </w:div>
    <w:div w:id="38095323">
      <w:bodyDiv w:val="1"/>
      <w:marLeft w:val="0"/>
      <w:marRight w:val="0"/>
      <w:marTop w:val="0"/>
      <w:marBottom w:val="0"/>
      <w:divBdr>
        <w:top w:val="none" w:sz="0" w:space="0" w:color="auto"/>
        <w:left w:val="none" w:sz="0" w:space="0" w:color="auto"/>
        <w:bottom w:val="none" w:sz="0" w:space="0" w:color="auto"/>
        <w:right w:val="none" w:sz="0" w:space="0" w:color="auto"/>
      </w:divBdr>
    </w:div>
    <w:div w:id="38215257">
      <w:bodyDiv w:val="1"/>
      <w:marLeft w:val="0"/>
      <w:marRight w:val="0"/>
      <w:marTop w:val="0"/>
      <w:marBottom w:val="0"/>
      <w:divBdr>
        <w:top w:val="none" w:sz="0" w:space="0" w:color="auto"/>
        <w:left w:val="none" w:sz="0" w:space="0" w:color="auto"/>
        <w:bottom w:val="none" w:sz="0" w:space="0" w:color="auto"/>
        <w:right w:val="none" w:sz="0" w:space="0" w:color="auto"/>
      </w:divBdr>
    </w:div>
    <w:div w:id="38669795">
      <w:bodyDiv w:val="1"/>
      <w:marLeft w:val="0"/>
      <w:marRight w:val="0"/>
      <w:marTop w:val="0"/>
      <w:marBottom w:val="0"/>
      <w:divBdr>
        <w:top w:val="none" w:sz="0" w:space="0" w:color="auto"/>
        <w:left w:val="none" w:sz="0" w:space="0" w:color="auto"/>
        <w:bottom w:val="none" w:sz="0" w:space="0" w:color="auto"/>
        <w:right w:val="none" w:sz="0" w:space="0" w:color="auto"/>
      </w:divBdr>
    </w:div>
    <w:div w:id="39523466">
      <w:bodyDiv w:val="1"/>
      <w:marLeft w:val="0"/>
      <w:marRight w:val="0"/>
      <w:marTop w:val="0"/>
      <w:marBottom w:val="0"/>
      <w:divBdr>
        <w:top w:val="none" w:sz="0" w:space="0" w:color="auto"/>
        <w:left w:val="none" w:sz="0" w:space="0" w:color="auto"/>
        <w:bottom w:val="none" w:sz="0" w:space="0" w:color="auto"/>
        <w:right w:val="none" w:sz="0" w:space="0" w:color="auto"/>
      </w:divBdr>
    </w:div>
    <w:div w:id="41248862">
      <w:bodyDiv w:val="1"/>
      <w:marLeft w:val="0"/>
      <w:marRight w:val="0"/>
      <w:marTop w:val="0"/>
      <w:marBottom w:val="0"/>
      <w:divBdr>
        <w:top w:val="none" w:sz="0" w:space="0" w:color="auto"/>
        <w:left w:val="none" w:sz="0" w:space="0" w:color="auto"/>
        <w:bottom w:val="none" w:sz="0" w:space="0" w:color="auto"/>
        <w:right w:val="none" w:sz="0" w:space="0" w:color="auto"/>
      </w:divBdr>
    </w:div>
    <w:div w:id="42144148">
      <w:bodyDiv w:val="1"/>
      <w:marLeft w:val="0"/>
      <w:marRight w:val="0"/>
      <w:marTop w:val="0"/>
      <w:marBottom w:val="0"/>
      <w:divBdr>
        <w:top w:val="none" w:sz="0" w:space="0" w:color="auto"/>
        <w:left w:val="none" w:sz="0" w:space="0" w:color="auto"/>
        <w:bottom w:val="none" w:sz="0" w:space="0" w:color="auto"/>
        <w:right w:val="none" w:sz="0" w:space="0" w:color="auto"/>
      </w:divBdr>
    </w:div>
    <w:div w:id="42368497">
      <w:bodyDiv w:val="1"/>
      <w:marLeft w:val="0"/>
      <w:marRight w:val="0"/>
      <w:marTop w:val="0"/>
      <w:marBottom w:val="0"/>
      <w:divBdr>
        <w:top w:val="none" w:sz="0" w:space="0" w:color="auto"/>
        <w:left w:val="none" w:sz="0" w:space="0" w:color="auto"/>
        <w:bottom w:val="none" w:sz="0" w:space="0" w:color="auto"/>
        <w:right w:val="none" w:sz="0" w:space="0" w:color="auto"/>
      </w:divBdr>
    </w:div>
    <w:div w:id="43603140">
      <w:bodyDiv w:val="1"/>
      <w:marLeft w:val="0"/>
      <w:marRight w:val="0"/>
      <w:marTop w:val="0"/>
      <w:marBottom w:val="0"/>
      <w:divBdr>
        <w:top w:val="none" w:sz="0" w:space="0" w:color="auto"/>
        <w:left w:val="none" w:sz="0" w:space="0" w:color="auto"/>
        <w:bottom w:val="none" w:sz="0" w:space="0" w:color="auto"/>
        <w:right w:val="none" w:sz="0" w:space="0" w:color="auto"/>
      </w:divBdr>
    </w:div>
    <w:div w:id="44529447">
      <w:bodyDiv w:val="1"/>
      <w:marLeft w:val="0"/>
      <w:marRight w:val="0"/>
      <w:marTop w:val="0"/>
      <w:marBottom w:val="0"/>
      <w:divBdr>
        <w:top w:val="none" w:sz="0" w:space="0" w:color="auto"/>
        <w:left w:val="none" w:sz="0" w:space="0" w:color="auto"/>
        <w:bottom w:val="none" w:sz="0" w:space="0" w:color="auto"/>
        <w:right w:val="none" w:sz="0" w:space="0" w:color="auto"/>
      </w:divBdr>
    </w:div>
    <w:div w:id="46146998">
      <w:bodyDiv w:val="1"/>
      <w:marLeft w:val="0"/>
      <w:marRight w:val="0"/>
      <w:marTop w:val="0"/>
      <w:marBottom w:val="0"/>
      <w:divBdr>
        <w:top w:val="none" w:sz="0" w:space="0" w:color="auto"/>
        <w:left w:val="none" w:sz="0" w:space="0" w:color="auto"/>
        <w:bottom w:val="none" w:sz="0" w:space="0" w:color="auto"/>
        <w:right w:val="none" w:sz="0" w:space="0" w:color="auto"/>
      </w:divBdr>
    </w:div>
    <w:div w:id="48118150">
      <w:bodyDiv w:val="1"/>
      <w:marLeft w:val="0"/>
      <w:marRight w:val="0"/>
      <w:marTop w:val="0"/>
      <w:marBottom w:val="0"/>
      <w:divBdr>
        <w:top w:val="none" w:sz="0" w:space="0" w:color="auto"/>
        <w:left w:val="none" w:sz="0" w:space="0" w:color="auto"/>
        <w:bottom w:val="none" w:sz="0" w:space="0" w:color="auto"/>
        <w:right w:val="none" w:sz="0" w:space="0" w:color="auto"/>
      </w:divBdr>
    </w:div>
    <w:div w:id="48235494">
      <w:bodyDiv w:val="1"/>
      <w:marLeft w:val="0"/>
      <w:marRight w:val="0"/>
      <w:marTop w:val="0"/>
      <w:marBottom w:val="0"/>
      <w:divBdr>
        <w:top w:val="none" w:sz="0" w:space="0" w:color="auto"/>
        <w:left w:val="none" w:sz="0" w:space="0" w:color="auto"/>
        <w:bottom w:val="none" w:sz="0" w:space="0" w:color="auto"/>
        <w:right w:val="none" w:sz="0" w:space="0" w:color="auto"/>
      </w:divBdr>
    </w:div>
    <w:div w:id="48388656">
      <w:bodyDiv w:val="1"/>
      <w:marLeft w:val="0"/>
      <w:marRight w:val="0"/>
      <w:marTop w:val="0"/>
      <w:marBottom w:val="0"/>
      <w:divBdr>
        <w:top w:val="none" w:sz="0" w:space="0" w:color="auto"/>
        <w:left w:val="none" w:sz="0" w:space="0" w:color="auto"/>
        <w:bottom w:val="none" w:sz="0" w:space="0" w:color="auto"/>
        <w:right w:val="none" w:sz="0" w:space="0" w:color="auto"/>
      </w:divBdr>
    </w:div>
    <w:div w:id="49619634">
      <w:bodyDiv w:val="1"/>
      <w:marLeft w:val="0"/>
      <w:marRight w:val="0"/>
      <w:marTop w:val="0"/>
      <w:marBottom w:val="0"/>
      <w:divBdr>
        <w:top w:val="none" w:sz="0" w:space="0" w:color="auto"/>
        <w:left w:val="none" w:sz="0" w:space="0" w:color="auto"/>
        <w:bottom w:val="none" w:sz="0" w:space="0" w:color="auto"/>
        <w:right w:val="none" w:sz="0" w:space="0" w:color="auto"/>
      </w:divBdr>
    </w:div>
    <w:div w:id="49962324">
      <w:bodyDiv w:val="1"/>
      <w:marLeft w:val="0"/>
      <w:marRight w:val="0"/>
      <w:marTop w:val="0"/>
      <w:marBottom w:val="0"/>
      <w:divBdr>
        <w:top w:val="none" w:sz="0" w:space="0" w:color="auto"/>
        <w:left w:val="none" w:sz="0" w:space="0" w:color="auto"/>
        <w:bottom w:val="none" w:sz="0" w:space="0" w:color="auto"/>
        <w:right w:val="none" w:sz="0" w:space="0" w:color="auto"/>
      </w:divBdr>
    </w:div>
    <w:div w:id="52169511">
      <w:bodyDiv w:val="1"/>
      <w:marLeft w:val="0"/>
      <w:marRight w:val="0"/>
      <w:marTop w:val="0"/>
      <w:marBottom w:val="0"/>
      <w:divBdr>
        <w:top w:val="none" w:sz="0" w:space="0" w:color="auto"/>
        <w:left w:val="none" w:sz="0" w:space="0" w:color="auto"/>
        <w:bottom w:val="none" w:sz="0" w:space="0" w:color="auto"/>
        <w:right w:val="none" w:sz="0" w:space="0" w:color="auto"/>
      </w:divBdr>
    </w:div>
    <w:div w:id="52586433">
      <w:bodyDiv w:val="1"/>
      <w:marLeft w:val="0"/>
      <w:marRight w:val="0"/>
      <w:marTop w:val="0"/>
      <w:marBottom w:val="0"/>
      <w:divBdr>
        <w:top w:val="none" w:sz="0" w:space="0" w:color="auto"/>
        <w:left w:val="none" w:sz="0" w:space="0" w:color="auto"/>
        <w:bottom w:val="none" w:sz="0" w:space="0" w:color="auto"/>
        <w:right w:val="none" w:sz="0" w:space="0" w:color="auto"/>
      </w:divBdr>
    </w:div>
    <w:div w:id="52625928">
      <w:bodyDiv w:val="1"/>
      <w:marLeft w:val="0"/>
      <w:marRight w:val="0"/>
      <w:marTop w:val="0"/>
      <w:marBottom w:val="0"/>
      <w:divBdr>
        <w:top w:val="none" w:sz="0" w:space="0" w:color="auto"/>
        <w:left w:val="none" w:sz="0" w:space="0" w:color="auto"/>
        <w:bottom w:val="none" w:sz="0" w:space="0" w:color="auto"/>
        <w:right w:val="none" w:sz="0" w:space="0" w:color="auto"/>
      </w:divBdr>
    </w:div>
    <w:div w:id="52630505">
      <w:bodyDiv w:val="1"/>
      <w:marLeft w:val="0"/>
      <w:marRight w:val="0"/>
      <w:marTop w:val="0"/>
      <w:marBottom w:val="0"/>
      <w:divBdr>
        <w:top w:val="none" w:sz="0" w:space="0" w:color="auto"/>
        <w:left w:val="none" w:sz="0" w:space="0" w:color="auto"/>
        <w:bottom w:val="none" w:sz="0" w:space="0" w:color="auto"/>
        <w:right w:val="none" w:sz="0" w:space="0" w:color="auto"/>
      </w:divBdr>
    </w:div>
    <w:div w:id="53895528">
      <w:bodyDiv w:val="1"/>
      <w:marLeft w:val="0"/>
      <w:marRight w:val="0"/>
      <w:marTop w:val="0"/>
      <w:marBottom w:val="0"/>
      <w:divBdr>
        <w:top w:val="none" w:sz="0" w:space="0" w:color="auto"/>
        <w:left w:val="none" w:sz="0" w:space="0" w:color="auto"/>
        <w:bottom w:val="none" w:sz="0" w:space="0" w:color="auto"/>
        <w:right w:val="none" w:sz="0" w:space="0" w:color="auto"/>
      </w:divBdr>
    </w:div>
    <w:div w:id="55132776">
      <w:bodyDiv w:val="1"/>
      <w:marLeft w:val="0"/>
      <w:marRight w:val="0"/>
      <w:marTop w:val="0"/>
      <w:marBottom w:val="0"/>
      <w:divBdr>
        <w:top w:val="none" w:sz="0" w:space="0" w:color="auto"/>
        <w:left w:val="none" w:sz="0" w:space="0" w:color="auto"/>
        <w:bottom w:val="none" w:sz="0" w:space="0" w:color="auto"/>
        <w:right w:val="none" w:sz="0" w:space="0" w:color="auto"/>
      </w:divBdr>
    </w:div>
    <w:div w:id="56900762">
      <w:bodyDiv w:val="1"/>
      <w:marLeft w:val="0"/>
      <w:marRight w:val="0"/>
      <w:marTop w:val="0"/>
      <w:marBottom w:val="0"/>
      <w:divBdr>
        <w:top w:val="none" w:sz="0" w:space="0" w:color="auto"/>
        <w:left w:val="none" w:sz="0" w:space="0" w:color="auto"/>
        <w:bottom w:val="none" w:sz="0" w:space="0" w:color="auto"/>
        <w:right w:val="none" w:sz="0" w:space="0" w:color="auto"/>
      </w:divBdr>
    </w:div>
    <w:div w:id="57173738">
      <w:bodyDiv w:val="1"/>
      <w:marLeft w:val="0"/>
      <w:marRight w:val="0"/>
      <w:marTop w:val="0"/>
      <w:marBottom w:val="0"/>
      <w:divBdr>
        <w:top w:val="none" w:sz="0" w:space="0" w:color="auto"/>
        <w:left w:val="none" w:sz="0" w:space="0" w:color="auto"/>
        <w:bottom w:val="none" w:sz="0" w:space="0" w:color="auto"/>
        <w:right w:val="none" w:sz="0" w:space="0" w:color="auto"/>
      </w:divBdr>
    </w:div>
    <w:div w:id="59211452">
      <w:bodyDiv w:val="1"/>
      <w:marLeft w:val="0"/>
      <w:marRight w:val="0"/>
      <w:marTop w:val="0"/>
      <w:marBottom w:val="0"/>
      <w:divBdr>
        <w:top w:val="none" w:sz="0" w:space="0" w:color="auto"/>
        <w:left w:val="none" w:sz="0" w:space="0" w:color="auto"/>
        <w:bottom w:val="none" w:sz="0" w:space="0" w:color="auto"/>
        <w:right w:val="none" w:sz="0" w:space="0" w:color="auto"/>
      </w:divBdr>
    </w:div>
    <w:div w:id="59405792">
      <w:bodyDiv w:val="1"/>
      <w:marLeft w:val="0"/>
      <w:marRight w:val="0"/>
      <w:marTop w:val="0"/>
      <w:marBottom w:val="0"/>
      <w:divBdr>
        <w:top w:val="none" w:sz="0" w:space="0" w:color="auto"/>
        <w:left w:val="none" w:sz="0" w:space="0" w:color="auto"/>
        <w:bottom w:val="none" w:sz="0" w:space="0" w:color="auto"/>
        <w:right w:val="none" w:sz="0" w:space="0" w:color="auto"/>
      </w:divBdr>
    </w:div>
    <w:div w:id="59862939">
      <w:bodyDiv w:val="1"/>
      <w:marLeft w:val="0"/>
      <w:marRight w:val="0"/>
      <w:marTop w:val="0"/>
      <w:marBottom w:val="0"/>
      <w:divBdr>
        <w:top w:val="none" w:sz="0" w:space="0" w:color="auto"/>
        <w:left w:val="none" w:sz="0" w:space="0" w:color="auto"/>
        <w:bottom w:val="none" w:sz="0" w:space="0" w:color="auto"/>
        <w:right w:val="none" w:sz="0" w:space="0" w:color="auto"/>
      </w:divBdr>
    </w:div>
    <w:div w:id="60638190">
      <w:bodyDiv w:val="1"/>
      <w:marLeft w:val="0"/>
      <w:marRight w:val="0"/>
      <w:marTop w:val="0"/>
      <w:marBottom w:val="0"/>
      <w:divBdr>
        <w:top w:val="none" w:sz="0" w:space="0" w:color="auto"/>
        <w:left w:val="none" w:sz="0" w:space="0" w:color="auto"/>
        <w:bottom w:val="none" w:sz="0" w:space="0" w:color="auto"/>
        <w:right w:val="none" w:sz="0" w:space="0" w:color="auto"/>
      </w:divBdr>
    </w:div>
    <w:div w:id="63184139">
      <w:bodyDiv w:val="1"/>
      <w:marLeft w:val="0"/>
      <w:marRight w:val="0"/>
      <w:marTop w:val="0"/>
      <w:marBottom w:val="0"/>
      <w:divBdr>
        <w:top w:val="none" w:sz="0" w:space="0" w:color="auto"/>
        <w:left w:val="none" w:sz="0" w:space="0" w:color="auto"/>
        <w:bottom w:val="none" w:sz="0" w:space="0" w:color="auto"/>
        <w:right w:val="none" w:sz="0" w:space="0" w:color="auto"/>
      </w:divBdr>
    </w:div>
    <w:div w:id="64231182">
      <w:bodyDiv w:val="1"/>
      <w:marLeft w:val="0"/>
      <w:marRight w:val="0"/>
      <w:marTop w:val="0"/>
      <w:marBottom w:val="0"/>
      <w:divBdr>
        <w:top w:val="none" w:sz="0" w:space="0" w:color="auto"/>
        <w:left w:val="none" w:sz="0" w:space="0" w:color="auto"/>
        <w:bottom w:val="none" w:sz="0" w:space="0" w:color="auto"/>
        <w:right w:val="none" w:sz="0" w:space="0" w:color="auto"/>
      </w:divBdr>
    </w:div>
    <w:div w:id="65225496">
      <w:bodyDiv w:val="1"/>
      <w:marLeft w:val="0"/>
      <w:marRight w:val="0"/>
      <w:marTop w:val="0"/>
      <w:marBottom w:val="0"/>
      <w:divBdr>
        <w:top w:val="none" w:sz="0" w:space="0" w:color="auto"/>
        <w:left w:val="none" w:sz="0" w:space="0" w:color="auto"/>
        <w:bottom w:val="none" w:sz="0" w:space="0" w:color="auto"/>
        <w:right w:val="none" w:sz="0" w:space="0" w:color="auto"/>
      </w:divBdr>
    </w:div>
    <w:div w:id="65299018">
      <w:bodyDiv w:val="1"/>
      <w:marLeft w:val="0"/>
      <w:marRight w:val="0"/>
      <w:marTop w:val="0"/>
      <w:marBottom w:val="0"/>
      <w:divBdr>
        <w:top w:val="none" w:sz="0" w:space="0" w:color="auto"/>
        <w:left w:val="none" w:sz="0" w:space="0" w:color="auto"/>
        <w:bottom w:val="none" w:sz="0" w:space="0" w:color="auto"/>
        <w:right w:val="none" w:sz="0" w:space="0" w:color="auto"/>
      </w:divBdr>
    </w:div>
    <w:div w:id="68773457">
      <w:bodyDiv w:val="1"/>
      <w:marLeft w:val="0"/>
      <w:marRight w:val="0"/>
      <w:marTop w:val="0"/>
      <w:marBottom w:val="0"/>
      <w:divBdr>
        <w:top w:val="none" w:sz="0" w:space="0" w:color="auto"/>
        <w:left w:val="none" w:sz="0" w:space="0" w:color="auto"/>
        <w:bottom w:val="none" w:sz="0" w:space="0" w:color="auto"/>
        <w:right w:val="none" w:sz="0" w:space="0" w:color="auto"/>
      </w:divBdr>
    </w:div>
    <w:div w:id="69155833">
      <w:bodyDiv w:val="1"/>
      <w:marLeft w:val="0"/>
      <w:marRight w:val="0"/>
      <w:marTop w:val="0"/>
      <w:marBottom w:val="0"/>
      <w:divBdr>
        <w:top w:val="none" w:sz="0" w:space="0" w:color="auto"/>
        <w:left w:val="none" w:sz="0" w:space="0" w:color="auto"/>
        <w:bottom w:val="none" w:sz="0" w:space="0" w:color="auto"/>
        <w:right w:val="none" w:sz="0" w:space="0" w:color="auto"/>
      </w:divBdr>
    </w:div>
    <w:div w:id="70350586">
      <w:bodyDiv w:val="1"/>
      <w:marLeft w:val="0"/>
      <w:marRight w:val="0"/>
      <w:marTop w:val="0"/>
      <w:marBottom w:val="0"/>
      <w:divBdr>
        <w:top w:val="none" w:sz="0" w:space="0" w:color="auto"/>
        <w:left w:val="none" w:sz="0" w:space="0" w:color="auto"/>
        <w:bottom w:val="none" w:sz="0" w:space="0" w:color="auto"/>
        <w:right w:val="none" w:sz="0" w:space="0" w:color="auto"/>
      </w:divBdr>
    </w:div>
    <w:div w:id="72439206">
      <w:bodyDiv w:val="1"/>
      <w:marLeft w:val="0"/>
      <w:marRight w:val="0"/>
      <w:marTop w:val="0"/>
      <w:marBottom w:val="0"/>
      <w:divBdr>
        <w:top w:val="none" w:sz="0" w:space="0" w:color="auto"/>
        <w:left w:val="none" w:sz="0" w:space="0" w:color="auto"/>
        <w:bottom w:val="none" w:sz="0" w:space="0" w:color="auto"/>
        <w:right w:val="none" w:sz="0" w:space="0" w:color="auto"/>
      </w:divBdr>
    </w:div>
    <w:div w:id="72513423">
      <w:bodyDiv w:val="1"/>
      <w:marLeft w:val="0"/>
      <w:marRight w:val="0"/>
      <w:marTop w:val="0"/>
      <w:marBottom w:val="0"/>
      <w:divBdr>
        <w:top w:val="none" w:sz="0" w:space="0" w:color="auto"/>
        <w:left w:val="none" w:sz="0" w:space="0" w:color="auto"/>
        <w:bottom w:val="none" w:sz="0" w:space="0" w:color="auto"/>
        <w:right w:val="none" w:sz="0" w:space="0" w:color="auto"/>
      </w:divBdr>
    </w:div>
    <w:div w:id="72624428">
      <w:bodyDiv w:val="1"/>
      <w:marLeft w:val="0"/>
      <w:marRight w:val="0"/>
      <w:marTop w:val="0"/>
      <w:marBottom w:val="0"/>
      <w:divBdr>
        <w:top w:val="none" w:sz="0" w:space="0" w:color="auto"/>
        <w:left w:val="none" w:sz="0" w:space="0" w:color="auto"/>
        <w:bottom w:val="none" w:sz="0" w:space="0" w:color="auto"/>
        <w:right w:val="none" w:sz="0" w:space="0" w:color="auto"/>
      </w:divBdr>
    </w:div>
    <w:div w:id="72707796">
      <w:bodyDiv w:val="1"/>
      <w:marLeft w:val="0"/>
      <w:marRight w:val="0"/>
      <w:marTop w:val="0"/>
      <w:marBottom w:val="0"/>
      <w:divBdr>
        <w:top w:val="none" w:sz="0" w:space="0" w:color="auto"/>
        <w:left w:val="none" w:sz="0" w:space="0" w:color="auto"/>
        <w:bottom w:val="none" w:sz="0" w:space="0" w:color="auto"/>
        <w:right w:val="none" w:sz="0" w:space="0" w:color="auto"/>
      </w:divBdr>
    </w:div>
    <w:div w:id="72747186">
      <w:bodyDiv w:val="1"/>
      <w:marLeft w:val="0"/>
      <w:marRight w:val="0"/>
      <w:marTop w:val="0"/>
      <w:marBottom w:val="0"/>
      <w:divBdr>
        <w:top w:val="none" w:sz="0" w:space="0" w:color="auto"/>
        <w:left w:val="none" w:sz="0" w:space="0" w:color="auto"/>
        <w:bottom w:val="none" w:sz="0" w:space="0" w:color="auto"/>
        <w:right w:val="none" w:sz="0" w:space="0" w:color="auto"/>
      </w:divBdr>
    </w:div>
    <w:div w:id="73863373">
      <w:bodyDiv w:val="1"/>
      <w:marLeft w:val="0"/>
      <w:marRight w:val="0"/>
      <w:marTop w:val="0"/>
      <w:marBottom w:val="0"/>
      <w:divBdr>
        <w:top w:val="none" w:sz="0" w:space="0" w:color="auto"/>
        <w:left w:val="none" w:sz="0" w:space="0" w:color="auto"/>
        <w:bottom w:val="none" w:sz="0" w:space="0" w:color="auto"/>
        <w:right w:val="none" w:sz="0" w:space="0" w:color="auto"/>
      </w:divBdr>
    </w:div>
    <w:div w:id="74515470">
      <w:bodyDiv w:val="1"/>
      <w:marLeft w:val="0"/>
      <w:marRight w:val="0"/>
      <w:marTop w:val="0"/>
      <w:marBottom w:val="0"/>
      <w:divBdr>
        <w:top w:val="none" w:sz="0" w:space="0" w:color="auto"/>
        <w:left w:val="none" w:sz="0" w:space="0" w:color="auto"/>
        <w:bottom w:val="none" w:sz="0" w:space="0" w:color="auto"/>
        <w:right w:val="none" w:sz="0" w:space="0" w:color="auto"/>
      </w:divBdr>
    </w:div>
    <w:div w:id="76174294">
      <w:bodyDiv w:val="1"/>
      <w:marLeft w:val="0"/>
      <w:marRight w:val="0"/>
      <w:marTop w:val="0"/>
      <w:marBottom w:val="0"/>
      <w:divBdr>
        <w:top w:val="none" w:sz="0" w:space="0" w:color="auto"/>
        <w:left w:val="none" w:sz="0" w:space="0" w:color="auto"/>
        <w:bottom w:val="none" w:sz="0" w:space="0" w:color="auto"/>
        <w:right w:val="none" w:sz="0" w:space="0" w:color="auto"/>
      </w:divBdr>
    </w:div>
    <w:div w:id="76758561">
      <w:bodyDiv w:val="1"/>
      <w:marLeft w:val="0"/>
      <w:marRight w:val="0"/>
      <w:marTop w:val="0"/>
      <w:marBottom w:val="0"/>
      <w:divBdr>
        <w:top w:val="none" w:sz="0" w:space="0" w:color="auto"/>
        <w:left w:val="none" w:sz="0" w:space="0" w:color="auto"/>
        <w:bottom w:val="none" w:sz="0" w:space="0" w:color="auto"/>
        <w:right w:val="none" w:sz="0" w:space="0" w:color="auto"/>
      </w:divBdr>
    </w:div>
    <w:div w:id="78138617">
      <w:bodyDiv w:val="1"/>
      <w:marLeft w:val="0"/>
      <w:marRight w:val="0"/>
      <w:marTop w:val="0"/>
      <w:marBottom w:val="0"/>
      <w:divBdr>
        <w:top w:val="none" w:sz="0" w:space="0" w:color="auto"/>
        <w:left w:val="none" w:sz="0" w:space="0" w:color="auto"/>
        <w:bottom w:val="none" w:sz="0" w:space="0" w:color="auto"/>
        <w:right w:val="none" w:sz="0" w:space="0" w:color="auto"/>
      </w:divBdr>
    </w:div>
    <w:div w:id="78648400">
      <w:bodyDiv w:val="1"/>
      <w:marLeft w:val="0"/>
      <w:marRight w:val="0"/>
      <w:marTop w:val="0"/>
      <w:marBottom w:val="0"/>
      <w:divBdr>
        <w:top w:val="none" w:sz="0" w:space="0" w:color="auto"/>
        <w:left w:val="none" w:sz="0" w:space="0" w:color="auto"/>
        <w:bottom w:val="none" w:sz="0" w:space="0" w:color="auto"/>
        <w:right w:val="none" w:sz="0" w:space="0" w:color="auto"/>
      </w:divBdr>
    </w:div>
    <w:div w:id="78675897">
      <w:bodyDiv w:val="1"/>
      <w:marLeft w:val="0"/>
      <w:marRight w:val="0"/>
      <w:marTop w:val="0"/>
      <w:marBottom w:val="0"/>
      <w:divBdr>
        <w:top w:val="none" w:sz="0" w:space="0" w:color="auto"/>
        <w:left w:val="none" w:sz="0" w:space="0" w:color="auto"/>
        <w:bottom w:val="none" w:sz="0" w:space="0" w:color="auto"/>
        <w:right w:val="none" w:sz="0" w:space="0" w:color="auto"/>
      </w:divBdr>
    </w:div>
    <w:div w:id="78795735">
      <w:bodyDiv w:val="1"/>
      <w:marLeft w:val="0"/>
      <w:marRight w:val="0"/>
      <w:marTop w:val="0"/>
      <w:marBottom w:val="0"/>
      <w:divBdr>
        <w:top w:val="none" w:sz="0" w:space="0" w:color="auto"/>
        <w:left w:val="none" w:sz="0" w:space="0" w:color="auto"/>
        <w:bottom w:val="none" w:sz="0" w:space="0" w:color="auto"/>
        <w:right w:val="none" w:sz="0" w:space="0" w:color="auto"/>
      </w:divBdr>
    </w:div>
    <w:div w:id="79107886">
      <w:bodyDiv w:val="1"/>
      <w:marLeft w:val="0"/>
      <w:marRight w:val="0"/>
      <w:marTop w:val="0"/>
      <w:marBottom w:val="0"/>
      <w:divBdr>
        <w:top w:val="none" w:sz="0" w:space="0" w:color="auto"/>
        <w:left w:val="none" w:sz="0" w:space="0" w:color="auto"/>
        <w:bottom w:val="none" w:sz="0" w:space="0" w:color="auto"/>
        <w:right w:val="none" w:sz="0" w:space="0" w:color="auto"/>
      </w:divBdr>
    </w:div>
    <w:div w:id="80100826">
      <w:bodyDiv w:val="1"/>
      <w:marLeft w:val="0"/>
      <w:marRight w:val="0"/>
      <w:marTop w:val="0"/>
      <w:marBottom w:val="0"/>
      <w:divBdr>
        <w:top w:val="none" w:sz="0" w:space="0" w:color="auto"/>
        <w:left w:val="none" w:sz="0" w:space="0" w:color="auto"/>
        <w:bottom w:val="none" w:sz="0" w:space="0" w:color="auto"/>
        <w:right w:val="none" w:sz="0" w:space="0" w:color="auto"/>
      </w:divBdr>
    </w:div>
    <w:div w:id="80151395">
      <w:bodyDiv w:val="1"/>
      <w:marLeft w:val="0"/>
      <w:marRight w:val="0"/>
      <w:marTop w:val="0"/>
      <w:marBottom w:val="0"/>
      <w:divBdr>
        <w:top w:val="none" w:sz="0" w:space="0" w:color="auto"/>
        <w:left w:val="none" w:sz="0" w:space="0" w:color="auto"/>
        <w:bottom w:val="none" w:sz="0" w:space="0" w:color="auto"/>
        <w:right w:val="none" w:sz="0" w:space="0" w:color="auto"/>
      </w:divBdr>
    </w:div>
    <w:div w:id="80371112">
      <w:bodyDiv w:val="1"/>
      <w:marLeft w:val="0"/>
      <w:marRight w:val="0"/>
      <w:marTop w:val="0"/>
      <w:marBottom w:val="0"/>
      <w:divBdr>
        <w:top w:val="none" w:sz="0" w:space="0" w:color="auto"/>
        <w:left w:val="none" w:sz="0" w:space="0" w:color="auto"/>
        <w:bottom w:val="none" w:sz="0" w:space="0" w:color="auto"/>
        <w:right w:val="none" w:sz="0" w:space="0" w:color="auto"/>
      </w:divBdr>
    </w:div>
    <w:div w:id="80492642">
      <w:bodyDiv w:val="1"/>
      <w:marLeft w:val="0"/>
      <w:marRight w:val="0"/>
      <w:marTop w:val="0"/>
      <w:marBottom w:val="0"/>
      <w:divBdr>
        <w:top w:val="none" w:sz="0" w:space="0" w:color="auto"/>
        <w:left w:val="none" w:sz="0" w:space="0" w:color="auto"/>
        <w:bottom w:val="none" w:sz="0" w:space="0" w:color="auto"/>
        <w:right w:val="none" w:sz="0" w:space="0" w:color="auto"/>
      </w:divBdr>
    </w:div>
    <w:div w:id="81681974">
      <w:bodyDiv w:val="1"/>
      <w:marLeft w:val="0"/>
      <w:marRight w:val="0"/>
      <w:marTop w:val="0"/>
      <w:marBottom w:val="0"/>
      <w:divBdr>
        <w:top w:val="none" w:sz="0" w:space="0" w:color="auto"/>
        <w:left w:val="none" w:sz="0" w:space="0" w:color="auto"/>
        <w:bottom w:val="none" w:sz="0" w:space="0" w:color="auto"/>
        <w:right w:val="none" w:sz="0" w:space="0" w:color="auto"/>
      </w:divBdr>
    </w:div>
    <w:div w:id="81803432">
      <w:bodyDiv w:val="1"/>
      <w:marLeft w:val="0"/>
      <w:marRight w:val="0"/>
      <w:marTop w:val="0"/>
      <w:marBottom w:val="0"/>
      <w:divBdr>
        <w:top w:val="none" w:sz="0" w:space="0" w:color="auto"/>
        <w:left w:val="none" w:sz="0" w:space="0" w:color="auto"/>
        <w:bottom w:val="none" w:sz="0" w:space="0" w:color="auto"/>
        <w:right w:val="none" w:sz="0" w:space="0" w:color="auto"/>
      </w:divBdr>
    </w:div>
    <w:div w:id="81996688">
      <w:bodyDiv w:val="1"/>
      <w:marLeft w:val="0"/>
      <w:marRight w:val="0"/>
      <w:marTop w:val="0"/>
      <w:marBottom w:val="0"/>
      <w:divBdr>
        <w:top w:val="none" w:sz="0" w:space="0" w:color="auto"/>
        <w:left w:val="none" w:sz="0" w:space="0" w:color="auto"/>
        <w:bottom w:val="none" w:sz="0" w:space="0" w:color="auto"/>
        <w:right w:val="none" w:sz="0" w:space="0" w:color="auto"/>
      </w:divBdr>
    </w:div>
    <w:div w:id="82529577">
      <w:bodyDiv w:val="1"/>
      <w:marLeft w:val="0"/>
      <w:marRight w:val="0"/>
      <w:marTop w:val="0"/>
      <w:marBottom w:val="0"/>
      <w:divBdr>
        <w:top w:val="none" w:sz="0" w:space="0" w:color="auto"/>
        <w:left w:val="none" w:sz="0" w:space="0" w:color="auto"/>
        <w:bottom w:val="none" w:sz="0" w:space="0" w:color="auto"/>
        <w:right w:val="none" w:sz="0" w:space="0" w:color="auto"/>
      </w:divBdr>
    </w:div>
    <w:div w:id="86120238">
      <w:bodyDiv w:val="1"/>
      <w:marLeft w:val="0"/>
      <w:marRight w:val="0"/>
      <w:marTop w:val="0"/>
      <w:marBottom w:val="0"/>
      <w:divBdr>
        <w:top w:val="none" w:sz="0" w:space="0" w:color="auto"/>
        <w:left w:val="none" w:sz="0" w:space="0" w:color="auto"/>
        <w:bottom w:val="none" w:sz="0" w:space="0" w:color="auto"/>
        <w:right w:val="none" w:sz="0" w:space="0" w:color="auto"/>
      </w:divBdr>
    </w:div>
    <w:div w:id="86393712">
      <w:bodyDiv w:val="1"/>
      <w:marLeft w:val="0"/>
      <w:marRight w:val="0"/>
      <w:marTop w:val="0"/>
      <w:marBottom w:val="0"/>
      <w:divBdr>
        <w:top w:val="none" w:sz="0" w:space="0" w:color="auto"/>
        <w:left w:val="none" w:sz="0" w:space="0" w:color="auto"/>
        <w:bottom w:val="none" w:sz="0" w:space="0" w:color="auto"/>
        <w:right w:val="none" w:sz="0" w:space="0" w:color="auto"/>
      </w:divBdr>
    </w:div>
    <w:div w:id="88427155">
      <w:bodyDiv w:val="1"/>
      <w:marLeft w:val="0"/>
      <w:marRight w:val="0"/>
      <w:marTop w:val="0"/>
      <w:marBottom w:val="0"/>
      <w:divBdr>
        <w:top w:val="none" w:sz="0" w:space="0" w:color="auto"/>
        <w:left w:val="none" w:sz="0" w:space="0" w:color="auto"/>
        <w:bottom w:val="none" w:sz="0" w:space="0" w:color="auto"/>
        <w:right w:val="none" w:sz="0" w:space="0" w:color="auto"/>
      </w:divBdr>
    </w:div>
    <w:div w:id="89282479">
      <w:bodyDiv w:val="1"/>
      <w:marLeft w:val="0"/>
      <w:marRight w:val="0"/>
      <w:marTop w:val="0"/>
      <w:marBottom w:val="0"/>
      <w:divBdr>
        <w:top w:val="none" w:sz="0" w:space="0" w:color="auto"/>
        <w:left w:val="none" w:sz="0" w:space="0" w:color="auto"/>
        <w:bottom w:val="none" w:sz="0" w:space="0" w:color="auto"/>
        <w:right w:val="none" w:sz="0" w:space="0" w:color="auto"/>
      </w:divBdr>
    </w:div>
    <w:div w:id="89813455">
      <w:bodyDiv w:val="1"/>
      <w:marLeft w:val="0"/>
      <w:marRight w:val="0"/>
      <w:marTop w:val="0"/>
      <w:marBottom w:val="0"/>
      <w:divBdr>
        <w:top w:val="none" w:sz="0" w:space="0" w:color="auto"/>
        <w:left w:val="none" w:sz="0" w:space="0" w:color="auto"/>
        <w:bottom w:val="none" w:sz="0" w:space="0" w:color="auto"/>
        <w:right w:val="none" w:sz="0" w:space="0" w:color="auto"/>
      </w:divBdr>
    </w:div>
    <w:div w:id="89854249">
      <w:bodyDiv w:val="1"/>
      <w:marLeft w:val="0"/>
      <w:marRight w:val="0"/>
      <w:marTop w:val="0"/>
      <w:marBottom w:val="0"/>
      <w:divBdr>
        <w:top w:val="none" w:sz="0" w:space="0" w:color="auto"/>
        <w:left w:val="none" w:sz="0" w:space="0" w:color="auto"/>
        <w:bottom w:val="none" w:sz="0" w:space="0" w:color="auto"/>
        <w:right w:val="none" w:sz="0" w:space="0" w:color="auto"/>
      </w:divBdr>
    </w:div>
    <w:div w:id="90439964">
      <w:bodyDiv w:val="1"/>
      <w:marLeft w:val="0"/>
      <w:marRight w:val="0"/>
      <w:marTop w:val="0"/>
      <w:marBottom w:val="0"/>
      <w:divBdr>
        <w:top w:val="none" w:sz="0" w:space="0" w:color="auto"/>
        <w:left w:val="none" w:sz="0" w:space="0" w:color="auto"/>
        <w:bottom w:val="none" w:sz="0" w:space="0" w:color="auto"/>
        <w:right w:val="none" w:sz="0" w:space="0" w:color="auto"/>
      </w:divBdr>
    </w:div>
    <w:div w:id="90980838">
      <w:bodyDiv w:val="1"/>
      <w:marLeft w:val="0"/>
      <w:marRight w:val="0"/>
      <w:marTop w:val="0"/>
      <w:marBottom w:val="0"/>
      <w:divBdr>
        <w:top w:val="none" w:sz="0" w:space="0" w:color="auto"/>
        <w:left w:val="none" w:sz="0" w:space="0" w:color="auto"/>
        <w:bottom w:val="none" w:sz="0" w:space="0" w:color="auto"/>
        <w:right w:val="none" w:sz="0" w:space="0" w:color="auto"/>
      </w:divBdr>
    </w:div>
    <w:div w:id="93132493">
      <w:bodyDiv w:val="1"/>
      <w:marLeft w:val="0"/>
      <w:marRight w:val="0"/>
      <w:marTop w:val="0"/>
      <w:marBottom w:val="0"/>
      <w:divBdr>
        <w:top w:val="none" w:sz="0" w:space="0" w:color="auto"/>
        <w:left w:val="none" w:sz="0" w:space="0" w:color="auto"/>
        <w:bottom w:val="none" w:sz="0" w:space="0" w:color="auto"/>
        <w:right w:val="none" w:sz="0" w:space="0" w:color="auto"/>
      </w:divBdr>
    </w:div>
    <w:div w:id="94861935">
      <w:bodyDiv w:val="1"/>
      <w:marLeft w:val="0"/>
      <w:marRight w:val="0"/>
      <w:marTop w:val="0"/>
      <w:marBottom w:val="0"/>
      <w:divBdr>
        <w:top w:val="none" w:sz="0" w:space="0" w:color="auto"/>
        <w:left w:val="none" w:sz="0" w:space="0" w:color="auto"/>
        <w:bottom w:val="none" w:sz="0" w:space="0" w:color="auto"/>
        <w:right w:val="none" w:sz="0" w:space="0" w:color="auto"/>
      </w:divBdr>
    </w:div>
    <w:div w:id="94906290">
      <w:bodyDiv w:val="1"/>
      <w:marLeft w:val="0"/>
      <w:marRight w:val="0"/>
      <w:marTop w:val="0"/>
      <w:marBottom w:val="0"/>
      <w:divBdr>
        <w:top w:val="none" w:sz="0" w:space="0" w:color="auto"/>
        <w:left w:val="none" w:sz="0" w:space="0" w:color="auto"/>
        <w:bottom w:val="none" w:sz="0" w:space="0" w:color="auto"/>
        <w:right w:val="none" w:sz="0" w:space="0" w:color="auto"/>
      </w:divBdr>
    </w:div>
    <w:div w:id="95057009">
      <w:bodyDiv w:val="1"/>
      <w:marLeft w:val="0"/>
      <w:marRight w:val="0"/>
      <w:marTop w:val="0"/>
      <w:marBottom w:val="0"/>
      <w:divBdr>
        <w:top w:val="none" w:sz="0" w:space="0" w:color="auto"/>
        <w:left w:val="none" w:sz="0" w:space="0" w:color="auto"/>
        <w:bottom w:val="none" w:sz="0" w:space="0" w:color="auto"/>
        <w:right w:val="none" w:sz="0" w:space="0" w:color="auto"/>
      </w:divBdr>
    </w:div>
    <w:div w:id="96677573">
      <w:bodyDiv w:val="1"/>
      <w:marLeft w:val="0"/>
      <w:marRight w:val="0"/>
      <w:marTop w:val="0"/>
      <w:marBottom w:val="0"/>
      <w:divBdr>
        <w:top w:val="none" w:sz="0" w:space="0" w:color="auto"/>
        <w:left w:val="none" w:sz="0" w:space="0" w:color="auto"/>
        <w:bottom w:val="none" w:sz="0" w:space="0" w:color="auto"/>
        <w:right w:val="none" w:sz="0" w:space="0" w:color="auto"/>
      </w:divBdr>
    </w:div>
    <w:div w:id="97993834">
      <w:bodyDiv w:val="1"/>
      <w:marLeft w:val="0"/>
      <w:marRight w:val="0"/>
      <w:marTop w:val="0"/>
      <w:marBottom w:val="0"/>
      <w:divBdr>
        <w:top w:val="none" w:sz="0" w:space="0" w:color="auto"/>
        <w:left w:val="none" w:sz="0" w:space="0" w:color="auto"/>
        <w:bottom w:val="none" w:sz="0" w:space="0" w:color="auto"/>
        <w:right w:val="none" w:sz="0" w:space="0" w:color="auto"/>
      </w:divBdr>
    </w:div>
    <w:div w:id="98841215">
      <w:bodyDiv w:val="1"/>
      <w:marLeft w:val="0"/>
      <w:marRight w:val="0"/>
      <w:marTop w:val="0"/>
      <w:marBottom w:val="0"/>
      <w:divBdr>
        <w:top w:val="none" w:sz="0" w:space="0" w:color="auto"/>
        <w:left w:val="none" w:sz="0" w:space="0" w:color="auto"/>
        <w:bottom w:val="none" w:sz="0" w:space="0" w:color="auto"/>
        <w:right w:val="none" w:sz="0" w:space="0" w:color="auto"/>
      </w:divBdr>
    </w:div>
    <w:div w:id="99187276">
      <w:bodyDiv w:val="1"/>
      <w:marLeft w:val="0"/>
      <w:marRight w:val="0"/>
      <w:marTop w:val="0"/>
      <w:marBottom w:val="0"/>
      <w:divBdr>
        <w:top w:val="none" w:sz="0" w:space="0" w:color="auto"/>
        <w:left w:val="none" w:sz="0" w:space="0" w:color="auto"/>
        <w:bottom w:val="none" w:sz="0" w:space="0" w:color="auto"/>
        <w:right w:val="none" w:sz="0" w:space="0" w:color="auto"/>
      </w:divBdr>
    </w:div>
    <w:div w:id="99420900">
      <w:bodyDiv w:val="1"/>
      <w:marLeft w:val="0"/>
      <w:marRight w:val="0"/>
      <w:marTop w:val="0"/>
      <w:marBottom w:val="0"/>
      <w:divBdr>
        <w:top w:val="none" w:sz="0" w:space="0" w:color="auto"/>
        <w:left w:val="none" w:sz="0" w:space="0" w:color="auto"/>
        <w:bottom w:val="none" w:sz="0" w:space="0" w:color="auto"/>
        <w:right w:val="none" w:sz="0" w:space="0" w:color="auto"/>
      </w:divBdr>
    </w:div>
    <w:div w:id="99767078">
      <w:bodyDiv w:val="1"/>
      <w:marLeft w:val="0"/>
      <w:marRight w:val="0"/>
      <w:marTop w:val="0"/>
      <w:marBottom w:val="0"/>
      <w:divBdr>
        <w:top w:val="none" w:sz="0" w:space="0" w:color="auto"/>
        <w:left w:val="none" w:sz="0" w:space="0" w:color="auto"/>
        <w:bottom w:val="none" w:sz="0" w:space="0" w:color="auto"/>
        <w:right w:val="none" w:sz="0" w:space="0" w:color="auto"/>
      </w:divBdr>
    </w:div>
    <w:div w:id="100564707">
      <w:bodyDiv w:val="1"/>
      <w:marLeft w:val="0"/>
      <w:marRight w:val="0"/>
      <w:marTop w:val="0"/>
      <w:marBottom w:val="0"/>
      <w:divBdr>
        <w:top w:val="none" w:sz="0" w:space="0" w:color="auto"/>
        <w:left w:val="none" w:sz="0" w:space="0" w:color="auto"/>
        <w:bottom w:val="none" w:sz="0" w:space="0" w:color="auto"/>
        <w:right w:val="none" w:sz="0" w:space="0" w:color="auto"/>
      </w:divBdr>
    </w:div>
    <w:div w:id="102115348">
      <w:bodyDiv w:val="1"/>
      <w:marLeft w:val="0"/>
      <w:marRight w:val="0"/>
      <w:marTop w:val="0"/>
      <w:marBottom w:val="0"/>
      <w:divBdr>
        <w:top w:val="none" w:sz="0" w:space="0" w:color="auto"/>
        <w:left w:val="none" w:sz="0" w:space="0" w:color="auto"/>
        <w:bottom w:val="none" w:sz="0" w:space="0" w:color="auto"/>
        <w:right w:val="none" w:sz="0" w:space="0" w:color="auto"/>
      </w:divBdr>
    </w:div>
    <w:div w:id="102313026">
      <w:bodyDiv w:val="1"/>
      <w:marLeft w:val="0"/>
      <w:marRight w:val="0"/>
      <w:marTop w:val="0"/>
      <w:marBottom w:val="0"/>
      <w:divBdr>
        <w:top w:val="none" w:sz="0" w:space="0" w:color="auto"/>
        <w:left w:val="none" w:sz="0" w:space="0" w:color="auto"/>
        <w:bottom w:val="none" w:sz="0" w:space="0" w:color="auto"/>
        <w:right w:val="none" w:sz="0" w:space="0" w:color="auto"/>
      </w:divBdr>
    </w:div>
    <w:div w:id="102386711">
      <w:bodyDiv w:val="1"/>
      <w:marLeft w:val="0"/>
      <w:marRight w:val="0"/>
      <w:marTop w:val="0"/>
      <w:marBottom w:val="0"/>
      <w:divBdr>
        <w:top w:val="none" w:sz="0" w:space="0" w:color="auto"/>
        <w:left w:val="none" w:sz="0" w:space="0" w:color="auto"/>
        <w:bottom w:val="none" w:sz="0" w:space="0" w:color="auto"/>
        <w:right w:val="none" w:sz="0" w:space="0" w:color="auto"/>
      </w:divBdr>
    </w:div>
    <w:div w:id="104152870">
      <w:bodyDiv w:val="1"/>
      <w:marLeft w:val="0"/>
      <w:marRight w:val="0"/>
      <w:marTop w:val="0"/>
      <w:marBottom w:val="0"/>
      <w:divBdr>
        <w:top w:val="none" w:sz="0" w:space="0" w:color="auto"/>
        <w:left w:val="none" w:sz="0" w:space="0" w:color="auto"/>
        <w:bottom w:val="none" w:sz="0" w:space="0" w:color="auto"/>
        <w:right w:val="none" w:sz="0" w:space="0" w:color="auto"/>
      </w:divBdr>
    </w:div>
    <w:div w:id="106629849">
      <w:bodyDiv w:val="1"/>
      <w:marLeft w:val="0"/>
      <w:marRight w:val="0"/>
      <w:marTop w:val="0"/>
      <w:marBottom w:val="0"/>
      <w:divBdr>
        <w:top w:val="none" w:sz="0" w:space="0" w:color="auto"/>
        <w:left w:val="none" w:sz="0" w:space="0" w:color="auto"/>
        <w:bottom w:val="none" w:sz="0" w:space="0" w:color="auto"/>
        <w:right w:val="none" w:sz="0" w:space="0" w:color="auto"/>
      </w:divBdr>
    </w:div>
    <w:div w:id="106897564">
      <w:bodyDiv w:val="1"/>
      <w:marLeft w:val="0"/>
      <w:marRight w:val="0"/>
      <w:marTop w:val="0"/>
      <w:marBottom w:val="0"/>
      <w:divBdr>
        <w:top w:val="none" w:sz="0" w:space="0" w:color="auto"/>
        <w:left w:val="none" w:sz="0" w:space="0" w:color="auto"/>
        <w:bottom w:val="none" w:sz="0" w:space="0" w:color="auto"/>
        <w:right w:val="none" w:sz="0" w:space="0" w:color="auto"/>
      </w:divBdr>
    </w:div>
    <w:div w:id="107238415">
      <w:bodyDiv w:val="1"/>
      <w:marLeft w:val="0"/>
      <w:marRight w:val="0"/>
      <w:marTop w:val="0"/>
      <w:marBottom w:val="0"/>
      <w:divBdr>
        <w:top w:val="none" w:sz="0" w:space="0" w:color="auto"/>
        <w:left w:val="none" w:sz="0" w:space="0" w:color="auto"/>
        <w:bottom w:val="none" w:sz="0" w:space="0" w:color="auto"/>
        <w:right w:val="none" w:sz="0" w:space="0" w:color="auto"/>
      </w:divBdr>
    </w:div>
    <w:div w:id="108595432">
      <w:bodyDiv w:val="1"/>
      <w:marLeft w:val="0"/>
      <w:marRight w:val="0"/>
      <w:marTop w:val="0"/>
      <w:marBottom w:val="0"/>
      <w:divBdr>
        <w:top w:val="none" w:sz="0" w:space="0" w:color="auto"/>
        <w:left w:val="none" w:sz="0" w:space="0" w:color="auto"/>
        <w:bottom w:val="none" w:sz="0" w:space="0" w:color="auto"/>
        <w:right w:val="none" w:sz="0" w:space="0" w:color="auto"/>
      </w:divBdr>
    </w:div>
    <w:div w:id="108790342">
      <w:bodyDiv w:val="1"/>
      <w:marLeft w:val="0"/>
      <w:marRight w:val="0"/>
      <w:marTop w:val="0"/>
      <w:marBottom w:val="0"/>
      <w:divBdr>
        <w:top w:val="none" w:sz="0" w:space="0" w:color="auto"/>
        <w:left w:val="none" w:sz="0" w:space="0" w:color="auto"/>
        <w:bottom w:val="none" w:sz="0" w:space="0" w:color="auto"/>
        <w:right w:val="none" w:sz="0" w:space="0" w:color="auto"/>
      </w:divBdr>
    </w:div>
    <w:div w:id="109017220">
      <w:bodyDiv w:val="1"/>
      <w:marLeft w:val="0"/>
      <w:marRight w:val="0"/>
      <w:marTop w:val="0"/>
      <w:marBottom w:val="0"/>
      <w:divBdr>
        <w:top w:val="none" w:sz="0" w:space="0" w:color="auto"/>
        <w:left w:val="none" w:sz="0" w:space="0" w:color="auto"/>
        <w:bottom w:val="none" w:sz="0" w:space="0" w:color="auto"/>
        <w:right w:val="none" w:sz="0" w:space="0" w:color="auto"/>
      </w:divBdr>
    </w:div>
    <w:div w:id="109933427">
      <w:bodyDiv w:val="1"/>
      <w:marLeft w:val="0"/>
      <w:marRight w:val="0"/>
      <w:marTop w:val="0"/>
      <w:marBottom w:val="0"/>
      <w:divBdr>
        <w:top w:val="none" w:sz="0" w:space="0" w:color="auto"/>
        <w:left w:val="none" w:sz="0" w:space="0" w:color="auto"/>
        <w:bottom w:val="none" w:sz="0" w:space="0" w:color="auto"/>
        <w:right w:val="none" w:sz="0" w:space="0" w:color="auto"/>
      </w:divBdr>
    </w:div>
    <w:div w:id="110977017">
      <w:bodyDiv w:val="1"/>
      <w:marLeft w:val="0"/>
      <w:marRight w:val="0"/>
      <w:marTop w:val="0"/>
      <w:marBottom w:val="0"/>
      <w:divBdr>
        <w:top w:val="none" w:sz="0" w:space="0" w:color="auto"/>
        <w:left w:val="none" w:sz="0" w:space="0" w:color="auto"/>
        <w:bottom w:val="none" w:sz="0" w:space="0" w:color="auto"/>
        <w:right w:val="none" w:sz="0" w:space="0" w:color="auto"/>
      </w:divBdr>
    </w:div>
    <w:div w:id="111483092">
      <w:bodyDiv w:val="1"/>
      <w:marLeft w:val="0"/>
      <w:marRight w:val="0"/>
      <w:marTop w:val="0"/>
      <w:marBottom w:val="0"/>
      <w:divBdr>
        <w:top w:val="none" w:sz="0" w:space="0" w:color="auto"/>
        <w:left w:val="none" w:sz="0" w:space="0" w:color="auto"/>
        <w:bottom w:val="none" w:sz="0" w:space="0" w:color="auto"/>
        <w:right w:val="none" w:sz="0" w:space="0" w:color="auto"/>
      </w:divBdr>
    </w:div>
    <w:div w:id="113139118">
      <w:bodyDiv w:val="1"/>
      <w:marLeft w:val="0"/>
      <w:marRight w:val="0"/>
      <w:marTop w:val="0"/>
      <w:marBottom w:val="0"/>
      <w:divBdr>
        <w:top w:val="none" w:sz="0" w:space="0" w:color="auto"/>
        <w:left w:val="none" w:sz="0" w:space="0" w:color="auto"/>
        <w:bottom w:val="none" w:sz="0" w:space="0" w:color="auto"/>
        <w:right w:val="none" w:sz="0" w:space="0" w:color="auto"/>
      </w:divBdr>
    </w:div>
    <w:div w:id="113839175">
      <w:bodyDiv w:val="1"/>
      <w:marLeft w:val="0"/>
      <w:marRight w:val="0"/>
      <w:marTop w:val="0"/>
      <w:marBottom w:val="0"/>
      <w:divBdr>
        <w:top w:val="none" w:sz="0" w:space="0" w:color="auto"/>
        <w:left w:val="none" w:sz="0" w:space="0" w:color="auto"/>
        <w:bottom w:val="none" w:sz="0" w:space="0" w:color="auto"/>
        <w:right w:val="none" w:sz="0" w:space="0" w:color="auto"/>
      </w:divBdr>
    </w:div>
    <w:div w:id="114107360">
      <w:bodyDiv w:val="1"/>
      <w:marLeft w:val="0"/>
      <w:marRight w:val="0"/>
      <w:marTop w:val="0"/>
      <w:marBottom w:val="0"/>
      <w:divBdr>
        <w:top w:val="none" w:sz="0" w:space="0" w:color="auto"/>
        <w:left w:val="none" w:sz="0" w:space="0" w:color="auto"/>
        <w:bottom w:val="none" w:sz="0" w:space="0" w:color="auto"/>
        <w:right w:val="none" w:sz="0" w:space="0" w:color="auto"/>
      </w:divBdr>
    </w:div>
    <w:div w:id="115410167">
      <w:bodyDiv w:val="1"/>
      <w:marLeft w:val="0"/>
      <w:marRight w:val="0"/>
      <w:marTop w:val="0"/>
      <w:marBottom w:val="0"/>
      <w:divBdr>
        <w:top w:val="none" w:sz="0" w:space="0" w:color="auto"/>
        <w:left w:val="none" w:sz="0" w:space="0" w:color="auto"/>
        <w:bottom w:val="none" w:sz="0" w:space="0" w:color="auto"/>
        <w:right w:val="none" w:sz="0" w:space="0" w:color="auto"/>
      </w:divBdr>
    </w:div>
    <w:div w:id="116412098">
      <w:bodyDiv w:val="1"/>
      <w:marLeft w:val="0"/>
      <w:marRight w:val="0"/>
      <w:marTop w:val="0"/>
      <w:marBottom w:val="0"/>
      <w:divBdr>
        <w:top w:val="none" w:sz="0" w:space="0" w:color="auto"/>
        <w:left w:val="none" w:sz="0" w:space="0" w:color="auto"/>
        <w:bottom w:val="none" w:sz="0" w:space="0" w:color="auto"/>
        <w:right w:val="none" w:sz="0" w:space="0" w:color="auto"/>
      </w:divBdr>
    </w:div>
    <w:div w:id="116527914">
      <w:bodyDiv w:val="1"/>
      <w:marLeft w:val="0"/>
      <w:marRight w:val="0"/>
      <w:marTop w:val="0"/>
      <w:marBottom w:val="0"/>
      <w:divBdr>
        <w:top w:val="none" w:sz="0" w:space="0" w:color="auto"/>
        <w:left w:val="none" w:sz="0" w:space="0" w:color="auto"/>
        <w:bottom w:val="none" w:sz="0" w:space="0" w:color="auto"/>
        <w:right w:val="none" w:sz="0" w:space="0" w:color="auto"/>
      </w:divBdr>
    </w:div>
    <w:div w:id="118186990">
      <w:bodyDiv w:val="1"/>
      <w:marLeft w:val="0"/>
      <w:marRight w:val="0"/>
      <w:marTop w:val="0"/>
      <w:marBottom w:val="0"/>
      <w:divBdr>
        <w:top w:val="none" w:sz="0" w:space="0" w:color="auto"/>
        <w:left w:val="none" w:sz="0" w:space="0" w:color="auto"/>
        <w:bottom w:val="none" w:sz="0" w:space="0" w:color="auto"/>
        <w:right w:val="none" w:sz="0" w:space="0" w:color="auto"/>
      </w:divBdr>
    </w:div>
    <w:div w:id="118574842">
      <w:bodyDiv w:val="1"/>
      <w:marLeft w:val="0"/>
      <w:marRight w:val="0"/>
      <w:marTop w:val="0"/>
      <w:marBottom w:val="0"/>
      <w:divBdr>
        <w:top w:val="none" w:sz="0" w:space="0" w:color="auto"/>
        <w:left w:val="none" w:sz="0" w:space="0" w:color="auto"/>
        <w:bottom w:val="none" w:sz="0" w:space="0" w:color="auto"/>
        <w:right w:val="none" w:sz="0" w:space="0" w:color="auto"/>
      </w:divBdr>
    </w:div>
    <w:div w:id="119610515">
      <w:bodyDiv w:val="1"/>
      <w:marLeft w:val="0"/>
      <w:marRight w:val="0"/>
      <w:marTop w:val="0"/>
      <w:marBottom w:val="0"/>
      <w:divBdr>
        <w:top w:val="none" w:sz="0" w:space="0" w:color="auto"/>
        <w:left w:val="none" w:sz="0" w:space="0" w:color="auto"/>
        <w:bottom w:val="none" w:sz="0" w:space="0" w:color="auto"/>
        <w:right w:val="none" w:sz="0" w:space="0" w:color="auto"/>
      </w:divBdr>
    </w:div>
    <w:div w:id="119997032">
      <w:bodyDiv w:val="1"/>
      <w:marLeft w:val="0"/>
      <w:marRight w:val="0"/>
      <w:marTop w:val="0"/>
      <w:marBottom w:val="0"/>
      <w:divBdr>
        <w:top w:val="none" w:sz="0" w:space="0" w:color="auto"/>
        <w:left w:val="none" w:sz="0" w:space="0" w:color="auto"/>
        <w:bottom w:val="none" w:sz="0" w:space="0" w:color="auto"/>
        <w:right w:val="none" w:sz="0" w:space="0" w:color="auto"/>
      </w:divBdr>
    </w:div>
    <w:div w:id="121272986">
      <w:bodyDiv w:val="1"/>
      <w:marLeft w:val="0"/>
      <w:marRight w:val="0"/>
      <w:marTop w:val="0"/>
      <w:marBottom w:val="0"/>
      <w:divBdr>
        <w:top w:val="none" w:sz="0" w:space="0" w:color="auto"/>
        <w:left w:val="none" w:sz="0" w:space="0" w:color="auto"/>
        <w:bottom w:val="none" w:sz="0" w:space="0" w:color="auto"/>
        <w:right w:val="none" w:sz="0" w:space="0" w:color="auto"/>
      </w:divBdr>
    </w:div>
    <w:div w:id="121770309">
      <w:bodyDiv w:val="1"/>
      <w:marLeft w:val="0"/>
      <w:marRight w:val="0"/>
      <w:marTop w:val="0"/>
      <w:marBottom w:val="0"/>
      <w:divBdr>
        <w:top w:val="none" w:sz="0" w:space="0" w:color="auto"/>
        <w:left w:val="none" w:sz="0" w:space="0" w:color="auto"/>
        <w:bottom w:val="none" w:sz="0" w:space="0" w:color="auto"/>
        <w:right w:val="none" w:sz="0" w:space="0" w:color="auto"/>
      </w:divBdr>
    </w:div>
    <w:div w:id="121772885">
      <w:bodyDiv w:val="1"/>
      <w:marLeft w:val="0"/>
      <w:marRight w:val="0"/>
      <w:marTop w:val="0"/>
      <w:marBottom w:val="0"/>
      <w:divBdr>
        <w:top w:val="none" w:sz="0" w:space="0" w:color="auto"/>
        <w:left w:val="none" w:sz="0" w:space="0" w:color="auto"/>
        <w:bottom w:val="none" w:sz="0" w:space="0" w:color="auto"/>
        <w:right w:val="none" w:sz="0" w:space="0" w:color="auto"/>
      </w:divBdr>
    </w:div>
    <w:div w:id="122239126">
      <w:bodyDiv w:val="1"/>
      <w:marLeft w:val="0"/>
      <w:marRight w:val="0"/>
      <w:marTop w:val="0"/>
      <w:marBottom w:val="0"/>
      <w:divBdr>
        <w:top w:val="none" w:sz="0" w:space="0" w:color="auto"/>
        <w:left w:val="none" w:sz="0" w:space="0" w:color="auto"/>
        <w:bottom w:val="none" w:sz="0" w:space="0" w:color="auto"/>
        <w:right w:val="none" w:sz="0" w:space="0" w:color="auto"/>
      </w:divBdr>
    </w:div>
    <w:div w:id="124154843">
      <w:bodyDiv w:val="1"/>
      <w:marLeft w:val="0"/>
      <w:marRight w:val="0"/>
      <w:marTop w:val="0"/>
      <w:marBottom w:val="0"/>
      <w:divBdr>
        <w:top w:val="none" w:sz="0" w:space="0" w:color="auto"/>
        <w:left w:val="none" w:sz="0" w:space="0" w:color="auto"/>
        <w:bottom w:val="none" w:sz="0" w:space="0" w:color="auto"/>
        <w:right w:val="none" w:sz="0" w:space="0" w:color="auto"/>
      </w:divBdr>
    </w:div>
    <w:div w:id="124860639">
      <w:bodyDiv w:val="1"/>
      <w:marLeft w:val="0"/>
      <w:marRight w:val="0"/>
      <w:marTop w:val="0"/>
      <w:marBottom w:val="0"/>
      <w:divBdr>
        <w:top w:val="none" w:sz="0" w:space="0" w:color="auto"/>
        <w:left w:val="none" w:sz="0" w:space="0" w:color="auto"/>
        <w:bottom w:val="none" w:sz="0" w:space="0" w:color="auto"/>
        <w:right w:val="none" w:sz="0" w:space="0" w:color="auto"/>
      </w:divBdr>
    </w:div>
    <w:div w:id="125046619">
      <w:bodyDiv w:val="1"/>
      <w:marLeft w:val="0"/>
      <w:marRight w:val="0"/>
      <w:marTop w:val="0"/>
      <w:marBottom w:val="0"/>
      <w:divBdr>
        <w:top w:val="none" w:sz="0" w:space="0" w:color="auto"/>
        <w:left w:val="none" w:sz="0" w:space="0" w:color="auto"/>
        <w:bottom w:val="none" w:sz="0" w:space="0" w:color="auto"/>
        <w:right w:val="none" w:sz="0" w:space="0" w:color="auto"/>
      </w:divBdr>
    </w:div>
    <w:div w:id="125390097">
      <w:bodyDiv w:val="1"/>
      <w:marLeft w:val="0"/>
      <w:marRight w:val="0"/>
      <w:marTop w:val="0"/>
      <w:marBottom w:val="0"/>
      <w:divBdr>
        <w:top w:val="none" w:sz="0" w:space="0" w:color="auto"/>
        <w:left w:val="none" w:sz="0" w:space="0" w:color="auto"/>
        <w:bottom w:val="none" w:sz="0" w:space="0" w:color="auto"/>
        <w:right w:val="none" w:sz="0" w:space="0" w:color="auto"/>
      </w:divBdr>
    </w:div>
    <w:div w:id="125973441">
      <w:bodyDiv w:val="1"/>
      <w:marLeft w:val="0"/>
      <w:marRight w:val="0"/>
      <w:marTop w:val="0"/>
      <w:marBottom w:val="0"/>
      <w:divBdr>
        <w:top w:val="none" w:sz="0" w:space="0" w:color="auto"/>
        <w:left w:val="none" w:sz="0" w:space="0" w:color="auto"/>
        <w:bottom w:val="none" w:sz="0" w:space="0" w:color="auto"/>
        <w:right w:val="none" w:sz="0" w:space="0" w:color="auto"/>
      </w:divBdr>
    </w:div>
    <w:div w:id="127282884">
      <w:bodyDiv w:val="1"/>
      <w:marLeft w:val="0"/>
      <w:marRight w:val="0"/>
      <w:marTop w:val="0"/>
      <w:marBottom w:val="0"/>
      <w:divBdr>
        <w:top w:val="none" w:sz="0" w:space="0" w:color="auto"/>
        <w:left w:val="none" w:sz="0" w:space="0" w:color="auto"/>
        <w:bottom w:val="none" w:sz="0" w:space="0" w:color="auto"/>
        <w:right w:val="none" w:sz="0" w:space="0" w:color="auto"/>
      </w:divBdr>
    </w:div>
    <w:div w:id="128980832">
      <w:bodyDiv w:val="1"/>
      <w:marLeft w:val="0"/>
      <w:marRight w:val="0"/>
      <w:marTop w:val="0"/>
      <w:marBottom w:val="0"/>
      <w:divBdr>
        <w:top w:val="none" w:sz="0" w:space="0" w:color="auto"/>
        <w:left w:val="none" w:sz="0" w:space="0" w:color="auto"/>
        <w:bottom w:val="none" w:sz="0" w:space="0" w:color="auto"/>
        <w:right w:val="none" w:sz="0" w:space="0" w:color="auto"/>
      </w:divBdr>
    </w:div>
    <w:div w:id="128984530">
      <w:bodyDiv w:val="1"/>
      <w:marLeft w:val="0"/>
      <w:marRight w:val="0"/>
      <w:marTop w:val="0"/>
      <w:marBottom w:val="0"/>
      <w:divBdr>
        <w:top w:val="none" w:sz="0" w:space="0" w:color="auto"/>
        <w:left w:val="none" w:sz="0" w:space="0" w:color="auto"/>
        <w:bottom w:val="none" w:sz="0" w:space="0" w:color="auto"/>
        <w:right w:val="none" w:sz="0" w:space="0" w:color="auto"/>
      </w:divBdr>
    </w:div>
    <w:div w:id="129053806">
      <w:bodyDiv w:val="1"/>
      <w:marLeft w:val="0"/>
      <w:marRight w:val="0"/>
      <w:marTop w:val="0"/>
      <w:marBottom w:val="0"/>
      <w:divBdr>
        <w:top w:val="none" w:sz="0" w:space="0" w:color="auto"/>
        <w:left w:val="none" w:sz="0" w:space="0" w:color="auto"/>
        <w:bottom w:val="none" w:sz="0" w:space="0" w:color="auto"/>
        <w:right w:val="none" w:sz="0" w:space="0" w:color="auto"/>
      </w:divBdr>
      <w:divsChild>
        <w:div w:id="394938880">
          <w:marLeft w:val="0"/>
          <w:marRight w:val="0"/>
          <w:marTop w:val="0"/>
          <w:marBottom w:val="0"/>
          <w:divBdr>
            <w:top w:val="none" w:sz="0" w:space="0" w:color="auto"/>
            <w:left w:val="none" w:sz="0" w:space="0" w:color="auto"/>
            <w:bottom w:val="none" w:sz="0" w:space="0" w:color="auto"/>
            <w:right w:val="none" w:sz="0" w:space="0" w:color="auto"/>
          </w:divBdr>
        </w:div>
        <w:div w:id="515466600">
          <w:marLeft w:val="0"/>
          <w:marRight w:val="0"/>
          <w:marTop w:val="0"/>
          <w:marBottom w:val="0"/>
          <w:divBdr>
            <w:top w:val="none" w:sz="0" w:space="0" w:color="auto"/>
            <w:left w:val="none" w:sz="0" w:space="0" w:color="auto"/>
            <w:bottom w:val="none" w:sz="0" w:space="0" w:color="auto"/>
            <w:right w:val="none" w:sz="0" w:space="0" w:color="auto"/>
          </w:divBdr>
        </w:div>
        <w:div w:id="925958276">
          <w:marLeft w:val="0"/>
          <w:marRight w:val="0"/>
          <w:marTop w:val="0"/>
          <w:marBottom w:val="0"/>
          <w:divBdr>
            <w:top w:val="none" w:sz="0" w:space="0" w:color="auto"/>
            <w:left w:val="none" w:sz="0" w:space="0" w:color="auto"/>
            <w:bottom w:val="none" w:sz="0" w:space="0" w:color="auto"/>
            <w:right w:val="none" w:sz="0" w:space="0" w:color="auto"/>
          </w:divBdr>
        </w:div>
        <w:div w:id="1145392888">
          <w:marLeft w:val="0"/>
          <w:marRight w:val="0"/>
          <w:marTop w:val="0"/>
          <w:marBottom w:val="0"/>
          <w:divBdr>
            <w:top w:val="none" w:sz="0" w:space="0" w:color="auto"/>
            <w:left w:val="none" w:sz="0" w:space="0" w:color="auto"/>
            <w:bottom w:val="none" w:sz="0" w:space="0" w:color="auto"/>
            <w:right w:val="none" w:sz="0" w:space="0" w:color="auto"/>
          </w:divBdr>
        </w:div>
        <w:div w:id="1853449683">
          <w:marLeft w:val="0"/>
          <w:marRight w:val="0"/>
          <w:marTop w:val="0"/>
          <w:marBottom w:val="0"/>
          <w:divBdr>
            <w:top w:val="none" w:sz="0" w:space="0" w:color="auto"/>
            <w:left w:val="none" w:sz="0" w:space="0" w:color="auto"/>
            <w:bottom w:val="none" w:sz="0" w:space="0" w:color="auto"/>
            <w:right w:val="none" w:sz="0" w:space="0" w:color="auto"/>
          </w:divBdr>
        </w:div>
        <w:div w:id="1859930088">
          <w:marLeft w:val="0"/>
          <w:marRight w:val="0"/>
          <w:marTop w:val="0"/>
          <w:marBottom w:val="0"/>
          <w:divBdr>
            <w:top w:val="none" w:sz="0" w:space="0" w:color="auto"/>
            <w:left w:val="none" w:sz="0" w:space="0" w:color="auto"/>
            <w:bottom w:val="none" w:sz="0" w:space="0" w:color="auto"/>
            <w:right w:val="none" w:sz="0" w:space="0" w:color="auto"/>
          </w:divBdr>
        </w:div>
        <w:div w:id="1889873801">
          <w:marLeft w:val="0"/>
          <w:marRight w:val="0"/>
          <w:marTop w:val="0"/>
          <w:marBottom w:val="0"/>
          <w:divBdr>
            <w:top w:val="none" w:sz="0" w:space="0" w:color="auto"/>
            <w:left w:val="none" w:sz="0" w:space="0" w:color="auto"/>
            <w:bottom w:val="none" w:sz="0" w:space="0" w:color="auto"/>
            <w:right w:val="none" w:sz="0" w:space="0" w:color="auto"/>
          </w:divBdr>
        </w:div>
      </w:divsChild>
    </w:div>
    <w:div w:id="129250113">
      <w:bodyDiv w:val="1"/>
      <w:marLeft w:val="0"/>
      <w:marRight w:val="0"/>
      <w:marTop w:val="0"/>
      <w:marBottom w:val="0"/>
      <w:divBdr>
        <w:top w:val="none" w:sz="0" w:space="0" w:color="auto"/>
        <w:left w:val="none" w:sz="0" w:space="0" w:color="auto"/>
        <w:bottom w:val="none" w:sz="0" w:space="0" w:color="auto"/>
        <w:right w:val="none" w:sz="0" w:space="0" w:color="auto"/>
      </w:divBdr>
    </w:div>
    <w:div w:id="130754534">
      <w:bodyDiv w:val="1"/>
      <w:marLeft w:val="0"/>
      <w:marRight w:val="0"/>
      <w:marTop w:val="0"/>
      <w:marBottom w:val="0"/>
      <w:divBdr>
        <w:top w:val="none" w:sz="0" w:space="0" w:color="auto"/>
        <w:left w:val="none" w:sz="0" w:space="0" w:color="auto"/>
        <w:bottom w:val="none" w:sz="0" w:space="0" w:color="auto"/>
        <w:right w:val="none" w:sz="0" w:space="0" w:color="auto"/>
      </w:divBdr>
    </w:div>
    <w:div w:id="131141924">
      <w:bodyDiv w:val="1"/>
      <w:marLeft w:val="0"/>
      <w:marRight w:val="0"/>
      <w:marTop w:val="0"/>
      <w:marBottom w:val="0"/>
      <w:divBdr>
        <w:top w:val="none" w:sz="0" w:space="0" w:color="auto"/>
        <w:left w:val="none" w:sz="0" w:space="0" w:color="auto"/>
        <w:bottom w:val="none" w:sz="0" w:space="0" w:color="auto"/>
        <w:right w:val="none" w:sz="0" w:space="0" w:color="auto"/>
      </w:divBdr>
    </w:div>
    <w:div w:id="132018322">
      <w:bodyDiv w:val="1"/>
      <w:marLeft w:val="0"/>
      <w:marRight w:val="0"/>
      <w:marTop w:val="0"/>
      <w:marBottom w:val="0"/>
      <w:divBdr>
        <w:top w:val="none" w:sz="0" w:space="0" w:color="auto"/>
        <w:left w:val="none" w:sz="0" w:space="0" w:color="auto"/>
        <w:bottom w:val="none" w:sz="0" w:space="0" w:color="auto"/>
        <w:right w:val="none" w:sz="0" w:space="0" w:color="auto"/>
      </w:divBdr>
    </w:div>
    <w:div w:id="132795916">
      <w:bodyDiv w:val="1"/>
      <w:marLeft w:val="0"/>
      <w:marRight w:val="0"/>
      <w:marTop w:val="0"/>
      <w:marBottom w:val="0"/>
      <w:divBdr>
        <w:top w:val="none" w:sz="0" w:space="0" w:color="auto"/>
        <w:left w:val="none" w:sz="0" w:space="0" w:color="auto"/>
        <w:bottom w:val="none" w:sz="0" w:space="0" w:color="auto"/>
        <w:right w:val="none" w:sz="0" w:space="0" w:color="auto"/>
      </w:divBdr>
    </w:div>
    <w:div w:id="133301363">
      <w:bodyDiv w:val="1"/>
      <w:marLeft w:val="0"/>
      <w:marRight w:val="0"/>
      <w:marTop w:val="0"/>
      <w:marBottom w:val="0"/>
      <w:divBdr>
        <w:top w:val="none" w:sz="0" w:space="0" w:color="auto"/>
        <w:left w:val="none" w:sz="0" w:space="0" w:color="auto"/>
        <w:bottom w:val="none" w:sz="0" w:space="0" w:color="auto"/>
        <w:right w:val="none" w:sz="0" w:space="0" w:color="auto"/>
      </w:divBdr>
    </w:div>
    <w:div w:id="133913994">
      <w:bodyDiv w:val="1"/>
      <w:marLeft w:val="0"/>
      <w:marRight w:val="0"/>
      <w:marTop w:val="0"/>
      <w:marBottom w:val="0"/>
      <w:divBdr>
        <w:top w:val="none" w:sz="0" w:space="0" w:color="auto"/>
        <w:left w:val="none" w:sz="0" w:space="0" w:color="auto"/>
        <w:bottom w:val="none" w:sz="0" w:space="0" w:color="auto"/>
        <w:right w:val="none" w:sz="0" w:space="0" w:color="auto"/>
      </w:divBdr>
    </w:div>
    <w:div w:id="135151189">
      <w:bodyDiv w:val="1"/>
      <w:marLeft w:val="0"/>
      <w:marRight w:val="0"/>
      <w:marTop w:val="0"/>
      <w:marBottom w:val="0"/>
      <w:divBdr>
        <w:top w:val="none" w:sz="0" w:space="0" w:color="auto"/>
        <w:left w:val="none" w:sz="0" w:space="0" w:color="auto"/>
        <w:bottom w:val="none" w:sz="0" w:space="0" w:color="auto"/>
        <w:right w:val="none" w:sz="0" w:space="0" w:color="auto"/>
      </w:divBdr>
    </w:div>
    <w:div w:id="136185621">
      <w:bodyDiv w:val="1"/>
      <w:marLeft w:val="0"/>
      <w:marRight w:val="0"/>
      <w:marTop w:val="0"/>
      <w:marBottom w:val="0"/>
      <w:divBdr>
        <w:top w:val="none" w:sz="0" w:space="0" w:color="auto"/>
        <w:left w:val="none" w:sz="0" w:space="0" w:color="auto"/>
        <w:bottom w:val="none" w:sz="0" w:space="0" w:color="auto"/>
        <w:right w:val="none" w:sz="0" w:space="0" w:color="auto"/>
      </w:divBdr>
    </w:div>
    <w:div w:id="136725386">
      <w:bodyDiv w:val="1"/>
      <w:marLeft w:val="0"/>
      <w:marRight w:val="0"/>
      <w:marTop w:val="0"/>
      <w:marBottom w:val="0"/>
      <w:divBdr>
        <w:top w:val="none" w:sz="0" w:space="0" w:color="auto"/>
        <w:left w:val="none" w:sz="0" w:space="0" w:color="auto"/>
        <w:bottom w:val="none" w:sz="0" w:space="0" w:color="auto"/>
        <w:right w:val="none" w:sz="0" w:space="0" w:color="auto"/>
      </w:divBdr>
    </w:div>
    <w:div w:id="137110486">
      <w:bodyDiv w:val="1"/>
      <w:marLeft w:val="0"/>
      <w:marRight w:val="0"/>
      <w:marTop w:val="0"/>
      <w:marBottom w:val="0"/>
      <w:divBdr>
        <w:top w:val="none" w:sz="0" w:space="0" w:color="auto"/>
        <w:left w:val="none" w:sz="0" w:space="0" w:color="auto"/>
        <w:bottom w:val="none" w:sz="0" w:space="0" w:color="auto"/>
        <w:right w:val="none" w:sz="0" w:space="0" w:color="auto"/>
      </w:divBdr>
    </w:div>
    <w:div w:id="137770994">
      <w:bodyDiv w:val="1"/>
      <w:marLeft w:val="0"/>
      <w:marRight w:val="0"/>
      <w:marTop w:val="0"/>
      <w:marBottom w:val="0"/>
      <w:divBdr>
        <w:top w:val="none" w:sz="0" w:space="0" w:color="auto"/>
        <w:left w:val="none" w:sz="0" w:space="0" w:color="auto"/>
        <w:bottom w:val="none" w:sz="0" w:space="0" w:color="auto"/>
        <w:right w:val="none" w:sz="0" w:space="0" w:color="auto"/>
      </w:divBdr>
    </w:div>
    <w:div w:id="137917213">
      <w:bodyDiv w:val="1"/>
      <w:marLeft w:val="0"/>
      <w:marRight w:val="0"/>
      <w:marTop w:val="0"/>
      <w:marBottom w:val="0"/>
      <w:divBdr>
        <w:top w:val="none" w:sz="0" w:space="0" w:color="auto"/>
        <w:left w:val="none" w:sz="0" w:space="0" w:color="auto"/>
        <w:bottom w:val="none" w:sz="0" w:space="0" w:color="auto"/>
        <w:right w:val="none" w:sz="0" w:space="0" w:color="auto"/>
      </w:divBdr>
    </w:div>
    <w:div w:id="142309061">
      <w:bodyDiv w:val="1"/>
      <w:marLeft w:val="0"/>
      <w:marRight w:val="0"/>
      <w:marTop w:val="0"/>
      <w:marBottom w:val="0"/>
      <w:divBdr>
        <w:top w:val="none" w:sz="0" w:space="0" w:color="auto"/>
        <w:left w:val="none" w:sz="0" w:space="0" w:color="auto"/>
        <w:bottom w:val="none" w:sz="0" w:space="0" w:color="auto"/>
        <w:right w:val="none" w:sz="0" w:space="0" w:color="auto"/>
      </w:divBdr>
    </w:div>
    <w:div w:id="142965356">
      <w:bodyDiv w:val="1"/>
      <w:marLeft w:val="0"/>
      <w:marRight w:val="0"/>
      <w:marTop w:val="0"/>
      <w:marBottom w:val="0"/>
      <w:divBdr>
        <w:top w:val="none" w:sz="0" w:space="0" w:color="auto"/>
        <w:left w:val="none" w:sz="0" w:space="0" w:color="auto"/>
        <w:bottom w:val="none" w:sz="0" w:space="0" w:color="auto"/>
        <w:right w:val="none" w:sz="0" w:space="0" w:color="auto"/>
      </w:divBdr>
    </w:div>
    <w:div w:id="144399691">
      <w:bodyDiv w:val="1"/>
      <w:marLeft w:val="0"/>
      <w:marRight w:val="0"/>
      <w:marTop w:val="0"/>
      <w:marBottom w:val="0"/>
      <w:divBdr>
        <w:top w:val="none" w:sz="0" w:space="0" w:color="auto"/>
        <w:left w:val="none" w:sz="0" w:space="0" w:color="auto"/>
        <w:bottom w:val="none" w:sz="0" w:space="0" w:color="auto"/>
        <w:right w:val="none" w:sz="0" w:space="0" w:color="auto"/>
      </w:divBdr>
      <w:divsChild>
        <w:div w:id="70010572">
          <w:marLeft w:val="0"/>
          <w:marRight w:val="0"/>
          <w:marTop w:val="0"/>
          <w:marBottom w:val="0"/>
          <w:divBdr>
            <w:top w:val="none" w:sz="0" w:space="0" w:color="auto"/>
            <w:left w:val="none" w:sz="0" w:space="0" w:color="auto"/>
            <w:bottom w:val="none" w:sz="0" w:space="0" w:color="auto"/>
            <w:right w:val="none" w:sz="0" w:space="0" w:color="auto"/>
          </w:divBdr>
        </w:div>
        <w:div w:id="75325263">
          <w:marLeft w:val="0"/>
          <w:marRight w:val="0"/>
          <w:marTop w:val="0"/>
          <w:marBottom w:val="0"/>
          <w:divBdr>
            <w:top w:val="none" w:sz="0" w:space="0" w:color="auto"/>
            <w:left w:val="none" w:sz="0" w:space="0" w:color="auto"/>
            <w:bottom w:val="none" w:sz="0" w:space="0" w:color="auto"/>
            <w:right w:val="none" w:sz="0" w:space="0" w:color="auto"/>
          </w:divBdr>
        </w:div>
        <w:div w:id="141702208">
          <w:marLeft w:val="0"/>
          <w:marRight w:val="0"/>
          <w:marTop w:val="0"/>
          <w:marBottom w:val="0"/>
          <w:divBdr>
            <w:top w:val="none" w:sz="0" w:space="0" w:color="auto"/>
            <w:left w:val="none" w:sz="0" w:space="0" w:color="auto"/>
            <w:bottom w:val="none" w:sz="0" w:space="0" w:color="auto"/>
            <w:right w:val="none" w:sz="0" w:space="0" w:color="auto"/>
          </w:divBdr>
        </w:div>
        <w:div w:id="282806755">
          <w:marLeft w:val="0"/>
          <w:marRight w:val="0"/>
          <w:marTop w:val="0"/>
          <w:marBottom w:val="0"/>
          <w:divBdr>
            <w:top w:val="none" w:sz="0" w:space="0" w:color="auto"/>
            <w:left w:val="none" w:sz="0" w:space="0" w:color="auto"/>
            <w:bottom w:val="none" w:sz="0" w:space="0" w:color="auto"/>
            <w:right w:val="none" w:sz="0" w:space="0" w:color="auto"/>
          </w:divBdr>
        </w:div>
        <w:div w:id="371082280">
          <w:marLeft w:val="0"/>
          <w:marRight w:val="0"/>
          <w:marTop w:val="0"/>
          <w:marBottom w:val="0"/>
          <w:divBdr>
            <w:top w:val="none" w:sz="0" w:space="0" w:color="auto"/>
            <w:left w:val="none" w:sz="0" w:space="0" w:color="auto"/>
            <w:bottom w:val="none" w:sz="0" w:space="0" w:color="auto"/>
            <w:right w:val="none" w:sz="0" w:space="0" w:color="auto"/>
          </w:divBdr>
        </w:div>
        <w:div w:id="396787337">
          <w:marLeft w:val="0"/>
          <w:marRight w:val="0"/>
          <w:marTop w:val="0"/>
          <w:marBottom w:val="0"/>
          <w:divBdr>
            <w:top w:val="none" w:sz="0" w:space="0" w:color="auto"/>
            <w:left w:val="none" w:sz="0" w:space="0" w:color="auto"/>
            <w:bottom w:val="none" w:sz="0" w:space="0" w:color="auto"/>
            <w:right w:val="none" w:sz="0" w:space="0" w:color="auto"/>
          </w:divBdr>
        </w:div>
        <w:div w:id="514853274">
          <w:marLeft w:val="0"/>
          <w:marRight w:val="0"/>
          <w:marTop w:val="0"/>
          <w:marBottom w:val="0"/>
          <w:divBdr>
            <w:top w:val="none" w:sz="0" w:space="0" w:color="auto"/>
            <w:left w:val="none" w:sz="0" w:space="0" w:color="auto"/>
            <w:bottom w:val="none" w:sz="0" w:space="0" w:color="auto"/>
            <w:right w:val="none" w:sz="0" w:space="0" w:color="auto"/>
          </w:divBdr>
        </w:div>
        <w:div w:id="597718546">
          <w:marLeft w:val="0"/>
          <w:marRight w:val="0"/>
          <w:marTop w:val="0"/>
          <w:marBottom w:val="0"/>
          <w:divBdr>
            <w:top w:val="none" w:sz="0" w:space="0" w:color="auto"/>
            <w:left w:val="none" w:sz="0" w:space="0" w:color="auto"/>
            <w:bottom w:val="none" w:sz="0" w:space="0" w:color="auto"/>
            <w:right w:val="none" w:sz="0" w:space="0" w:color="auto"/>
          </w:divBdr>
        </w:div>
        <w:div w:id="608436663">
          <w:marLeft w:val="0"/>
          <w:marRight w:val="0"/>
          <w:marTop w:val="0"/>
          <w:marBottom w:val="0"/>
          <w:divBdr>
            <w:top w:val="none" w:sz="0" w:space="0" w:color="auto"/>
            <w:left w:val="none" w:sz="0" w:space="0" w:color="auto"/>
            <w:bottom w:val="none" w:sz="0" w:space="0" w:color="auto"/>
            <w:right w:val="none" w:sz="0" w:space="0" w:color="auto"/>
          </w:divBdr>
        </w:div>
        <w:div w:id="623510236">
          <w:marLeft w:val="0"/>
          <w:marRight w:val="0"/>
          <w:marTop w:val="0"/>
          <w:marBottom w:val="0"/>
          <w:divBdr>
            <w:top w:val="none" w:sz="0" w:space="0" w:color="auto"/>
            <w:left w:val="none" w:sz="0" w:space="0" w:color="auto"/>
            <w:bottom w:val="none" w:sz="0" w:space="0" w:color="auto"/>
            <w:right w:val="none" w:sz="0" w:space="0" w:color="auto"/>
          </w:divBdr>
        </w:div>
        <w:div w:id="843982468">
          <w:marLeft w:val="0"/>
          <w:marRight w:val="0"/>
          <w:marTop w:val="0"/>
          <w:marBottom w:val="0"/>
          <w:divBdr>
            <w:top w:val="none" w:sz="0" w:space="0" w:color="auto"/>
            <w:left w:val="none" w:sz="0" w:space="0" w:color="auto"/>
            <w:bottom w:val="none" w:sz="0" w:space="0" w:color="auto"/>
            <w:right w:val="none" w:sz="0" w:space="0" w:color="auto"/>
          </w:divBdr>
        </w:div>
        <w:div w:id="850529345">
          <w:marLeft w:val="0"/>
          <w:marRight w:val="0"/>
          <w:marTop w:val="0"/>
          <w:marBottom w:val="0"/>
          <w:divBdr>
            <w:top w:val="none" w:sz="0" w:space="0" w:color="auto"/>
            <w:left w:val="none" w:sz="0" w:space="0" w:color="auto"/>
            <w:bottom w:val="none" w:sz="0" w:space="0" w:color="auto"/>
            <w:right w:val="none" w:sz="0" w:space="0" w:color="auto"/>
          </w:divBdr>
        </w:div>
        <w:div w:id="864253703">
          <w:marLeft w:val="0"/>
          <w:marRight w:val="0"/>
          <w:marTop w:val="0"/>
          <w:marBottom w:val="0"/>
          <w:divBdr>
            <w:top w:val="none" w:sz="0" w:space="0" w:color="auto"/>
            <w:left w:val="none" w:sz="0" w:space="0" w:color="auto"/>
            <w:bottom w:val="none" w:sz="0" w:space="0" w:color="auto"/>
            <w:right w:val="none" w:sz="0" w:space="0" w:color="auto"/>
          </w:divBdr>
        </w:div>
        <w:div w:id="1149203453">
          <w:marLeft w:val="0"/>
          <w:marRight w:val="0"/>
          <w:marTop w:val="0"/>
          <w:marBottom w:val="0"/>
          <w:divBdr>
            <w:top w:val="none" w:sz="0" w:space="0" w:color="auto"/>
            <w:left w:val="none" w:sz="0" w:space="0" w:color="auto"/>
            <w:bottom w:val="none" w:sz="0" w:space="0" w:color="auto"/>
            <w:right w:val="none" w:sz="0" w:space="0" w:color="auto"/>
          </w:divBdr>
        </w:div>
        <w:div w:id="1226525914">
          <w:marLeft w:val="0"/>
          <w:marRight w:val="0"/>
          <w:marTop w:val="0"/>
          <w:marBottom w:val="0"/>
          <w:divBdr>
            <w:top w:val="none" w:sz="0" w:space="0" w:color="auto"/>
            <w:left w:val="none" w:sz="0" w:space="0" w:color="auto"/>
            <w:bottom w:val="none" w:sz="0" w:space="0" w:color="auto"/>
            <w:right w:val="none" w:sz="0" w:space="0" w:color="auto"/>
          </w:divBdr>
        </w:div>
        <w:div w:id="1248460910">
          <w:marLeft w:val="0"/>
          <w:marRight w:val="0"/>
          <w:marTop w:val="0"/>
          <w:marBottom w:val="0"/>
          <w:divBdr>
            <w:top w:val="none" w:sz="0" w:space="0" w:color="auto"/>
            <w:left w:val="none" w:sz="0" w:space="0" w:color="auto"/>
            <w:bottom w:val="none" w:sz="0" w:space="0" w:color="auto"/>
            <w:right w:val="none" w:sz="0" w:space="0" w:color="auto"/>
          </w:divBdr>
        </w:div>
        <w:div w:id="1368604403">
          <w:marLeft w:val="0"/>
          <w:marRight w:val="0"/>
          <w:marTop w:val="0"/>
          <w:marBottom w:val="0"/>
          <w:divBdr>
            <w:top w:val="none" w:sz="0" w:space="0" w:color="auto"/>
            <w:left w:val="none" w:sz="0" w:space="0" w:color="auto"/>
            <w:bottom w:val="none" w:sz="0" w:space="0" w:color="auto"/>
            <w:right w:val="none" w:sz="0" w:space="0" w:color="auto"/>
          </w:divBdr>
        </w:div>
        <w:div w:id="1381981106">
          <w:marLeft w:val="0"/>
          <w:marRight w:val="0"/>
          <w:marTop w:val="0"/>
          <w:marBottom w:val="0"/>
          <w:divBdr>
            <w:top w:val="none" w:sz="0" w:space="0" w:color="auto"/>
            <w:left w:val="none" w:sz="0" w:space="0" w:color="auto"/>
            <w:bottom w:val="none" w:sz="0" w:space="0" w:color="auto"/>
            <w:right w:val="none" w:sz="0" w:space="0" w:color="auto"/>
          </w:divBdr>
        </w:div>
        <w:div w:id="1463621863">
          <w:marLeft w:val="0"/>
          <w:marRight w:val="0"/>
          <w:marTop w:val="0"/>
          <w:marBottom w:val="0"/>
          <w:divBdr>
            <w:top w:val="none" w:sz="0" w:space="0" w:color="auto"/>
            <w:left w:val="none" w:sz="0" w:space="0" w:color="auto"/>
            <w:bottom w:val="none" w:sz="0" w:space="0" w:color="auto"/>
            <w:right w:val="none" w:sz="0" w:space="0" w:color="auto"/>
          </w:divBdr>
        </w:div>
        <w:div w:id="1486513448">
          <w:marLeft w:val="0"/>
          <w:marRight w:val="0"/>
          <w:marTop w:val="0"/>
          <w:marBottom w:val="0"/>
          <w:divBdr>
            <w:top w:val="none" w:sz="0" w:space="0" w:color="auto"/>
            <w:left w:val="none" w:sz="0" w:space="0" w:color="auto"/>
            <w:bottom w:val="none" w:sz="0" w:space="0" w:color="auto"/>
            <w:right w:val="none" w:sz="0" w:space="0" w:color="auto"/>
          </w:divBdr>
        </w:div>
        <w:div w:id="1618029711">
          <w:marLeft w:val="0"/>
          <w:marRight w:val="0"/>
          <w:marTop w:val="0"/>
          <w:marBottom w:val="0"/>
          <w:divBdr>
            <w:top w:val="none" w:sz="0" w:space="0" w:color="auto"/>
            <w:left w:val="none" w:sz="0" w:space="0" w:color="auto"/>
            <w:bottom w:val="none" w:sz="0" w:space="0" w:color="auto"/>
            <w:right w:val="none" w:sz="0" w:space="0" w:color="auto"/>
          </w:divBdr>
        </w:div>
        <w:div w:id="1640497870">
          <w:marLeft w:val="0"/>
          <w:marRight w:val="0"/>
          <w:marTop w:val="0"/>
          <w:marBottom w:val="0"/>
          <w:divBdr>
            <w:top w:val="none" w:sz="0" w:space="0" w:color="auto"/>
            <w:left w:val="none" w:sz="0" w:space="0" w:color="auto"/>
            <w:bottom w:val="none" w:sz="0" w:space="0" w:color="auto"/>
            <w:right w:val="none" w:sz="0" w:space="0" w:color="auto"/>
          </w:divBdr>
        </w:div>
        <w:div w:id="1649626768">
          <w:marLeft w:val="0"/>
          <w:marRight w:val="0"/>
          <w:marTop w:val="0"/>
          <w:marBottom w:val="0"/>
          <w:divBdr>
            <w:top w:val="none" w:sz="0" w:space="0" w:color="auto"/>
            <w:left w:val="none" w:sz="0" w:space="0" w:color="auto"/>
            <w:bottom w:val="none" w:sz="0" w:space="0" w:color="auto"/>
            <w:right w:val="none" w:sz="0" w:space="0" w:color="auto"/>
          </w:divBdr>
        </w:div>
        <w:div w:id="1693265493">
          <w:marLeft w:val="0"/>
          <w:marRight w:val="0"/>
          <w:marTop w:val="0"/>
          <w:marBottom w:val="0"/>
          <w:divBdr>
            <w:top w:val="none" w:sz="0" w:space="0" w:color="auto"/>
            <w:left w:val="none" w:sz="0" w:space="0" w:color="auto"/>
            <w:bottom w:val="none" w:sz="0" w:space="0" w:color="auto"/>
            <w:right w:val="none" w:sz="0" w:space="0" w:color="auto"/>
          </w:divBdr>
        </w:div>
        <w:div w:id="1975255323">
          <w:marLeft w:val="0"/>
          <w:marRight w:val="0"/>
          <w:marTop w:val="0"/>
          <w:marBottom w:val="0"/>
          <w:divBdr>
            <w:top w:val="none" w:sz="0" w:space="0" w:color="auto"/>
            <w:left w:val="none" w:sz="0" w:space="0" w:color="auto"/>
            <w:bottom w:val="none" w:sz="0" w:space="0" w:color="auto"/>
            <w:right w:val="none" w:sz="0" w:space="0" w:color="auto"/>
          </w:divBdr>
        </w:div>
        <w:div w:id="2055692493">
          <w:marLeft w:val="0"/>
          <w:marRight w:val="0"/>
          <w:marTop w:val="0"/>
          <w:marBottom w:val="0"/>
          <w:divBdr>
            <w:top w:val="none" w:sz="0" w:space="0" w:color="auto"/>
            <w:left w:val="none" w:sz="0" w:space="0" w:color="auto"/>
            <w:bottom w:val="none" w:sz="0" w:space="0" w:color="auto"/>
            <w:right w:val="none" w:sz="0" w:space="0" w:color="auto"/>
          </w:divBdr>
        </w:div>
      </w:divsChild>
    </w:div>
    <w:div w:id="144669364">
      <w:bodyDiv w:val="1"/>
      <w:marLeft w:val="0"/>
      <w:marRight w:val="0"/>
      <w:marTop w:val="0"/>
      <w:marBottom w:val="0"/>
      <w:divBdr>
        <w:top w:val="none" w:sz="0" w:space="0" w:color="auto"/>
        <w:left w:val="none" w:sz="0" w:space="0" w:color="auto"/>
        <w:bottom w:val="none" w:sz="0" w:space="0" w:color="auto"/>
        <w:right w:val="none" w:sz="0" w:space="0" w:color="auto"/>
      </w:divBdr>
    </w:div>
    <w:div w:id="145980397">
      <w:bodyDiv w:val="1"/>
      <w:marLeft w:val="0"/>
      <w:marRight w:val="0"/>
      <w:marTop w:val="0"/>
      <w:marBottom w:val="0"/>
      <w:divBdr>
        <w:top w:val="none" w:sz="0" w:space="0" w:color="auto"/>
        <w:left w:val="none" w:sz="0" w:space="0" w:color="auto"/>
        <w:bottom w:val="none" w:sz="0" w:space="0" w:color="auto"/>
        <w:right w:val="none" w:sz="0" w:space="0" w:color="auto"/>
      </w:divBdr>
    </w:div>
    <w:div w:id="146168245">
      <w:bodyDiv w:val="1"/>
      <w:marLeft w:val="0"/>
      <w:marRight w:val="0"/>
      <w:marTop w:val="0"/>
      <w:marBottom w:val="0"/>
      <w:divBdr>
        <w:top w:val="none" w:sz="0" w:space="0" w:color="auto"/>
        <w:left w:val="none" w:sz="0" w:space="0" w:color="auto"/>
        <w:bottom w:val="none" w:sz="0" w:space="0" w:color="auto"/>
        <w:right w:val="none" w:sz="0" w:space="0" w:color="auto"/>
      </w:divBdr>
    </w:div>
    <w:div w:id="146676344">
      <w:bodyDiv w:val="1"/>
      <w:marLeft w:val="0"/>
      <w:marRight w:val="0"/>
      <w:marTop w:val="0"/>
      <w:marBottom w:val="0"/>
      <w:divBdr>
        <w:top w:val="none" w:sz="0" w:space="0" w:color="auto"/>
        <w:left w:val="none" w:sz="0" w:space="0" w:color="auto"/>
        <w:bottom w:val="none" w:sz="0" w:space="0" w:color="auto"/>
        <w:right w:val="none" w:sz="0" w:space="0" w:color="auto"/>
      </w:divBdr>
    </w:div>
    <w:div w:id="147094227">
      <w:bodyDiv w:val="1"/>
      <w:marLeft w:val="0"/>
      <w:marRight w:val="0"/>
      <w:marTop w:val="0"/>
      <w:marBottom w:val="0"/>
      <w:divBdr>
        <w:top w:val="none" w:sz="0" w:space="0" w:color="auto"/>
        <w:left w:val="none" w:sz="0" w:space="0" w:color="auto"/>
        <w:bottom w:val="none" w:sz="0" w:space="0" w:color="auto"/>
        <w:right w:val="none" w:sz="0" w:space="0" w:color="auto"/>
      </w:divBdr>
    </w:div>
    <w:div w:id="147207668">
      <w:bodyDiv w:val="1"/>
      <w:marLeft w:val="0"/>
      <w:marRight w:val="0"/>
      <w:marTop w:val="0"/>
      <w:marBottom w:val="0"/>
      <w:divBdr>
        <w:top w:val="none" w:sz="0" w:space="0" w:color="auto"/>
        <w:left w:val="none" w:sz="0" w:space="0" w:color="auto"/>
        <w:bottom w:val="none" w:sz="0" w:space="0" w:color="auto"/>
        <w:right w:val="none" w:sz="0" w:space="0" w:color="auto"/>
      </w:divBdr>
    </w:div>
    <w:div w:id="148667890">
      <w:bodyDiv w:val="1"/>
      <w:marLeft w:val="0"/>
      <w:marRight w:val="0"/>
      <w:marTop w:val="0"/>
      <w:marBottom w:val="0"/>
      <w:divBdr>
        <w:top w:val="none" w:sz="0" w:space="0" w:color="auto"/>
        <w:left w:val="none" w:sz="0" w:space="0" w:color="auto"/>
        <w:bottom w:val="none" w:sz="0" w:space="0" w:color="auto"/>
        <w:right w:val="none" w:sz="0" w:space="0" w:color="auto"/>
      </w:divBdr>
    </w:div>
    <w:div w:id="149643844">
      <w:bodyDiv w:val="1"/>
      <w:marLeft w:val="0"/>
      <w:marRight w:val="0"/>
      <w:marTop w:val="0"/>
      <w:marBottom w:val="0"/>
      <w:divBdr>
        <w:top w:val="none" w:sz="0" w:space="0" w:color="auto"/>
        <w:left w:val="none" w:sz="0" w:space="0" w:color="auto"/>
        <w:bottom w:val="none" w:sz="0" w:space="0" w:color="auto"/>
        <w:right w:val="none" w:sz="0" w:space="0" w:color="auto"/>
      </w:divBdr>
    </w:div>
    <w:div w:id="152448852">
      <w:bodyDiv w:val="1"/>
      <w:marLeft w:val="0"/>
      <w:marRight w:val="0"/>
      <w:marTop w:val="0"/>
      <w:marBottom w:val="0"/>
      <w:divBdr>
        <w:top w:val="none" w:sz="0" w:space="0" w:color="auto"/>
        <w:left w:val="none" w:sz="0" w:space="0" w:color="auto"/>
        <w:bottom w:val="none" w:sz="0" w:space="0" w:color="auto"/>
        <w:right w:val="none" w:sz="0" w:space="0" w:color="auto"/>
      </w:divBdr>
    </w:div>
    <w:div w:id="152648987">
      <w:bodyDiv w:val="1"/>
      <w:marLeft w:val="0"/>
      <w:marRight w:val="0"/>
      <w:marTop w:val="0"/>
      <w:marBottom w:val="0"/>
      <w:divBdr>
        <w:top w:val="none" w:sz="0" w:space="0" w:color="auto"/>
        <w:left w:val="none" w:sz="0" w:space="0" w:color="auto"/>
        <w:bottom w:val="none" w:sz="0" w:space="0" w:color="auto"/>
        <w:right w:val="none" w:sz="0" w:space="0" w:color="auto"/>
      </w:divBdr>
    </w:div>
    <w:div w:id="152651126">
      <w:bodyDiv w:val="1"/>
      <w:marLeft w:val="0"/>
      <w:marRight w:val="0"/>
      <w:marTop w:val="0"/>
      <w:marBottom w:val="0"/>
      <w:divBdr>
        <w:top w:val="none" w:sz="0" w:space="0" w:color="auto"/>
        <w:left w:val="none" w:sz="0" w:space="0" w:color="auto"/>
        <w:bottom w:val="none" w:sz="0" w:space="0" w:color="auto"/>
        <w:right w:val="none" w:sz="0" w:space="0" w:color="auto"/>
      </w:divBdr>
    </w:div>
    <w:div w:id="153647012">
      <w:bodyDiv w:val="1"/>
      <w:marLeft w:val="0"/>
      <w:marRight w:val="0"/>
      <w:marTop w:val="0"/>
      <w:marBottom w:val="0"/>
      <w:divBdr>
        <w:top w:val="none" w:sz="0" w:space="0" w:color="auto"/>
        <w:left w:val="none" w:sz="0" w:space="0" w:color="auto"/>
        <w:bottom w:val="none" w:sz="0" w:space="0" w:color="auto"/>
        <w:right w:val="none" w:sz="0" w:space="0" w:color="auto"/>
      </w:divBdr>
    </w:div>
    <w:div w:id="153958872">
      <w:bodyDiv w:val="1"/>
      <w:marLeft w:val="0"/>
      <w:marRight w:val="0"/>
      <w:marTop w:val="0"/>
      <w:marBottom w:val="0"/>
      <w:divBdr>
        <w:top w:val="none" w:sz="0" w:space="0" w:color="auto"/>
        <w:left w:val="none" w:sz="0" w:space="0" w:color="auto"/>
        <w:bottom w:val="none" w:sz="0" w:space="0" w:color="auto"/>
        <w:right w:val="none" w:sz="0" w:space="0" w:color="auto"/>
      </w:divBdr>
    </w:div>
    <w:div w:id="154028125">
      <w:bodyDiv w:val="1"/>
      <w:marLeft w:val="0"/>
      <w:marRight w:val="0"/>
      <w:marTop w:val="0"/>
      <w:marBottom w:val="0"/>
      <w:divBdr>
        <w:top w:val="none" w:sz="0" w:space="0" w:color="auto"/>
        <w:left w:val="none" w:sz="0" w:space="0" w:color="auto"/>
        <w:bottom w:val="none" w:sz="0" w:space="0" w:color="auto"/>
        <w:right w:val="none" w:sz="0" w:space="0" w:color="auto"/>
      </w:divBdr>
    </w:div>
    <w:div w:id="154763030">
      <w:bodyDiv w:val="1"/>
      <w:marLeft w:val="0"/>
      <w:marRight w:val="0"/>
      <w:marTop w:val="0"/>
      <w:marBottom w:val="0"/>
      <w:divBdr>
        <w:top w:val="none" w:sz="0" w:space="0" w:color="auto"/>
        <w:left w:val="none" w:sz="0" w:space="0" w:color="auto"/>
        <w:bottom w:val="none" w:sz="0" w:space="0" w:color="auto"/>
        <w:right w:val="none" w:sz="0" w:space="0" w:color="auto"/>
      </w:divBdr>
    </w:div>
    <w:div w:id="155461484">
      <w:bodyDiv w:val="1"/>
      <w:marLeft w:val="0"/>
      <w:marRight w:val="0"/>
      <w:marTop w:val="0"/>
      <w:marBottom w:val="0"/>
      <w:divBdr>
        <w:top w:val="none" w:sz="0" w:space="0" w:color="auto"/>
        <w:left w:val="none" w:sz="0" w:space="0" w:color="auto"/>
        <w:bottom w:val="none" w:sz="0" w:space="0" w:color="auto"/>
        <w:right w:val="none" w:sz="0" w:space="0" w:color="auto"/>
      </w:divBdr>
    </w:div>
    <w:div w:id="155582567">
      <w:bodyDiv w:val="1"/>
      <w:marLeft w:val="0"/>
      <w:marRight w:val="0"/>
      <w:marTop w:val="0"/>
      <w:marBottom w:val="0"/>
      <w:divBdr>
        <w:top w:val="none" w:sz="0" w:space="0" w:color="auto"/>
        <w:left w:val="none" w:sz="0" w:space="0" w:color="auto"/>
        <w:bottom w:val="none" w:sz="0" w:space="0" w:color="auto"/>
        <w:right w:val="none" w:sz="0" w:space="0" w:color="auto"/>
      </w:divBdr>
    </w:div>
    <w:div w:id="155998359">
      <w:bodyDiv w:val="1"/>
      <w:marLeft w:val="0"/>
      <w:marRight w:val="0"/>
      <w:marTop w:val="0"/>
      <w:marBottom w:val="0"/>
      <w:divBdr>
        <w:top w:val="none" w:sz="0" w:space="0" w:color="auto"/>
        <w:left w:val="none" w:sz="0" w:space="0" w:color="auto"/>
        <w:bottom w:val="none" w:sz="0" w:space="0" w:color="auto"/>
        <w:right w:val="none" w:sz="0" w:space="0" w:color="auto"/>
      </w:divBdr>
    </w:div>
    <w:div w:id="156263284">
      <w:bodyDiv w:val="1"/>
      <w:marLeft w:val="0"/>
      <w:marRight w:val="0"/>
      <w:marTop w:val="0"/>
      <w:marBottom w:val="0"/>
      <w:divBdr>
        <w:top w:val="none" w:sz="0" w:space="0" w:color="auto"/>
        <w:left w:val="none" w:sz="0" w:space="0" w:color="auto"/>
        <w:bottom w:val="none" w:sz="0" w:space="0" w:color="auto"/>
        <w:right w:val="none" w:sz="0" w:space="0" w:color="auto"/>
      </w:divBdr>
    </w:div>
    <w:div w:id="157158964">
      <w:bodyDiv w:val="1"/>
      <w:marLeft w:val="0"/>
      <w:marRight w:val="0"/>
      <w:marTop w:val="0"/>
      <w:marBottom w:val="0"/>
      <w:divBdr>
        <w:top w:val="none" w:sz="0" w:space="0" w:color="auto"/>
        <w:left w:val="none" w:sz="0" w:space="0" w:color="auto"/>
        <w:bottom w:val="none" w:sz="0" w:space="0" w:color="auto"/>
        <w:right w:val="none" w:sz="0" w:space="0" w:color="auto"/>
      </w:divBdr>
    </w:div>
    <w:div w:id="157305790">
      <w:bodyDiv w:val="1"/>
      <w:marLeft w:val="0"/>
      <w:marRight w:val="0"/>
      <w:marTop w:val="0"/>
      <w:marBottom w:val="0"/>
      <w:divBdr>
        <w:top w:val="none" w:sz="0" w:space="0" w:color="auto"/>
        <w:left w:val="none" w:sz="0" w:space="0" w:color="auto"/>
        <w:bottom w:val="none" w:sz="0" w:space="0" w:color="auto"/>
        <w:right w:val="none" w:sz="0" w:space="0" w:color="auto"/>
      </w:divBdr>
    </w:div>
    <w:div w:id="157351953">
      <w:bodyDiv w:val="1"/>
      <w:marLeft w:val="0"/>
      <w:marRight w:val="0"/>
      <w:marTop w:val="0"/>
      <w:marBottom w:val="0"/>
      <w:divBdr>
        <w:top w:val="none" w:sz="0" w:space="0" w:color="auto"/>
        <w:left w:val="none" w:sz="0" w:space="0" w:color="auto"/>
        <w:bottom w:val="none" w:sz="0" w:space="0" w:color="auto"/>
        <w:right w:val="none" w:sz="0" w:space="0" w:color="auto"/>
      </w:divBdr>
    </w:div>
    <w:div w:id="157886677">
      <w:bodyDiv w:val="1"/>
      <w:marLeft w:val="0"/>
      <w:marRight w:val="0"/>
      <w:marTop w:val="0"/>
      <w:marBottom w:val="0"/>
      <w:divBdr>
        <w:top w:val="none" w:sz="0" w:space="0" w:color="auto"/>
        <w:left w:val="none" w:sz="0" w:space="0" w:color="auto"/>
        <w:bottom w:val="none" w:sz="0" w:space="0" w:color="auto"/>
        <w:right w:val="none" w:sz="0" w:space="0" w:color="auto"/>
      </w:divBdr>
    </w:div>
    <w:div w:id="158883533">
      <w:bodyDiv w:val="1"/>
      <w:marLeft w:val="0"/>
      <w:marRight w:val="0"/>
      <w:marTop w:val="0"/>
      <w:marBottom w:val="0"/>
      <w:divBdr>
        <w:top w:val="none" w:sz="0" w:space="0" w:color="auto"/>
        <w:left w:val="none" w:sz="0" w:space="0" w:color="auto"/>
        <w:bottom w:val="none" w:sz="0" w:space="0" w:color="auto"/>
        <w:right w:val="none" w:sz="0" w:space="0" w:color="auto"/>
      </w:divBdr>
    </w:div>
    <w:div w:id="160588653">
      <w:bodyDiv w:val="1"/>
      <w:marLeft w:val="0"/>
      <w:marRight w:val="0"/>
      <w:marTop w:val="0"/>
      <w:marBottom w:val="0"/>
      <w:divBdr>
        <w:top w:val="none" w:sz="0" w:space="0" w:color="auto"/>
        <w:left w:val="none" w:sz="0" w:space="0" w:color="auto"/>
        <w:bottom w:val="none" w:sz="0" w:space="0" w:color="auto"/>
        <w:right w:val="none" w:sz="0" w:space="0" w:color="auto"/>
      </w:divBdr>
    </w:div>
    <w:div w:id="160974534">
      <w:bodyDiv w:val="1"/>
      <w:marLeft w:val="0"/>
      <w:marRight w:val="0"/>
      <w:marTop w:val="0"/>
      <w:marBottom w:val="0"/>
      <w:divBdr>
        <w:top w:val="none" w:sz="0" w:space="0" w:color="auto"/>
        <w:left w:val="none" w:sz="0" w:space="0" w:color="auto"/>
        <w:bottom w:val="none" w:sz="0" w:space="0" w:color="auto"/>
        <w:right w:val="none" w:sz="0" w:space="0" w:color="auto"/>
      </w:divBdr>
    </w:div>
    <w:div w:id="161628687">
      <w:bodyDiv w:val="1"/>
      <w:marLeft w:val="0"/>
      <w:marRight w:val="0"/>
      <w:marTop w:val="0"/>
      <w:marBottom w:val="0"/>
      <w:divBdr>
        <w:top w:val="none" w:sz="0" w:space="0" w:color="auto"/>
        <w:left w:val="none" w:sz="0" w:space="0" w:color="auto"/>
        <w:bottom w:val="none" w:sz="0" w:space="0" w:color="auto"/>
        <w:right w:val="none" w:sz="0" w:space="0" w:color="auto"/>
      </w:divBdr>
    </w:div>
    <w:div w:id="162088315">
      <w:bodyDiv w:val="1"/>
      <w:marLeft w:val="0"/>
      <w:marRight w:val="0"/>
      <w:marTop w:val="0"/>
      <w:marBottom w:val="0"/>
      <w:divBdr>
        <w:top w:val="none" w:sz="0" w:space="0" w:color="auto"/>
        <w:left w:val="none" w:sz="0" w:space="0" w:color="auto"/>
        <w:bottom w:val="none" w:sz="0" w:space="0" w:color="auto"/>
        <w:right w:val="none" w:sz="0" w:space="0" w:color="auto"/>
      </w:divBdr>
    </w:div>
    <w:div w:id="163786834">
      <w:bodyDiv w:val="1"/>
      <w:marLeft w:val="0"/>
      <w:marRight w:val="0"/>
      <w:marTop w:val="0"/>
      <w:marBottom w:val="0"/>
      <w:divBdr>
        <w:top w:val="none" w:sz="0" w:space="0" w:color="auto"/>
        <w:left w:val="none" w:sz="0" w:space="0" w:color="auto"/>
        <w:bottom w:val="none" w:sz="0" w:space="0" w:color="auto"/>
        <w:right w:val="none" w:sz="0" w:space="0" w:color="auto"/>
      </w:divBdr>
    </w:div>
    <w:div w:id="164327616">
      <w:bodyDiv w:val="1"/>
      <w:marLeft w:val="0"/>
      <w:marRight w:val="0"/>
      <w:marTop w:val="0"/>
      <w:marBottom w:val="0"/>
      <w:divBdr>
        <w:top w:val="none" w:sz="0" w:space="0" w:color="auto"/>
        <w:left w:val="none" w:sz="0" w:space="0" w:color="auto"/>
        <w:bottom w:val="none" w:sz="0" w:space="0" w:color="auto"/>
        <w:right w:val="none" w:sz="0" w:space="0" w:color="auto"/>
      </w:divBdr>
    </w:div>
    <w:div w:id="165288935">
      <w:bodyDiv w:val="1"/>
      <w:marLeft w:val="0"/>
      <w:marRight w:val="0"/>
      <w:marTop w:val="0"/>
      <w:marBottom w:val="0"/>
      <w:divBdr>
        <w:top w:val="none" w:sz="0" w:space="0" w:color="auto"/>
        <w:left w:val="none" w:sz="0" w:space="0" w:color="auto"/>
        <w:bottom w:val="none" w:sz="0" w:space="0" w:color="auto"/>
        <w:right w:val="none" w:sz="0" w:space="0" w:color="auto"/>
      </w:divBdr>
    </w:div>
    <w:div w:id="167213347">
      <w:bodyDiv w:val="1"/>
      <w:marLeft w:val="0"/>
      <w:marRight w:val="0"/>
      <w:marTop w:val="0"/>
      <w:marBottom w:val="0"/>
      <w:divBdr>
        <w:top w:val="none" w:sz="0" w:space="0" w:color="auto"/>
        <w:left w:val="none" w:sz="0" w:space="0" w:color="auto"/>
        <w:bottom w:val="none" w:sz="0" w:space="0" w:color="auto"/>
        <w:right w:val="none" w:sz="0" w:space="0" w:color="auto"/>
      </w:divBdr>
    </w:div>
    <w:div w:id="167448140">
      <w:bodyDiv w:val="1"/>
      <w:marLeft w:val="0"/>
      <w:marRight w:val="0"/>
      <w:marTop w:val="0"/>
      <w:marBottom w:val="0"/>
      <w:divBdr>
        <w:top w:val="none" w:sz="0" w:space="0" w:color="auto"/>
        <w:left w:val="none" w:sz="0" w:space="0" w:color="auto"/>
        <w:bottom w:val="none" w:sz="0" w:space="0" w:color="auto"/>
        <w:right w:val="none" w:sz="0" w:space="0" w:color="auto"/>
      </w:divBdr>
    </w:div>
    <w:div w:id="169220049">
      <w:bodyDiv w:val="1"/>
      <w:marLeft w:val="0"/>
      <w:marRight w:val="0"/>
      <w:marTop w:val="0"/>
      <w:marBottom w:val="0"/>
      <w:divBdr>
        <w:top w:val="none" w:sz="0" w:space="0" w:color="auto"/>
        <w:left w:val="none" w:sz="0" w:space="0" w:color="auto"/>
        <w:bottom w:val="none" w:sz="0" w:space="0" w:color="auto"/>
        <w:right w:val="none" w:sz="0" w:space="0" w:color="auto"/>
      </w:divBdr>
    </w:div>
    <w:div w:id="171840893">
      <w:bodyDiv w:val="1"/>
      <w:marLeft w:val="0"/>
      <w:marRight w:val="0"/>
      <w:marTop w:val="0"/>
      <w:marBottom w:val="0"/>
      <w:divBdr>
        <w:top w:val="none" w:sz="0" w:space="0" w:color="auto"/>
        <w:left w:val="none" w:sz="0" w:space="0" w:color="auto"/>
        <w:bottom w:val="none" w:sz="0" w:space="0" w:color="auto"/>
        <w:right w:val="none" w:sz="0" w:space="0" w:color="auto"/>
      </w:divBdr>
    </w:div>
    <w:div w:id="171842907">
      <w:bodyDiv w:val="1"/>
      <w:marLeft w:val="0"/>
      <w:marRight w:val="0"/>
      <w:marTop w:val="0"/>
      <w:marBottom w:val="0"/>
      <w:divBdr>
        <w:top w:val="none" w:sz="0" w:space="0" w:color="auto"/>
        <w:left w:val="none" w:sz="0" w:space="0" w:color="auto"/>
        <w:bottom w:val="none" w:sz="0" w:space="0" w:color="auto"/>
        <w:right w:val="none" w:sz="0" w:space="0" w:color="auto"/>
      </w:divBdr>
    </w:div>
    <w:div w:id="172427156">
      <w:bodyDiv w:val="1"/>
      <w:marLeft w:val="0"/>
      <w:marRight w:val="0"/>
      <w:marTop w:val="0"/>
      <w:marBottom w:val="0"/>
      <w:divBdr>
        <w:top w:val="none" w:sz="0" w:space="0" w:color="auto"/>
        <w:left w:val="none" w:sz="0" w:space="0" w:color="auto"/>
        <w:bottom w:val="none" w:sz="0" w:space="0" w:color="auto"/>
        <w:right w:val="none" w:sz="0" w:space="0" w:color="auto"/>
      </w:divBdr>
    </w:div>
    <w:div w:id="172497622">
      <w:bodyDiv w:val="1"/>
      <w:marLeft w:val="0"/>
      <w:marRight w:val="0"/>
      <w:marTop w:val="0"/>
      <w:marBottom w:val="0"/>
      <w:divBdr>
        <w:top w:val="none" w:sz="0" w:space="0" w:color="auto"/>
        <w:left w:val="none" w:sz="0" w:space="0" w:color="auto"/>
        <w:bottom w:val="none" w:sz="0" w:space="0" w:color="auto"/>
        <w:right w:val="none" w:sz="0" w:space="0" w:color="auto"/>
      </w:divBdr>
    </w:div>
    <w:div w:id="173106778">
      <w:bodyDiv w:val="1"/>
      <w:marLeft w:val="0"/>
      <w:marRight w:val="0"/>
      <w:marTop w:val="0"/>
      <w:marBottom w:val="0"/>
      <w:divBdr>
        <w:top w:val="none" w:sz="0" w:space="0" w:color="auto"/>
        <w:left w:val="none" w:sz="0" w:space="0" w:color="auto"/>
        <w:bottom w:val="none" w:sz="0" w:space="0" w:color="auto"/>
        <w:right w:val="none" w:sz="0" w:space="0" w:color="auto"/>
      </w:divBdr>
    </w:div>
    <w:div w:id="173344386">
      <w:bodyDiv w:val="1"/>
      <w:marLeft w:val="0"/>
      <w:marRight w:val="0"/>
      <w:marTop w:val="0"/>
      <w:marBottom w:val="0"/>
      <w:divBdr>
        <w:top w:val="none" w:sz="0" w:space="0" w:color="auto"/>
        <w:left w:val="none" w:sz="0" w:space="0" w:color="auto"/>
        <w:bottom w:val="none" w:sz="0" w:space="0" w:color="auto"/>
        <w:right w:val="none" w:sz="0" w:space="0" w:color="auto"/>
      </w:divBdr>
    </w:div>
    <w:div w:id="173812308">
      <w:bodyDiv w:val="1"/>
      <w:marLeft w:val="0"/>
      <w:marRight w:val="0"/>
      <w:marTop w:val="0"/>
      <w:marBottom w:val="0"/>
      <w:divBdr>
        <w:top w:val="none" w:sz="0" w:space="0" w:color="auto"/>
        <w:left w:val="none" w:sz="0" w:space="0" w:color="auto"/>
        <w:bottom w:val="none" w:sz="0" w:space="0" w:color="auto"/>
        <w:right w:val="none" w:sz="0" w:space="0" w:color="auto"/>
      </w:divBdr>
    </w:div>
    <w:div w:id="174273784">
      <w:bodyDiv w:val="1"/>
      <w:marLeft w:val="0"/>
      <w:marRight w:val="0"/>
      <w:marTop w:val="0"/>
      <w:marBottom w:val="0"/>
      <w:divBdr>
        <w:top w:val="none" w:sz="0" w:space="0" w:color="auto"/>
        <w:left w:val="none" w:sz="0" w:space="0" w:color="auto"/>
        <w:bottom w:val="none" w:sz="0" w:space="0" w:color="auto"/>
        <w:right w:val="none" w:sz="0" w:space="0" w:color="auto"/>
      </w:divBdr>
    </w:div>
    <w:div w:id="175003523">
      <w:bodyDiv w:val="1"/>
      <w:marLeft w:val="0"/>
      <w:marRight w:val="0"/>
      <w:marTop w:val="0"/>
      <w:marBottom w:val="0"/>
      <w:divBdr>
        <w:top w:val="none" w:sz="0" w:space="0" w:color="auto"/>
        <w:left w:val="none" w:sz="0" w:space="0" w:color="auto"/>
        <w:bottom w:val="none" w:sz="0" w:space="0" w:color="auto"/>
        <w:right w:val="none" w:sz="0" w:space="0" w:color="auto"/>
      </w:divBdr>
    </w:div>
    <w:div w:id="175703117">
      <w:bodyDiv w:val="1"/>
      <w:marLeft w:val="0"/>
      <w:marRight w:val="0"/>
      <w:marTop w:val="0"/>
      <w:marBottom w:val="0"/>
      <w:divBdr>
        <w:top w:val="none" w:sz="0" w:space="0" w:color="auto"/>
        <w:left w:val="none" w:sz="0" w:space="0" w:color="auto"/>
        <w:bottom w:val="none" w:sz="0" w:space="0" w:color="auto"/>
        <w:right w:val="none" w:sz="0" w:space="0" w:color="auto"/>
      </w:divBdr>
    </w:div>
    <w:div w:id="176039972">
      <w:bodyDiv w:val="1"/>
      <w:marLeft w:val="0"/>
      <w:marRight w:val="0"/>
      <w:marTop w:val="0"/>
      <w:marBottom w:val="0"/>
      <w:divBdr>
        <w:top w:val="none" w:sz="0" w:space="0" w:color="auto"/>
        <w:left w:val="none" w:sz="0" w:space="0" w:color="auto"/>
        <w:bottom w:val="none" w:sz="0" w:space="0" w:color="auto"/>
        <w:right w:val="none" w:sz="0" w:space="0" w:color="auto"/>
      </w:divBdr>
    </w:div>
    <w:div w:id="178131726">
      <w:bodyDiv w:val="1"/>
      <w:marLeft w:val="0"/>
      <w:marRight w:val="0"/>
      <w:marTop w:val="0"/>
      <w:marBottom w:val="0"/>
      <w:divBdr>
        <w:top w:val="none" w:sz="0" w:space="0" w:color="auto"/>
        <w:left w:val="none" w:sz="0" w:space="0" w:color="auto"/>
        <w:bottom w:val="none" w:sz="0" w:space="0" w:color="auto"/>
        <w:right w:val="none" w:sz="0" w:space="0" w:color="auto"/>
      </w:divBdr>
    </w:div>
    <w:div w:id="178979138">
      <w:bodyDiv w:val="1"/>
      <w:marLeft w:val="0"/>
      <w:marRight w:val="0"/>
      <w:marTop w:val="0"/>
      <w:marBottom w:val="0"/>
      <w:divBdr>
        <w:top w:val="none" w:sz="0" w:space="0" w:color="auto"/>
        <w:left w:val="none" w:sz="0" w:space="0" w:color="auto"/>
        <w:bottom w:val="none" w:sz="0" w:space="0" w:color="auto"/>
        <w:right w:val="none" w:sz="0" w:space="0" w:color="auto"/>
      </w:divBdr>
    </w:div>
    <w:div w:id="179468273">
      <w:bodyDiv w:val="1"/>
      <w:marLeft w:val="0"/>
      <w:marRight w:val="0"/>
      <w:marTop w:val="0"/>
      <w:marBottom w:val="0"/>
      <w:divBdr>
        <w:top w:val="none" w:sz="0" w:space="0" w:color="auto"/>
        <w:left w:val="none" w:sz="0" w:space="0" w:color="auto"/>
        <w:bottom w:val="none" w:sz="0" w:space="0" w:color="auto"/>
        <w:right w:val="none" w:sz="0" w:space="0" w:color="auto"/>
      </w:divBdr>
    </w:div>
    <w:div w:id="180242801">
      <w:bodyDiv w:val="1"/>
      <w:marLeft w:val="0"/>
      <w:marRight w:val="0"/>
      <w:marTop w:val="0"/>
      <w:marBottom w:val="0"/>
      <w:divBdr>
        <w:top w:val="none" w:sz="0" w:space="0" w:color="auto"/>
        <w:left w:val="none" w:sz="0" w:space="0" w:color="auto"/>
        <w:bottom w:val="none" w:sz="0" w:space="0" w:color="auto"/>
        <w:right w:val="none" w:sz="0" w:space="0" w:color="auto"/>
      </w:divBdr>
    </w:div>
    <w:div w:id="181404393">
      <w:bodyDiv w:val="1"/>
      <w:marLeft w:val="0"/>
      <w:marRight w:val="0"/>
      <w:marTop w:val="0"/>
      <w:marBottom w:val="0"/>
      <w:divBdr>
        <w:top w:val="none" w:sz="0" w:space="0" w:color="auto"/>
        <w:left w:val="none" w:sz="0" w:space="0" w:color="auto"/>
        <w:bottom w:val="none" w:sz="0" w:space="0" w:color="auto"/>
        <w:right w:val="none" w:sz="0" w:space="0" w:color="auto"/>
      </w:divBdr>
    </w:div>
    <w:div w:id="181478757">
      <w:bodyDiv w:val="1"/>
      <w:marLeft w:val="0"/>
      <w:marRight w:val="0"/>
      <w:marTop w:val="0"/>
      <w:marBottom w:val="0"/>
      <w:divBdr>
        <w:top w:val="none" w:sz="0" w:space="0" w:color="auto"/>
        <w:left w:val="none" w:sz="0" w:space="0" w:color="auto"/>
        <w:bottom w:val="none" w:sz="0" w:space="0" w:color="auto"/>
        <w:right w:val="none" w:sz="0" w:space="0" w:color="auto"/>
      </w:divBdr>
    </w:div>
    <w:div w:id="182011719">
      <w:bodyDiv w:val="1"/>
      <w:marLeft w:val="0"/>
      <w:marRight w:val="0"/>
      <w:marTop w:val="0"/>
      <w:marBottom w:val="0"/>
      <w:divBdr>
        <w:top w:val="none" w:sz="0" w:space="0" w:color="auto"/>
        <w:left w:val="none" w:sz="0" w:space="0" w:color="auto"/>
        <w:bottom w:val="none" w:sz="0" w:space="0" w:color="auto"/>
        <w:right w:val="none" w:sz="0" w:space="0" w:color="auto"/>
      </w:divBdr>
    </w:div>
    <w:div w:id="182867746">
      <w:bodyDiv w:val="1"/>
      <w:marLeft w:val="0"/>
      <w:marRight w:val="0"/>
      <w:marTop w:val="0"/>
      <w:marBottom w:val="0"/>
      <w:divBdr>
        <w:top w:val="none" w:sz="0" w:space="0" w:color="auto"/>
        <w:left w:val="none" w:sz="0" w:space="0" w:color="auto"/>
        <w:bottom w:val="none" w:sz="0" w:space="0" w:color="auto"/>
        <w:right w:val="none" w:sz="0" w:space="0" w:color="auto"/>
      </w:divBdr>
    </w:div>
    <w:div w:id="183446148">
      <w:bodyDiv w:val="1"/>
      <w:marLeft w:val="0"/>
      <w:marRight w:val="0"/>
      <w:marTop w:val="0"/>
      <w:marBottom w:val="0"/>
      <w:divBdr>
        <w:top w:val="none" w:sz="0" w:space="0" w:color="auto"/>
        <w:left w:val="none" w:sz="0" w:space="0" w:color="auto"/>
        <w:bottom w:val="none" w:sz="0" w:space="0" w:color="auto"/>
        <w:right w:val="none" w:sz="0" w:space="0" w:color="auto"/>
      </w:divBdr>
    </w:div>
    <w:div w:id="183523242">
      <w:bodyDiv w:val="1"/>
      <w:marLeft w:val="0"/>
      <w:marRight w:val="0"/>
      <w:marTop w:val="0"/>
      <w:marBottom w:val="0"/>
      <w:divBdr>
        <w:top w:val="none" w:sz="0" w:space="0" w:color="auto"/>
        <w:left w:val="none" w:sz="0" w:space="0" w:color="auto"/>
        <w:bottom w:val="none" w:sz="0" w:space="0" w:color="auto"/>
        <w:right w:val="none" w:sz="0" w:space="0" w:color="auto"/>
      </w:divBdr>
    </w:div>
    <w:div w:id="183596513">
      <w:bodyDiv w:val="1"/>
      <w:marLeft w:val="0"/>
      <w:marRight w:val="0"/>
      <w:marTop w:val="0"/>
      <w:marBottom w:val="0"/>
      <w:divBdr>
        <w:top w:val="none" w:sz="0" w:space="0" w:color="auto"/>
        <w:left w:val="none" w:sz="0" w:space="0" w:color="auto"/>
        <w:bottom w:val="none" w:sz="0" w:space="0" w:color="auto"/>
        <w:right w:val="none" w:sz="0" w:space="0" w:color="auto"/>
      </w:divBdr>
    </w:div>
    <w:div w:id="184254070">
      <w:bodyDiv w:val="1"/>
      <w:marLeft w:val="0"/>
      <w:marRight w:val="0"/>
      <w:marTop w:val="0"/>
      <w:marBottom w:val="0"/>
      <w:divBdr>
        <w:top w:val="none" w:sz="0" w:space="0" w:color="auto"/>
        <w:left w:val="none" w:sz="0" w:space="0" w:color="auto"/>
        <w:bottom w:val="none" w:sz="0" w:space="0" w:color="auto"/>
        <w:right w:val="none" w:sz="0" w:space="0" w:color="auto"/>
      </w:divBdr>
    </w:div>
    <w:div w:id="184557584">
      <w:bodyDiv w:val="1"/>
      <w:marLeft w:val="0"/>
      <w:marRight w:val="0"/>
      <w:marTop w:val="0"/>
      <w:marBottom w:val="0"/>
      <w:divBdr>
        <w:top w:val="none" w:sz="0" w:space="0" w:color="auto"/>
        <w:left w:val="none" w:sz="0" w:space="0" w:color="auto"/>
        <w:bottom w:val="none" w:sz="0" w:space="0" w:color="auto"/>
        <w:right w:val="none" w:sz="0" w:space="0" w:color="auto"/>
      </w:divBdr>
    </w:div>
    <w:div w:id="185023838">
      <w:bodyDiv w:val="1"/>
      <w:marLeft w:val="0"/>
      <w:marRight w:val="0"/>
      <w:marTop w:val="0"/>
      <w:marBottom w:val="0"/>
      <w:divBdr>
        <w:top w:val="none" w:sz="0" w:space="0" w:color="auto"/>
        <w:left w:val="none" w:sz="0" w:space="0" w:color="auto"/>
        <w:bottom w:val="none" w:sz="0" w:space="0" w:color="auto"/>
        <w:right w:val="none" w:sz="0" w:space="0" w:color="auto"/>
      </w:divBdr>
    </w:div>
    <w:div w:id="186062759">
      <w:bodyDiv w:val="1"/>
      <w:marLeft w:val="0"/>
      <w:marRight w:val="0"/>
      <w:marTop w:val="0"/>
      <w:marBottom w:val="0"/>
      <w:divBdr>
        <w:top w:val="none" w:sz="0" w:space="0" w:color="auto"/>
        <w:left w:val="none" w:sz="0" w:space="0" w:color="auto"/>
        <w:bottom w:val="none" w:sz="0" w:space="0" w:color="auto"/>
        <w:right w:val="none" w:sz="0" w:space="0" w:color="auto"/>
      </w:divBdr>
    </w:div>
    <w:div w:id="186725501">
      <w:bodyDiv w:val="1"/>
      <w:marLeft w:val="0"/>
      <w:marRight w:val="0"/>
      <w:marTop w:val="0"/>
      <w:marBottom w:val="0"/>
      <w:divBdr>
        <w:top w:val="none" w:sz="0" w:space="0" w:color="auto"/>
        <w:left w:val="none" w:sz="0" w:space="0" w:color="auto"/>
        <w:bottom w:val="none" w:sz="0" w:space="0" w:color="auto"/>
        <w:right w:val="none" w:sz="0" w:space="0" w:color="auto"/>
      </w:divBdr>
    </w:div>
    <w:div w:id="186800371">
      <w:bodyDiv w:val="1"/>
      <w:marLeft w:val="0"/>
      <w:marRight w:val="0"/>
      <w:marTop w:val="0"/>
      <w:marBottom w:val="0"/>
      <w:divBdr>
        <w:top w:val="none" w:sz="0" w:space="0" w:color="auto"/>
        <w:left w:val="none" w:sz="0" w:space="0" w:color="auto"/>
        <w:bottom w:val="none" w:sz="0" w:space="0" w:color="auto"/>
        <w:right w:val="none" w:sz="0" w:space="0" w:color="auto"/>
      </w:divBdr>
    </w:div>
    <w:div w:id="188105136">
      <w:bodyDiv w:val="1"/>
      <w:marLeft w:val="0"/>
      <w:marRight w:val="0"/>
      <w:marTop w:val="0"/>
      <w:marBottom w:val="0"/>
      <w:divBdr>
        <w:top w:val="none" w:sz="0" w:space="0" w:color="auto"/>
        <w:left w:val="none" w:sz="0" w:space="0" w:color="auto"/>
        <w:bottom w:val="none" w:sz="0" w:space="0" w:color="auto"/>
        <w:right w:val="none" w:sz="0" w:space="0" w:color="auto"/>
      </w:divBdr>
    </w:div>
    <w:div w:id="188640252">
      <w:bodyDiv w:val="1"/>
      <w:marLeft w:val="0"/>
      <w:marRight w:val="0"/>
      <w:marTop w:val="0"/>
      <w:marBottom w:val="0"/>
      <w:divBdr>
        <w:top w:val="none" w:sz="0" w:space="0" w:color="auto"/>
        <w:left w:val="none" w:sz="0" w:space="0" w:color="auto"/>
        <w:bottom w:val="none" w:sz="0" w:space="0" w:color="auto"/>
        <w:right w:val="none" w:sz="0" w:space="0" w:color="auto"/>
      </w:divBdr>
    </w:div>
    <w:div w:id="190608087">
      <w:bodyDiv w:val="1"/>
      <w:marLeft w:val="0"/>
      <w:marRight w:val="0"/>
      <w:marTop w:val="0"/>
      <w:marBottom w:val="0"/>
      <w:divBdr>
        <w:top w:val="none" w:sz="0" w:space="0" w:color="auto"/>
        <w:left w:val="none" w:sz="0" w:space="0" w:color="auto"/>
        <w:bottom w:val="none" w:sz="0" w:space="0" w:color="auto"/>
        <w:right w:val="none" w:sz="0" w:space="0" w:color="auto"/>
      </w:divBdr>
    </w:div>
    <w:div w:id="191113015">
      <w:bodyDiv w:val="1"/>
      <w:marLeft w:val="0"/>
      <w:marRight w:val="0"/>
      <w:marTop w:val="0"/>
      <w:marBottom w:val="0"/>
      <w:divBdr>
        <w:top w:val="none" w:sz="0" w:space="0" w:color="auto"/>
        <w:left w:val="none" w:sz="0" w:space="0" w:color="auto"/>
        <w:bottom w:val="none" w:sz="0" w:space="0" w:color="auto"/>
        <w:right w:val="none" w:sz="0" w:space="0" w:color="auto"/>
      </w:divBdr>
    </w:div>
    <w:div w:id="191193394">
      <w:bodyDiv w:val="1"/>
      <w:marLeft w:val="0"/>
      <w:marRight w:val="0"/>
      <w:marTop w:val="0"/>
      <w:marBottom w:val="0"/>
      <w:divBdr>
        <w:top w:val="none" w:sz="0" w:space="0" w:color="auto"/>
        <w:left w:val="none" w:sz="0" w:space="0" w:color="auto"/>
        <w:bottom w:val="none" w:sz="0" w:space="0" w:color="auto"/>
        <w:right w:val="none" w:sz="0" w:space="0" w:color="auto"/>
      </w:divBdr>
    </w:div>
    <w:div w:id="192768287">
      <w:bodyDiv w:val="1"/>
      <w:marLeft w:val="0"/>
      <w:marRight w:val="0"/>
      <w:marTop w:val="0"/>
      <w:marBottom w:val="0"/>
      <w:divBdr>
        <w:top w:val="none" w:sz="0" w:space="0" w:color="auto"/>
        <w:left w:val="none" w:sz="0" w:space="0" w:color="auto"/>
        <w:bottom w:val="none" w:sz="0" w:space="0" w:color="auto"/>
        <w:right w:val="none" w:sz="0" w:space="0" w:color="auto"/>
      </w:divBdr>
    </w:div>
    <w:div w:id="192808762">
      <w:bodyDiv w:val="1"/>
      <w:marLeft w:val="0"/>
      <w:marRight w:val="0"/>
      <w:marTop w:val="0"/>
      <w:marBottom w:val="0"/>
      <w:divBdr>
        <w:top w:val="none" w:sz="0" w:space="0" w:color="auto"/>
        <w:left w:val="none" w:sz="0" w:space="0" w:color="auto"/>
        <w:bottom w:val="none" w:sz="0" w:space="0" w:color="auto"/>
        <w:right w:val="none" w:sz="0" w:space="0" w:color="auto"/>
      </w:divBdr>
    </w:div>
    <w:div w:id="195047931">
      <w:bodyDiv w:val="1"/>
      <w:marLeft w:val="0"/>
      <w:marRight w:val="0"/>
      <w:marTop w:val="0"/>
      <w:marBottom w:val="0"/>
      <w:divBdr>
        <w:top w:val="none" w:sz="0" w:space="0" w:color="auto"/>
        <w:left w:val="none" w:sz="0" w:space="0" w:color="auto"/>
        <w:bottom w:val="none" w:sz="0" w:space="0" w:color="auto"/>
        <w:right w:val="none" w:sz="0" w:space="0" w:color="auto"/>
      </w:divBdr>
    </w:div>
    <w:div w:id="196115957">
      <w:bodyDiv w:val="1"/>
      <w:marLeft w:val="0"/>
      <w:marRight w:val="0"/>
      <w:marTop w:val="0"/>
      <w:marBottom w:val="0"/>
      <w:divBdr>
        <w:top w:val="none" w:sz="0" w:space="0" w:color="auto"/>
        <w:left w:val="none" w:sz="0" w:space="0" w:color="auto"/>
        <w:bottom w:val="none" w:sz="0" w:space="0" w:color="auto"/>
        <w:right w:val="none" w:sz="0" w:space="0" w:color="auto"/>
      </w:divBdr>
    </w:div>
    <w:div w:id="196361388">
      <w:bodyDiv w:val="1"/>
      <w:marLeft w:val="0"/>
      <w:marRight w:val="0"/>
      <w:marTop w:val="0"/>
      <w:marBottom w:val="0"/>
      <w:divBdr>
        <w:top w:val="none" w:sz="0" w:space="0" w:color="auto"/>
        <w:left w:val="none" w:sz="0" w:space="0" w:color="auto"/>
        <w:bottom w:val="none" w:sz="0" w:space="0" w:color="auto"/>
        <w:right w:val="none" w:sz="0" w:space="0" w:color="auto"/>
      </w:divBdr>
    </w:div>
    <w:div w:id="197551003">
      <w:bodyDiv w:val="1"/>
      <w:marLeft w:val="0"/>
      <w:marRight w:val="0"/>
      <w:marTop w:val="0"/>
      <w:marBottom w:val="0"/>
      <w:divBdr>
        <w:top w:val="none" w:sz="0" w:space="0" w:color="auto"/>
        <w:left w:val="none" w:sz="0" w:space="0" w:color="auto"/>
        <w:bottom w:val="none" w:sz="0" w:space="0" w:color="auto"/>
        <w:right w:val="none" w:sz="0" w:space="0" w:color="auto"/>
      </w:divBdr>
    </w:div>
    <w:div w:id="197551597">
      <w:bodyDiv w:val="1"/>
      <w:marLeft w:val="0"/>
      <w:marRight w:val="0"/>
      <w:marTop w:val="0"/>
      <w:marBottom w:val="0"/>
      <w:divBdr>
        <w:top w:val="none" w:sz="0" w:space="0" w:color="auto"/>
        <w:left w:val="none" w:sz="0" w:space="0" w:color="auto"/>
        <w:bottom w:val="none" w:sz="0" w:space="0" w:color="auto"/>
        <w:right w:val="none" w:sz="0" w:space="0" w:color="auto"/>
      </w:divBdr>
    </w:div>
    <w:div w:id="198126506">
      <w:bodyDiv w:val="1"/>
      <w:marLeft w:val="0"/>
      <w:marRight w:val="0"/>
      <w:marTop w:val="0"/>
      <w:marBottom w:val="0"/>
      <w:divBdr>
        <w:top w:val="none" w:sz="0" w:space="0" w:color="auto"/>
        <w:left w:val="none" w:sz="0" w:space="0" w:color="auto"/>
        <w:bottom w:val="none" w:sz="0" w:space="0" w:color="auto"/>
        <w:right w:val="none" w:sz="0" w:space="0" w:color="auto"/>
      </w:divBdr>
    </w:div>
    <w:div w:id="198443572">
      <w:bodyDiv w:val="1"/>
      <w:marLeft w:val="0"/>
      <w:marRight w:val="0"/>
      <w:marTop w:val="0"/>
      <w:marBottom w:val="0"/>
      <w:divBdr>
        <w:top w:val="none" w:sz="0" w:space="0" w:color="auto"/>
        <w:left w:val="none" w:sz="0" w:space="0" w:color="auto"/>
        <w:bottom w:val="none" w:sz="0" w:space="0" w:color="auto"/>
        <w:right w:val="none" w:sz="0" w:space="0" w:color="auto"/>
      </w:divBdr>
    </w:div>
    <w:div w:id="198706035">
      <w:bodyDiv w:val="1"/>
      <w:marLeft w:val="0"/>
      <w:marRight w:val="0"/>
      <w:marTop w:val="0"/>
      <w:marBottom w:val="0"/>
      <w:divBdr>
        <w:top w:val="none" w:sz="0" w:space="0" w:color="auto"/>
        <w:left w:val="none" w:sz="0" w:space="0" w:color="auto"/>
        <w:bottom w:val="none" w:sz="0" w:space="0" w:color="auto"/>
        <w:right w:val="none" w:sz="0" w:space="0" w:color="auto"/>
      </w:divBdr>
    </w:div>
    <w:div w:id="198934109">
      <w:bodyDiv w:val="1"/>
      <w:marLeft w:val="0"/>
      <w:marRight w:val="0"/>
      <w:marTop w:val="0"/>
      <w:marBottom w:val="0"/>
      <w:divBdr>
        <w:top w:val="none" w:sz="0" w:space="0" w:color="auto"/>
        <w:left w:val="none" w:sz="0" w:space="0" w:color="auto"/>
        <w:bottom w:val="none" w:sz="0" w:space="0" w:color="auto"/>
        <w:right w:val="none" w:sz="0" w:space="0" w:color="auto"/>
      </w:divBdr>
    </w:div>
    <w:div w:id="199055029">
      <w:bodyDiv w:val="1"/>
      <w:marLeft w:val="0"/>
      <w:marRight w:val="0"/>
      <w:marTop w:val="0"/>
      <w:marBottom w:val="0"/>
      <w:divBdr>
        <w:top w:val="none" w:sz="0" w:space="0" w:color="auto"/>
        <w:left w:val="none" w:sz="0" w:space="0" w:color="auto"/>
        <w:bottom w:val="none" w:sz="0" w:space="0" w:color="auto"/>
        <w:right w:val="none" w:sz="0" w:space="0" w:color="auto"/>
      </w:divBdr>
    </w:div>
    <w:div w:id="199436144">
      <w:bodyDiv w:val="1"/>
      <w:marLeft w:val="0"/>
      <w:marRight w:val="0"/>
      <w:marTop w:val="0"/>
      <w:marBottom w:val="0"/>
      <w:divBdr>
        <w:top w:val="none" w:sz="0" w:space="0" w:color="auto"/>
        <w:left w:val="none" w:sz="0" w:space="0" w:color="auto"/>
        <w:bottom w:val="none" w:sz="0" w:space="0" w:color="auto"/>
        <w:right w:val="none" w:sz="0" w:space="0" w:color="auto"/>
      </w:divBdr>
    </w:div>
    <w:div w:id="200165511">
      <w:bodyDiv w:val="1"/>
      <w:marLeft w:val="0"/>
      <w:marRight w:val="0"/>
      <w:marTop w:val="0"/>
      <w:marBottom w:val="0"/>
      <w:divBdr>
        <w:top w:val="none" w:sz="0" w:space="0" w:color="auto"/>
        <w:left w:val="none" w:sz="0" w:space="0" w:color="auto"/>
        <w:bottom w:val="none" w:sz="0" w:space="0" w:color="auto"/>
        <w:right w:val="none" w:sz="0" w:space="0" w:color="auto"/>
      </w:divBdr>
    </w:div>
    <w:div w:id="200173867">
      <w:bodyDiv w:val="1"/>
      <w:marLeft w:val="0"/>
      <w:marRight w:val="0"/>
      <w:marTop w:val="0"/>
      <w:marBottom w:val="0"/>
      <w:divBdr>
        <w:top w:val="none" w:sz="0" w:space="0" w:color="auto"/>
        <w:left w:val="none" w:sz="0" w:space="0" w:color="auto"/>
        <w:bottom w:val="none" w:sz="0" w:space="0" w:color="auto"/>
        <w:right w:val="none" w:sz="0" w:space="0" w:color="auto"/>
      </w:divBdr>
    </w:div>
    <w:div w:id="200174689">
      <w:bodyDiv w:val="1"/>
      <w:marLeft w:val="0"/>
      <w:marRight w:val="0"/>
      <w:marTop w:val="0"/>
      <w:marBottom w:val="0"/>
      <w:divBdr>
        <w:top w:val="none" w:sz="0" w:space="0" w:color="auto"/>
        <w:left w:val="none" w:sz="0" w:space="0" w:color="auto"/>
        <w:bottom w:val="none" w:sz="0" w:space="0" w:color="auto"/>
        <w:right w:val="none" w:sz="0" w:space="0" w:color="auto"/>
      </w:divBdr>
    </w:div>
    <w:div w:id="201752347">
      <w:bodyDiv w:val="1"/>
      <w:marLeft w:val="0"/>
      <w:marRight w:val="0"/>
      <w:marTop w:val="0"/>
      <w:marBottom w:val="0"/>
      <w:divBdr>
        <w:top w:val="none" w:sz="0" w:space="0" w:color="auto"/>
        <w:left w:val="none" w:sz="0" w:space="0" w:color="auto"/>
        <w:bottom w:val="none" w:sz="0" w:space="0" w:color="auto"/>
        <w:right w:val="none" w:sz="0" w:space="0" w:color="auto"/>
      </w:divBdr>
    </w:div>
    <w:div w:id="202064506">
      <w:bodyDiv w:val="1"/>
      <w:marLeft w:val="0"/>
      <w:marRight w:val="0"/>
      <w:marTop w:val="0"/>
      <w:marBottom w:val="0"/>
      <w:divBdr>
        <w:top w:val="none" w:sz="0" w:space="0" w:color="auto"/>
        <w:left w:val="none" w:sz="0" w:space="0" w:color="auto"/>
        <w:bottom w:val="none" w:sz="0" w:space="0" w:color="auto"/>
        <w:right w:val="none" w:sz="0" w:space="0" w:color="auto"/>
      </w:divBdr>
    </w:div>
    <w:div w:id="202521638">
      <w:bodyDiv w:val="1"/>
      <w:marLeft w:val="0"/>
      <w:marRight w:val="0"/>
      <w:marTop w:val="0"/>
      <w:marBottom w:val="0"/>
      <w:divBdr>
        <w:top w:val="none" w:sz="0" w:space="0" w:color="auto"/>
        <w:left w:val="none" w:sz="0" w:space="0" w:color="auto"/>
        <w:bottom w:val="none" w:sz="0" w:space="0" w:color="auto"/>
        <w:right w:val="none" w:sz="0" w:space="0" w:color="auto"/>
      </w:divBdr>
    </w:div>
    <w:div w:id="203256761">
      <w:bodyDiv w:val="1"/>
      <w:marLeft w:val="0"/>
      <w:marRight w:val="0"/>
      <w:marTop w:val="0"/>
      <w:marBottom w:val="0"/>
      <w:divBdr>
        <w:top w:val="none" w:sz="0" w:space="0" w:color="auto"/>
        <w:left w:val="none" w:sz="0" w:space="0" w:color="auto"/>
        <w:bottom w:val="none" w:sz="0" w:space="0" w:color="auto"/>
        <w:right w:val="none" w:sz="0" w:space="0" w:color="auto"/>
      </w:divBdr>
    </w:div>
    <w:div w:id="203298551">
      <w:bodyDiv w:val="1"/>
      <w:marLeft w:val="0"/>
      <w:marRight w:val="0"/>
      <w:marTop w:val="0"/>
      <w:marBottom w:val="0"/>
      <w:divBdr>
        <w:top w:val="none" w:sz="0" w:space="0" w:color="auto"/>
        <w:left w:val="none" w:sz="0" w:space="0" w:color="auto"/>
        <w:bottom w:val="none" w:sz="0" w:space="0" w:color="auto"/>
        <w:right w:val="none" w:sz="0" w:space="0" w:color="auto"/>
      </w:divBdr>
    </w:div>
    <w:div w:id="203443223">
      <w:bodyDiv w:val="1"/>
      <w:marLeft w:val="0"/>
      <w:marRight w:val="0"/>
      <w:marTop w:val="0"/>
      <w:marBottom w:val="0"/>
      <w:divBdr>
        <w:top w:val="none" w:sz="0" w:space="0" w:color="auto"/>
        <w:left w:val="none" w:sz="0" w:space="0" w:color="auto"/>
        <w:bottom w:val="none" w:sz="0" w:space="0" w:color="auto"/>
        <w:right w:val="none" w:sz="0" w:space="0" w:color="auto"/>
      </w:divBdr>
    </w:div>
    <w:div w:id="203518185">
      <w:bodyDiv w:val="1"/>
      <w:marLeft w:val="0"/>
      <w:marRight w:val="0"/>
      <w:marTop w:val="0"/>
      <w:marBottom w:val="0"/>
      <w:divBdr>
        <w:top w:val="none" w:sz="0" w:space="0" w:color="auto"/>
        <w:left w:val="none" w:sz="0" w:space="0" w:color="auto"/>
        <w:bottom w:val="none" w:sz="0" w:space="0" w:color="auto"/>
        <w:right w:val="none" w:sz="0" w:space="0" w:color="auto"/>
      </w:divBdr>
    </w:div>
    <w:div w:id="206379229">
      <w:bodyDiv w:val="1"/>
      <w:marLeft w:val="0"/>
      <w:marRight w:val="0"/>
      <w:marTop w:val="0"/>
      <w:marBottom w:val="0"/>
      <w:divBdr>
        <w:top w:val="none" w:sz="0" w:space="0" w:color="auto"/>
        <w:left w:val="none" w:sz="0" w:space="0" w:color="auto"/>
        <w:bottom w:val="none" w:sz="0" w:space="0" w:color="auto"/>
        <w:right w:val="none" w:sz="0" w:space="0" w:color="auto"/>
      </w:divBdr>
    </w:div>
    <w:div w:id="206456338">
      <w:bodyDiv w:val="1"/>
      <w:marLeft w:val="0"/>
      <w:marRight w:val="0"/>
      <w:marTop w:val="0"/>
      <w:marBottom w:val="0"/>
      <w:divBdr>
        <w:top w:val="none" w:sz="0" w:space="0" w:color="auto"/>
        <w:left w:val="none" w:sz="0" w:space="0" w:color="auto"/>
        <w:bottom w:val="none" w:sz="0" w:space="0" w:color="auto"/>
        <w:right w:val="none" w:sz="0" w:space="0" w:color="auto"/>
      </w:divBdr>
    </w:div>
    <w:div w:id="208345028">
      <w:bodyDiv w:val="1"/>
      <w:marLeft w:val="0"/>
      <w:marRight w:val="0"/>
      <w:marTop w:val="0"/>
      <w:marBottom w:val="0"/>
      <w:divBdr>
        <w:top w:val="none" w:sz="0" w:space="0" w:color="auto"/>
        <w:left w:val="none" w:sz="0" w:space="0" w:color="auto"/>
        <w:bottom w:val="none" w:sz="0" w:space="0" w:color="auto"/>
        <w:right w:val="none" w:sz="0" w:space="0" w:color="auto"/>
      </w:divBdr>
    </w:div>
    <w:div w:id="208609359">
      <w:bodyDiv w:val="1"/>
      <w:marLeft w:val="0"/>
      <w:marRight w:val="0"/>
      <w:marTop w:val="0"/>
      <w:marBottom w:val="0"/>
      <w:divBdr>
        <w:top w:val="none" w:sz="0" w:space="0" w:color="auto"/>
        <w:left w:val="none" w:sz="0" w:space="0" w:color="auto"/>
        <w:bottom w:val="none" w:sz="0" w:space="0" w:color="auto"/>
        <w:right w:val="none" w:sz="0" w:space="0" w:color="auto"/>
      </w:divBdr>
    </w:div>
    <w:div w:id="209731430">
      <w:bodyDiv w:val="1"/>
      <w:marLeft w:val="0"/>
      <w:marRight w:val="0"/>
      <w:marTop w:val="0"/>
      <w:marBottom w:val="0"/>
      <w:divBdr>
        <w:top w:val="none" w:sz="0" w:space="0" w:color="auto"/>
        <w:left w:val="none" w:sz="0" w:space="0" w:color="auto"/>
        <w:bottom w:val="none" w:sz="0" w:space="0" w:color="auto"/>
        <w:right w:val="none" w:sz="0" w:space="0" w:color="auto"/>
      </w:divBdr>
    </w:div>
    <w:div w:id="210728530">
      <w:bodyDiv w:val="1"/>
      <w:marLeft w:val="0"/>
      <w:marRight w:val="0"/>
      <w:marTop w:val="0"/>
      <w:marBottom w:val="0"/>
      <w:divBdr>
        <w:top w:val="none" w:sz="0" w:space="0" w:color="auto"/>
        <w:left w:val="none" w:sz="0" w:space="0" w:color="auto"/>
        <w:bottom w:val="none" w:sz="0" w:space="0" w:color="auto"/>
        <w:right w:val="none" w:sz="0" w:space="0" w:color="auto"/>
      </w:divBdr>
    </w:div>
    <w:div w:id="211042330">
      <w:bodyDiv w:val="1"/>
      <w:marLeft w:val="0"/>
      <w:marRight w:val="0"/>
      <w:marTop w:val="0"/>
      <w:marBottom w:val="0"/>
      <w:divBdr>
        <w:top w:val="none" w:sz="0" w:space="0" w:color="auto"/>
        <w:left w:val="none" w:sz="0" w:space="0" w:color="auto"/>
        <w:bottom w:val="none" w:sz="0" w:space="0" w:color="auto"/>
        <w:right w:val="none" w:sz="0" w:space="0" w:color="auto"/>
      </w:divBdr>
    </w:div>
    <w:div w:id="211356589">
      <w:bodyDiv w:val="1"/>
      <w:marLeft w:val="0"/>
      <w:marRight w:val="0"/>
      <w:marTop w:val="0"/>
      <w:marBottom w:val="0"/>
      <w:divBdr>
        <w:top w:val="none" w:sz="0" w:space="0" w:color="auto"/>
        <w:left w:val="none" w:sz="0" w:space="0" w:color="auto"/>
        <w:bottom w:val="none" w:sz="0" w:space="0" w:color="auto"/>
        <w:right w:val="none" w:sz="0" w:space="0" w:color="auto"/>
      </w:divBdr>
    </w:div>
    <w:div w:id="213128371">
      <w:bodyDiv w:val="1"/>
      <w:marLeft w:val="0"/>
      <w:marRight w:val="0"/>
      <w:marTop w:val="0"/>
      <w:marBottom w:val="0"/>
      <w:divBdr>
        <w:top w:val="none" w:sz="0" w:space="0" w:color="auto"/>
        <w:left w:val="none" w:sz="0" w:space="0" w:color="auto"/>
        <w:bottom w:val="none" w:sz="0" w:space="0" w:color="auto"/>
        <w:right w:val="none" w:sz="0" w:space="0" w:color="auto"/>
      </w:divBdr>
    </w:div>
    <w:div w:id="213197032">
      <w:bodyDiv w:val="1"/>
      <w:marLeft w:val="0"/>
      <w:marRight w:val="0"/>
      <w:marTop w:val="0"/>
      <w:marBottom w:val="0"/>
      <w:divBdr>
        <w:top w:val="none" w:sz="0" w:space="0" w:color="auto"/>
        <w:left w:val="none" w:sz="0" w:space="0" w:color="auto"/>
        <w:bottom w:val="none" w:sz="0" w:space="0" w:color="auto"/>
        <w:right w:val="none" w:sz="0" w:space="0" w:color="auto"/>
      </w:divBdr>
    </w:div>
    <w:div w:id="214392316">
      <w:bodyDiv w:val="1"/>
      <w:marLeft w:val="0"/>
      <w:marRight w:val="0"/>
      <w:marTop w:val="0"/>
      <w:marBottom w:val="0"/>
      <w:divBdr>
        <w:top w:val="none" w:sz="0" w:space="0" w:color="auto"/>
        <w:left w:val="none" w:sz="0" w:space="0" w:color="auto"/>
        <w:bottom w:val="none" w:sz="0" w:space="0" w:color="auto"/>
        <w:right w:val="none" w:sz="0" w:space="0" w:color="auto"/>
      </w:divBdr>
    </w:div>
    <w:div w:id="214394487">
      <w:bodyDiv w:val="1"/>
      <w:marLeft w:val="0"/>
      <w:marRight w:val="0"/>
      <w:marTop w:val="0"/>
      <w:marBottom w:val="0"/>
      <w:divBdr>
        <w:top w:val="none" w:sz="0" w:space="0" w:color="auto"/>
        <w:left w:val="none" w:sz="0" w:space="0" w:color="auto"/>
        <w:bottom w:val="none" w:sz="0" w:space="0" w:color="auto"/>
        <w:right w:val="none" w:sz="0" w:space="0" w:color="auto"/>
      </w:divBdr>
    </w:div>
    <w:div w:id="214438831">
      <w:bodyDiv w:val="1"/>
      <w:marLeft w:val="0"/>
      <w:marRight w:val="0"/>
      <w:marTop w:val="0"/>
      <w:marBottom w:val="0"/>
      <w:divBdr>
        <w:top w:val="none" w:sz="0" w:space="0" w:color="auto"/>
        <w:left w:val="none" w:sz="0" w:space="0" w:color="auto"/>
        <w:bottom w:val="none" w:sz="0" w:space="0" w:color="auto"/>
        <w:right w:val="none" w:sz="0" w:space="0" w:color="auto"/>
      </w:divBdr>
    </w:div>
    <w:div w:id="214704587">
      <w:bodyDiv w:val="1"/>
      <w:marLeft w:val="0"/>
      <w:marRight w:val="0"/>
      <w:marTop w:val="0"/>
      <w:marBottom w:val="0"/>
      <w:divBdr>
        <w:top w:val="none" w:sz="0" w:space="0" w:color="auto"/>
        <w:left w:val="none" w:sz="0" w:space="0" w:color="auto"/>
        <w:bottom w:val="none" w:sz="0" w:space="0" w:color="auto"/>
        <w:right w:val="none" w:sz="0" w:space="0" w:color="auto"/>
      </w:divBdr>
    </w:div>
    <w:div w:id="216094353">
      <w:bodyDiv w:val="1"/>
      <w:marLeft w:val="0"/>
      <w:marRight w:val="0"/>
      <w:marTop w:val="0"/>
      <w:marBottom w:val="0"/>
      <w:divBdr>
        <w:top w:val="none" w:sz="0" w:space="0" w:color="auto"/>
        <w:left w:val="none" w:sz="0" w:space="0" w:color="auto"/>
        <w:bottom w:val="none" w:sz="0" w:space="0" w:color="auto"/>
        <w:right w:val="none" w:sz="0" w:space="0" w:color="auto"/>
      </w:divBdr>
    </w:div>
    <w:div w:id="216478878">
      <w:bodyDiv w:val="1"/>
      <w:marLeft w:val="0"/>
      <w:marRight w:val="0"/>
      <w:marTop w:val="0"/>
      <w:marBottom w:val="0"/>
      <w:divBdr>
        <w:top w:val="none" w:sz="0" w:space="0" w:color="auto"/>
        <w:left w:val="none" w:sz="0" w:space="0" w:color="auto"/>
        <w:bottom w:val="none" w:sz="0" w:space="0" w:color="auto"/>
        <w:right w:val="none" w:sz="0" w:space="0" w:color="auto"/>
      </w:divBdr>
    </w:div>
    <w:div w:id="217254695">
      <w:bodyDiv w:val="1"/>
      <w:marLeft w:val="0"/>
      <w:marRight w:val="0"/>
      <w:marTop w:val="0"/>
      <w:marBottom w:val="0"/>
      <w:divBdr>
        <w:top w:val="none" w:sz="0" w:space="0" w:color="auto"/>
        <w:left w:val="none" w:sz="0" w:space="0" w:color="auto"/>
        <w:bottom w:val="none" w:sz="0" w:space="0" w:color="auto"/>
        <w:right w:val="none" w:sz="0" w:space="0" w:color="auto"/>
      </w:divBdr>
    </w:div>
    <w:div w:id="217546679">
      <w:bodyDiv w:val="1"/>
      <w:marLeft w:val="0"/>
      <w:marRight w:val="0"/>
      <w:marTop w:val="0"/>
      <w:marBottom w:val="0"/>
      <w:divBdr>
        <w:top w:val="none" w:sz="0" w:space="0" w:color="auto"/>
        <w:left w:val="none" w:sz="0" w:space="0" w:color="auto"/>
        <w:bottom w:val="none" w:sz="0" w:space="0" w:color="auto"/>
        <w:right w:val="none" w:sz="0" w:space="0" w:color="auto"/>
      </w:divBdr>
    </w:div>
    <w:div w:id="221714800">
      <w:bodyDiv w:val="1"/>
      <w:marLeft w:val="0"/>
      <w:marRight w:val="0"/>
      <w:marTop w:val="0"/>
      <w:marBottom w:val="0"/>
      <w:divBdr>
        <w:top w:val="none" w:sz="0" w:space="0" w:color="auto"/>
        <w:left w:val="none" w:sz="0" w:space="0" w:color="auto"/>
        <w:bottom w:val="none" w:sz="0" w:space="0" w:color="auto"/>
        <w:right w:val="none" w:sz="0" w:space="0" w:color="auto"/>
      </w:divBdr>
    </w:div>
    <w:div w:id="222182471">
      <w:bodyDiv w:val="1"/>
      <w:marLeft w:val="0"/>
      <w:marRight w:val="0"/>
      <w:marTop w:val="0"/>
      <w:marBottom w:val="0"/>
      <w:divBdr>
        <w:top w:val="none" w:sz="0" w:space="0" w:color="auto"/>
        <w:left w:val="none" w:sz="0" w:space="0" w:color="auto"/>
        <w:bottom w:val="none" w:sz="0" w:space="0" w:color="auto"/>
        <w:right w:val="none" w:sz="0" w:space="0" w:color="auto"/>
      </w:divBdr>
    </w:div>
    <w:div w:id="222376363">
      <w:bodyDiv w:val="1"/>
      <w:marLeft w:val="0"/>
      <w:marRight w:val="0"/>
      <w:marTop w:val="0"/>
      <w:marBottom w:val="0"/>
      <w:divBdr>
        <w:top w:val="none" w:sz="0" w:space="0" w:color="auto"/>
        <w:left w:val="none" w:sz="0" w:space="0" w:color="auto"/>
        <w:bottom w:val="none" w:sz="0" w:space="0" w:color="auto"/>
        <w:right w:val="none" w:sz="0" w:space="0" w:color="auto"/>
      </w:divBdr>
    </w:div>
    <w:div w:id="224999375">
      <w:bodyDiv w:val="1"/>
      <w:marLeft w:val="0"/>
      <w:marRight w:val="0"/>
      <w:marTop w:val="0"/>
      <w:marBottom w:val="0"/>
      <w:divBdr>
        <w:top w:val="none" w:sz="0" w:space="0" w:color="auto"/>
        <w:left w:val="none" w:sz="0" w:space="0" w:color="auto"/>
        <w:bottom w:val="none" w:sz="0" w:space="0" w:color="auto"/>
        <w:right w:val="none" w:sz="0" w:space="0" w:color="auto"/>
      </w:divBdr>
    </w:div>
    <w:div w:id="225916016">
      <w:bodyDiv w:val="1"/>
      <w:marLeft w:val="0"/>
      <w:marRight w:val="0"/>
      <w:marTop w:val="0"/>
      <w:marBottom w:val="0"/>
      <w:divBdr>
        <w:top w:val="none" w:sz="0" w:space="0" w:color="auto"/>
        <w:left w:val="none" w:sz="0" w:space="0" w:color="auto"/>
        <w:bottom w:val="none" w:sz="0" w:space="0" w:color="auto"/>
        <w:right w:val="none" w:sz="0" w:space="0" w:color="auto"/>
      </w:divBdr>
    </w:div>
    <w:div w:id="226232589">
      <w:bodyDiv w:val="1"/>
      <w:marLeft w:val="0"/>
      <w:marRight w:val="0"/>
      <w:marTop w:val="0"/>
      <w:marBottom w:val="0"/>
      <w:divBdr>
        <w:top w:val="none" w:sz="0" w:space="0" w:color="auto"/>
        <w:left w:val="none" w:sz="0" w:space="0" w:color="auto"/>
        <w:bottom w:val="none" w:sz="0" w:space="0" w:color="auto"/>
        <w:right w:val="none" w:sz="0" w:space="0" w:color="auto"/>
      </w:divBdr>
    </w:div>
    <w:div w:id="226380488">
      <w:bodyDiv w:val="1"/>
      <w:marLeft w:val="0"/>
      <w:marRight w:val="0"/>
      <w:marTop w:val="0"/>
      <w:marBottom w:val="0"/>
      <w:divBdr>
        <w:top w:val="none" w:sz="0" w:space="0" w:color="auto"/>
        <w:left w:val="none" w:sz="0" w:space="0" w:color="auto"/>
        <w:bottom w:val="none" w:sz="0" w:space="0" w:color="auto"/>
        <w:right w:val="none" w:sz="0" w:space="0" w:color="auto"/>
      </w:divBdr>
      <w:divsChild>
        <w:div w:id="898515708">
          <w:marLeft w:val="0"/>
          <w:marRight w:val="0"/>
          <w:marTop w:val="0"/>
          <w:marBottom w:val="0"/>
          <w:divBdr>
            <w:top w:val="none" w:sz="0" w:space="0" w:color="auto"/>
            <w:left w:val="none" w:sz="0" w:space="0" w:color="auto"/>
            <w:bottom w:val="none" w:sz="0" w:space="0" w:color="auto"/>
            <w:right w:val="none" w:sz="0" w:space="0" w:color="auto"/>
          </w:divBdr>
        </w:div>
        <w:div w:id="1349020609">
          <w:marLeft w:val="0"/>
          <w:marRight w:val="0"/>
          <w:marTop w:val="0"/>
          <w:marBottom w:val="0"/>
          <w:divBdr>
            <w:top w:val="none" w:sz="0" w:space="0" w:color="auto"/>
            <w:left w:val="none" w:sz="0" w:space="0" w:color="auto"/>
            <w:bottom w:val="none" w:sz="0" w:space="0" w:color="auto"/>
            <w:right w:val="none" w:sz="0" w:space="0" w:color="auto"/>
          </w:divBdr>
        </w:div>
        <w:div w:id="1693995008">
          <w:marLeft w:val="0"/>
          <w:marRight w:val="0"/>
          <w:marTop w:val="0"/>
          <w:marBottom w:val="0"/>
          <w:divBdr>
            <w:top w:val="none" w:sz="0" w:space="0" w:color="auto"/>
            <w:left w:val="none" w:sz="0" w:space="0" w:color="auto"/>
            <w:bottom w:val="none" w:sz="0" w:space="0" w:color="auto"/>
            <w:right w:val="none" w:sz="0" w:space="0" w:color="auto"/>
          </w:divBdr>
        </w:div>
        <w:div w:id="673998042">
          <w:marLeft w:val="0"/>
          <w:marRight w:val="0"/>
          <w:marTop w:val="0"/>
          <w:marBottom w:val="0"/>
          <w:divBdr>
            <w:top w:val="none" w:sz="0" w:space="0" w:color="auto"/>
            <w:left w:val="none" w:sz="0" w:space="0" w:color="auto"/>
            <w:bottom w:val="none" w:sz="0" w:space="0" w:color="auto"/>
            <w:right w:val="none" w:sz="0" w:space="0" w:color="auto"/>
          </w:divBdr>
        </w:div>
        <w:div w:id="385682373">
          <w:marLeft w:val="0"/>
          <w:marRight w:val="0"/>
          <w:marTop w:val="0"/>
          <w:marBottom w:val="0"/>
          <w:divBdr>
            <w:top w:val="none" w:sz="0" w:space="0" w:color="auto"/>
            <w:left w:val="none" w:sz="0" w:space="0" w:color="auto"/>
            <w:bottom w:val="none" w:sz="0" w:space="0" w:color="auto"/>
            <w:right w:val="none" w:sz="0" w:space="0" w:color="auto"/>
          </w:divBdr>
        </w:div>
        <w:div w:id="254822505">
          <w:marLeft w:val="0"/>
          <w:marRight w:val="0"/>
          <w:marTop w:val="0"/>
          <w:marBottom w:val="0"/>
          <w:divBdr>
            <w:top w:val="none" w:sz="0" w:space="0" w:color="auto"/>
            <w:left w:val="none" w:sz="0" w:space="0" w:color="auto"/>
            <w:bottom w:val="none" w:sz="0" w:space="0" w:color="auto"/>
            <w:right w:val="none" w:sz="0" w:space="0" w:color="auto"/>
          </w:divBdr>
        </w:div>
      </w:divsChild>
    </w:div>
    <w:div w:id="226768050">
      <w:bodyDiv w:val="1"/>
      <w:marLeft w:val="0"/>
      <w:marRight w:val="0"/>
      <w:marTop w:val="0"/>
      <w:marBottom w:val="0"/>
      <w:divBdr>
        <w:top w:val="none" w:sz="0" w:space="0" w:color="auto"/>
        <w:left w:val="none" w:sz="0" w:space="0" w:color="auto"/>
        <w:bottom w:val="none" w:sz="0" w:space="0" w:color="auto"/>
        <w:right w:val="none" w:sz="0" w:space="0" w:color="auto"/>
      </w:divBdr>
    </w:div>
    <w:div w:id="227425793">
      <w:bodyDiv w:val="1"/>
      <w:marLeft w:val="0"/>
      <w:marRight w:val="0"/>
      <w:marTop w:val="0"/>
      <w:marBottom w:val="0"/>
      <w:divBdr>
        <w:top w:val="none" w:sz="0" w:space="0" w:color="auto"/>
        <w:left w:val="none" w:sz="0" w:space="0" w:color="auto"/>
        <w:bottom w:val="none" w:sz="0" w:space="0" w:color="auto"/>
        <w:right w:val="none" w:sz="0" w:space="0" w:color="auto"/>
      </w:divBdr>
    </w:div>
    <w:div w:id="228000143">
      <w:bodyDiv w:val="1"/>
      <w:marLeft w:val="0"/>
      <w:marRight w:val="0"/>
      <w:marTop w:val="0"/>
      <w:marBottom w:val="0"/>
      <w:divBdr>
        <w:top w:val="none" w:sz="0" w:space="0" w:color="auto"/>
        <w:left w:val="none" w:sz="0" w:space="0" w:color="auto"/>
        <w:bottom w:val="none" w:sz="0" w:space="0" w:color="auto"/>
        <w:right w:val="none" w:sz="0" w:space="0" w:color="auto"/>
      </w:divBdr>
    </w:div>
    <w:div w:id="228076501">
      <w:bodyDiv w:val="1"/>
      <w:marLeft w:val="0"/>
      <w:marRight w:val="0"/>
      <w:marTop w:val="0"/>
      <w:marBottom w:val="0"/>
      <w:divBdr>
        <w:top w:val="none" w:sz="0" w:space="0" w:color="auto"/>
        <w:left w:val="none" w:sz="0" w:space="0" w:color="auto"/>
        <w:bottom w:val="none" w:sz="0" w:space="0" w:color="auto"/>
        <w:right w:val="none" w:sz="0" w:space="0" w:color="auto"/>
      </w:divBdr>
    </w:div>
    <w:div w:id="228418979">
      <w:bodyDiv w:val="1"/>
      <w:marLeft w:val="0"/>
      <w:marRight w:val="0"/>
      <w:marTop w:val="0"/>
      <w:marBottom w:val="0"/>
      <w:divBdr>
        <w:top w:val="none" w:sz="0" w:space="0" w:color="auto"/>
        <w:left w:val="none" w:sz="0" w:space="0" w:color="auto"/>
        <w:bottom w:val="none" w:sz="0" w:space="0" w:color="auto"/>
        <w:right w:val="none" w:sz="0" w:space="0" w:color="auto"/>
      </w:divBdr>
    </w:div>
    <w:div w:id="229198851">
      <w:bodyDiv w:val="1"/>
      <w:marLeft w:val="0"/>
      <w:marRight w:val="0"/>
      <w:marTop w:val="0"/>
      <w:marBottom w:val="0"/>
      <w:divBdr>
        <w:top w:val="none" w:sz="0" w:space="0" w:color="auto"/>
        <w:left w:val="none" w:sz="0" w:space="0" w:color="auto"/>
        <w:bottom w:val="none" w:sz="0" w:space="0" w:color="auto"/>
        <w:right w:val="none" w:sz="0" w:space="0" w:color="auto"/>
      </w:divBdr>
    </w:div>
    <w:div w:id="229199601">
      <w:bodyDiv w:val="1"/>
      <w:marLeft w:val="0"/>
      <w:marRight w:val="0"/>
      <w:marTop w:val="0"/>
      <w:marBottom w:val="0"/>
      <w:divBdr>
        <w:top w:val="none" w:sz="0" w:space="0" w:color="auto"/>
        <w:left w:val="none" w:sz="0" w:space="0" w:color="auto"/>
        <w:bottom w:val="none" w:sz="0" w:space="0" w:color="auto"/>
        <w:right w:val="none" w:sz="0" w:space="0" w:color="auto"/>
      </w:divBdr>
    </w:div>
    <w:div w:id="230233634">
      <w:bodyDiv w:val="1"/>
      <w:marLeft w:val="0"/>
      <w:marRight w:val="0"/>
      <w:marTop w:val="0"/>
      <w:marBottom w:val="0"/>
      <w:divBdr>
        <w:top w:val="none" w:sz="0" w:space="0" w:color="auto"/>
        <w:left w:val="none" w:sz="0" w:space="0" w:color="auto"/>
        <w:bottom w:val="none" w:sz="0" w:space="0" w:color="auto"/>
        <w:right w:val="none" w:sz="0" w:space="0" w:color="auto"/>
      </w:divBdr>
    </w:div>
    <w:div w:id="231742170">
      <w:bodyDiv w:val="1"/>
      <w:marLeft w:val="0"/>
      <w:marRight w:val="0"/>
      <w:marTop w:val="0"/>
      <w:marBottom w:val="0"/>
      <w:divBdr>
        <w:top w:val="none" w:sz="0" w:space="0" w:color="auto"/>
        <w:left w:val="none" w:sz="0" w:space="0" w:color="auto"/>
        <w:bottom w:val="none" w:sz="0" w:space="0" w:color="auto"/>
        <w:right w:val="none" w:sz="0" w:space="0" w:color="auto"/>
      </w:divBdr>
    </w:div>
    <w:div w:id="233054570">
      <w:bodyDiv w:val="1"/>
      <w:marLeft w:val="0"/>
      <w:marRight w:val="0"/>
      <w:marTop w:val="0"/>
      <w:marBottom w:val="0"/>
      <w:divBdr>
        <w:top w:val="none" w:sz="0" w:space="0" w:color="auto"/>
        <w:left w:val="none" w:sz="0" w:space="0" w:color="auto"/>
        <w:bottom w:val="none" w:sz="0" w:space="0" w:color="auto"/>
        <w:right w:val="none" w:sz="0" w:space="0" w:color="auto"/>
      </w:divBdr>
    </w:div>
    <w:div w:id="236018526">
      <w:bodyDiv w:val="1"/>
      <w:marLeft w:val="0"/>
      <w:marRight w:val="0"/>
      <w:marTop w:val="0"/>
      <w:marBottom w:val="0"/>
      <w:divBdr>
        <w:top w:val="none" w:sz="0" w:space="0" w:color="auto"/>
        <w:left w:val="none" w:sz="0" w:space="0" w:color="auto"/>
        <w:bottom w:val="none" w:sz="0" w:space="0" w:color="auto"/>
        <w:right w:val="none" w:sz="0" w:space="0" w:color="auto"/>
      </w:divBdr>
    </w:div>
    <w:div w:id="237177627">
      <w:bodyDiv w:val="1"/>
      <w:marLeft w:val="0"/>
      <w:marRight w:val="0"/>
      <w:marTop w:val="0"/>
      <w:marBottom w:val="0"/>
      <w:divBdr>
        <w:top w:val="none" w:sz="0" w:space="0" w:color="auto"/>
        <w:left w:val="none" w:sz="0" w:space="0" w:color="auto"/>
        <w:bottom w:val="none" w:sz="0" w:space="0" w:color="auto"/>
        <w:right w:val="none" w:sz="0" w:space="0" w:color="auto"/>
      </w:divBdr>
    </w:div>
    <w:div w:id="237248850">
      <w:bodyDiv w:val="1"/>
      <w:marLeft w:val="0"/>
      <w:marRight w:val="0"/>
      <w:marTop w:val="0"/>
      <w:marBottom w:val="0"/>
      <w:divBdr>
        <w:top w:val="none" w:sz="0" w:space="0" w:color="auto"/>
        <w:left w:val="none" w:sz="0" w:space="0" w:color="auto"/>
        <w:bottom w:val="none" w:sz="0" w:space="0" w:color="auto"/>
        <w:right w:val="none" w:sz="0" w:space="0" w:color="auto"/>
      </w:divBdr>
    </w:div>
    <w:div w:id="237599205">
      <w:bodyDiv w:val="1"/>
      <w:marLeft w:val="0"/>
      <w:marRight w:val="0"/>
      <w:marTop w:val="0"/>
      <w:marBottom w:val="0"/>
      <w:divBdr>
        <w:top w:val="none" w:sz="0" w:space="0" w:color="auto"/>
        <w:left w:val="none" w:sz="0" w:space="0" w:color="auto"/>
        <w:bottom w:val="none" w:sz="0" w:space="0" w:color="auto"/>
        <w:right w:val="none" w:sz="0" w:space="0" w:color="auto"/>
      </w:divBdr>
    </w:div>
    <w:div w:id="237862737">
      <w:bodyDiv w:val="1"/>
      <w:marLeft w:val="0"/>
      <w:marRight w:val="0"/>
      <w:marTop w:val="0"/>
      <w:marBottom w:val="0"/>
      <w:divBdr>
        <w:top w:val="none" w:sz="0" w:space="0" w:color="auto"/>
        <w:left w:val="none" w:sz="0" w:space="0" w:color="auto"/>
        <w:bottom w:val="none" w:sz="0" w:space="0" w:color="auto"/>
        <w:right w:val="none" w:sz="0" w:space="0" w:color="auto"/>
      </w:divBdr>
    </w:div>
    <w:div w:id="238373481">
      <w:bodyDiv w:val="1"/>
      <w:marLeft w:val="0"/>
      <w:marRight w:val="0"/>
      <w:marTop w:val="0"/>
      <w:marBottom w:val="0"/>
      <w:divBdr>
        <w:top w:val="none" w:sz="0" w:space="0" w:color="auto"/>
        <w:left w:val="none" w:sz="0" w:space="0" w:color="auto"/>
        <w:bottom w:val="none" w:sz="0" w:space="0" w:color="auto"/>
        <w:right w:val="none" w:sz="0" w:space="0" w:color="auto"/>
      </w:divBdr>
    </w:div>
    <w:div w:id="238442907">
      <w:bodyDiv w:val="1"/>
      <w:marLeft w:val="0"/>
      <w:marRight w:val="0"/>
      <w:marTop w:val="0"/>
      <w:marBottom w:val="0"/>
      <w:divBdr>
        <w:top w:val="none" w:sz="0" w:space="0" w:color="auto"/>
        <w:left w:val="none" w:sz="0" w:space="0" w:color="auto"/>
        <w:bottom w:val="none" w:sz="0" w:space="0" w:color="auto"/>
        <w:right w:val="none" w:sz="0" w:space="0" w:color="auto"/>
      </w:divBdr>
    </w:div>
    <w:div w:id="239296530">
      <w:bodyDiv w:val="1"/>
      <w:marLeft w:val="0"/>
      <w:marRight w:val="0"/>
      <w:marTop w:val="0"/>
      <w:marBottom w:val="0"/>
      <w:divBdr>
        <w:top w:val="none" w:sz="0" w:space="0" w:color="auto"/>
        <w:left w:val="none" w:sz="0" w:space="0" w:color="auto"/>
        <w:bottom w:val="none" w:sz="0" w:space="0" w:color="auto"/>
        <w:right w:val="none" w:sz="0" w:space="0" w:color="auto"/>
      </w:divBdr>
    </w:div>
    <w:div w:id="239364510">
      <w:bodyDiv w:val="1"/>
      <w:marLeft w:val="0"/>
      <w:marRight w:val="0"/>
      <w:marTop w:val="0"/>
      <w:marBottom w:val="0"/>
      <w:divBdr>
        <w:top w:val="none" w:sz="0" w:space="0" w:color="auto"/>
        <w:left w:val="none" w:sz="0" w:space="0" w:color="auto"/>
        <w:bottom w:val="none" w:sz="0" w:space="0" w:color="auto"/>
        <w:right w:val="none" w:sz="0" w:space="0" w:color="auto"/>
      </w:divBdr>
    </w:div>
    <w:div w:id="239676075">
      <w:bodyDiv w:val="1"/>
      <w:marLeft w:val="0"/>
      <w:marRight w:val="0"/>
      <w:marTop w:val="0"/>
      <w:marBottom w:val="0"/>
      <w:divBdr>
        <w:top w:val="none" w:sz="0" w:space="0" w:color="auto"/>
        <w:left w:val="none" w:sz="0" w:space="0" w:color="auto"/>
        <w:bottom w:val="none" w:sz="0" w:space="0" w:color="auto"/>
        <w:right w:val="none" w:sz="0" w:space="0" w:color="auto"/>
      </w:divBdr>
    </w:div>
    <w:div w:id="242180880">
      <w:bodyDiv w:val="1"/>
      <w:marLeft w:val="0"/>
      <w:marRight w:val="0"/>
      <w:marTop w:val="0"/>
      <w:marBottom w:val="0"/>
      <w:divBdr>
        <w:top w:val="none" w:sz="0" w:space="0" w:color="auto"/>
        <w:left w:val="none" w:sz="0" w:space="0" w:color="auto"/>
        <w:bottom w:val="none" w:sz="0" w:space="0" w:color="auto"/>
        <w:right w:val="none" w:sz="0" w:space="0" w:color="auto"/>
      </w:divBdr>
    </w:div>
    <w:div w:id="242689729">
      <w:bodyDiv w:val="1"/>
      <w:marLeft w:val="0"/>
      <w:marRight w:val="0"/>
      <w:marTop w:val="0"/>
      <w:marBottom w:val="0"/>
      <w:divBdr>
        <w:top w:val="none" w:sz="0" w:space="0" w:color="auto"/>
        <w:left w:val="none" w:sz="0" w:space="0" w:color="auto"/>
        <w:bottom w:val="none" w:sz="0" w:space="0" w:color="auto"/>
        <w:right w:val="none" w:sz="0" w:space="0" w:color="auto"/>
      </w:divBdr>
    </w:div>
    <w:div w:id="242767181">
      <w:bodyDiv w:val="1"/>
      <w:marLeft w:val="0"/>
      <w:marRight w:val="0"/>
      <w:marTop w:val="0"/>
      <w:marBottom w:val="0"/>
      <w:divBdr>
        <w:top w:val="none" w:sz="0" w:space="0" w:color="auto"/>
        <w:left w:val="none" w:sz="0" w:space="0" w:color="auto"/>
        <w:bottom w:val="none" w:sz="0" w:space="0" w:color="auto"/>
        <w:right w:val="none" w:sz="0" w:space="0" w:color="auto"/>
      </w:divBdr>
    </w:div>
    <w:div w:id="244462534">
      <w:bodyDiv w:val="1"/>
      <w:marLeft w:val="0"/>
      <w:marRight w:val="0"/>
      <w:marTop w:val="0"/>
      <w:marBottom w:val="0"/>
      <w:divBdr>
        <w:top w:val="none" w:sz="0" w:space="0" w:color="auto"/>
        <w:left w:val="none" w:sz="0" w:space="0" w:color="auto"/>
        <w:bottom w:val="none" w:sz="0" w:space="0" w:color="auto"/>
        <w:right w:val="none" w:sz="0" w:space="0" w:color="auto"/>
      </w:divBdr>
    </w:div>
    <w:div w:id="245116032">
      <w:bodyDiv w:val="1"/>
      <w:marLeft w:val="0"/>
      <w:marRight w:val="0"/>
      <w:marTop w:val="0"/>
      <w:marBottom w:val="0"/>
      <w:divBdr>
        <w:top w:val="none" w:sz="0" w:space="0" w:color="auto"/>
        <w:left w:val="none" w:sz="0" w:space="0" w:color="auto"/>
        <w:bottom w:val="none" w:sz="0" w:space="0" w:color="auto"/>
        <w:right w:val="none" w:sz="0" w:space="0" w:color="auto"/>
      </w:divBdr>
    </w:div>
    <w:div w:id="245462022">
      <w:bodyDiv w:val="1"/>
      <w:marLeft w:val="0"/>
      <w:marRight w:val="0"/>
      <w:marTop w:val="0"/>
      <w:marBottom w:val="0"/>
      <w:divBdr>
        <w:top w:val="none" w:sz="0" w:space="0" w:color="auto"/>
        <w:left w:val="none" w:sz="0" w:space="0" w:color="auto"/>
        <w:bottom w:val="none" w:sz="0" w:space="0" w:color="auto"/>
        <w:right w:val="none" w:sz="0" w:space="0" w:color="auto"/>
      </w:divBdr>
    </w:div>
    <w:div w:id="247083827">
      <w:bodyDiv w:val="1"/>
      <w:marLeft w:val="0"/>
      <w:marRight w:val="0"/>
      <w:marTop w:val="0"/>
      <w:marBottom w:val="0"/>
      <w:divBdr>
        <w:top w:val="none" w:sz="0" w:space="0" w:color="auto"/>
        <w:left w:val="none" w:sz="0" w:space="0" w:color="auto"/>
        <w:bottom w:val="none" w:sz="0" w:space="0" w:color="auto"/>
        <w:right w:val="none" w:sz="0" w:space="0" w:color="auto"/>
      </w:divBdr>
    </w:div>
    <w:div w:id="247352979">
      <w:bodyDiv w:val="1"/>
      <w:marLeft w:val="0"/>
      <w:marRight w:val="0"/>
      <w:marTop w:val="0"/>
      <w:marBottom w:val="0"/>
      <w:divBdr>
        <w:top w:val="none" w:sz="0" w:space="0" w:color="auto"/>
        <w:left w:val="none" w:sz="0" w:space="0" w:color="auto"/>
        <w:bottom w:val="none" w:sz="0" w:space="0" w:color="auto"/>
        <w:right w:val="none" w:sz="0" w:space="0" w:color="auto"/>
      </w:divBdr>
    </w:div>
    <w:div w:id="248731709">
      <w:bodyDiv w:val="1"/>
      <w:marLeft w:val="0"/>
      <w:marRight w:val="0"/>
      <w:marTop w:val="0"/>
      <w:marBottom w:val="0"/>
      <w:divBdr>
        <w:top w:val="none" w:sz="0" w:space="0" w:color="auto"/>
        <w:left w:val="none" w:sz="0" w:space="0" w:color="auto"/>
        <w:bottom w:val="none" w:sz="0" w:space="0" w:color="auto"/>
        <w:right w:val="none" w:sz="0" w:space="0" w:color="auto"/>
      </w:divBdr>
    </w:div>
    <w:div w:id="249627904">
      <w:bodyDiv w:val="1"/>
      <w:marLeft w:val="0"/>
      <w:marRight w:val="0"/>
      <w:marTop w:val="0"/>
      <w:marBottom w:val="0"/>
      <w:divBdr>
        <w:top w:val="none" w:sz="0" w:space="0" w:color="auto"/>
        <w:left w:val="none" w:sz="0" w:space="0" w:color="auto"/>
        <w:bottom w:val="none" w:sz="0" w:space="0" w:color="auto"/>
        <w:right w:val="none" w:sz="0" w:space="0" w:color="auto"/>
      </w:divBdr>
    </w:div>
    <w:div w:id="250705084">
      <w:bodyDiv w:val="1"/>
      <w:marLeft w:val="0"/>
      <w:marRight w:val="0"/>
      <w:marTop w:val="0"/>
      <w:marBottom w:val="0"/>
      <w:divBdr>
        <w:top w:val="none" w:sz="0" w:space="0" w:color="auto"/>
        <w:left w:val="none" w:sz="0" w:space="0" w:color="auto"/>
        <w:bottom w:val="none" w:sz="0" w:space="0" w:color="auto"/>
        <w:right w:val="none" w:sz="0" w:space="0" w:color="auto"/>
      </w:divBdr>
    </w:div>
    <w:div w:id="251857550">
      <w:bodyDiv w:val="1"/>
      <w:marLeft w:val="0"/>
      <w:marRight w:val="0"/>
      <w:marTop w:val="0"/>
      <w:marBottom w:val="0"/>
      <w:divBdr>
        <w:top w:val="none" w:sz="0" w:space="0" w:color="auto"/>
        <w:left w:val="none" w:sz="0" w:space="0" w:color="auto"/>
        <w:bottom w:val="none" w:sz="0" w:space="0" w:color="auto"/>
        <w:right w:val="none" w:sz="0" w:space="0" w:color="auto"/>
      </w:divBdr>
    </w:div>
    <w:div w:id="252980185">
      <w:bodyDiv w:val="1"/>
      <w:marLeft w:val="0"/>
      <w:marRight w:val="0"/>
      <w:marTop w:val="0"/>
      <w:marBottom w:val="0"/>
      <w:divBdr>
        <w:top w:val="none" w:sz="0" w:space="0" w:color="auto"/>
        <w:left w:val="none" w:sz="0" w:space="0" w:color="auto"/>
        <w:bottom w:val="none" w:sz="0" w:space="0" w:color="auto"/>
        <w:right w:val="none" w:sz="0" w:space="0" w:color="auto"/>
      </w:divBdr>
    </w:div>
    <w:div w:id="253243296">
      <w:bodyDiv w:val="1"/>
      <w:marLeft w:val="0"/>
      <w:marRight w:val="0"/>
      <w:marTop w:val="0"/>
      <w:marBottom w:val="0"/>
      <w:divBdr>
        <w:top w:val="none" w:sz="0" w:space="0" w:color="auto"/>
        <w:left w:val="none" w:sz="0" w:space="0" w:color="auto"/>
        <w:bottom w:val="none" w:sz="0" w:space="0" w:color="auto"/>
        <w:right w:val="none" w:sz="0" w:space="0" w:color="auto"/>
      </w:divBdr>
    </w:div>
    <w:div w:id="253898555">
      <w:bodyDiv w:val="1"/>
      <w:marLeft w:val="0"/>
      <w:marRight w:val="0"/>
      <w:marTop w:val="0"/>
      <w:marBottom w:val="0"/>
      <w:divBdr>
        <w:top w:val="none" w:sz="0" w:space="0" w:color="auto"/>
        <w:left w:val="none" w:sz="0" w:space="0" w:color="auto"/>
        <w:bottom w:val="none" w:sz="0" w:space="0" w:color="auto"/>
        <w:right w:val="none" w:sz="0" w:space="0" w:color="auto"/>
      </w:divBdr>
    </w:div>
    <w:div w:id="254746679">
      <w:bodyDiv w:val="1"/>
      <w:marLeft w:val="0"/>
      <w:marRight w:val="0"/>
      <w:marTop w:val="0"/>
      <w:marBottom w:val="0"/>
      <w:divBdr>
        <w:top w:val="none" w:sz="0" w:space="0" w:color="auto"/>
        <w:left w:val="none" w:sz="0" w:space="0" w:color="auto"/>
        <w:bottom w:val="none" w:sz="0" w:space="0" w:color="auto"/>
        <w:right w:val="none" w:sz="0" w:space="0" w:color="auto"/>
      </w:divBdr>
    </w:div>
    <w:div w:id="255484516">
      <w:bodyDiv w:val="1"/>
      <w:marLeft w:val="0"/>
      <w:marRight w:val="0"/>
      <w:marTop w:val="0"/>
      <w:marBottom w:val="0"/>
      <w:divBdr>
        <w:top w:val="none" w:sz="0" w:space="0" w:color="auto"/>
        <w:left w:val="none" w:sz="0" w:space="0" w:color="auto"/>
        <w:bottom w:val="none" w:sz="0" w:space="0" w:color="auto"/>
        <w:right w:val="none" w:sz="0" w:space="0" w:color="auto"/>
      </w:divBdr>
    </w:div>
    <w:div w:id="255745933">
      <w:bodyDiv w:val="1"/>
      <w:marLeft w:val="0"/>
      <w:marRight w:val="0"/>
      <w:marTop w:val="0"/>
      <w:marBottom w:val="0"/>
      <w:divBdr>
        <w:top w:val="none" w:sz="0" w:space="0" w:color="auto"/>
        <w:left w:val="none" w:sz="0" w:space="0" w:color="auto"/>
        <w:bottom w:val="none" w:sz="0" w:space="0" w:color="auto"/>
        <w:right w:val="none" w:sz="0" w:space="0" w:color="auto"/>
      </w:divBdr>
    </w:div>
    <w:div w:id="257711980">
      <w:bodyDiv w:val="1"/>
      <w:marLeft w:val="0"/>
      <w:marRight w:val="0"/>
      <w:marTop w:val="0"/>
      <w:marBottom w:val="0"/>
      <w:divBdr>
        <w:top w:val="none" w:sz="0" w:space="0" w:color="auto"/>
        <w:left w:val="none" w:sz="0" w:space="0" w:color="auto"/>
        <w:bottom w:val="none" w:sz="0" w:space="0" w:color="auto"/>
        <w:right w:val="none" w:sz="0" w:space="0" w:color="auto"/>
      </w:divBdr>
    </w:div>
    <w:div w:id="258803445">
      <w:bodyDiv w:val="1"/>
      <w:marLeft w:val="0"/>
      <w:marRight w:val="0"/>
      <w:marTop w:val="0"/>
      <w:marBottom w:val="0"/>
      <w:divBdr>
        <w:top w:val="none" w:sz="0" w:space="0" w:color="auto"/>
        <w:left w:val="none" w:sz="0" w:space="0" w:color="auto"/>
        <w:bottom w:val="none" w:sz="0" w:space="0" w:color="auto"/>
        <w:right w:val="none" w:sz="0" w:space="0" w:color="auto"/>
      </w:divBdr>
    </w:div>
    <w:div w:id="259414972">
      <w:bodyDiv w:val="1"/>
      <w:marLeft w:val="0"/>
      <w:marRight w:val="0"/>
      <w:marTop w:val="0"/>
      <w:marBottom w:val="0"/>
      <w:divBdr>
        <w:top w:val="none" w:sz="0" w:space="0" w:color="auto"/>
        <w:left w:val="none" w:sz="0" w:space="0" w:color="auto"/>
        <w:bottom w:val="none" w:sz="0" w:space="0" w:color="auto"/>
        <w:right w:val="none" w:sz="0" w:space="0" w:color="auto"/>
      </w:divBdr>
    </w:div>
    <w:div w:id="260067539">
      <w:bodyDiv w:val="1"/>
      <w:marLeft w:val="0"/>
      <w:marRight w:val="0"/>
      <w:marTop w:val="0"/>
      <w:marBottom w:val="0"/>
      <w:divBdr>
        <w:top w:val="none" w:sz="0" w:space="0" w:color="auto"/>
        <w:left w:val="none" w:sz="0" w:space="0" w:color="auto"/>
        <w:bottom w:val="none" w:sz="0" w:space="0" w:color="auto"/>
        <w:right w:val="none" w:sz="0" w:space="0" w:color="auto"/>
      </w:divBdr>
    </w:div>
    <w:div w:id="261032814">
      <w:bodyDiv w:val="1"/>
      <w:marLeft w:val="0"/>
      <w:marRight w:val="0"/>
      <w:marTop w:val="0"/>
      <w:marBottom w:val="0"/>
      <w:divBdr>
        <w:top w:val="none" w:sz="0" w:space="0" w:color="auto"/>
        <w:left w:val="none" w:sz="0" w:space="0" w:color="auto"/>
        <w:bottom w:val="none" w:sz="0" w:space="0" w:color="auto"/>
        <w:right w:val="none" w:sz="0" w:space="0" w:color="auto"/>
      </w:divBdr>
    </w:div>
    <w:div w:id="261256794">
      <w:bodyDiv w:val="1"/>
      <w:marLeft w:val="0"/>
      <w:marRight w:val="0"/>
      <w:marTop w:val="0"/>
      <w:marBottom w:val="0"/>
      <w:divBdr>
        <w:top w:val="none" w:sz="0" w:space="0" w:color="auto"/>
        <w:left w:val="none" w:sz="0" w:space="0" w:color="auto"/>
        <w:bottom w:val="none" w:sz="0" w:space="0" w:color="auto"/>
        <w:right w:val="none" w:sz="0" w:space="0" w:color="auto"/>
      </w:divBdr>
    </w:div>
    <w:div w:id="262962562">
      <w:bodyDiv w:val="1"/>
      <w:marLeft w:val="0"/>
      <w:marRight w:val="0"/>
      <w:marTop w:val="0"/>
      <w:marBottom w:val="0"/>
      <w:divBdr>
        <w:top w:val="none" w:sz="0" w:space="0" w:color="auto"/>
        <w:left w:val="none" w:sz="0" w:space="0" w:color="auto"/>
        <w:bottom w:val="none" w:sz="0" w:space="0" w:color="auto"/>
        <w:right w:val="none" w:sz="0" w:space="0" w:color="auto"/>
      </w:divBdr>
    </w:div>
    <w:div w:id="263463202">
      <w:bodyDiv w:val="1"/>
      <w:marLeft w:val="0"/>
      <w:marRight w:val="0"/>
      <w:marTop w:val="0"/>
      <w:marBottom w:val="0"/>
      <w:divBdr>
        <w:top w:val="none" w:sz="0" w:space="0" w:color="auto"/>
        <w:left w:val="none" w:sz="0" w:space="0" w:color="auto"/>
        <w:bottom w:val="none" w:sz="0" w:space="0" w:color="auto"/>
        <w:right w:val="none" w:sz="0" w:space="0" w:color="auto"/>
      </w:divBdr>
    </w:div>
    <w:div w:id="264268424">
      <w:bodyDiv w:val="1"/>
      <w:marLeft w:val="0"/>
      <w:marRight w:val="0"/>
      <w:marTop w:val="0"/>
      <w:marBottom w:val="0"/>
      <w:divBdr>
        <w:top w:val="none" w:sz="0" w:space="0" w:color="auto"/>
        <w:left w:val="none" w:sz="0" w:space="0" w:color="auto"/>
        <w:bottom w:val="none" w:sz="0" w:space="0" w:color="auto"/>
        <w:right w:val="none" w:sz="0" w:space="0" w:color="auto"/>
      </w:divBdr>
    </w:div>
    <w:div w:id="264963830">
      <w:bodyDiv w:val="1"/>
      <w:marLeft w:val="0"/>
      <w:marRight w:val="0"/>
      <w:marTop w:val="0"/>
      <w:marBottom w:val="0"/>
      <w:divBdr>
        <w:top w:val="none" w:sz="0" w:space="0" w:color="auto"/>
        <w:left w:val="none" w:sz="0" w:space="0" w:color="auto"/>
        <w:bottom w:val="none" w:sz="0" w:space="0" w:color="auto"/>
        <w:right w:val="none" w:sz="0" w:space="0" w:color="auto"/>
      </w:divBdr>
    </w:div>
    <w:div w:id="268587882">
      <w:bodyDiv w:val="1"/>
      <w:marLeft w:val="0"/>
      <w:marRight w:val="0"/>
      <w:marTop w:val="0"/>
      <w:marBottom w:val="0"/>
      <w:divBdr>
        <w:top w:val="none" w:sz="0" w:space="0" w:color="auto"/>
        <w:left w:val="none" w:sz="0" w:space="0" w:color="auto"/>
        <w:bottom w:val="none" w:sz="0" w:space="0" w:color="auto"/>
        <w:right w:val="none" w:sz="0" w:space="0" w:color="auto"/>
      </w:divBdr>
    </w:div>
    <w:div w:id="268661568">
      <w:bodyDiv w:val="1"/>
      <w:marLeft w:val="0"/>
      <w:marRight w:val="0"/>
      <w:marTop w:val="0"/>
      <w:marBottom w:val="0"/>
      <w:divBdr>
        <w:top w:val="none" w:sz="0" w:space="0" w:color="auto"/>
        <w:left w:val="none" w:sz="0" w:space="0" w:color="auto"/>
        <w:bottom w:val="none" w:sz="0" w:space="0" w:color="auto"/>
        <w:right w:val="none" w:sz="0" w:space="0" w:color="auto"/>
      </w:divBdr>
    </w:div>
    <w:div w:id="268969430">
      <w:bodyDiv w:val="1"/>
      <w:marLeft w:val="0"/>
      <w:marRight w:val="0"/>
      <w:marTop w:val="0"/>
      <w:marBottom w:val="0"/>
      <w:divBdr>
        <w:top w:val="none" w:sz="0" w:space="0" w:color="auto"/>
        <w:left w:val="none" w:sz="0" w:space="0" w:color="auto"/>
        <w:bottom w:val="none" w:sz="0" w:space="0" w:color="auto"/>
        <w:right w:val="none" w:sz="0" w:space="0" w:color="auto"/>
      </w:divBdr>
    </w:div>
    <w:div w:id="269045783">
      <w:bodyDiv w:val="1"/>
      <w:marLeft w:val="0"/>
      <w:marRight w:val="0"/>
      <w:marTop w:val="0"/>
      <w:marBottom w:val="0"/>
      <w:divBdr>
        <w:top w:val="none" w:sz="0" w:space="0" w:color="auto"/>
        <w:left w:val="none" w:sz="0" w:space="0" w:color="auto"/>
        <w:bottom w:val="none" w:sz="0" w:space="0" w:color="auto"/>
        <w:right w:val="none" w:sz="0" w:space="0" w:color="auto"/>
      </w:divBdr>
    </w:div>
    <w:div w:id="271011670">
      <w:bodyDiv w:val="1"/>
      <w:marLeft w:val="0"/>
      <w:marRight w:val="0"/>
      <w:marTop w:val="0"/>
      <w:marBottom w:val="0"/>
      <w:divBdr>
        <w:top w:val="none" w:sz="0" w:space="0" w:color="auto"/>
        <w:left w:val="none" w:sz="0" w:space="0" w:color="auto"/>
        <w:bottom w:val="none" w:sz="0" w:space="0" w:color="auto"/>
        <w:right w:val="none" w:sz="0" w:space="0" w:color="auto"/>
      </w:divBdr>
    </w:div>
    <w:div w:id="271717446">
      <w:bodyDiv w:val="1"/>
      <w:marLeft w:val="0"/>
      <w:marRight w:val="0"/>
      <w:marTop w:val="0"/>
      <w:marBottom w:val="0"/>
      <w:divBdr>
        <w:top w:val="none" w:sz="0" w:space="0" w:color="auto"/>
        <w:left w:val="none" w:sz="0" w:space="0" w:color="auto"/>
        <w:bottom w:val="none" w:sz="0" w:space="0" w:color="auto"/>
        <w:right w:val="none" w:sz="0" w:space="0" w:color="auto"/>
      </w:divBdr>
    </w:div>
    <w:div w:id="272521741">
      <w:bodyDiv w:val="1"/>
      <w:marLeft w:val="0"/>
      <w:marRight w:val="0"/>
      <w:marTop w:val="0"/>
      <w:marBottom w:val="0"/>
      <w:divBdr>
        <w:top w:val="none" w:sz="0" w:space="0" w:color="auto"/>
        <w:left w:val="none" w:sz="0" w:space="0" w:color="auto"/>
        <w:bottom w:val="none" w:sz="0" w:space="0" w:color="auto"/>
        <w:right w:val="none" w:sz="0" w:space="0" w:color="auto"/>
      </w:divBdr>
    </w:div>
    <w:div w:id="276256576">
      <w:bodyDiv w:val="1"/>
      <w:marLeft w:val="0"/>
      <w:marRight w:val="0"/>
      <w:marTop w:val="0"/>
      <w:marBottom w:val="0"/>
      <w:divBdr>
        <w:top w:val="none" w:sz="0" w:space="0" w:color="auto"/>
        <w:left w:val="none" w:sz="0" w:space="0" w:color="auto"/>
        <w:bottom w:val="none" w:sz="0" w:space="0" w:color="auto"/>
        <w:right w:val="none" w:sz="0" w:space="0" w:color="auto"/>
      </w:divBdr>
    </w:div>
    <w:div w:id="276833307">
      <w:bodyDiv w:val="1"/>
      <w:marLeft w:val="0"/>
      <w:marRight w:val="0"/>
      <w:marTop w:val="0"/>
      <w:marBottom w:val="0"/>
      <w:divBdr>
        <w:top w:val="none" w:sz="0" w:space="0" w:color="auto"/>
        <w:left w:val="none" w:sz="0" w:space="0" w:color="auto"/>
        <w:bottom w:val="none" w:sz="0" w:space="0" w:color="auto"/>
        <w:right w:val="none" w:sz="0" w:space="0" w:color="auto"/>
      </w:divBdr>
    </w:div>
    <w:div w:id="277182287">
      <w:bodyDiv w:val="1"/>
      <w:marLeft w:val="0"/>
      <w:marRight w:val="0"/>
      <w:marTop w:val="0"/>
      <w:marBottom w:val="0"/>
      <w:divBdr>
        <w:top w:val="none" w:sz="0" w:space="0" w:color="auto"/>
        <w:left w:val="none" w:sz="0" w:space="0" w:color="auto"/>
        <w:bottom w:val="none" w:sz="0" w:space="0" w:color="auto"/>
        <w:right w:val="none" w:sz="0" w:space="0" w:color="auto"/>
      </w:divBdr>
    </w:div>
    <w:div w:id="278149592">
      <w:bodyDiv w:val="1"/>
      <w:marLeft w:val="0"/>
      <w:marRight w:val="0"/>
      <w:marTop w:val="0"/>
      <w:marBottom w:val="0"/>
      <w:divBdr>
        <w:top w:val="none" w:sz="0" w:space="0" w:color="auto"/>
        <w:left w:val="none" w:sz="0" w:space="0" w:color="auto"/>
        <w:bottom w:val="none" w:sz="0" w:space="0" w:color="auto"/>
        <w:right w:val="none" w:sz="0" w:space="0" w:color="auto"/>
      </w:divBdr>
    </w:div>
    <w:div w:id="278337877">
      <w:bodyDiv w:val="1"/>
      <w:marLeft w:val="0"/>
      <w:marRight w:val="0"/>
      <w:marTop w:val="0"/>
      <w:marBottom w:val="0"/>
      <w:divBdr>
        <w:top w:val="none" w:sz="0" w:space="0" w:color="auto"/>
        <w:left w:val="none" w:sz="0" w:space="0" w:color="auto"/>
        <w:bottom w:val="none" w:sz="0" w:space="0" w:color="auto"/>
        <w:right w:val="none" w:sz="0" w:space="0" w:color="auto"/>
      </w:divBdr>
    </w:div>
    <w:div w:id="278680058">
      <w:bodyDiv w:val="1"/>
      <w:marLeft w:val="0"/>
      <w:marRight w:val="0"/>
      <w:marTop w:val="0"/>
      <w:marBottom w:val="0"/>
      <w:divBdr>
        <w:top w:val="none" w:sz="0" w:space="0" w:color="auto"/>
        <w:left w:val="none" w:sz="0" w:space="0" w:color="auto"/>
        <w:bottom w:val="none" w:sz="0" w:space="0" w:color="auto"/>
        <w:right w:val="none" w:sz="0" w:space="0" w:color="auto"/>
      </w:divBdr>
    </w:div>
    <w:div w:id="279000230">
      <w:bodyDiv w:val="1"/>
      <w:marLeft w:val="0"/>
      <w:marRight w:val="0"/>
      <w:marTop w:val="0"/>
      <w:marBottom w:val="0"/>
      <w:divBdr>
        <w:top w:val="none" w:sz="0" w:space="0" w:color="auto"/>
        <w:left w:val="none" w:sz="0" w:space="0" w:color="auto"/>
        <w:bottom w:val="none" w:sz="0" w:space="0" w:color="auto"/>
        <w:right w:val="none" w:sz="0" w:space="0" w:color="auto"/>
      </w:divBdr>
    </w:div>
    <w:div w:id="279339512">
      <w:bodyDiv w:val="1"/>
      <w:marLeft w:val="0"/>
      <w:marRight w:val="0"/>
      <w:marTop w:val="0"/>
      <w:marBottom w:val="0"/>
      <w:divBdr>
        <w:top w:val="none" w:sz="0" w:space="0" w:color="auto"/>
        <w:left w:val="none" w:sz="0" w:space="0" w:color="auto"/>
        <w:bottom w:val="none" w:sz="0" w:space="0" w:color="auto"/>
        <w:right w:val="none" w:sz="0" w:space="0" w:color="auto"/>
      </w:divBdr>
    </w:div>
    <w:div w:id="280964214">
      <w:bodyDiv w:val="1"/>
      <w:marLeft w:val="0"/>
      <w:marRight w:val="0"/>
      <w:marTop w:val="0"/>
      <w:marBottom w:val="0"/>
      <w:divBdr>
        <w:top w:val="none" w:sz="0" w:space="0" w:color="auto"/>
        <w:left w:val="none" w:sz="0" w:space="0" w:color="auto"/>
        <w:bottom w:val="none" w:sz="0" w:space="0" w:color="auto"/>
        <w:right w:val="none" w:sz="0" w:space="0" w:color="auto"/>
      </w:divBdr>
    </w:div>
    <w:div w:id="281687786">
      <w:bodyDiv w:val="1"/>
      <w:marLeft w:val="0"/>
      <w:marRight w:val="0"/>
      <w:marTop w:val="0"/>
      <w:marBottom w:val="0"/>
      <w:divBdr>
        <w:top w:val="none" w:sz="0" w:space="0" w:color="auto"/>
        <w:left w:val="none" w:sz="0" w:space="0" w:color="auto"/>
        <w:bottom w:val="none" w:sz="0" w:space="0" w:color="auto"/>
        <w:right w:val="none" w:sz="0" w:space="0" w:color="auto"/>
      </w:divBdr>
    </w:div>
    <w:div w:id="282270228">
      <w:bodyDiv w:val="1"/>
      <w:marLeft w:val="0"/>
      <w:marRight w:val="0"/>
      <w:marTop w:val="0"/>
      <w:marBottom w:val="0"/>
      <w:divBdr>
        <w:top w:val="none" w:sz="0" w:space="0" w:color="auto"/>
        <w:left w:val="none" w:sz="0" w:space="0" w:color="auto"/>
        <w:bottom w:val="none" w:sz="0" w:space="0" w:color="auto"/>
        <w:right w:val="none" w:sz="0" w:space="0" w:color="auto"/>
      </w:divBdr>
    </w:div>
    <w:div w:id="282465442">
      <w:bodyDiv w:val="1"/>
      <w:marLeft w:val="0"/>
      <w:marRight w:val="0"/>
      <w:marTop w:val="0"/>
      <w:marBottom w:val="0"/>
      <w:divBdr>
        <w:top w:val="none" w:sz="0" w:space="0" w:color="auto"/>
        <w:left w:val="none" w:sz="0" w:space="0" w:color="auto"/>
        <w:bottom w:val="none" w:sz="0" w:space="0" w:color="auto"/>
        <w:right w:val="none" w:sz="0" w:space="0" w:color="auto"/>
      </w:divBdr>
    </w:div>
    <w:div w:id="283583398">
      <w:bodyDiv w:val="1"/>
      <w:marLeft w:val="0"/>
      <w:marRight w:val="0"/>
      <w:marTop w:val="0"/>
      <w:marBottom w:val="0"/>
      <w:divBdr>
        <w:top w:val="none" w:sz="0" w:space="0" w:color="auto"/>
        <w:left w:val="none" w:sz="0" w:space="0" w:color="auto"/>
        <w:bottom w:val="none" w:sz="0" w:space="0" w:color="auto"/>
        <w:right w:val="none" w:sz="0" w:space="0" w:color="auto"/>
      </w:divBdr>
    </w:div>
    <w:div w:id="283773978">
      <w:bodyDiv w:val="1"/>
      <w:marLeft w:val="0"/>
      <w:marRight w:val="0"/>
      <w:marTop w:val="0"/>
      <w:marBottom w:val="0"/>
      <w:divBdr>
        <w:top w:val="none" w:sz="0" w:space="0" w:color="auto"/>
        <w:left w:val="none" w:sz="0" w:space="0" w:color="auto"/>
        <w:bottom w:val="none" w:sz="0" w:space="0" w:color="auto"/>
        <w:right w:val="none" w:sz="0" w:space="0" w:color="auto"/>
      </w:divBdr>
    </w:div>
    <w:div w:id="285352853">
      <w:bodyDiv w:val="1"/>
      <w:marLeft w:val="0"/>
      <w:marRight w:val="0"/>
      <w:marTop w:val="0"/>
      <w:marBottom w:val="0"/>
      <w:divBdr>
        <w:top w:val="none" w:sz="0" w:space="0" w:color="auto"/>
        <w:left w:val="none" w:sz="0" w:space="0" w:color="auto"/>
        <w:bottom w:val="none" w:sz="0" w:space="0" w:color="auto"/>
        <w:right w:val="none" w:sz="0" w:space="0" w:color="auto"/>
      </w:divBdr>
    </w:div>
    <w:div w:id="286352714">
      <w:bodyDiv w:val="1"/>
      <w:marLeft w:val="0"/>
      <w:marRight w:val="0"/>
      <w:marTop w:val="0"/>
      <w:marBottom w:val="0"/>
      <w:divBdr>
        <w:top w:val="none" w:sz="0" w:space="0" w:color="auto"/>
        <w:left w:val="none" w:sz="0" w:space="0" w:color="auto"/>
        <w:bottom w:val="none" w:sz="0" w:space="0" w:color="auto"/>
        <w:right w:val="none" w:sz="0" w:space="0" w:color="auto"/>
      </w:divBdr>
    </w:div>
    <w:div w:id="286667463">
      <w:bodyDiv w:val="1"/>
      <w:marLeft w:val="0"/>
      <w:marRight w:val="0"/>
      <w:marTop w:val="0"/>
      <w:marBottom w:val="0"/>
      <w:divBdr>
        <w:top w:val="none" w:sz="0" w:space="0" w:color="auto"/>
        <w:left w:val="none" w:sz="0" w:space="0" w:color="auto"/>
        <w:bottom w:val="none" w:sz="0" w:space="0" w:color="auto"/>
        <w:right w:val="none" w:sz="0" w:space="0" w:color="auto"/>
      </w:divBdr>
    </w:div>
    <w:div w:id="287244823">
      <w:bodyDiv w:val="1"/>
      <w:marLeft w:val="0"/>
      <w:marRight w:val="0"/>
      <w:marTop w:val="0"/>
      <w:marBottom w:val="0"/>
      <w:divBdr>
        <w:top w:val="none" w:sz="0" w:space="0" w:color="auto"/>
        <w:left w:val="none" w:sz="0" w:space="0" w:color="auto"/>
        <w:bottom w:val="none" w:sz="0" w:space="0" w:color="auto"/>
        <w:right w:val="none" w:sz="0" w:space="0" w:color="auto"/>
      </w:divBdr>
    </w:div>
    <w:div w:id="287902518">
      <w:bodyDiv w:val="1"/>
      <w:marLeft w:val="0"/>
      <w:marRight w:val="0"/>
      <w:marTop w:val="0"/>
      <w:marBottom w:val="0"/>
      <w:divBdr>
        <w:top w:val="none" w:sz="0" w:space="0" w:color="auto"/>
        <w:left w:val="none" w:sz="0" w:space="0" w:color="auto"/>
        <w:bottom w:val="none" w:sz="0" w:space="0" w:color="auto"/>
        <w:right w:val="none" w:sz="0" w:space="0" w:color="auto"/>
      </w:divBdr>
    </w:div>
    <w:div w:id="288320690">
      <w:bodyDiv w:val="1"/>
      <w:marLeft w:val="0"/>
      <w:marRight w:val="0"/>
      <w:marTop w:val="0"/>
      <w:marBottom w:val="0"/>
      <w:divBdr>
        <w:top w:val="none" w:sz="0" w:space="0" w:color="auto"/>
        <w:left w:val="none" w:sz="0" w:space="0" w:color="auto"/>
        <w:bottom w:val="none" w:sz="0" w:space="0" w:color="auto"/>
        <w:right w:val="none" w:sz="0" w:space="0" w:color="auto"/>
      </w:divBdr>
    </w:div>
    <w:div w:id="288898191">
      <w:bodyDiv w:val="1"/>
      <w:marLeft w:val="0"/>
      <w:marRight w:val="0"/>
      <w:marTop w:val="0"/>
      <w:marBottom w:val="0"/>
      <w:divBdr>
        <w:top w:val="none" w:sz="0" w:space="0" w:color="auto"/>
        <w:left w:val="none" w:sz="0" w:space="0" w:color="auto"/>
        <w:bottom w:val="none" w:sz="0" w:space="0" w:color="auto"/>
        <w:right w:val="none" w:sz="0" w:space="0" w:color="auto"/>
      </w:divBdr>
    </w:div>
    <w:div w:id="288900583">
      <w:bodyDiv w:val="1"/>
      <w:marLeft w:val="0"/>
      <w:marRight w:val="0"/>
      <w:marTop w:val="0"/>
      <w:marBottom w:val="0"/>
      <w:divBdr>
        <w:top w:val="none" w:sz="0" w:space="0" w:color="auto"/>
        <w:left w:val="none" w:sz="0" w:space="0" w:color="auto"/>
        <w:bottom w:val="none" w:sz="0" w:space="0" w:color="auto"/>
        <w:right w:val="none" w:sz="0" w:space="0" w:color="auto"/>
      </w:divBdr>
    </w:div>
    <w:div w:id="291598091">
      <w:bodyDiv w:val="1"/>
      <w:marLeft w:val="0"/>
      <w:marRight w:val="0"/>
      <w:marTop w:val="0"/>
      <w:marBottom w:val="0"/>
      <w:divBdr>
        <w:top w:val="none" w:sz="0" w:space="0" w:color="auto"/>
        <w:left w:val="none" w:sz="0" w:space="0" w:color="auto"/>
        <w:bottom w:val="none" w:sz="0" w:space="0" w:color="auto"/>
        <w:right w:val="none" w:sz="0" w:space="0" w:color="auto"/>
      </w:divBdr>
    </w:div>
    <w:div w:id="291709815">
      <w:bodyDiv w:val="1"/>
      <w:marLeft w:val="0"/>
      <w:marRight w:val="0"/>
      <w:marTop w:val="0"/>
      <w:marBottom w:val="0"/>
      <w:divBdr>
        <w:top w:val="none" w:sz="0" w:space="0" w:color="auto"/>
        <w:left w:val="none" w:sz="0" w:space="0" w:color="auto"/>
        <w:bottom w:val="none" w:sz="0" w:space="0" w:color="auto"/>
        <w:right w:val="none" w:sz="0" w:space="0" w:color="auto"/>
      </w:divBdr>
    </w:div>
    <w:div w:id="291790691">
      <w:bodyDiv w:val="1"/>
      <w:marLeft w:val="0"/>
      <w:marRight w:val="0"/>
      <w:marTop w:val="0"/>
      <w:marBottom w:val="0"/>
      <w:divBdr>
        <w:top w:val="none" w:sz="0" w:space="0" w:color="auto"/>
        <w:left w:val="none" w:sz="0" w:space="0" w:color="auto"/>
        <w:bottom w:val="none" w:sz="0" w:space="0" w:color="auto"/>
        <w:right w:val="none" w:sz="0" w:space="0" w:color="auto"/>
      </w:divBdr>
    </w:div>
    <w:div w:id="292447234">
      <w:bodyDiv w:val="1"/>
      <w:marLeft w:val="0"/>
      <w:marRight w:val="0"/>
      <w:marTop w:val="0"/>
      <w:marBottom w:val="0"/>
      <w:divBdr>
        <w:top w:val="none" w:sz="0" w:space="0" w:color="auto"/>
        <w:left w:val="none" w:sz="0" w:space="0" w:color="auto"/>
        <w:bottom w:val="none" w:sz="0" w:space="0" w:color="auto"/>
        <w:right w:val="none" w:sz="0" w:space="0" w:color="auto"/>
      </w:divBdr>
    </w:div>
    <w:div w:id="293682262">
      <w:bodyDiv w:val="1"/>
      <w:marLeft w:val="0"/>
      <w:marRight w:val="0"/>
      <w:marTop w:val="0"/>
      <w:marBottom w:val="0"/>
      <w:divBdr>
        <w:top w:val="none" w:sz="0" w:space="0" w:color="auto"/>
        <w:left w:val="none" w:sz="0" w:space="0" w:color="auto"/>
        <w:bottom w:val="none" w:sz="0" w:space="0" w:color="auto"/>
        <w:right w:val="none" w:sz="0" w:space="0" w:color="auto"/>
      </w:divBdr>
    </w:div>
    <w:div w:id="294063336">
      <w:bodyDiv w:val="1"/>
      <w:marLeft w:val="0"/>
      <w:marRight w:val="0"/>
      <w:marTop w:val="0"/>
      <w:marBottom w:val="0"/>
      <w:divBdr>
        <w:top w:val="none" w:sz="0" w:space="0" w:color="auto"/>
        <w:left w:val="none" w:sz="0" w:space="0" w:color="auto"/>
        <w:bottom w:val="none" w:sz="0" w:space="0" w:color="auto"/>
        <w:right w:val="none" w:sz="0" w:space="0" w:color="auto"/>
      </w:divBdr>
    </w:div>
    <w:div w:id="296498328">
      <w:bodyDiv w:val="1"/>
      <w:marLeft w:val="0"/>
      <w:marRight w:val="0"/>
      <w:marTop w:val="0"/>
      <w:marBottom w:val="0"/>
      <w:divBdr>
        <w:top w:val="none" w:sz="0" w:space="0" w:color="auto"/>
        <w:left w:val="none" w:sz="0" w:space="0" w:color="auto"/>
        <w:bottom w:val="none" w:sz="0" w:space="0" w:color="auto"/>
        <w:right w:val="none" w:sz="0" w:space="0" w:color="auto"/>
      </w:divBdr>
    </w:div>
    <w:div w:id="297498073">
      <w:bodyDiv w:val="1"/>
      <w:marLeft w:val="0"/>
      <w:marRight w:val="0"/>
      <w:marTop w:val="0"/>
      <w:marBottom w:val="0"/>
      <w:divBdr>
        <w:top w:val="none" w:sz="0" w:space="0" w:color="auto"/>
        <w:left w:val="none" w:sz="0" w:space="0" w:color="auto"/>
        <w:bottom w:val="none" w:sz="0" w:space="0" w:color="auto"/>
        <w:right w:val="none" w:sz="0" w:space="0" w:color="auto"/>
      </w:divBdr>
    </w:div>
    <w:div w:id="298265206">
      <w:bodyDiv w:val="1"/>
      <w:marLeft w:val="0"/>
      <w:marRight w:val="0"/>
      <w:marTop w:val="0"/>
      <w:marBottom w:val="0"/>
      <w:divBdr>
        <w:top w:val="none" w:sz="0" w:space="0" w:color="auto"/>
        <w:left w:val="none" w:sz="0" w:space="0" w:color="auto"/>
        <w:bottom w:val="none" w:sz="0" w:space="0" w:color="auto"/>
        <w:right w:val="none" w:sz="0" w:space="0" w:color="auto"/>
      </w:divBdr>
    </w:div>
    <w:div w:id="299045044">
      <w:bodyDiv w:val="1"/>
      <w:marLeft w:val="0"/>
      <w:marRight w:val="0"/>
      <w:marTop w:val="0"/>
      <w:marBottom w:val="0"/>
      <w:divBdr>
        <w:top w:val="none" w:sz="0" w:space="0" w:color="auto"/>
        <w:left w:val="none" w:sz="0" w:space="0" w:color="auto"/>
        <w:bottom w:val="none" w:sz="0" w:space="0" w:color="auto"/>
        <w:right w:val="none" w:sz="0" w:space="0" w:color="auto"/>
      </w:divBdr>
    </w:div>
    <w:div w:id="299579729">
      <w:bodyDiv w:val="1"/>
      <w:marLeft w:val="0"/>
      <w:marRight w:val="0"/>
      <w:marTop w:val="0"/>
      <w:marBottom w:val="0"/>
      <w:divBdr>
        <w:top w:val="none" w:sz="0" w:space="0" w:color="auto"/>
        <w:left w:val="none" w:sz="0" w:space="0" w:color="auto"/>
        <w:bottom w:val="none" w:sz="0" w:space="0" w:color="auto"/>
        <w:right w:val="none" w:sz="0" w:space="0" w:color="auto"/>
      </w:divBdr>
    </w:div>
    <w:div w:id="299653742">
      <w:bodyDiv w:val="1"/>
      <w:marLeft w:val="0"/>
      <w:marRight w:val="0"/>
      <w:marTop w:val="0"/>
      <w:marBottom w:val="0"/>
      <w:divBdr>
        <w:top w:val="none" w:sz="0" w:space="0" w:color="auto"/>
        <w:left w:val="none" w:sz="0" w:space="0" w:color="auto"/>
        <w:bottom w:val="none" w:sz="0" w:space="0" w:color="auto"/>
        <w:right w:val="none" w:sz="0" w:space="0" w:color="auto"/>
      </w:divBdr>
    </w:div>
    <w:div w:id="300963828">
      <w:bodyDiv w:val="1"/>
      <w:marLeft w:val="0"/>
      <w:marRight w:val="0"/>
      <w:marTop w:val="0"/>
      <w:marBottom w:val="0"/>
      <w:divBdr>
        <w:top w:val="none" w:sz="0" w:space="0" w:color="auto"/>
        <w:left w:val="none" w:sz="0" w:space="0" w:color="auto"/>
        <w:bottom w:val="none" w:sz="0" w:space="0" w:color="auto"/>
        <w:right w:val="none" w:sz="0" w:space="0" w:color="auto"/>
      </w:divBdr>
    </w:div>
    <w:div w:id="301081321">
      <w:bodyDiv w:val="1"/>
      <w:marLeft w:val="0"/>
      <w:marRight w:val="0"/>
      <w:marTop w:val="0"/>
      <w:marBottom w:val="0"/>
      <w:divBdr>
        <w:top w:val="none" w:sz="0" w:space="0" w:color="auto"/>
        <w:left w:val="none" w:sz="0" w:space="0" w:color="auto"/>
        <w:bottom w:val="none" w:sz="0" w:space="0" w:color="auto"/>
        <w:right w:val="none" w:sz="0" w:space="0" w:color="auto"/>
      </w:divBdr>
    </w:div>
    <w:div w:id="301547627">
      <w:bodyDiv w:val="1"/>
      <w:marLeft w:val="0"/>
      <w:marRight w:val="0"/>
      <w:marTop w:val="0"/>
      <w:marBottom w:val="0"/>
      <w:divBdr>
        <w:top w:val="none" w:sz="0" w:space="0" w:color="auto"/>
        <w:left w:val="none" w:sz="0" w:space="0" w:color="auto"/>
        <w:bottom w:val="none" w:sz="0" w:space="0" w:color="auto"/>
        <w:right w:val="none" w:sz="0" w:space="0" w:color="auto"/>
      </w:divBdr>
    </w:div>
    <w:div w:id="302004973">
      <w:bodyDiv w:val="1"/>
      <w:marLeft w:val="0"/>
      <w:marRight w:val="0"/>
      <w:marTop w:val="0"/>
      <w:marBottom w:val="0"/>
      <w:divBdr>
        <w:top w:val="none" w:sz="0" w:space="0" w:color="auto"/>
        <w:left w:val="none" w:sz="0" w:space="0" w:color="auto"/>
        <w:bottom w:val="none" w:sz="0" w:space="0" w:color="auto"/>
        <w:right w:val="none" w:sz="0" w:space="0" w:color="auto"/>
      </w:divBdr>
    </w:div>
    <w:div w:id="303319402">
      <w:bodyDiv w:val="1"/>
      <w:marLeft w:val="0"/>
      <w:marRight w:val="0"/>
      <w:marTop w:val="0"/>
      <w:marBottom w:val="0"/>
      <w:divBdr>
        <w:top w:val="none" w:sz="0" w:space="0" w:color="auto"/>
        <w:left w:val="none" w:sz="0" w:space="0" w:color="auto"/>
        <w:bottom w:val="none" w:sz="0" w:space="0" w:color="auto"/>
        <w:right w:val="none" w:sz="0" w:space="0" w:color="auto"/>
      </w:divBdr>
    </w:div>
    <w:div w:id="303396067">
      <w:bodyDiv w:val="1"/>
      <w:marLeft w:val="0"/>
      <w:marRight w:val="0"/>
      <w:marTop w:val="0"/>
      <w:marBottom w:val="0"/>
      <w:divBdr>
        <w:top w:val="none" w:sz="0" w:space="0" w:color="auto"/>
        <w:left w:val="none" w:sz="0" w:space="0" w:color="auto"/>
        <w:bottom w:val="none" w:sz="0" w:space="0" w:color="auto"/>
        <w:right w:val="none" w:sz="0" w:space="0" w:color="auto"/>
      </w:divBdr>
      <w:divsChild>
        <w:div w:id="535390484">
          <w:marLeft w:val="0"/>
          <w:marRight w:val="0"/>
          <w:marTop w:val="0"/>
          <w:marBottom w:val="0"/>
          <w:divBdr>
            <w:top w:val="none" w:sz="0" w:space="0" w:color="auto"/>
            <w:left w:val="none" w:sz="0" w:space="0" w:color="auto"/>
            <w:bottom w:val="none" w:sz="0" w:space="0" w:color="auto"/>
            <w:right w:val="none" w:sz="0" w:space="0" w:color="auto"/>
          </w:divBdr>
        </w:div>
        <w:div w:id="970281669">
          <w:marLeft w:val="0"/>
          <w:marRight w:val="0"/>
          <w:marTop w:val="0"/>
          <w:marBottom w:val="0"/>
          <w:divBdr>
            <w:top w:val="none" w:sz="0" w:space="0" w:color="auto"/>
            <w:left w:val="none" w:sz="0" w:space="0" w:color="auto"/>
            <w:bottom w:val="none" w:sz="0" w:space="0" w:color="auto"/>
            <w:right w:val="none" w:sz="0" w:space="0" w:color="auto"/>
          </w:divBdr>
        </w:div>
        <w:div w:id="1618293612">
          <w:marLeft w:val="0"/>
          <w:marRight w:val="0"/>
          <w:marTop w:val="0"/>
          <w:marBottom w:val="0"/>
          <w:divBdr>
            <w:top w:val="none" w:sz="0" w:space="0" w:color="auto"/>
            <w:left w:val="none" w:sz="0" w:space="0" w:color="auto"/>
            <w:bottom w:val="none" w:sz="0" w:space="0" w:color="auto"/>
            <w:right w:val="none" w:sz="0" w:space="0" w:color="auto"/>
          </w:divBdr>
        </w:div>
        <w:div w:id="1619873604">
          <w:marLeft w:val="0"/>
          <w:marRight w:val="0"/>
          <w:marTop w:val="0"/>
          <w:marBottom w:val="0"/>
          <w:divBdr>
            <w:top w:val="none" w:sz="0" w:space="0" w:color="auto"/>
            <w:left w:val="none" w:sz="0" w:space="0" w:color="auto"/>
            <w:bottom w:val="none" w:sz="0" w:space="0" w:color="auto"/>
            <w:right w:val="none" w:sz="0" w:space="0" w:color="auto"/>
          </w:divBdr>
        </w:div>
      </w:divsChild>
    </w:div>
    <w:div w:id="304815316">
      <w:bodyDiv w:val="1"/>
      <w:marLeft w:val="0"/>
      <w:marRight w:val="0"/>
      <w:marTop w:val="0"/>
      <w:marBottom w:val="0"/>
      <w:divBdr>
        <w:top w:val="none" w:sz="0" w:space="0" w:color="auto"/>
        <w:left w:val="none" w:sz="0" w:space="0" w:color="auto"/>
        <w:bottom w:val="none" w:sz="0" w:space="0" w:color="auto"/>
        <w:right w:val="none" w:sz="0" w:space="0" w:color="auto"/>
      </w:divBdr>
    </w:div>
    <w:div w:id="304822393">
      <w:bodyDiv w:val="1"/>
      <w:marLeft w:val="0"/>
      <w:marRight w:val="0"/>
      <w:marTop w:val="0"/>
      <w:marBottom w:val="0"/>
      <w:divBdr>
        <w:top w:val="none" w:sz="0" w:space="0" w:color="auto"/>
        <w:left w:val="none" w:sz="0" w:space="0" w:color="auto"/>
        <w:bottom w:val="none" w:sz="0" w:space="0" w:color="auto"/>
        <w:right w:val="none" w:sz="0" w:space="0" w:color="auto"/>
      </w:divBdr>
    </w:div>
    <w:div w:id="306012973">
      <w:bodyDiv w:val="1"/>
      <w:marLeft w:val="0"/>
      <w:marRight w:val="0"/>
      <w:marTop w:val="0"/>
      <w:marBottom w:val="0"/>
      <w:divBdr>
        <w:top w:val="none" w:sz="0" w:space="0" w:color="auto"/>
        <w:left w:val="none" w:sz="0" w:space="0" w:color="auto"/>
        <w:bottom w:val="none" w:sz="0" w:space="0" w:color="auto"/>
        <w:right w:val="none" w:sz="0" w:space="0" w:color="auto"/>
      </w:divBdr>
    </w:div>
    <w:div w:id="306668629">
      <w:bodyDiv w:val="1"/>
      <w:marLeft w:val="0"/>
      <w:marRight w:val="0"/>
      <w:marTop w:val="0"/>
      <w:marBottom w:val="0"/>
      <w:divBdr>
        <w:top w:val="none" w:sz="0" w:space="0" w:color="auto"/>
        <w:left w:val="none" w:sz="0" w:space="0" w:color="auto"/>
        <w:bottom w:val="none" w:sz="0" w:space="0" w:color="auto"/>
        <w:right w:val="none" w:sz="0" w:space="0" w:color="auto"/>
      </w:divBdr>
    </w:div>
    <w:div w:id="306979968">
      <w:bodyDiv w:val="1"/>
      <w:marLeft w:val="0"/>
      <w:marRight w:val="0"/>
      <w:marTop w:val="0"/>
      <w:marBottom w:val="0"/>
      <w:divBdr>
        <w:top w:val="none" w:sz="0" w:space="0" w:color="auto"/>
        <w:left w:val="none" w:sz="0" w:space="0" w:color="auto"/>
        <w:bottom w:val="none" w:sz="0" w:space="0" w:color="auto"/>
        <w:right w:val="none" w:sz="0" w:space="0" w:color="auto"/>
      </w:divBdr>
    </w:div>
    <w:div w:id="307785308">
      <w:bodyDiv w:val="1"/>
      <w:marLeft w:val="0"/>
      <w:marRight w:val="0"/>
      <w:marTop w:val="0"/>
      <w:marBottom w:val="0"/>
      <w:divBdr>
        <w:top w:val="none" w:sz="0" w:space="0" w:color="auto"/>
        <w:left w:val="none" w:sz="0" w:space="0" w:color="auto"/>
        <w:bottom w:val="none" w:sz="0" w:space="0" w:color="auto"/>
        <w:right w:val="none" w:sz="0" w:space="0" w:color="auto"/>
      </w:divBdr>
    </w:div>
    <w:div w:id="307903258">
      <w:bodyDiv w:val="1"/>
      <w:marLeft w:val="0"/>
      <w:marRight w:val="0"/>
      <w:marTop w:val="0"/>
      <w:marBottom w:val="0"/>
      <w:divBdr>
        <w:top w:val="none" w:sz="0" w:space="0" w:color="auto"/>
        <w:left w:val="none" w:sz="0" w:space="0" w:color="auto"/>
        <w:bottom w:val="none" w:sz="0" w:space="0" w:color="auto"/>
        <w:right w:val="none" w:sz="0" w:space="0" w:color="auto"/>
      </w:divBdr>
    </w:div>
    <w:div w:id="308484703">
      <w:bodyDiv w:val="1"/>
      <w:marLeft w:val="0"/>
      <w:marRight w:val="0"/>
      <w:marTop w:val="0"/>
      <w:marBottom w:val="0"/>
      <w:divBdr>
        <w:top w:val="none" w:sz="0" w:space="0" w:color="auto"/>
        <w:left w:val="none" w:sz="0" w:space="0" w:color="auto"/>
        <w:bottom w:val="none" w:sz="0" w:space="0" w:color="auto"/>
        <w:right w:val="none" w:sz="0" w:space="0" w:color="auto"/>
      </w:divBdr>
      <w:divsChild>
        <w:div w:id="487668024">
          <w:marLeft w:val="0"/>
          <w:marRight w:val="0"/>
          <w:marTop w:val="0"/>
          <w:marBottom w:val="0"/>
          <w:divBdr>
            <w:top w:val="none" w:sz="0" w:space="0" w:color="auto"/>
            <w:left w:val="none" w:sz="0" w:space="0" w:color="auto"/>
            <w:bottom w:val="none" w:sz="0" w:space="0" w:color="auto"/>
            <w:right w:val="none" w:sz="0" w:space="0" w:color="auto"/>
          </w:divBdr>
        </w:div>
        <w:div w:id="519971941">
          <w:marLeft w:val="0"/>
          <w:marRight w:val="0"/>
          <w:marTop w:val="0"/>
          <w:marBottom w:val="0"/>
          <w:divBdr>
            <w:top w:val="none" w:sz="0" w:space="0" w:color="auto"/>
            <w:left w:val="none" w:sz="0" w:space="0" w:color="auto"/>
            <w:bottom w:val="none" w:sz="0" w:space="0" w:color="auto"/>
            <w:right w:val="none" w:sz="0" w:space="0" w:color="auto"/>
          </w:divBdr>
        </w:div>
        <w:div w:id="528181020">
          <w:marLeft w:val="0"/>
          <w:marRight w:val="0"/>
          <w:marTop w:val="0"/>
          <w:marBottom w:val="0"/>
          <w:divBdr>
            <w:top w:val="none" w:sz="0" w:space="0" w:color="auto"/>
            <w:left w:val="none" w:sz="0" w:space="0" w:color="auto"/>
            <w:bottom w:val="none" w:sz="0" w:space="0" w:color="auto"/>
            <w:right w:val="none" w:sz="0" w:space="0" w:color="auto"/>
          </w:divBdr>
        </w:div>
        <w:div w:id="596451146">
          <w:marLeft w:val="0"/>
          <w:marRight w:val="0"/>
          <w:marTop w:val="0"/>
          <w:marBottom w:val="0"/>
          <w:divBdr>
            <w:top w:val="none" w:sz="0" w:space="0" w:color="auto"/>
            <w:left w:val="none" w:sz="0" w:space="0" w:color="auto"/>
            <w:bottom w:val="none" w:sz="0" w:space="0" w:color="auto"/>
            <w:right w:val="none" w:sz="0" w:space="0" w:color="auto"/>
          </w:divBdr>
        </w:div>
        <w:div w:id="882211025">
          <w:marLeft w:val="0"/>
          <w:marRight w:val="0"/>
          <w:marTop w:val="0"/>
          <w:marBottom w:val="0"/>
          <w:divBdr>
            <w:top w:val="none" w:sz="0" w:space="0" w:color="auto"/>
            <w:left w:val="none" w:sz="0" w:space="0" w:color="auto"/>
            <w:bottom w:val="none" w:sz="0" w:space="0" w:color="auto"/>
            <w:right w:val="none" w:sz="0" w:space="0" w:color="auto"/>
          </w:divBdr>
        </w:div>
        <w:div w:id="1035693308">
          <w:marLeft w:val="0"/>
          <w:marRight w:val="0"/>
          <w:marTop w:val="0"/>
          <w:marBottom w:val="0"/>
          <w:divBdr>
            <w:top w:val="none" w:sz="0" w:space="0" w:color="auto"/>
            <w:left w:val="none" w:sz="0" w:space="0" w:color="auto"/>
            <w:bottom w:val="none" w:sz="0" w:space="0" w:color="auto"/>
            <w:right w:val="none" w:sz="0" w:space="0" w:color="auto"/>
          </w:divBdr>
        </w:div>
        <w:div w:id="1113668573">
          <w:marLeft w:val="0"/>
          <w:marRight w:val="0"/>
          <w:marTop w:val="0"/>
          <w:marBottom w:val="0"/>
          <w:divBdr>
            <w:top w:val="none" w:sz="0" w:space="0" w:color="auto"/>
            <w:left w:val="none" w:sz="0" w:space="0" w:color="auto"/>
            <w:bottom w:val="none" w:sz="0" w:space="0" w:color="auto"/>
            <w:right w:val="none" w:sz="0" w:space="0" w:color="auto"/>
          </w:divBdr>
        </w:div>
        <w:div w:id="1136920628">
          <w:marLeft w:val="0"/>
          <w:marRight w:val="0"/>
          <w:marTop w:val="0"/>
          <w:marBottom w:val="0"/>
          <w:divBdr>
            <w:top w:val="none" w:sz="0" w:space="0" w:color="auto"/>
            <w:left w:val="none" w:sz="0" w:space="0" w:color="auto"/>
            <w:bottom w:val="none" w:sz="0" w:space="0" w:color="auto"/>
            <w:right w:val="none" w:sz="0" w:space="0" w:color="auto"/>
          </w:divBdr>
        </w:div>
        <w:div w:id="1228347276">
          <w:marLeft w:val="0"/>
          <w:marRight w:val="0"/>
          <w:marTop w:val="0"/>
          <w:marBottom w:val="0"/>
          <w:divBdr>
            <w:top w:val="none" w:sz="0" w:space="0" w:color="auto"/>
            <w:left w:val="none" w:sz="0" w:space="0" w:color="auto"/>
            <w:bottom w:val="none" w:sz="0" w:space="0" w:color="auto"/>
            <w:right w:val="none" w:sz="0" w:space="0" w:color="auto"/>
          </w:divBdr>
        </w:div>
        <w:div w:id="1259949420">
          <w:marLeft w:val="0"/>
          <w:marRight w:val="0"/>
          <w:marTop w:val="0"/>
          <w:marBottom w:val="0"/>
          <w:divBdr>
            <w:top w:val="none" w:sz="0" w:space="0" w:color="auto"/>
            <w:left w:val="none" w:sz="0" w:space="0" w:color="auto"/>
            <w:bottom w:val="none" w:sz="0" w:space="0" w:color="auto"/>
            <w:right w:val="none" w:sz="0" w:space="0" w:color="auto"/>
          </w:divBdr>
        </w:div>
        <w:div w:id="1446340010">
          <w:marLeft w:val="0"/>
          <w:marRight w:val="0"/>
          <w:marTop w:val="0"/>
          <w:marBottom w:val="0"/>
          <w:divBdr>
            <w:top w:val="none" w:sz="0" w:space="0" w:color="auto"/>
            <w:left w:val="none" w:sz="0" w:space="0" w:color="auto"/>
            <w:bottom w:val="none" w:sz="0" w:space="0" w:color="auto"/>
            <w:right w:val="none" w:sz="0" w:space="0" w:color="auto"/>
          </w:divBdr>
        </w:div>
        <w:div w:id="1478914510">
          <w:marLeft w:val="0"/>
          <w:marRight w:val="0"/>
          <w:marTop w:val="0"/>
          <w:marBottom w:val="0"/>
          <w:divBdr>
            <w:top w:val="none" w:sz="0" w:space="0" w:color="auto"/>
            <w:left w:val="none" w:sz="0" w:space="0" w:color="auto"/>
            <w:bottom w:val="none" w:sz="0" w:space="0" w:color="auto"/>
            <w:right w:val="none" w:sz="0" w:space="0" w:color="auto"/>
          </w:divBdr>
        </w:div>
        <w:div w:id="1490437593">
          <w:marLeft w:val="0"/>
          <w:marRight w:val="0"/>
          <w:marTop w:val="0"/>
          <w:marBottom w:val="0"/>
          <w:divBdr>
            <w:top w:val="none" w:sz="0" w:space="0" w:color="auto"/>
            <w:left w:val="none" w:sz="0" w:space="0" w:color="auto"/>
            <w:bottom w:val="none" w:sz="0" w:space="0" w:color="auto"/>
            <w:right w:val="none" w:sz="0" w:space="0" w:color="auto"/>
          </w:divBdr>
        </w:div>
      </w:divsChild>
    </w:div>
    <w:div w:id="308941980">
      <w:bodyDiv w:val="1"/>
      <w:marLeft w:val="0"/>
      <w:marRight w:val="0"/>
      <w:marTop w:val="0"/>
      <w:marBottom w:val="0"/>
      <w:divBdr>
        <w:top w:val="none" w:sz="0" w:space="0" w:color="auto"/>
        <w:left w:val="none" w:sz="0" w:space="0" w:color="auto"/>
        <w:bottom w:val="none" w:sz="0" w:space="0" w:color="auto"/>
        <w:right w:val="none" w:sz="0" w:space="0" w:color="auto"/>
      </w:divBdr>
    </w:div>
    <w:div w:id="309336364">
      <w:bodyDiv w:val="1"/>
      <w:marLeft w:val="0"/>
      <w:marRight w:val="0"/>
      <w:marTop w:val="0"/>
      <w:marBottom w:val="0"/>
      <w:divBdr>
        <w:top w:val="none" w:sz="0" w:space="0" w:color="auto"/>
        <w:left w:val="none" w:sz="0" w:space="0" w:color="auto"/>
        <w:bottom w:val="none" w:sz="0" w:space="0" w:color="auto"/>
        <w:right w:val="none" w:sz="0" w:space="0" w:color="auto"/>
      </w:divBdr>
    </w:div>
    <w:div w:id="309986221">
      <w:bodyDiv w:val="1"/>
      <w:marLeft w:val="0"/>
      <w:marRight w:val="0"/>
      <w:marTop w:val="0"/>
      <w:marBottom w:val="0"/>
      <w:divBdr>
        <w:top w:val="none" w:sz="0" w:space="0" w:color="auto"/>
        <w:left w:val="none" w:sz="0" w:space="0" w:color="auto"/>
        <w:bottom w:val="none" w:sz="0" w:space="0" w:color="auto"/>
        <w:right w:val="none" w:sz="0" w:space="0" w:color="auto"/>
      </w:divBdr>
    </w:div>
    <w:div w:id="310016154">
      <w:bodyDiv w:val="1"/>
      <w:marLeft w:val="0"/>
      <w:marRight w:val="0"/>
      <w:marTop w:val="0"/>
      <w:marBottom w:val="0"/>
      <w:divBdr>
        <w:top w:val="none" w:sz="0" w:space="0" w:color="auto"/>
        <w:left w:val="none" w:sz="0" w:space="0" w:color="auto"/>
        <w:bottom w:val="none" w:sz="0" w:space="0" w:color="auto"/>
        <w:right w:val="none" w:sz="0" w:space="0" w:color="auto"/>
      </w:divBdr>
    </w:div>
    <w:div w:id="310210738">
      <w:bodyDiv w:val="1"/>
      <w:marLeft w:val="0"/>
      <w:marRight w:val="0"/>
      <w:marTop w:val="0"/>
      <w:marBottom w:val="0"/>
      <w:divBdr>
        <w:top w:val="none" w:sz="0" w:space="0" w:color="auto"/>
        <w:left w:val="none" w:sz="0" w:space="0" w:color="auto"/>
        <w:bottom w:val="none" w:sz="0" w:space="0" w:color="auto"/>
        <w:right w:val="none" w:sz="0" w:space="0" w:color="auto"/>
      </w:divBdr>
    </w:div>
    <w:div w:id="313263853">
      <w:bodyDiv w:val="1"/>
      <w:marLeft w:val="0"/>
      <w:marRight w:val="0"/>
      <w:marTop w:val="0"/>
      <w:marBottom w:val="0"/>
      <w:divBdr>
        <w:top w:val="none" w:sz="0" w:space="0" w:color="auto"/>
        <w:left w:val="none" w:sz="0" w:space="0" w:color="auto"/>
        <w:bottom w:val="none" w:sz="0" w:space="0" w:color="auto"/>
        <w:right w:val="none" w:sz="0" w:space="0" w:color="auto"/>
      </w:divBdr>
    </w:div>
    <w:div w:id="313611463">
      <w:bodyDiv w:val="1"/>
      <w:marLeft w:val="0"/>
      <w:marRight w:val="0"/>
      <w:marTop w:val="0"/>
      <w:marBottom w:val="0"/>
      <w:divBdr>
        <w:top w:val="none" w:sz="0" w:space="0" w:color="auto"/>
        <w:left w:val="none" w:sz="0" w:space="0" w:color="auto"/>
        <w:bottom w:val="none" w:sz="0" w:space="0" w:color="auto"/>
        <w:right w:val="none" w:sz="0" w:space="0" w:color="auto"/>
      </w:divBdr>
    </w:div>
    <w:div w:id="316303328">
      <w:bodyDiv w:val="1"/>
      <w:marLeft w:val="0"/>
      <w:marRight w:val="0"/>
      <w:marTop w:val="0"/>
      <w:marBottom w:val="0"/>
      <w:divBdr>
        <w:top w:val="none" w:sz="0" w:space="0" w:color="auto"/>
        <w:left w:val="none" w:sz="0" w:space="0" w:color="auto"/>
        <w:bottom w:val="none" w:sz="0" w:space="0" w:color="auto"/>
        <w:right w:val="none" w:sz="0" w:space="0" w:color="auto"/>
      </w:divBdr>
    </w:div>
    <w:div w:id="317000502">
      <w:bodyDiv w:val="1"/>
      <w:marLeft w:val="0"/>
      <w:marRight w:val="0"/>
      <w:marTop w:val="0"/>
      <w:marBottom w:val="0"/>
      <w:divBdr>
        <w:top w:val="none" w:sz="0" w:space="0" w:color="auto"/>
        <w:left w:val="none" w:sz="0" w:space="0" w:color="auto"/>
        <w:bottom w:val="none" w:sz="0" w:space="0" w:color="auto"/>
        <w:right w:val="none" w:sz="0" w:space="0" w:color="auto"/>
      </w:divBdr>
    </w:div>
    <w:div w:id="317807699">
      <w:bodyDiv w:val="1"/>
      <w:marLeft w:val="0"/>
      <w:marRight w:val="0"/>
      <w:marTop w:val="0"/>
      <w:marBottom w:val="0"/>
      <w:divBdr>
        <w:top w:val="none" w:sz="0" w:space="0" w:color="auto"/>
        <w:left w:val="none" w:sz="0" w:space="0" w:color="auto"/>
        <w:bottom w:val="none" w:sz="0" w:space="0" w:color="auto"/>
        <w:right w:val="none" w:sz="0" w:space="0" w:color="auto"/>
      </w:divBdr>
    </w:div>
    <w:div w:id="318117128">
      <w:bodyDiv w:val="1"/>
      <w:marLeft w:val="0"/>
      <w:marRight w:val="0"/>
      <w:marTop w:val="0"/>
      <w:marBottom w:val="0"/>
      <w:divBdr>
        <w:top w:val="none" w:sz="0" w:space="0" w:color="auto"/>
        <w:left w:val="none" w:sz="0" w:space="0" w:color="auto"/>
        <w:bottom w:val="none" w:sz="0" w:space="0" w:color="auto"/>
        <w:right w:val="none" w:sz="0" w:space="0" w:color="auto"/>
      </w:divBdr>
    </w:div>
    <w:div w:id="319576284">
      <w:bodyDiv w:val="1"/>
      <w:marLeft w:val="0"/>
      <w:marRight w:val="0"/>
      <w:marTop w:val="0"/>
      <w:marBottom w:val="0"/>
      <w:divBdr>
        <w:top w:val="none" w:sz="0" w:space="0" w:color="auto"/>
        <w:left w:val="none" w:sz="0" w:space="0" w:color="auto"/>
        <w:bottom w:val="none" w:sz="0" w:space="0" w:color="auto"/>
        <w:right w:val="none" w:sz="0" w:space="0" w:color="auto"/>
      </w:divBdr>
    </w:div>
    <w:div w:id="320618819">
      <w:bodyDiv w:val="1"/>
      <w:marLeft w:val="0"/>
      <w:marRight w:val="0"/>
      <w:marTop w:val="0"/>
      <w:marBottom w:val="0"/>
      <w:divBdr>
        <w:top w:val="none" w:sz="0" w:space="0" w:color="auto"/>
        <w:left w:val="none" w:sz="0" w:space="0" w:color="auto"/>
        <w:bottom w:val="none" w:sz="0" w:space="0" w:color="auto"/>
        <w:right w:val="none" w:sz="0" w:space="0" w:color="auto"/>
      </w:divBdr>
    </w:div>
    <w:div w:id="321082222">
      <w:bodyDiv w:val="1"/>
      <w:marLeft w:val="0"/>
      <w:marRight w:val="0"/>
      <w:marTop w:val="0"/>
      <w:marBottom w:val="0"/>
      <w:divBdr>
        <w:top w:val="none" w:sz="0" w:space="0" w:color="auto"/>
        <w:left w:val="none" w:sz="0" w:space="0" w:color="auto"/>
        <w:bottom w:val="none" w:sz="0" w:space="0" w:color="auto"/>
        <w:right w:val="none" w:sz="0" w:space="0" w:color="auto"/>
      </w:divBdr>
    </w:div>
    <w:div w:id="321352296">
      <w:bodyDiv w:val="1"/>
      <w:marLeft w:val="0"/>
      <w:marRight w:val="0"/>
      <w:marTop w:val="0"/>
      <w:marBottom w:val="0"/>
      <w:divBdr>
        <w:top w:val="none" w:sz="0" w:space="0" w:color="auto"/>
        <w:left w:val="none" w:sz="0" w:space="0" w:color="auto"/>
        <w:bottom w:val="none" w:sz="0" w:space="0" w:color="auto"/>
        <w:right w:val="none" w:sz="0" w:space="0" w:color="auto"/>
      </w:divBdr>
    </w:div>
    <w:div w:id="321736497">
      <w:bodyDiv w:val="1"/>
      <w:marLeft w:val="0"/>
      <w:marRight w:val="0"/>
      <w:marTop w:val="0"/>
      <w:marBottom w:val="0"/>
      <w:divBdr>
        <w:top w:val="none" w:sz="0" w:space="0" w:color="auto"/>
        <w:left w:val="none" w:sz="0" w:space="0" w:color="auto"/>
        <w:bottom w:val="none" w:sz="0" w:space="0" w:color="auto"/>
        <w:right w:val="none" w:sz="0" w:space="0" w:color="auto"/>
      </w:divBdr>
    </w:div>
    <w:div w:id="323164211">
      <w:bodyDiv w:val="1"/>
      <w:marLeft w:val="0"/>
      <w:marRight w:val="0"/>
      <w:marTop w:val="0"/>
      <w:marBottom w:val="0"/>
      <w:divBdr>
        <w:top w:val="none" w:sz="0" w:space="0" w:color="auto"/>
        <w:left w:val="none" w:sz="0" w:space="0" w:color="auto"/>
        <w:bottom w:val="none" w:sz="0" w:space="0" w:color="auto"/>
        <w:right w:val="none" w:sz="0" w:space="0" w:color="auto"/>
      </w:divBdr>
    </w:div>
    <w:div w:id="323436175">
      <w:bodyDiv w:val="1"/>
      <w:marLeft w:val="0"/>
      <w:marRight w:val="0"/>
      <w:marTop w:val="0"/>
      <w:marBottom w:val="0"/>
      <w:divBdr>
        <w:top w:val="none" w:sz="0" w:space="0" w:color="auto"/>
        <w:left w:val="none" w:sz="0" w:space="0" w:color="auto"/>
        <w:bottom w:val="none" w:sz="0" w:space="0" w:color="auto"/>
        <w:right w:val="none" w:sz="0" w:space="0" w:color="auto"/>
      </w:divBdr>
    </w:div>
    <w:div w:id="323709247">
      <w:bodyDiv w:val="1"/>
      <w:marLeft w:val="0"/>
      <w:marRight w:val="0"/>
      <w:marTop w:val="0"/>
      <w:marBottom w:val="0"/>
      <w:divBdr>
        <w:top w:val="none" w:sz="0" w:space="0" w:color="auto"/>
        <w:left w:val="none" w:sz="0" w:space="0" w:color="auto"/>
        <w:bottom w:val="none" w:sz="0" w:space="0" w:color="auto"/>
        <w:right w:val="none" w:sz="0" w:space="0" w:color="auto"/>
      </w:divBdr>
    </w:div>
    <w:div w:id="323971314">
      <w:bodyDiv w:val="1"/>
      <w:marLeft w:val="0"/>
      <w:marRight w:val="0"/>
      <w:marTop w:val="0"/>
      <w:marBottom w:val="0"/>
      <w:divBdr>
        <w:top w:val="none" w:sz="0" w:space="0" w:color="auto"/>
        <w:left w:val="none" w:sz="0" w:space="0" w:color="auto"/>
        <w:bottom w:val="none" w:sz="0" w:space="0" w:color="auto"/>
        <w:right w:val="none" w:sz="0" w:space="0" w:color="auto"/>
      </w:divBdr>
    </w:div>
    <w:div w:id="324164869">
      <w:bodyDiv w:val="1"/>
      <w:marLeft w:val="0"/>
      <w:marRight w:val="0"/>
      <w:marTop w:val="0"/>
      <w:marBottom w:val="0"/>
      <w:divBdr>
        <w:top w:val="none" w:sz="0" w:space="0" w:color="auto"/>
        <w:left w:val="none" w:sz="0" w:space="0" w:color="auto"/>
        <w:bottom w:val="none" w:sz="0" w:space="0" w:color="auto"/>
        <w:right w:val="none" w:sz="0" w:space="0" w:color="auto"/>
      </w:divBdr>
    </w:div>
    <w:div w:id="326173246">
      <w:bodyDiv w:val="1"/>
      <w:marLeft w:val="0"/>
      <w:marRight w:val="0"/>
      <w:marTop w:val="0"/>
      <w:marBottom w:val="0"/>
      <w:divBdr>
        <w:top w:val="none" w:sz="0" w:space="0" w:color="auto"/>
        <w:left w:val="none" w:sz="0" w:space="0" w:color="auto"/>
        <w:bottom w:val="none" w:sz="0" w:space="0" w:color="auto"/>
        <w:right w:val="none" w:sz="0" w:space="0" w:color="auto"/>
      </w:divBdr>
    </w:div>
    <w:div w:id="328675492">
      <w:bodyDiv w:val="1"/>
      <w:marLeft w:val="0"/>
      <w:marRight w:val="0"/>
      <w:marTop w:val="0"/>
      <w:marBottom w:val="0"/>
      <w:divBdr>
        <w:top w:val="none" w:sz="0" w:space="0" w:color="auto"/>
        <w:left w:val="none" w:sz="0" w:space="0" w:color="auto"/>
        <w:bottom w:val="none" w:sz="0" w:space="0" w:color="auto"/>
        <w:right w:val="none" w:sz="0" w:space="0" w:color="auto"/>
      </w:divBdr>
    </w:div>
    <w:div w:id="329021991">
      <w:bodyDiv w:val="1"/>
      <w:marLeft w:val="0"/>
      <w:marRight w:val="0"/>
      <w:marTop w:val="0"/>
      <w:marBottom w:val="0"/>
      <w:divBdr>
        <w:top w:val="none" w:sz="0" w:space="0" w:color="auto"/>
        <w:left w:val="none" w:sz="0" w:space="0" w:color="auto"/>
        <w:bottom w:val="none" w:sz="0" w:space="0" w:color="auto"/>
        <w:right w:val="none" w:sz="0" w:space="0" w:color="auto"/>
      </w:divBdr>
    </w:div>
    <w:div w:id="330256257">
      <w:bodyDiv w:val="1"/>
      <w:marLeft w:val="0"/>
      <w:marRight w:val="0"/>
      <w:marTop w:val="0"/>
      <w:marBottom w:val="0"/>
      <w:divBdr>
        <w:top w:val="none" w:sz="0" w:space="0" w:color="auto"/>
        <w:left w:val="none" w:sz="0" w:space="0" w:color="auto"/>
        <w:bottom w:val="none" w:sz="0" w:space="0" w:color="auto"/>
        <w:right w:val="none" w:sz="0" w:space="0" w:color="auto"/>
      </w:divBdr>
    </w:div>
    <w:div w:id="331101571">
      <w:bodyDiv w:val="1"/>
      <w:marLeft w:val="0"/>
      <w:marRight w:val="0"/>
      <w:marTop w:val="0"/>
      <w:marBottom w:val="0"/>
      <w:divBdr>
        <w:top w:val="none" w:sz="0" w:space="0" w:color="auto"/>
        <w:left w:val="none" w:sz="0" w:space="0" w:color="auto"/>
        <w:bottom w:val="none" w:sz="0" w:space="0" w:color="auto"/>
        <w:right w:val="none" w:sz="0" w:space="0" w:color="auto"/>
      </w:divBdr>
    </w:div>
    <w:div w:id="331419445">
      <w:bodyDiv w:val="1"/>
      <w:marLeft w:val="0"/>
      <w:marRight w:val="0"/>
      <w:marTop w:val="0"/>
      <w:marBottom w:val="0"/>
      <w:divBdr>
        <w:top w:val="none" w:sz="0" w:space="0" w:color="auto"/>
        <w:left w:val="none" w:sz="0" w:space="0" w:color="auto"/>
        <w:bottom w:val="none" w:sz="0" w:space="0" w:color="auto"/>
        <w:right w:val="none" w:sz="0" w:space="0" w:color="auto"/>
      </w:divBdr>
    </w:div>
    <w:div w:id="332610319">
      <w:bodyDiv w:val="1"/>
      <w:marLeft w:val="0"/>
      <w:marRight w:val="0"/>
      <w:marTop w:val="0"/>
      <w:marBottom w:val="0"/>
      <w:divBdr>
        <w:top w:val="none" w:sz="0" w:space="0" w:color="auto"/>
        <w:left w:val="none" w:sz="0" w:space="0" w:color="auto"/>
        <w:bottom w:val="none" w:sz="0" w:space="0" w:color="auto"/>
        <w:right w:val="none" w:sz="0" w:space="0" w:color="auto"/>
      </w:divBdr>
    </w:div>
    <w:div w:id="334840662">
      <w:bodyDiv w:val="1"/>
      <w:marLeft w:val="0"/>
      <w:marRight w:val="0"/>
      <w:marTop w:val="0"/>
      <w:marBottom w:val="0"/>
      <w:divBdr>
        <w:top w:val="none" w:sz="0" w:space="0" w:color="auto"/>
        <w:left w:val="none" w:sz="0" w:space="0" w:color="auto"/>
        <w:bottom w:val="none" w:sz="0" w:space="0" w:color="auto"/>
        <w:right w:val="none" w:sz="0" w:space="0" w:color="auto"/>
      </w:divBdr>
    </w:div>
    <w:div w:id="335614389">
      <w:bodyDiv w:val="1"/>
      <w:marLeft w:val="0"/>
      <w:marRight w:val="0"/>
      <w:marTop w:val="0"/>
      <w:marBottom w:val="0"/>
      <w:divBdr>
        <w:top w:val="none" w:sz="0" w:space="0" w:color="auto"/>
        <w:left w:val="none" w:sz="0" w:space="0" w:color="auto"/>
        <w:bottom w:val="none" w:sz="0" w:space="0" w:color="auto"/>
        <w:right w:val="none" w:sz="0" w:space="0" w:color="auto"/>
      </w:divBdr>
    </w:div>
    <w:div w:id="335770388">
      <w:bodyDiv w:val="1"/>
      <w:marLeft w:val="0"/>
      <w:marRight w:val="0"/>
      <w:marTop w:val="0"/>
      <w:marBottom w:val="0"/>
      <w:divBdr>
        <w:top w:val="none" w:sz="0" w:space="0" w:color="auto"/>
        <w:left w:val="none" w:sz="0" w:space="0" w:color="auto"/>
        <w:bottom w:val="none" w:sz="0" w:space="0" w:color="auto"/>
        <w:right w:val="none" w:sz="0" w:space="0" w:color="auto"/>
      </w:divBdr>
    </w:div>
    <w:div w:id="337732493">
      <w:bodyDiv w:val="1"/>
      <w:marLeft w:val="0"/>
      <w:marRight w:val="0"/>
      <w:marTop w:val="0"/>
      <w:marBottom w:val="0"/>
      <w:divBdr>
        <w:top w:val="none" w:sz="0" w:space="0" w:color="auto"/>
        <w:left w:val="none" w:sz="0" w:space="0" w:color="auto"/>
        <w:bottom w:val="none" w:sz="0" w:space="0" w:color="auto"/>
        <w:right w:val="none" w:sz="0" w:space="0" w:color="auto"/>
      </w:divBdr>
    </w:div>
    <w:div w:id="338124159">
      <w:bodyDiv w:val="1"/>
      <w:marLeft w:val="0"/>
      <w:marRight w:val="0"/>
      <w:marTop w:val="0"/>
      <w:marBottom w:val="0"/>
      <w:divBdr>
        <w:top w:val="none" w:sz="0" w:space="0" w:color="auto"/>
        <w:left w:val="none" w:sz="0" w:space="0" w:color="auto"/>
        <w:bottom w:val="none" w:sz="0" w:space="0" w:color="auto"/>
        <w:right w:val="none" w:sz="0" w:space="0" w:color="auto"/>
      </w:divBdr>
    </w:div>
    <w:div w:id="339746926">
      <w:bodyDiv w:val="1"/>
      <w:marLeft w:val="0"/>
      <w:marRight w:val="0"/>
      <w:marTop w:val="0"/>
      <w:marBottom w:val="0"/>
      <w:divBdr>
        <w:top w:val="none" w:sz="0" w:space="0" w:color="auto"/>
        <w:left w:val="none" w:sz="0" w:space="0" w:color="auto"/>
        <w:bottom w:val="none" w:sz="0" w:space="0" w:color="auto"/>
        <w:right w:val="none" w:sz="0" w:space="0" w:color="auto"/>
      </w:divBdr>
    </w:div>
    <w:div w:id="340742300">
      <w:bodyDiv w:val="1"/>
      <w:marLeft w:val="0"/>
      <w:marRight w:val="0"/>
      <w:marTop w:val="0"/>
      <w:marBottom w:val="0"/>
      <w:divBdr>
        <w:top w:val="none" w:sz="0" w:space="0" w:color="auto"/>
        <w:left w:val="none" w:sz="0" w:space="0" w:color="auto"/>
        <w:bottom w:val="none" w:sz="0" w:space="0" w:color="auto"/>
        <w:right w:val="none" w:sz="0" w:space="0" w:color="auto"/>
      </w:divBdr>
    </w:div>
    <w:div w:id="341133365">
      <w:bodyDiv w:val="1"/>
      <w:marLeft w:val="0"/>
      <w:marRight w:val="0"/>
      <w:marTop w:val="0"/>
      <w:marBottom w:val="0"/>
      <w:divBdr>
        <w:top w:val="none" w:sz="0" w:space="0" w:color="auto"/>
        <w:left w:val="none" w:sz="0" w:space="0" w:color="auto"/>
        <w:bottom w:val="none" w:sz="0" w:space="0" w:color="auto"/>
        <w:right w:val="none" w:sz="0" w:space="0" w:color="auto"/>
      </w:divBdr>
    </w:div>
    <w:div w:id="341517164">
      <w:bodyDiv w:val="1"/>
      <w:marLeft w:val="0"/>
      <w:marRight w:val="0"/>
      <w:marTop w:val="0"/>
      <w:marBottom w:val="0"/>
      <w:divBdr>
        <w:top w:val="none" w:sz="0" w:space="0" w:color="auto"/>
        <w:left w:val="none" w:sz="0" w:space="0" w:color="auto"/>
        <w:bottom w:val="none" w:sz="0" w:space="0" w:color="auto"/>
        <w:right w:val="none" w:sz="0" w:space="0" w:color="auto"/>
      </w:divBdr>
    </w:div>
    <w:div w:id="343628081">
      <w:bodyDiv w:val="1"/>
      <w:marLeft w:val="0"/>
      <w:marRight w:val="0"/>
      <w:marTop w:val="0"/>
      <w:marBottom w:val="0"/>
      <w:divBdr>
        <w:top w:val="none" w:sz="0" w:space="0" w:color="auto"/>
        <w:left w:val="none" w:sz="0" w:space="0" w:color="auto"/>
        <w:bottom w:val="none" w:sz="0" w:space="0" w:color="auto"/>
        <w:right w:val="none" w:sz="0" w:space="0" w:color="auto"/>
      </w:divBdr>
    </w:div>
    <w:div w:id="343672600">
      <w:bodyDiv w:val="1"/>
      <w:marLeft w:val="0"/>
      <w:marRight w:val="0"/>
      <w:marTop w:val="0"/>
      <w:marBottom w:val="0"/>
      <w:divBdr>
        <w:top w:val="none" w:sz="0" w:space="0" w:color="auto"/>
        <w:left w:val="none" w:sz="0" w:space="0" w:color="auto"/>
        <w:bottom w:val="none" w:sz="0" w:space="0" w:color="auto"/>
        <w:right w:val="none" w:sz="0" w:space="0" w:color="auto"/>
      </w:divBdr>
    </w:div>
    <w:div w:id="344670765">
      <w:bodyDiv w:val="1"/>
      <w:marLeft w:val="0"/>
      <w:marRight w:val="0"/>
      <w:marTop w:val="0"/>
      <w:marBottom w:val="0"/>
      <w:divBdr>
        <w:top w:val="none" w:sz="0" w:space="0" w:color="auto"/>
        <w:left w:val="none" w:sz="0" w:space="0" w:color="auto"/>
        <w:bottom w:val="none" w:sz="0" w:space="0" w:color="auto"/>
        <w:right w:val="none" w:sz="0" w:space="0" w:color="auto"/>
      </w:divBdr>
    </w:div>
    <w:div w:id="345988083">
      <w:bodyDiv w:val="1"/>
      <w:marLeft w:val="0"/>
      <w:marRight w:val="0"/>
      <w:marTop w:val="0"/>
      <w:marBottom w:val="0"/>
      <w:divBdr>
        <w:top w:val="none" w:sz="0" w:space="0" w:color="auto"/>
        <w:left w:val="none" w:sz="0" w:space="0" w:color="auto"/>
        <w:bottom w:val="none" w:sz="0" w:space="0" w:color="auto"/>
        <w:right w:val="none" w:sz="0" w:space="0" w:color="auto"/>
      </w:divBdr>
    </w:div>
    <w:div w:id="347221388">
      <w:bodyDiv w:val="1"/>
      <w:marLeft w:val="0"/>
      <w:marRight w:val="0"/>
      <w:marTop w:val="0"/>
      <w:marBottom w:val="0"/>
      <w:divBdr>
        <w:top w:val="none" w:sz="0" w:space="0" w:color="auto"/>
        <w:left w:val="none" w:sz="0" w:space="0" w:color="auto"/>
        <w:bottom w:val="none" w:sz="0" w:space="0" w:color="auto"/>
        <w:right w:val="none" w:sz="0" w:space="0" w:color="auto"/>
      </w:divBdr>
    </w:div>
    <w:div w:id="348027522">
      <w:bodyDiv w:val="1"/>
      <w:marLeft w:val="0"/>
      <w:marRight w:val="0"/>
      <w:marTop w:val="0"/>
      <w:marBottom w:val="0"/>
      <w:divBdr>
        <w:top w:val="none" w:sz="0" w:space="0" w:color="auto"/>
        <w:left w:val="none" w:sz="0" w:space="0" w:color="auto"/>
        <w:bottom w:val="none" w:sz="0" w:space="0" w:color="auto"/>
        <w:right w:val="none" w:sz="0" w:space="0" w:color="auto"/>
      </w:divBdr>
    </w:div>
    <w:div w:id="349720271">
      <w:bodyDiv w:val="1"/>
      <w:marLeft w:val="0"/>
      <w:marRight w:val="0"/>
      <w:marTop w:val="0"/>
      <w:marBottom w:val="0"/>
      <w:divBdr>
        <w:top w:val="none" w:sz="0" w:space="0" w:color="auto"/>
        <w:left w:val="none" w:sz="0" w:space="0" w:color="auto"/>
        <w:bottom w:val="none" w:sz="0" w:space="0" w:color="auto"/>
        <w:right w:val="none" w:sz="0" w:space="0" w:color="auto"/>
      </w:divBdr>
    </w:div>
    <w:div w:id="349989296">
      <w:bodyDiv w:val="1"/>
      <w:marLeft w:val="0"/>
      <w:marRight w:val="0"/>
      <w:marTop w:val="0"/>
      <w:marBottom w:val="0"/>
      <w:divBdr>
        <w:top w:val="none" w:sz="0" w:space="0" w:color="auto"/>
        <w:left w:val="none" w:sz="0" w:space="0" w:color="auto"/>
        <w:bottom w:val="none" w:sz="0" w:space="0" w:color="auto"/>
        <w:right w:val="none" w:sz="0" w:space="0" w:color="auto"/>
      </w:divBdr>
    </w:div>
    <w:div w:id="349992119">
      <w:bodyDiv w:val="1"/>
      <w:marLeft w:val="0"/>
      <w:marRight w:val="0"/>
      <w:marTop w:val="0"/>
      <w:marBottom w:val="0"/>
      <w:divBdr>
        <w:top w:val="none" w:sz="0" w:space="0" w:color="auto"/>
        <w:left w:val="none" w:sz="0" w:space="0" w:color="auto"/>
        <w:bottom w:val="none" w:sz="0" w:space="0" w:color="auto"/>
        <w:right w:val="none" w:sz="0" w:space="0" w:color="auto"/>
      </w:divBdr>
    </w:div>
    <w:div w:id="350226122">
      <w:bodyDiv w:val="1"/>
      <w:marLeft w:val="0"/>
      <w:marRight w:val="0"/>
      <w:marTop w:val="0"/>
      <w:marBottom w:val="0"/>
      <w:divBdr>
        <w:top w:val="none" w:sz="0" w:space="0" w:color="auto"/>
        <w:left w:val="none" w:sz="0" w:space="0" w:color="auto"/>
        <w:bottom w:val="none" w:sz="0" w:space="0" w:color="auto"/>
        <w:right w:val="none" w:sz="0" w:space="0" w:color="auto"/>
      </w:divBdr>
    </w:div>
    <w:div w:id="350569079">
      <w:bodyDiv w:val="1"/>
      <w:marLeft w:val="0"/>
      <w:marRight w:val="0"/>
      <w:marTop w:val="0"/>
      <w:marBottom w:val="0"/>
      <w:divBdr>
        <w:top w:val="none" w:sz="0" w:space="0" w:color="auto"/>
        <w:left w:val="none" w:sz="0" w:space="0" w:color="auto"/>
        <w:bottom w:val="none" w:sz="0" w:space="0" w:color="auto"/>
        <w:right w:val="none" w:sz="0" w:space="0" w:color="auto"/>
      </w:divBdr>
    </w:div>
    <w:div w:id="350961348">
      <w:bodyDiv w:val="1"/>
      <w:marLeft w:val="0"/>
      <w:marRight w:val="0"/>
      <w:marTop w:val="0"/>
      <w:marBottom w:val="0"/>
      <w:divBdr>
        <w:top w:val="none" w:sz="0" w:space="0" w:color="auto"/>
        <w:left w:val="none" w:sz="0" w:space="0" w:color="auto"/>
        <w:bottom w:val="none" w:sz="0" w:space="0" w:color="auto"/>
        <w:right w:val="none" w:sz="0" w:space="0" w:color="auto"/>
      </w:divBdr>
    </w:div>
    <w:div w:id="352461341">
      <w:bodyDiv w:val="1"/>
      <w:marLeft w:val="0"/>
      <w:marRight w:val="0"/>
      <w:marTop w:val="0"/>
      <w:marBottom w:val="0"/>
      <w:divBdr>
        <w:top w:val="none" w:sz="0" w:space="0" w:color="auto"/>
        <w:left w:val="none" w:sz="0" w:space="0" w:color="auto"/>
        <w:bottom w:val="none" w:sz="0" w:space="0" w:color="auto"/>
        <w:right w:val="none" w:sz="0" w:space="0" w:color="auto"/>
      </w:divBdr>
    </w:div>
    <w:div w:id="353045498">
      <w:bodyDiv w:val="1"/>
      <w:marLeft w:val="0"/>
      <w:marRight w:val="0"/>
      <w:marTop w:val="0"/>
      <w:marBottom w:val="0"/>
      <w:divBdr>
        <w:top w:val="none" w:sz="0" w:space="0" w:color="auto"/>
        <w:left w:val="none" w:sz="0" w:space="0" w:color="auto"/>
        <w:bottom w:val="none" w:sz="0" w:space="0" w:color="auto"/>
        <w:right w:val="none" w:sz="0" w:space="0" w:color="auto"/>
      </w:divBdr>
    </w:div>
    <w:div w:id="353581828">
      <w:bodyDiv w:val="1"/>
      <w:marLeft w:val="0"/>
      <w:marRight w:val="0"/>
      <w:marTop w:val="0"/>
      <w:marBottom w:val="0"/>
      <w:divBdr>
        <w:top w:val="none" w:sz="0" w:space="0" w:color="auto"/>
        <w:left w:val="none" w:sz="0" w:space="0" w:color="auto"/>
        <w:bottom w:val="none" w:sz="0" w:space="0" w:color="auto"/>
        <w:right w:val="none" w:sz="0" w:space="0" w:color="auto"/>
      </w:divBdr>
    </w:div>
    <w:div w:id="355693852">
      <w:bodyDiv w:val="1"/>
      <w:marLeft w:val="0"/>
      <w:marRight w:val="0"/>
      <w:marTop w:val="0"/>
      <w:marBottom w:val="0"/>
      <w:divBdr>
        <w:top w:val="none" w:sz="0" w:space="0" w:color="auto"/>
        <w:left w:val="none" w:sz="0" w:space="0" w:color="auto"/>
        <w:bottom w:val="none" w:sz="0" w:space="0" w:color="auto"/>
        <w:right w:val="none" w:sz="0" w:space="0" w:color="auto"/>
      </w:divBdr>
    </w:div>
    <w:div w:id="355885279">
      <w:bodyDiv w:val="1"/>
      <w:marLeft w:val="0"/>
      <w:marRight w:val="0"/>
      <w:marTop w:val="0"/>
      <w:marBottom w:val="0"/>
      <w:divBdr>
        <w:top w:val="none" w:sz="0" w:space="0" w:color="auto"/>
        <w:left w:val="none" w:sz="0" w:space="0" w:color="auto"/>
        <w:bottom w:val="none" w:sz="0" w:space="0" w:color="auto"/>
        <w:right w:val="none" w:sz="0" w:space="0" w:color="auto"/>
      </w:divBdr>
    </w:div>
    <w:div w:id="356078981">
      <w:bodyDiv w:val="1"/>
      <w:marLeft w:val="0"/>
      <w:marRight w:val="0"/>
      <w:marTop w:val="0"/>
      <w:marBottom w:val="0"/>
      <w:divBdr>
        <w:top w:val="none" w:sz="0" w:space="0" w:color="auto"/>
        <w:left w:val="none" w:sz="0" w:space="0" w:color="auto"/>
        <w:bottom w:val="none" w:sz="0" w:space="0" w:color="auto"/>
        <w:right w:val="none" w:sz="0" w:space="0" w:color="auto"/>
      </w:divBdr>
    </w:div>
    <w:div w:id="356464548">
      <w:bodyDiv w:val="1"/>
      <w:marLeft w:val="0"/>
      <w:marRight w:val="0"/>
      <w:marTop w:val="0"/>
      <w:marBottom w:val="0"/>
      <w:divBdr>
        <w:top w:val="none" w:sz="0" w:space="0" w:color="auto"/>
        <w:left w:val="none" w:sz="0" w:space="0" w:color="auto"/>
        <w:bottom w:val="none" w:sz="0" w:space="0" w:color="auto"/>
        <w:right w:val="none" w:sz="0" w:space="0" w:color="auto"/>
      </w:divBdr>
    </w:div>
    <w:div w:id="356934174">
      <w:bodyDiv w:val="1"/>
      <w:marLeft w:val="0"/>
      <w:marRight w:val="0"/>
      <w:marTop w:val="0"/>
      <w:marBottom w:val="0"/>
      <w:divBdr>
        <w:top w:val="none" w:sz="0" w:space="0" w:color="auto"/>
        <w:left w:val="none" w:sz="0" w:space="0" w:color="auto"/>
        <w:bottom w:val="none" w:sz="0" w:space="0" w:color="auto"/>
        <w:right w:val="none" w:sz="0" w:space="0" w:color="auto"/>
      </w:divBdr>
    </w:div>
    <w:div w:id="357313511">
      <w:bodyDiv w:val="1"/>
      <w:marLeft w:val="0"/>
      <w:marRight w:val="0"/>
      <w:marTop w:val="0"/>
      <w:marBottom w:val="0"/>
      <w:divBdr>
        <w:top w:val="none" w:sz="0" w:space="0" w:color="auto"/>
        <w:left w:val="none" w:sz="0" w:space="0" w:color="auto"/>
        <w:bottom w:val="none" w:sz="0" w:space="0" w:color="auto"/>
        <w:right w:val="none" w:sz="0" w:space="0" w:color="auto"/>
      </w:divBdr>
    </w:div>
    <w:div w:id="359163140">
      <w:bodyDiv w:val="1"/>
      <w:marLeft w:val="0"/>
      <w:marRight w:val="0"/>
      <w:marTop w:val="0"/>
      <w:marBottom w:val="0"/>
      <w:divBdr>
        <w:top w:val="none" w:sz="0" w:space="0" w:color="auto"/>
        <w:left w:val="none" w:sz="0" w:space="0" w:color="auto"/>
        <w:bottom w:val="none" w:sz="0" w:space="0" w:color="auto"/>
        <w:right w:val="none" w:sz="0" w:space="0" w:color="auto"/>
      </w:divBdr>
    </w:div>
    <w:div w:id="359286937">
      <w:bodyDiv w:val="1"/>
      <w:marLeft w:val="0"/>
      <w:marRight w:val="0"/>
      <w:marTop w:val="0"/>
      <w:marBottom w:val="0"/>
      <w:divBdr>
        <w:top w:val="none" w:sz="0" w:space="0" w:color="auto"/>
        <w:left w:val="none" w:sz="0" w:space="0" w:color="auto"/>
        <w:bottom w:val="none" w:sz="0" w:space="0" w:color="auto"/>
        <w:right w:val="none" w:sz="0" w:space="0" w:color="auto"/>
      </w:divBdr>
    </w:div>
    <w:div w:id="361252497">
      <w:bodyDiv w:val="1"/>
      <w:marLeft w:val="0"/>
      <w:marRight w:val="0"/>
      <w:marTop w:val="0"/>
      <w:marBottom w:val="0"/>
      <w:divBdr>
        <w:top w:val="none" w:sz="0" w:space="0" w:color="auto"/>
        <w:left w:val="none" w:sz="0" w:space="0" w:color="auto"/>
        <w:bottom w:val="none" w:sz="0" w:space="0" w:color="auto"/>
        <w:right w:val="none" w:sz="0" w:space="0" w:color="auto"/>
      </w:divBdr>
    </w:div>
    <w:div w:id="361439391">
      <w:bodyDiv w:val="1"/>
      <w:marLeft w:val="0"/>
      <w:marRight w:val="0"/>
      <w:marTop w:val="0"/>
      <w:marBottom w:val="0"/>
      <w:divBdr>
        <w:top w:val="none" w:sz="0" w:space="0" w:color="auto"/>
        <w:left w:val="none" w:sz="0" w:space="0" w:color="auto"/>
        <w:bottom w:val="none" w:sz="0" w:space="0" w:color="auto"/>
        <w:right w:val="none" w:sz="0" w:space="0" w:color="auto"/>
      </w:divBdr>
    </w:div>
    <w:div w:id="361790705">
      <w:bodyDiv w:val="1"/>
      <w:marLeft w:val="0"/>
      <w:marRight w:val="0"/>
      <w:marTop w:val="0"/>
      <w:marBottom w:val="0"/>
      <w:divBdr>
        <w:top w:val="none" w:sz="0" w:space="0" w:color="auto"/>
        <w:left w:val="none" w:sz="0" w:space="0" w:color="auto"/>
        <w:bottom w:val="none" w:sz="0" w:space="0" w:color="auto"/>
        <w:right w:val="none" w:sz="0" w:space="0" w:color="auto"/>
      </w:divBdr>
    </w:div>
    <w:div w:id="362485853">
      <w:bodyDiv w:val="1"/>
      <w:marLeft w:val="0"/>
      <w:marRight w:val="0"/>
      <w:marTop w:val="0"/>
      <w:marBottom w:val="0"/>
      <w:divBdr>
        <w:top w:val="none" w:sz="0" w:space="0" w:color="auto"/>
        <w:left w:val="none" w:sz="0" w:space="0" w:color="auto"/>
        <w:bottom w:val="none" w:sz="0" w:space="0" w:color="auto"/>
        <w:right w:val="none" w:sz="0" w:space="0" w:color="auto"/>
      </w:divBdr>
    </w:div>
    <w:div w:id="363752629">
      <w:bodyDiv w:val="1"/>
      <w:marLeft w:val="0"/>
      <w:marRight w:val="0"/>
      <w:marTop w:val="0"/>
      <w:marBottom w:val="0"/>
      <w:divBdr>
        <w:top w:val="none" w:sz="0" w:space="0" w:color="auto"/>
        <w:left w:val="none" w:sz="0" w:space="0" w:color="auto"/>
        <w:bottom w:val="none" w:sz="0" w:space="0" w:color="auto"/>
        <w:right w:val="none" w:sz="0" w:space="0" w:color="auto"/>
      </w:divBdr>
    </w:div>
    <w:div w:id="365449589">
      <w:bodyDiv w:val="1"/>
      <w:marLeft w:val="0"/>
      <w:marRight w:val="0"/>
      <w:marTop w:val="0"/>
      <w:marBottom w:val="0"/>
      <w:divBdr>
        <w:top w:val="none" w:sz="0" w:space="0" w:color="auto"/>
        <w:left w:val="none" w:sz="0" w:space="0" w:color="auto"/>
        <w:bottom w:val="none" w:sz="0" w:space="0" w:color="auto"/>
        <w:right w:val="none" w:sz="0" w:space="0" w:color="auto"/>
      </w:divBdr>
    </w:div>
    <w:div w:id="365642310">
      <w:bodyDiv w:val="1"/>
      <w:marLeft w:val="0"/>
      <w:marRight w:val="0"/>
      <w:marTop w:val="0"/>
      <w:marBottom w:val="0"/>
      <w:divBdr>
        <w:top w:val="none" w:sz="0" w:space="0" w:color="auto"/>
        <w:left w:val="none" w:sz="0" w:space="0" w:color="auto"/>
        <w:bottom w:val="none" w:sz="0" w:space="0" w:color="auto"/>
        <w:right w:val="none" w:sz="0" w:space="0" w:color="auto"/>
      </w:divBdr>
    </w:div>
    <w:div w:id="366029871">
      <w:bodyDiv w:val="1"/>
      <w:marLeft w:val="0"/>
      <w:marRight w:val="0"/>
      <w:marTop w:val="0"/>
      <w:marBottom w:val="0"/>
      <w:divBdr>
        <w:top w:val="none" w:sz="0" w:space="0" w:color="auto"/>
        <w:left w:val="none" w:sz="0" w:space="0" w:color="auto"/>
        <w:bottom w:val="none" w:sz="0" w:space="0" w:color="auto"/>
        <w:right w:val="none" w:sz="0" w:space="0" w:color="auto"/>
      </w:divBdr>
    </w:div>
    <w:div w:id="367145613">
      <w:bodyDiv w:val="1"/>
      <w:marLeft w:val="0"/>
      <w:marRight w:val="0"/>
      <w:marTop w:val="0"/>
      <w:marBottom w:val="0"/>
      <w:divBdr>
        <w:top w:val="none" w:sz="0" w:space="0" w:color="auto"/>
        <w:left w:val="none" w:sz="0" w:space="0" w:color="auto"/>
        <w:bottom w:val="none" w:sz="0" w:space="0" w:color="auto"/>
        <w:right w:val="none" w:sz="0" w:space="0" w:color="auto"/>
      </w:divBdr>
    </w:div>
    <w:div w:id="367488525">
      <w:bodyDiv w:val="1"/>
      <w:marLeft w:val="0"/>
      <w:marRight w:val="0"/>
      <w:marTop w:val="0"/>
      <w:marBottom w:val="0"/>
      <w:divBdr>
        <w:top w:val="none" w:sz="0" w:space="0" w:color="auto"/>
        <w:left w:val="none" w:sz="0" w:space="0" w:color="auto"/>
        <w:bottom w:val="none" w:sz="0" w:space="0" w:color="auto"/>
        <w:right w:val="none" w:sz="0" w:space="0" w:color="auto"/>
      </w:divBdr>
    </w:div>
    <w:div w:id="368729769">
      <w:bodyDiv w:val="1"/>
      <w:marLeft w:val="0"/>
      <w:marRight w:val="0"/>
      <w:marTop w:val="0"/>
      <w:marBottom w:val="0"/>
      <w:divBdr>
        <w:top w:val="none" w:sz="0" w:space="0" w:color="auto"/>
        <w:left w:val="none" w:sz="0" w:space="0" w:color="auto"/>
        <w:bottom w:val="none" w:sz="0" w:space="0" w:color="auto"/>
        <w:right w:val="none" w:sz="0" w:space="0" w:color="auto"/>
      </w:divBdr>
    </w:div>
    <w:div w:id="370963579">
      <w:bodyDiv w:val="1"/>
      <w:marLeft w:val="0"/>
      <w:marRight w:val="0"/>
      <w:marTop w:val="0"/>
      <w:marBottom w:val="0"/>
      <w:divBdr>
        <w:top w:val="none" w:sz="0" w:space="0" w:color="auto"/>
        <w:left w:val="none" w:sz="0" w:space="0" w:color="auto"/>
        <w:bottom w:val="none" w:sz="0" w:space="0" w:color="auto"/>
        <w:right w:val="none" w:sz="0" w:space="0" w:color="auto"/>
      </w:divBdr>
    </w:div>
    <w:div w:id="371538520">
      <w:bodyDiv w:val="1"/>
      <w:marLeft w:val="0"/>
      <w:marRight w:val="0"/>
      <w:marTop w:val="0"/>
      <w:marBottom w:val="0"/>
      <w:divBdr>
        <w:top w:val="none" w:sz="0" w:space="0" w:color="auto"/>
        <w:left w:val="none" w:sz="0" w:space="0" w:color="auto"/>
        <w:bottom w:val="none" w:sz="0" w:space="0" w:color="auto"/>
        <w:right w:val="none" w:sz="0" w:space="0" w:color="auto"/>
      </w:divBdr>
    </w:div>
    <w:div w:id="372118501">
      <w:bodyDiv w:val="1"/>
      <w:marLeft w:val="0"/>
      <w:marRight w:val="0"/>
      <w:marTop w:val="0"/>
      <w:marBottom w:val="0"/>
      <w:divBdr>
        <w:top w:val="none" w:sz="0" w:space="0" w:color="auto"/>
        <w:left w:val="none" w:sz="0" w:space="0" w:color="auto"/>
        <w:bottom w:val="none" w:sz="0" w:space="0" w:color="auto"/>
        <w:right w:val="none" w:sz="0" w:space="0" w:color="auto"/>
      </w:divBdr>
    </w:div>
    <w:div w:id="372577833">
      <w:bodyDiv w:val="1"/>
      <w:marLeft w:val="0"/>
      <w:marRight w:val="0"/>
      <w:marTop w:val="0"/>
      <w:marBottom w:val="0"/>
      <w:divBdr>
        <w:top w:val="none" w:sz="0" w:space="0" w:color="auto"/>
        <w:left w:val="none" w:sz="0" w:space="0" w:color="auto"/>
        <w:bottom w:val="none" w:sz="0" w:space="0" w:color="auto"/>
        <w:right w:val="none" w:sz="0" w:space="0" w:color="auto"/>
      </w:divBdr>
    </w:div>
    <w:div w:id="373968166">
      <w:bodyDiv w:val="1"/>
      <w:marLeft w:val="0"/>
      <w:marRight w:val="0"/>
      <w:marTop w:val="0"/>
      <w:marBottom w:val="0"/>
      <w:divBdr>
        <w:top w:val="none" w:sz="0" w:space="0" w:color="auto"/>
        <w:left w:val="none" w:sz="0" w:space="0" w:color="auto"/>
        <w:bottom w:val="none" w:sz="0" w:space="0" w:color="auto"/>
        <w:right w:val="none" w:sz="0" w:space="0" w:color="auto"/>
      </w:divBdr>
    </w:div>
    <w:div w:id="374043107">
      <w:bodyDiv w:val="1"/>
      <w:marLeft w:val="0"/>
      <w:marRight w:val="0"/>
      <w:marTop w:val="0"/>
      <w:marBottom w:val="0"/>
      <w:divBdr>
        <w:top w:val="none" w:sz="0" w:space="0" w:color="auto"/>
        <w:left w:val="none" w:sz="0" w:space="0" w:color="auto"/>
        <w:bottom w:val="none" w:sz="0" w:space="0" w:color="auto"/>
        <w:right w:val="none" w:sz="0" w:space="0" w:color="auto"/>
      </w:divBdr>
    </w:div>
    <w:div w:id="374282467">
      <w:bodyDiv w:val="1"/>
      <w:marLeft w:val="0"/>
      <w:marRight w:val="0"/>
      <w:marTop w:val="0"/>
      <w:marBottom w:val="0"/>
      <w:divBdr>
        <w:top w:val="none" w:sz="0" w:space="0" w:color="auto"/>
        <w:left w:val="none" w:sz="0" w:space="0" w:color="auto"/>
        <w:bottom w:val="none" w:sz="0" w:space="0" w:color="auto"/>
        <w:right w:val="none" w:sz="0" w:space="0" w:color="auto"/>
      </w:divBdr>
    </w:div>
    <w:div w:id="374474570">
      <w:bodyDiv w:val="1"/>
      <w:marLeft w:val="0"/>
      <w:marRight w:val="0"/>
      <w:marTop w:val="0"/>
      <w:marBottom w:val="0"/>
      <w:divBdr>
        <w:top w:val="none" w:sz="0" w:space="0" w:color="auto"/>
        <w:left w:val="none" w:sz="0" w:space="0" w:color="auto"/>
        <w:bottom w:val="none" w:sz="0" w:space="0" w:color="auto"/>
        <w:right w:val="none" w:sz="0" w:space="0" w:color="auto"/>
      </w:divBdr>
    </w:div>
    <w:div w:id="376323995">
      <w:bodyDiv w:val="1"/>
      <w:marLeft w:val="0"/>
      <w:marRight w:val="0"/>
      <w:marTop w:val="0"/>
      <w:marBottom w:val="0"/>
      <w:divBdr>
        <w:top w:val="none" w:sz="0" w:space="0" w:color="auto"/>
        <w:left w:val="none" w:sz="0" w:space="0" w:color="auto"/>
        <w:bottom w:val="none" w:sz="0" w:space="0" w:color="auto"/>
        <w:right w:val="none" w:sz="0" w:space="0" w:color="auto"/>
      </w:divBdr>
    </w:div>
    <w:div w:id="377706863">
      <w:bodyDiv w:val="1"/>
      <w:marLeft w:val="0"/>
      <w:marRight w:val="0"/>
      <w:marTop w:val="0"/>
      <w:marBottom w:val="0"/>
      <w:divBdr>
        <w:top w:val="none" w:sz="0" w:space="0" w:color="auto"/>
        <w:left w:val="none" w:sz="0" w:space="0" w:color="auto"/>
        <w:bottom w:val="none" w:sz="0" w:space="0" w:color="auto"/>
        <w:right w:val="none" w:sz="0" w:space="0" w:color="auto"/>
      </w:divBdr>
    </w:div>
    <w:div w:id="379671766">
      <w:bodyDiv w:val="1"/>
      <w:marLeft w:val="0"/>
      <w:marRight w:val="0"/>
      <w:marTop w:val="0"/>
      <w:marBottom w:val="0"/>
      <w:divBdr>
        <w:top w:val="none" w:sz="0" w:space="0" w:color="auto"/>
        <w:left w:val="none" w:sz="0" w:space="0" w:color="auto"/>
        <w:bottom w:val="none" w:sz="0" w:space="0" w:color="auto"/>
        <w:right w:val="none" w:sz="0" w:space="0" w:color="auto"/>
      </w:divBdr>
    </w:div>
    <w:div w:id="379746868">
      <w:bodyDiv w:val="1"/>
      <w:marLeft w:val="0"/>
      <w:marRight w:val="0"/>
      <w:marTop w:val="0"/>
      <w:marBottom w:val="0"/>
      <w:divBdr>
        <w:top w:val="none" w:sz="0" w:space="0" w:color="auto"/>
        <w:left w:val="none" w:sz="0" w:space="0" w:color="auto"/>
        <w:bottom w:val="none" w:sz="0" w:space="0" w:color="auto"/>
        <w:right w:val="none" w:sz="0" w:space="0" w:color="auto"/>
      </w:divBdr>
    </w:div>
    <w:div w:id="379935707">
      <w:bodyDiv w:val="1"/>
      <w:marLeft w:val="0"/>
      <w:marRight w:val="0"/>
      <w:marTop w:val="0"/>
      <w:marBottom w:val="0"/>
      <w:divBdr>
        <w:top w:val="none" w:sz="0" w:space="0" w:color="auto"/>
        <w:left w:val="none" w:sz="0" w:space="0" w:color="auto"/>
        <w:bottom w:val="none" w:sz="0" w:space="0" w:color="auto"/>
        <w:right w:val="none" w:sz="0" w:space="0" w:color="auto"/>
      </w:divBdr>
    </w:div>
    <w:div w:id="381054154">
      <w:bodyDiv w:val="1"/>
      <w:marLeft w:val="0"/>
      <w:marRight w:val="0"/>
      <w:marTop w:val="0"/>
      <w:marBottom w:val="0"/>
      <w:divBdr>
        <w:top w:val="none" w:sz="0" w:space="0" w:color="auto"/>
        <w:left w:val="none" w:sz="0" w:space="0" w:color="auto"/>
        <w:bottom w:val="none" w:sz="0" w:space="0" w:color="auto"/>
        <w:right w:val="none" w:sz="0" w:space="0" w:color="auto"/>
      </w:divBdr>
    </w:div>
    <w:div w:id="381055338">
      <w:bodyDiv w:val="1"/>
      <w:marLeft w:val="0"/>
      <w:marRight w:val="0"/>
      <w:marTop w:val="0"/>
      <w:marBottom w:val="0"/>
      <w:divBdr>
        <w:top w:val="none" w:sz="0" w:space="0" w:color="auto"/>
        <w:left w:val="none" w:sz="0" w:space="0" w:color="auto"/>
        <w:bottom w:val="none" w:sz="0" w:space="0" w:color="auto"/>
        <w:right w:val="none" w:sz="0" w:space="0" w:color="auto"/>
      </w:divBdr>
    </w:div>
    <w:div w:id="381370610">
      <w:bodyDiv w:val="1"/>
      <w:marLeft w:val="0"/>
      <w:marRight w:val="0"/>
      <w:marTop w:val="0"/>
      <w:marBottom w:val="0"/>
      <w:divBdr>
        <w:top w:val="none" w:sz="0" w:space="0" w:color="auto"/>
        <w:left w:val="none" w:sz="0" w:space="0" w:color="auto"/>
        <w:bottom w:val="none" w:sz="0" w:space="0" w:color="auto"/>
        <w:right w:val="none" w:sz="0" w:space="0" w:color="auto"/>
      </w:divBdr>
    </w:div>
    <w:div w:id="381712727">
      <w:bodyDiv w:val="1"/>
      <w:marLeft w:val="0"/>
      <w:marRight w:val="0"/>
      <w:marTop w:val="0"/>
      <w:marBottom w:val="0"/>
      <w:divBdr>
        <w:top w:val="none" w:sz="0" w:space="0" w:color="auto"/>
        <w:left w:val="none" w:sz="0" w:space="0" w:color="auto"/>
        <w:bottom w:val="none" w:sz="0" w:space="0" w:color="auto"/>
        <w:right w:val="none" w:sz="0" w:space="0" w:color="auto"/>
      </w:divBdr>
    </w:div>
    <w:div w:id="386295759">
      <w:bodyDiv w:val="1"/>
      <w:marLeft w:val="0"/>
      <w:marRight w:val="0"/>
      <w:marTop w:val="0"/>
      <w:marBottom w:val="0"/>
      <w:divBdr>
        <w:top w:val="none" w:sz="0" w:space="0" w:color="auto"/>
        <w:left w:val="none" w:sz="0" w:space="0" w:color="auto"/>
        <w:bottom w:val="none" w:sz="0" w:space="0" w:color="auto"/>
        <w:right w:val="none" w:sz="0" w:space="0" w:color="auto"/>
      </w:divBdr>
    </w:div>
    <w:div w:id="386926743">
      <w:bodyDiv w:val="1"/>
      <w:marLeft w:val="0"/>
      <w:marRight w:val="0"/>
      <w:marTop w:val="0"/>
      <w:marBottom w:val="0"/>
      <w:divBdr>
        <w:top w:val="none" w:sz="0" w:space="0" w:color="auto"/>
        <w:left w:val="none" w:sz="0" w:space="0" w:color="auto"/>
        <w:bottom w:val="none" w:sz="0" w:space="0" w:color="auto"/>
        <w:right w:val="none" w:sz="0" w:space="0" w:color="auto"/>
      </w:divBdr>
    </w:div>
    <w:div w:id="389421297">
      <w:bodyDiv w:val="1"/>
      <w:marLeft w:val="0"/>
      <w:marRight w:val="0"/>
      <w:marTop w:val="0"/>
      <w:marBottom w:val="0"/>
      <w:divBdr>
        <w:top w:val="none" w:sz="0" w:space="0" w:color="auto"/>
        <w:left w:val="none" w:sz="0" w:space="0" w:color="auto"/>
        <w:bottom w:val="none" w:sz="0" w:space="0" w:color="auto"/>
        <w:right w:val="none" w:sz="0" w:space="0" w:color="auto"/>
      </w:divBdr>
    </w:div>
    <w:div w:id="389887962">
      <w:bodyDiv w:val="1"/>
      <w:marLeft w:val="0"/>
      <w:marRight w:val="0"/>
      <w:marTop w:val="0"/>
      <w:marBottom w:val="0"/>
      <w:divBdr>
        <w:top w:val="none" w:sz="0" w:space="0" w:color="auto"/>
        <w:left w:val="none" w:sz="0" w:space="0" w:color="auto"/>
        <w:bottom w:val="none" w:sz="0" w:space="0" w:color="auto"/>
        <w:right w:val="none" w:sz="0" w:space="0" w:color="auto"/>
      </w:divBdr>
    </w:div>
    <w:div w:id="390159276">
      <w:bodyDiv w:val="1"/>
      <w:marLeft w:val="0"/>
      <w:marRight w:val="0"/>
      <w:marTop w:val="0"/>
      <w:marBottom w:val="0"/>
      <w:divBdr>
        <w:top w:val="none" w:sz="0" w:space="0" w:color="auto"/>
        <w:left w:val="none" w:sz="0" w:space="0" w:color="auto"/>
        <w:bottom w:val="none" w:sz="0" w:space="0" w:color="auto"/>
        <w:right w:val="none" w:sz="0" w:space="0" w:color="auto"/>
      </w:divBdr>
    </w:div>
    <w:div w:id="391513068">
      <w:bodyDiv w:val="1"/>
      <w:marLeft w:val="0"/>
      <w:marRight w:val="0"/>
      <w:marTop w:val="0"/>
      <w:marBottom w:val="0"/>
      <w:divBdr>
        <w:top w:val="none" w:sz="0" w:space="0" w:color="auto"/>
        <w:left w:val="none" w:sz="0" w:space="0" w:color="auto"/>
        <w:bottom w:val="none" w:sz="0" w:space="0" w:color="auto"/>
        <w:right w:val="none" w:sz="0" w:space="0" w:color="auto"/>
      </w:divBdr>
    </w:div>
    <w:div w:id="392313571">
      <w:bodyDiv w:val="1"/>
      <w:marLeft w:val="0"/>
      <w:marRight w:val="0"/>
      <w:marTop w:val="0"/>
      <w:marBottom w:val="0"/>
      <w:divBdr>
        <w:top w:val="none" w:sz="0" w:space="0" w:color="auto"/>
        <w:left w:val="none" w:sz="0" w:space="0" w:color="auto"/>
        <w:bottom w:val="none" w:sz="0" w:space="0" w:color="auto"/>
        <w:right w:val="none" w:sz="0" w:space="0" w:color="auto"/>
      </w:divBdr>
    </w:div>
    <w:div w:id="393045914">
      <w:bodyDiv w:val="1"/>
      <w:marLeft w:val="0"/>
      <w:marRight w:val="0"/>
      <w:marTop w:val="0"/>
      <w:marBottom w:val="0"/>
      <w:divBdr>
        <w:top w:val="none" w:sz="0" w:space="0" w:color="auto"/>
        <w:left w:val="none" w:sz="0" w:space="0" w:color="auto"/>
        <w:bottom w:val="none" w:sz="0" w:space="0" w:color="auto"/>
        <w:right w:val="none" w:sz="0" w:space="0" w:color="auto"/>
      </w:divBdr>
    </w:div>
    <w:div w:id="395904413">
      <w:bodyDiv w:val="1"/>
      <w:marLeft w:val="0"/>
      <w:marRight w:val="0"/>
      <w:marTop w:val="0"/>
      <w:marBottom w:val="0"/>
      <w:divBdr>
        <w:top w:val="none" w:sz="0" w:space="0" w:color="auto"/>
        <w:left w:val="none" w:sz="0" w:space="0" w:color="auto"/>
        <w:bottom w:val="none" w:sz="0" w:space="0" w:color="auto"/>
        <w:right w:val="none" w:sz="0" w:space="0" w:color="auto"/>
      </w:divBdr>
    </w:div>
    <w:div w:id="396241546">
      <w:bodyDiv w:val="1"/>
      <w:marLeft w:val="0"/>
      <w:marRight w:val="0"/>
      <w:marTop w:val="0"/>
      <w:marBottom w:val="0"/>
      <w:divBdr>
        <w:top w:val="none" w:sz="0" w:space="0" w:color="auto"/>
        <w:left w:val="none" w:sz="0" w:space="0" w:color="auto"/>
        <w:bottom w:val="none" w:sz="0" w:space="0" w:color="auto"/>
        <w:right w:val="none" w:sz="0" w:space="0" w:color="auto"/>
      </w:divBdr>
    </w:div>
    <w:div w:id="396828355">
      <w:bodyDiv w:val="1"/>
      <w:marLeft w:val="0"/>
      <w:marRight w:val="0"/>
      <w:marTop w:val="0"/>
      <w:marBottom w:val="0"/>
      <w:divBdr>
        <w:top w:val="none" w:sz="0" w:space="0" w:color="auto"/>
        <w:left w:val="none" w:sz="0" w:space="0" w:color="auto"/>
        <w:bottom w:val="none" w:sz="0" w:space="0" w:color="auto"/>
        <w:right w:val="none" w:sz="0" w:space="0" w:color="auto"/>
      </w:divBdr>
    </w:div>
    <w:div w:id="396977805">
      <w:bodyDiv w:val="1"/>
      <w:marLeft w:val="0"/>
      <w:marRight w:val="0"/>
      <w:marTop w:val="0"/>
      <w:marBottom w:val="0"/>
      <w:divBdr>
        <w:top w:val="none" w:sz="0" w:space="0" w:color="auto"/>
        <w:left w:val="none" w:sz="0" w:space="0" w:color="auto"/>
        <w:bottom w:val="none" w:sz="0" w:space="0" w:color="auto"/>
        <w:right w:val="none" w:sz="0" w:space="0" w:color="auto"/>
      </w:divBdr>
    </w:div>
    <w:div w:id="397214800">
      <w:bodyDiv w:val="1"/>
      <w:marLeft w:val="0"/>
      <w:marRight w:val="0"/>
      <w:marTop w:val="0"/>
      <w:marBottom w:val="0"/>
      <w:divBdr>
        <w:top w:val="none" w:sz="0" w:space="0" w:color="auto"/>
        <w:left w:val="none" w:sz="0" w:space="0" w:color="auto"/>
        <w:bottom w:val="none" w:sz="0" w:space="0" w:color="auto"/>
        <w:right w:val="none" w:sz="0" w:space="0" w:color="auto"/>
      </w:divBdr>
    </w:div>
    <w:div w:id="398092205">
      <w:bodyDiv w:val="1"/>
      <w:marLeft w:val="0"/>
      <w:marRight w:val="0"/>
      <w:marTop w:val="0"/>
      <w:marBottom w:val="0"/>
      <w:divBdr>
        <w:top w:val="none" w:sz="0" w:space="0" w:color="auto"/>
        <w:left w:val="none" w:sz="0" w:space="0" w:color="auto"/>
        <w:bottom w:val="none" w:sz="0" w:space="0" w:color="auto"/>
        <w:right w:val="none" w:sz="0" w:space="0" w:color="auto"/>
      </w:divBdr>
    </w:div>
    <w:div w:id="398863707">
      <w:bodyDiv w:val="1"/>
      <w:marLeft w:val="0"/>
      <w:marRight w:val="0"/>
      <w:marTop w:val="0"/>
      <w:marBottom w:val="0"/>
      <w:divBdr>
        <w:top w:val="none" w:sz="0" w:space="0" w:color="auto"/>
        <w:left w:val="none" w:sz="0" w:space="0" w:color="auto"/>
        <w:bottom w:val="none" w:sz="0" w:space="0" w:color="auto"/>
        <w:right w:val="none" w:sz="0" w:space="0" w:color="auto"/>
      </w:divBdr>
    </w:div>
    <w:div w:id="400719208">
      <w:bodyDiv w:val="1"/>
      <w:marLeft w:val="0"/>
      <w:marRight w:val="0"/>
      <w:marTop w:val="0"/>
      <w:marBottom w:val="0"/>
      <w:divBdr>
        <w:top w:val="none" w:sz="0" w:space="0" w:color="auto"/>
        <w:left w:val="none" w:sz="0" w:space="0" w:color="auto"/>
        <w:bottom w:val="none" w:sz="0" w:space="0" w:color="auto"/>
        <w:right w:val="none" w:sz="0" w:space="0" w:color="auto"/>
      </w:divBdr>
    </w:div>
    <w:div w:id="402072024">
      <w:bodyDiv w:val="1"/>
      <w:marLeft w:val="0"/>
      <w:marRight w:val="0"/>
      <w:marTop w:val="0"/>
      <w:marBottom w:val="0"/>
      <w:divBdr>
        <w:top w:val="none" w:sz="0" w:space="0" w:color="auto"/>
        <w:left w:val="none" w:sz="0" w:space="0" w:color="auto"/>
        <w:bottom w:val="none" w:sz="0" w:space="0" w:color="auto"/>
        <w:right w:val="none" w:sz="0" w:space="0" w:color="auto"/>
      </w:divBdr>
    </w:div>
    <w:div w:id="402529411">
      <w:bodyDiv w:val="1"/>
      <w:marLeft w:val="0"/>
      <w:marRight w:val="0"/>
      <w:marTop w:val="0"/>
      <w:marBottom w:val="0"/>
      <w:divBdr>
        <w:top w:val="none" w:sz="0" w:space="0" w:color="auto"/>
        <w:left w:val="none" w:sz="0" w:space="0" w:color="auto"/>
        <w:bottom w:val="none" w:sz="0" w:space="0" w:color="auto"/>
        <w:right w:val="none" w:sz="0" w:space="0" w:color="auto"/>
      </w:divBdr>
    </w:div>
    <w:div w:id="402870393">
      <w:bodyDiv w:val="1"/>
      <w:marLeft w:val="0"/>
      <w:marRight w:val="0"/>
      <w:marTop w:val="0"/>
      <w:marBottom w:val="0"/>
      <w:divBdr>
        <w:top w:val="none" w:sz="0" w:space="0" w:color="auto"/>
        <w:left w:val="none" w:sz="0" w:space="0" w:color="auto"/>
        <w:bottom w:val="none" w:sz="0" w:space="0" w:color="auto"/>
        <w:right w:val="none" w:sz="0" w:space="0" w:color="auto"/>
      </w:divBdr>
    </w:div>
    <w:div w:id="404231729">
      <w:bodyDiv w:val="1"/>
      <w:marLeft w:val="0"/>
      <w:marRight w:val="0"/>
      <w:marTop w:val="0"/>
      <w:marBottom w:val="0"/>
      <w:divBdr>
        <w:top w:val="none" w:sz="0" w:space="0" w:color="auto"/>
        <w:left w:val="none" w:sz="0" w:space="0" w:color="auto"/>
        <w:bottom w:val="none" w:sz="0" w:space="0" w:color="auto"/>
        <w:right w:val="none" w:sz="0" w:space="0" w:color="auto"/>
      </w:divBdr>
    </w:div>
    <w:div w:id="404379131">
      <w:bodyDiv w:val="1"/>
      <w:marLeft w:val="0"/>
      <w:marRight w:val="0"/>
      <w:marTop w:val="0"/>
      <w:marBottom w:val="0"/>
      <w:divBdr>
        <w:top w:val="none" w:sz="0" w:space="0" w:color="auto"/>
        <w:left w:val="none" w:sz="0" w:space="0" w:color="auto"/>
        <w:bottom w:val="none" w:sz="0" w:space="0" w:color="auto"/>
        <w:right w:val="none" w:sz="0" w:space="0" w:color="auto"/>
      </w:divBdr>
    </w:div>
    <w:div w:id="405230971">
      <w:bodyDiv w:val="1"/>
      <w:marLeft w:val="0"/>
      <w:marRight w:val="0"/>
      <w:marTop w:val="0"/>
      <w:marBottom w:val="0"/>
      <w:divBdr>
        <w:top w:val="none" w:sz="0" w:space="0" w:color="auto"/>
        <w:left w:val="none" w:sz="0" w:space="0" w:color="auto"/>
        <w:bottom w:val="none" w:sz="0" w:space="0" w:color="auto"/>
        <w:right w:val="none" w:sz="0" w:space="0" w:color="auto"/>
      </w:divBdr>
    </w:div>
    <w:div w:id="405491333">
      <w:bodyDiv w:val="1"/>
      <w:marLeft w:val="0"/>
      <w:marRight w:val="0"/>
      <w:marTop w:val="0"/>
      <w:marBottom w:val="0"/>
      <w:divBdr>
        <w:top w:val="none" w:sz="0" w:space="0" w:color="auto"/>
        <w:left w:val="none" w:sz="0" w:space="0" w:color="auto"/>
        <w:bottom w:val="none" w:sz="0" w:space="0" w:color="auto"/>
        <w:right w:val="none" w:sz="0" w:space="0" w:color="auto"/>
      </w:divBdr>
    </w:div>
    <w:div w:id="405954125">
      <w:bodyDiv w:val="1"/>
      <w:marLeft w:val="0"/>
      <w:marRight w:val="0"/>
      <w:marTop w:val="0"/>
      <w:marBottom w:val="0"/>
      <w:divBdr>
        <w:top w:val="none" w:sz="0" w:space="0" w:color="auto"/>
        <w:left w:val="none" w:sz="0" w:space="0" w:color="auto"/>
        <w:bottom w:val="none" w:sz="0" w:space="0" w:color="auto"/>
        <w:right w:val="none" w:sz="0" w:space="0" w:color="auto"/>
      </w:divBdr>
    </w:div>
    <w:div w:id="406347752">
      <w:bodyDiv w:val="1"/>
      <w:marLeft w:val="0"/>
      <w:marRight w:val="0"/>
      <w:marTop w:val="0"/>
      <w:marBottom w:val="0"/>
      <w:divBdr>
        <w:top w:val="none" w:sz="0" w:space="0" w:color="auto"/>
        <w:left w:val="none" w:sz="0" w:space="0" w:color="auto"/>
        <w:bottom w:val="none" w:sz="0" w:space="0" w:color="auto"/>
        <w:right w:val="none" w:sz="0" w:space="0" w:color="auto"/>
      </w:divBdr>
    </w:div>
    <w:div w:id="407113328">
      <w:bodyDiv w:val="1"/>
      <w:marLeft w:val="0"/>
      <w:marRight w:val="0"/>
      <w:marTop w:val="0"/>
      <w:marBottom w:val="0"/>
      <w:divBdr>
        <w:top w:val="none" w:sz="0" w:space="0" w:color="auto"/>
        <w:left w:val="none" w:sz="0" w:space="0" w:color="auto"/>
        <w:bottom w:val="none" w:sz="0" w:space="0" w:color="auto"/>
        <w:right w:val="none" w:sz="0" w:space="0" w:color="auto"/>
      </w:divBdr>
    </w:div>
    <w:div w:id="407188956">
      <w:bodyDiv w:val="1"/>
      <w:marLeft w:val="0"/>
      <w:marRight w:val="0"/>
      <w:marTop w:val="0"/>
      <w:marBottom w:val="0"/>
      <w:divBdr>
        <w:top w:val="none" w:sz="0" w:space="0" w:color="auto"/>
        <w:left w:val="none" w:sz="0" w:space="0" w:color="auto"/>
        <w:bottom w:val="none" w:sz="0" w:space="0" w:color="auto"/>
        <w:right w:val="none" w:sz="0" w:space="0" w:color="auto"/>
      </w:divBdr>
    </w:div>
    <w:div w:id="407307415">
      <w:bodyDiv w:val="1"/>
      <w:marLeft w:val="0"/>
      <w:marRight w:val="0"/>
      <w:marTop w:val="0"/>
      <w:marBottom w:val="0"/>
      <w:divBdr>
        <w:top w:val="none" w:sz="0" w:space="0" w:color="auto"/>
        <w:left w:val="none" w:sz="0" w:space="0" w:color="auto"/>
        <w:bottom w:val="none" w:sz="0" w:space="0" w:color="auto"/>
        <w:right w:val="none" w:sz="0" w:space="0" w:color="auto"/>
      </w:divBdr>
    </w:div>
    <w:div w:id="407309228">
      <w:bodyDiv w:val="1"/>
      <w:marLeft w:val="0"/>
      <w:marRight w:val="0"/>
      <w:marTop w:val="0"/>
      <w:marBottom w:val="0"/>
      <w:divBdr>
        <w:top w:val="none" w:sz="0" w:space="0" w:color="auto"/>
        <w:left w:val="none" w:sz="0" w:space="0" w:color="auto"/>
        <w:bottom w:val="none" w:sz="0" w:space="0" w:color="auto"/>
        <w:right w:val="none" w:sz="0" w:space="0" w:color="auto"/>
      </w:divBdr>
    </w:div>
    <w:div w:id="407961928">
      <w:bodyDiv w:val="1"/>
      <w:marLeft w:val="0"/>
      <w:marRight w:val="0"/>
      <w:marTop w:val="0"/>
      <w:marBottom w:val="0"/>
      <w:divBdr>
        <w:top w:val="none" w:sz="0" w:space="0" w:color="auto"/>
        <w:left w:val="none" w:sz="0" w:space="0" w:color="auto"/>
        <w:bottom w:val="none" w:sz="0" w:space="0" w:color="auto"/>
        <w:right w:val="none" w:sz="0" w:space="0" w:color="auto"/>
      </w:divBdr>
    </w:div>
    <w:div w:id="409086957">
      <w:bodyDiv w:val="1"/>
      <w:marLeft w:val="0"/>
      <w:marRight w:val="0"/>
      <w:marTop w:val="0"/>
      <w:marBottom w:val="0"/>
      <w:divBdr>
        <w:top w:val="none" w:sz="0" w:space="0" w:color="auto"/>
        <w:left w:val="none" w:sz="0" w:space="0" w:color="auto"/>
        <w:bottom w:val="none" w:sz="0" w:space="0" w:color="auto"/>
        <w:right w:val="none" w:sz="0" w:space="0" w:color="auto"/>
      </w:divBdr>
    </w:div>
    <w:div w:id="409273033">
      <w:bodyDiv w:val="1"/>
      <w:marLeft w:val="0"/>
      <w:marRight w:val="0"/>
      <w:marTop w:val="0"/>
      <w:marBottom w:val="0"/>
      <w:divBdr>
        <w:top w:val="none" w:sz="0" w:space="0" w:color="auto"/>
        <w:left w:val="none" w:sz="0" w:space="0" w:color="auto"/>
        <w:bottom w:val="none" w:sz="0" w:space="0" w:color="auto"/>
        <w:right w:val="none" w:sz="0" w:space="0" w:color="auto"/>
      </w:divBdr>
    </w:div>
    <w:div w:id="410665384">
      <w:bodyDiv w:val="1"/>
      <w:marLeft w:val="0"/>
      <w:marRight w:val="0"/>
      <w:marTop w:val="0"/>
      <w:marBottom w:val="0"/>
      <w:divBdr>
        <w:top w:val="none" w:sz="0" w:space="0" w:color="auto"/>
        <w:left w:val="none" w:sz="0" w:space="0" w:color="auto"/>
        <w:bottom w:val="none" w:sz="0" w:space="0" w:color="auto"/>
        <w:right w:val="none" w:sz="0" w:space="0" w:color="auto"/>
      </w:divBdr>
    </w:div>
    <w:div w:id="411128428">
      <w:bodyDiv w:val="1"/>
      <w:marLeft w:val="0"/>
      <w:marRight w:val="0"/>
      <w:marTop w:val="0"/>
      <w:marBottom w:val="0"/>
      <w:divBdr>
        <w:top w:val="none" w:sz="0" w:space="0" w:color="auto"/>
        <w:left w:val="none" w:sz="0" w:space="0" w:color="auto"/>
        <w:bottom w:val="none" w:sz="0" w:space="0" w:color="auto"/>
        <w:right w:val="none" w:sz="0" w:space="0" w:color="auto"/>
      </w:divBdr>
    </w:div>
    <w:div w:id="411972787">
      <w:bodyDiv w:val="1"/>
      <w:marLeft w:val="0"/>
      <w:marRight w:val="0"/>
      <w:marTop w:val="0"/>
      <w:marBottom w:val="0"/>
      <w:divBdr>
        <w:top w:val="none" w:sz="0" w:space="0" w:color="auto"/>
        <w:left w:val="none" w:sz="0" w:space="0" w:color="auto"/>
        <w:bottom w:val="none" w:sz="0" w:space="0" w:color="auto"/>
        <w:right w:val="none" w:sz="0" w:space="0" w:color="auto"/>
      </w:divBdr>
    </w:div>
    <w:div w:id="413279318">
      <w:bodyDiv w:val="1"/>
      <w:marLeft w:val="0"/>
      <w:marRight w:val="0"/>
      <w:marTop w:val="0"/>
      <w:marBottom w:val="0"/>
      <w:divBdr>
        <w:top w:val="none" w:sz="0" w:space="0" w:color="auto"/>
        <w:left w:val="none" w:sz="0" w:space="0" w:color="auto"/>
        <w:bottom w:val="none" w:sz="0" w:space="0" w:color="auto"/>
        <w:right w:val="none" w:sz="0" w:space="0" w:color="auto"/>
      </w:divBdr>
    </w:div>
    <w:div w:id="414975883">
      <w:bodyDiv w:val="1"/>
      <w:marLeft w:val="0"/>
      <w:marRight w:val="0"/>
      <w:marTop w:val="0"/>
      <w:marBottom w:val="0"/>
      <w:divBdr>
        <w:top w:val="none" w:sz="0" w:space="0" w:color="auto"/>
        <w:left w:val="none" w:sz="0" w:space="0" w:color="auto"/>
        <w:bottom w:val="none" w:sz="0" w:space="0" w:color="auto"/>
        <w:right w:val="none" w:sz="0" w:space="0" w:color="auto"/>
      </w:divBdr>
    </w:div>
    <w:div w:id="416751920">
      <w:bodyDiv w:val="1"/>
      <w:marLeft w:val="0"/>
      <w:marRight w:val="0"/>
      <w:marTop w:val="0"/>
      <w:marBottom w:val="0"/>
      <w:divBdr>
        <w:top w:val="none" w:sz="0" w:space="0" w:color="auto"/>
        <w:left w:val="none" w:sz="0" w:space="0" w:color="auto"/>
        <w:bottom w:val="none" w:sz="0" w:space="0" w:color="auto"/>
        <w:right w:val="none" w:sz="0" w:space="0" w:color="auto"/>
      </w:divBdr>
    </w:div>
    <w:div w:id="416950786">
      <w:bodyDiv w:val="1"/>
      <w:marLeft w:val="0"/>
      <w:marRight w:val="0"/>
      <w:marTop w:val="0"/>
      <w:marBottom w:val="0"/>
      <w:divBdr>
        <w:top w:val="none" w:sz="0" w:space="0" w:color="auto"/>
        <w:left w:val="none" w:sz="0" w:space="0" w:color="auto"/>
        <w:bottom w:val="none" w:sz="0" w:space="0" w:color="auto"/>
        <w:right w:val="none" w:sz="0" w:space="0" w:color="auto"/>
      </w:divBdr>
    </w:div>
    <w:div w:id="417021247">
      <w:bodyDiv w:val="1"/>
      <w:marLeft w:val="0"/>
      <w:marRight w:val="0"/>
      <w:marTop w:val="0"/>
      <w:marBottom w:val="0"/>
      <w:divBdr>
        <w:top w:val="none" w:sz="0" w:space="0" w:color="auto"/>
        <w:left w:val="none" w:sz="0" w:space="0" w:color="auto"/>
        <w:bottom w:val="none" w:sz="0" w:space="0" w:color="auto"/>
        <w:right w:val="none" w:sz="0" w:space="0" w:color="auto"/>
      </w:divBdr>
    </w:div>
    <w:div w:id="417605216">
      <w:bodyDiv w:val="1"/>
      <w:marLeft w:val="0"/>
      <w:marRight w:val="0"/>
      <w:marTop w:val="0"/>
      <w:marBottom w:val="0"/>
      <w:divBdr>
        <w:top w:val="none" w:sz="0" w:space="0" w:color="auto"/>
        <w:left w:val="none" w:sz="0" w:space="0" w:color="auto"/>
        <w:bottom w:val="none" w:sz="0" w:space="0" w:color="auto"/>
        <w:right w:val="none" w:sz="0" w:space="0" w:color="auto"/>
      </w:divBdr>
    </w:div>
    <w:div w:id="417756038">
      <w:bodyDiv w:val="1"/>
      <w:marLeft w:val="0"/>
      <w:marRight w:val="0"/>
      <w:marTop w:val="0"/>
      <w:marBottom w:val="0"/>
      <w:divBdr>
        <w:top w:val="none" w:sz="0" w:space="0" w:color="auto"/>
        <w:left w:val="none" w:sz="0" w:space="0" w:color="auto"/>
        <w:bottom w:val="none" w:sz="0" w:space="0" w:color="auto"/>
        <w:right w:val="none" w:sz="0" w:space="0" w:color="auto"/>
      </w:divBdr>
    </w:div>
    <w:div w:id="418018534">
      <w:bodyDiv w:val="1"/>
      <w:marLeft w:val="0"/>
      <w:marRight w:val="0"/>
      <w:marTop w:val="0"/>
      <w:marBottom w:val="0"/>
      <w:divBdr>
        <w:top w:val="none" w:sz="0" w:space="0" w:color="auto"/>
        <w:left w:val="none" w:sz="0" w:space="0" w:color="auto"/>
        <w:bottom w:val="none" w:sz="0" w:space="0" w:color="auto"/>
        <w:right w:val="none" w:sz="0" w:space="0" w:color="auto"/>
      </w:divBdr>
    </w:div>
    <w:div w:id="418335227">
      <w:bodyDiv w:val="1"/>
      <w:marLeft w:val="0"/>
      <w:marRight w:val="0"/>
      <w:marTop w:val="0"/>
      <w:marBottom w:val="0"/>
      <w:divBdr>
        <w:top w:val="none" w:sz="0" w:space="0" w:color="auto"/>
        <w:left w:val="none" w:sz="0" w:space="0" w:color="auto"/>
        <w:bottom w:val="none" w:sz="0" w:space="0" w:color="auto"/>
        <w:right w:val="none" w:sz="0" w:space="0" w:color="auto"/>
      </w:divBdr>
    </w:div>
    <w:div w:id="419066757">
      <w:bodyDiv w:val="1"/>
      <w:marLeft w:val="0"/>
      <w:marRight w:val="0"/>
      <w:marTop w:val="0"/>
      <w:marBottom w:val="0"/>
      <w:divBdr>
        <w:top w:val="none" w:sz="0" w:space="0" w:color="auto"/>
        <w:left w:val="none" w:sz="0" w:space="0" w:color="auto"/>
        <w:bottom w:val="none" w:sz="0" w:space="0" w:color="auto"/>
        <w:right w:val="none" w:sz="0" w:space="0" w:color="auto"/>
      </w:divBdr>
    </w:div>
    <w:div w:id="420612000">
      <w:bodyDiv w:val="1"/>
      <w:marLeft w:val="0"/>
      <w:marRight w:val="0"/>
      <w:marTop w:val="0"/>
      <w:marBottom w:val="0"/>
      <w:divBdr>
        <w:top w:val="none" w:sz="0" w:space="0" w:color="auto"/>
        <w:left w:val="none" w:sz="0" w:space="0" w:color="auto"/>
        <w:bottom w:val="none" w:sz="0" w:space="0" w:color="auto"/>
        <w:right w:val="none" w:sz="0" w:space="0" w:color="auto"/>
      </w:divBdr>
    </w:div>
    <w:div w:id="420833071">
      <w:bodyDiv w:val="1"/>
      <w:marLeft w:val="0"/>
      <w:marRight w:val="0"/>
      <w:marTop w:val="0"/>
      <w:marBottom w:val="0"/>
      <w:divBdr>
        <w:top w:val="none" w:sz="0" w:space="0" w:color="auto"/>
        <w:left w:val="none" w:sz="0" w:space="0" w:color="auto"/>
        <w:bottom w:val="none" w:sz="0" w:space="0" w:color="auto"/>
        <w:right w:val="none" w:sz="0" w:space="0" w:color="auto"/>
      </w:divBdr>
    </w:div>
    <w:div w:id="421142835">
      <w:bodyDiv w:val="1"/>
      <w:marLeft w:val="0"/>
      <w:marRight w:val="0"/>
      <w:marTop w:val="0"/>
      <w:marBottom w:val="0"/>
      <w:divBdr>
        <w:top w:val="none" w:sz="0" w:space="0" w:color="auto"/>
        <w:left w:val="none" w:sz="0" w:space="0" w:color="auto"/>
        <w:bottom w:val="none" w:sz="0" w:space="0" w:color="auto"/>
        <w:right w:val="none" w:sz="0" w:space="0" w:color="auto"/>
      </w:divBdr>
    </w:div>
    <w:div w:id="421265655">
      <w:bodyDiv w:val="1"/>
      <w:marLeft w:val="0"/>
      <w:marRight w:val="0"/>
      <w:marTop w:val="0"/>
      <w:marBottom w:val="0"/>
      <w:divBdr>
        <w:top w:val="none" w:sz="0" w:space="0" w:color="auto"/>
        <w:left w:val="none" w:sz="0" w:space="0" w:color="auto"/>
        <w:bottom w:val="none" w:sz="0" w:space="0" w:color="auto"/>
        <w:right w:val="none" w:sz="0" w:space="0" w:color="auto"/>
      </w:divBdr>
    </w:div>
    <w:div w:id="422844140">
      <w:bodyDiv w:val="1"/>
      <w:marLeft w:val="0"/>
      <w:marRight w:val="0"/>
      <w:marTop w:val="0"/>
      <w:marBottom w:val="0"/>
      <w:divBdr>
        <w:top w:val="none" w:sz="0" w:space="0" w:color="auto"/>
        <w:left w:val="none" w:sz="0" w:space="0" w:color="auto"/>
        <w:bottom w:val="none" w:sz="0" w:space="0" w:color="auto"/>
        <w:right w:val="none" w:sz="0" w:space="0" w:color="auto"/>
      </w:divBdr>
    </w:div>
    <w:div w:id="425345504">
      <w:bodyDiv w:val="1"/>
      <w:marLeft w:val="0"/>
      <w:marRight w:val="0"/>
      <w:marTop w:val="0"/>
      <w:marBottom w:val="0"/>
      <w:divBdr>
        <w:top w:val="none" w:sz="0" w:space="0" w:color="auto"/>
        <w:left w:val="none" w:sz="0" w:space="0" w:color="auto"/>
        <w:bottom w:val="none" w:sz="0" w:space="0" w:color="auto"/>
        <w:right w:val="none" w:sz="0" w:space="0" w:color="auto"/>
      </w:divBdr>
    </w:div>
    <w:div w:id="425807237">
      <w:bodyDiv w:val="1"/>
      <w:marLeft w:val="0"/>
      <w:marRight w:val="0"/>
      <w:marTop w:val="0"/>
      <w:marBottom w:val="0"/>
      <w:divBdr>
        <w:top w:val="none" w:sz="0" w:space="0" w:color="auto"/>
        <w:left w:val="none" w:sz="0" w:space="0" w:color="auto"/>
        <w:bottom w:val="none" w:sz="0" w:space="0" w:color="auto"/>
        <w:right w:val="none" w:sz="0" w:space="0" w:color="auto"/>
      </w:divBdr>
    </w:div>
    <w:div w:id="426001107">
      <w:bodyDiv w:val="1"/>
      <w:marLeft w:val="0"/>
      <w:marRight w:val="0"/>
      <w:marTop w:val="0"/>
      <w:marBottom w:val="0"/>
      <w:divBdr>
        <w:top w:val="none" w:sz="0" w:space="0" w:color="auto"/>
        <w:left w:val="none" w:sz="0" w:space="0" w:color="auto"/>
        <w:bottom w:val="none" w:sz="0" w:space="0" w:color="auto"/>
        <w:right w:val="none" w:sz="0" w:space="0" w:color="auto"/>
      </w:divBdr>
    </w:div>
    <w:div w:id="429080461">
      <w:bodyDiv w:val="1"/>
      <w:marLeft w:val="0"/>
      <w:marRight w:val="0"/>
      <w:marTop w:val="0"/>
      <w:marBottom w:val="0"/>
      <w:divBdr>
        <w:top w:val="none" w:sz="0" w:space="0" w:color="auto"/>
        <w:left w:val="none" w:sz="0" w:space="0" w:color="auto"/>
        <w:bottom w:val="none" w:sz="0" w:space="0" w:color="auto"/>
        <w:right w:val="none" w:sz="0" w:space="0" w:color="auto"/>
      </w:divBdr>
    </w:div>
    <w:div w:id="429353289">
      <w:bodyDiv w:val="1"/>
      <w:marLeft w:val="0"/>
      <w:marRight w:val="0"/>
      <w:marTop w:val="0"/>
      <w:marBottom w:val="0"/>
      <w:divBdr>
        <w:top w:val="none" w:sz="0" w:space="0" w:color="auto"/>
        <w:left w:val="none" w:sz="0" w:space="0" w:color="auto"/>
        <w:bottom w:val="none" w:sz="0" w:space="0" w:color="auto"/>
        <w:right w:val="none" w:sz="0" w:space="0" w:color="auto"/>
      </w:divBdr>
    </w:div>
    <w:div w:id="434206214">
      <w:bodyDiv w:val="1"/>
      <w:marLeft w:val="0"/>
      <w:marRight w:val="0"/>
      <w:marTop w:val="0"/>
      <w:marBottom w:val="0"/>
      <w:divBdr>
        <w:top w:val="none" w:sz="0" w:space="0" w:color="auto"/>
        <w:left w:val="none" w:sz="0" w:space="0" w:color="auto"/>
        <w:bottom w:val="none" w:sz="0" w:space="0" w:color="auto"/>
        <w:right w:val="none" w:sz="0" w:space="0" w:color="auto"/>
      </w:divBdr>
    </w:div>
    <w:div w:id="434249187">
      <w:bodyDiv w:val="1"/>
      <w:marLeft w:val="0"/>
      <w:marRight w:val="0"/>
      <w:marTop w:val="0"/>
      <w:marBottom w:val="0"/>
      <w:divBdr>
        <w:top w:val="none" w:sz="0" w:space="0" w:color="auto"/>
        <w:left w:val="none" w:sz="0" w:space="0" w:color="auto"/>
        <w:bottom w:val="none" w:sz="0" w:space="0" w:color="auto"/>
        <w:right w:val="none" w:sz="0" w:space="0" w:color="auto"/>
      </w:divBdr>
    </w:div>
    <w:div w:id="434907845">
      <w:bodyDiv w:val="1"/>
      <w:marLeft w:val="0"/>
      <w:marRight w:val="0"/>
      <w:marTop w:val="0"/>
      <w:marBottom w:val="0"/>
      <w:divBdr>
        <w:top w:val="none" w:sz="0" w:space="0" w:color="auto"/>
        <w:left w:val="none" w:sz="0" w:space="0" w:color="auto"/>
        <w:bottom w:val="none" w:sz="0" w:space="0" w:color="auto"/>
        <w:right w:val="none" w:sz="0" w:space="0" w:color="auto"/>
      </w:divBdr>
    </w:div>
    <w:div w:id="435248702">
      <w:bodyDiv w:val="1"/>
      <w:marLeft w:val="0"/>
      <w:marRight w:val="0"/>
      <w:marTop w:val="0"/>
      <w:marBottom w:val="0"/>
      <w:divBdr>
        <w:top w:val="none" w:sz="0" w:space="0" w:color="auto"/>
        <w:left w:val="none" w:sz="0" w:space="0" w:color="auto"/>
        <w:bottom w:val="none" w:sz="0" w:space="0" w:color="auto"/>
        <w:right w:val="none" w:sz="0" w:space="0" w:color="auto"/>
      </w:divBdr>
    </w:div>
    <w:div w:id="435640118">
      <w:bodyDiv w:val="1"/>
      <w:marLeft w:val="0"/>
      <w:marRight w:val="0"/>
      <w:marTop w:val="0"/>
      <w:marBottom w:val="0"/>
      <w:divBdr>
        <w:top w:val="none" w:sz="0" w:space="0" w:color="auto"/>
        <w:left w:val="none" w:sz="0" w:space="0" w:color="auto"/>
        <w:bottom w:val="none" w:sz="0" w:space="0" w:color="auto"/>
        <w:right w:val="none" w:sz="0" w:space="0" w:color="auto"/>
      </w:divBdr>
    </w:div>
    <w:div w:id="435905110">
      <w:bodyDiv w:val="1"/>
      <w:marLeft w:val="0"/>
      <w:marRight w:val="0"/>
      <w:marTop w:val="0"/>
      <w:marBottom w:val="0"/>
      <w:divBdr>
        <w:top w:val="none" w:sz="0" w:space="0" w:color="auto"/>
        <w:left w:val="none" w:sz="0" w:space="0" w:color="auto"/>
        <w:bottom w:val="none" w:sz="0" w:space="0" w:color="auto"/>
        <w:right w:val="none" w:sz="0" w:space="0" w:color="auto"/>
      </w:divBdr>
    </w:div>
    <w:div w:id="436143524">
      <w:bodyDiv w:val="1"/>
      <w:marLeft w:val="0"/>
      <w:marRight w:val="0"/>
      <w:marTop w:val="0"/>
      <w:marBottom w:val="0"/>
      <w:divBdr>
        <w:top w:val="none" w:sz="0" w:space="0" w:color="auto"/>
        <w:left w:val="none" w:sz="0" w:space="0" w:color="auto"/>
        <w:bottom w:val="none" w:sz="0" w:space="0" w:color="auto"/>
        <w:right w:val="none" w:sz="0" w:space="0" w:color="auto"/>
      </w:divBdr>
    </w:div>
    <w:div w:id="436338981">
      <w:bodyDiv w:val="1"/>
      <w:marLeft w:val="0"/>
      <w:marRight w:val="0"/>
      <w:marTop w:val="0"/>
      <w:marBottom w:val="0"/>
      <w:divBdr>
        <w:top w:val="none" w:sz="0" w:space="0" w:color="auto"/>
        <w:left w:val="none" w:sz="0" w:space="0" w:color="auto"/>
        <w:bottom w:val="none" w:sz="0" w:space="0" w:color="auto"/>
        <w:right w:val="none" w:sz="0" w:space="0" w:color="auto"/>
      </w:divBdr>
    </w:div>
    <w:div w:id="436406725">
      <w:bodyDiv w:val="1"/>
      <w:marLeft w:val="0"/>
      <w:marRight w:val="0"/>
      <w:marTop w:val="0"/>
      <w:marBottom w:val="0"/>
      <w:divBdr>
        <w:top w:val="none" w:sz="0" w:space="0" w:color="auto"/>
        <w:left w:val="none" w:sz="0" w:space="0" w:color="auto"/>
        <w:bottom w:val="none" w:sz="0" w:space="0" w:color="auto"/>
        <w:right w:val="none" w:sz="0" w:space="0" w:color="auto"/>
      </w:divBdr>
    </w:div>
    <w:div w:id="437794523">
      <w:bodyDiv w:val="1"/>
      <w:marLeft w:val="0"/>
      <w:marRight w:val="0"/>
      <w:marTop w:val="0"/>
      <w:marBottom w:val="0"/>
      <w:divBdr>
        <w:top w:val="none" w:sz="0" w:space="0" w:color="auto"/>
        <w:left w:val="none" w:sz="0" w:space="0" w:color="auto"/>
        <w:bottom w:val="none" w:sz="0" w:space="0" w:color="auto"/>
        <w:right w:val="none" w:sz="0" w:space="0" w:color="auto"/>
      </w:divBdr>
    </w:div>
    <w:div w:id="438182047">
      <w:bodyDiv w:val="1"/>
      <w:marLeft w:val="0"/>
      <w:marRight w:val="0"/>
      <w:marTop w:val="0"/>
      <w:marBottom w:val="0"/>
      <w:divBdr>
        <w:top w:val="none" w:sz="0" w:space="0" w:color="auto"/>
        <w:left w:val="none" w:sz="0" w:space="0" w:color="auto"/>
        <w:bottom w:val="none" w:sz="0" w:space="0" w:color="auto"/>
        <w:right w:val="none" w:sz="0" w:space="0" w:color="auto"/>
      </w:divBdr>
    </w:div>
    <w:div w:id="439374796">
      <w:bodyDiv w:val="1"/>
      <w:marLeft w:val="0"/>
      <w:marRight w:val="0"/>
      <w:marTop w:val="0"/>
      <w:marBottom w:val="0"/>
      <w:divBdr>
        <w:top w:val="none" w:sz="0" w:space="0" w:color="auto"/>
        <w:left w:val="none" w:sz="0" w:space="0" w:color="auto"/>
        <w:bottom w:val="none" w:sz="0" w:space="0" w:color="auto"/>
        <w:right w:val="none" w:sz="0" w:space="0" w:color="auto"/>
      </w:divBdr>
    </w:div>
    <w:div w:id="439953535">
      <w:bodyDiv w:val="1"/>
      <w:marLeft w:val="0"/>
      <w:marRight w:val="0"/>
      <w:marTop w:val="0"/>
      <w:marBottom w:val="0"/>
      <w:divBdr>
        <w:top w:val="none" w:sz="0" w:space="0" w:color="auto"/>
        <w:left w:val="none" w:sz="0" w:space="0" w:color="auto"/>
        <w:bottom w:val="none" w:sz="0" w:space="0" w:color="auto"/>
        <w:right w:val="none" w:sz="0" w:space="0" w:color="auto"/>
      </w:divBdr>
    </w:div>
    <w:div w:id="439957015">
      <w:bodyDiv w:val="1"/>
      <w:marLeft w:val="0"/>
      <w:marRight w:val="0"/>
      <w:marTop w:val="0"/>
      <w:marBottom w:val="0"/>
      <w:divBdr>
        <w:top w:val="none" w:sz="0" w:space="0" w:color="auto"/>
        <w:left w:val="none" w:sz="0" w:space="0" w:color="auto"/>
        <w:bottom w:val="none" w:sz="0" w:space="0" w:color="auto"/>
        <w:right w:val="none" w:sz="0" w:space="0" w:color="auto"/>
      </w:divBdr>
    </w:div>
    <w:div w:id="440035537">
      <w:bodyDiv w:val="1"/>
      <w:marLeft w:val="0"/>
      <w:marRight w:val="0"/>
      <w:marTop w:val="0"/>
      <w:marBottom w:val="0"/>
      <w:divBdr>
        <w:top w:val="none" w:sz="0" w:space="0" w:color="auto"/>
        <w:left w:val="none" w:sz="0" w:space="0" w:color="auto"/>
        <w:bottom w:val="none" w:sz="0" w:space="0" w:color="auto"/>
        <w:right w:val="none" w:sz="0" w:space="0" w:color="auto"/>
      </w:divBdr>
    </w:div>
    <w:div w:id="441461818">
      <w:bodyDiv w:val="1"/>
      <w:marLeft w:val="0"/>
      <w:marRight w:val="0"/>
      <w:marTop w:val="0"/>
      <w:marBottom w:val="0"/>
      <w:divBdr>
        <w:top w:val="none" w:sz="0" w:space="0" w:color="auto"/>
        <w:left w:val="none" w:sz="0" w:space="0" w:color="auto"/>
        <w:bottom w:val="none" w:sz="0" w:space="0" w:color="auto"/>
        <w:right w:val="none" w:sz="0" w:space="0" w:color="auto"/>
      </w:divBdr>
    </w:div>
    <w:div w:id="441802801">
      <w:bodyDiv w:val="1"/>
      <w:marLeft w:val="0"/>
      <w:marRight w:val="0"/>
      <w:marTop w:val="0"/>
      <w:marBottom w:val="0"/>
      <w:divBdr>
        <w:top w:val="none" w:sz="0" w:space="0" w:color="auto"/>
        <w:left w:val="none" w:sz="0" w:space="0" w:color="auto"/>
        <w:bottom w:val="none" w:sz="0" w:space="0" w:color="auto"/>
        <w:right w:val="none" w:sz="0" w:space="0" w:color="auto"/>
      </w:divBdr>
    </w:div>
    <w:div w:id="441920582">
      <w:bodyDiv w:val="1"/>
      <w:marLeft w:val="0"/>
      <w:marRight w:val="0"/>
      <w:marTop w:val="0"/>
      <w:marBottom w:val="0"/>
      <w:divBdr>
        <w:top w:val="none" w:sz="0" w:space="0" w:color="auto"/>
        <w:left w:val="none" w:sz="0" w:space="0" w:color="auto"/>
        <w:bottom w:val="none" w:sz="0" w:space="0" w:color="auto"/>
        <w:right w:val="none" w:sz="0" w:space="0" w:color="auto"/>
      </w:divBdr>
    </w:div>
    <w:div w:id="442530232">
      <w:bodyDiv w:val="1"/>
      <w:marLeft w:val="0"/>
      <w:marRight w:val="0"/>
      <w:marTop w:val="0"/>
      <w:marBottom w:val="0"/>
      <w:divBdr>
        <w:top w:val="none" w:sz="0" w:space="0" w:color="auto"/>
        <w:left w:val="none" w:sz="0" w:space="0" w:color="auto"/>
        <w:bottom w:val="none" w:sz="0" w:space="0" w:color="auto"/>
        <w:right w:val="none" w:sz="0" w:space="0" w:color="auto"/>
      </w:divBdr>
    </w:div>
    <w:div w:id="442723996">
      <w:bodyDiv w:val="1"/>
      <w:marLeft w:val="0"/>
      <w:marRight w:val="0"/>
      <w:marTop w:val="0"/>
      <w:marBottom w:val="0"/>
      <w:divBdr>
        <w:top w:val="none" w:sz="0" w:space="0" w:color="auto"/>
        <w:left w:val="none" w:sz="0" w:space="0" w:color="auto"/>
        <w:bottom w:val="none" w:sz="0" w:space="0" w:color="auto"/>
        <w:right w:val="none" w:sz="0" w:space="0" w:color="auto"/>
      </w:divBdr>
    </w:div>
    <w:div w:id="445199694">
      <w:bodyDiv w:val="1"/>
      <w:marLeft w:val="0"/>
      <w:marRight w:val="0"/>
      <w:marTop w:val="0"/>
      <w:marBottom w:val="0"/>
      <w:divBdr>
        <w:top w:val="none" w:sz="0" w:space="0" w:color="auto"/>
        <w:left w:val="none" w:sz="0" w:space="0" w:color="auto"/>
        <w:bottom w:val="none" w:sz="0" w:space="0" w:color="auto"/>
        <w:right w:val="none" w:sz="0" w:space="0" w:color="auto"/>
      </w:divBdr>
    </w:div>
    <w:div w:id="446898417">
      <w:bodyDiv w:val="1"/>
      <w:marLeft w:val="0"/>
      <w:marRight w:val="0"/>
      <w:marTop w:val="0"/>
      <w:marBottom w:val="0"/>
      <w:divBdr>
        <w:top w:val="none" w:sz="0" w:space="0" w:color="auto"/>
        <w:left w:val="none" w:sz="0" w:space="0" w:color="auto"/>
        <w:bottom w:val="none" w:sz="0" w:space="0" w:color="auto"/>
        <w:right w:val="none" w:sz="0" w:space="0" w:color="auto"/>
      </w:divBdr>
    </w:div>
    <w:div w:id="447706024">
      <w:bodyDiv w:val="1"/>
      <w:marLeft w:val="0"/>
      <w:marRight w:val="0"/>
      <w:marTop w:val="0"/>
      <w:marBottom w:val="0"/>
      <w:divBdr>
        <w:top w:val="none" w:sz="0" w:space="0" w:color="auto"/>
        <w:left w:val="none" w:sz="0" w:space="0" w:color="auto"/>
        <w:bottom w:val="none" w:sz="0" w:space="0" w:color="auto"/>
        <w:right w:val="none" w:sz="0" w:space="0" w:color="auto"/>
      </w:divBdr>
    </w:div>
    <w:div w:id="447748908">
      <w:bodyDiv w:val="1"/>
      <w:marLeft w:val="0"/>
      <w:marRight w:val="0"/>
      <w:marTop w:val="0"/>
      <w:marBottom w:val="0"/>
      <w:divBdr>
        <w:top w:val="none" w:sz="0" w:space="0" w:color="auto"/>
        <w:left w:val="none" w:sz="0" w:space="0" w:color="auto"/>
        <w:bottom w:val="none" w:sz="0" w:space="0" w:color="auto"/>
        <w:right w:val="none" w:sz="0" w:space="0" w:color="auto"/>
      </w:divBdr>
    </w:div>
    <w:div w:id="447819261">
      <w:bodyDiv w:val="1"/>
      <w:marLeft w:val="0"/>
      <w:marRight w:val="0"/>
      <w:marTop w:val="0"/>
      <w:marBottom w:val="0"/>
      <w:divBdr>
        <w:top w:val="none" w:sz="0" w:space="0" w:color="auto"/>
        <w:left w:val="none" w:sz="0" w:space="0" w:color="auto"/>
        <w:bottom w:val="none" w:sz="0" w:space="0" w:color="auto"/>
        <w:right w:val="none" w:sz="0" w:space="0" w:color="auto"/>
      </w:divBdr>
    </w:div>
    <w:div w:id="448935775">
      <w:bodyDiv w:val="1"/>
      <w:marLeft w:val="0"/>
      <w:marRight w:val="0"/>
      <w:marTop w:val="0"/>
      <w:marBottom w:val="0"/>
      <w:divBdr>
        <w:top w:val="none" w:sz="0" w:space="0" w:color="auto"/>
        <w:left w:val="none" w:sz="0" w:space="0" w:color="auto"/>
        <w:bottom w:val="none" w:sz="0" w:space="0" w:color="auto"/>
        <w:right w:val="none" w:sz="0" w:space="0" w:color="auto"/>
      </w:divBdr>
    </w:div>
    <w:div w:id="451749663">
      <w:bodyDiv w:val="1"/>
      <w:marLeft w:val="0"/>
      <w:marRight w:val="0"/>
      <w:marTop w:val="0"/>
      <w:marBottom w:val="0"/>
      <w:divBdr>
        <w:top w:val="none" w:sz="0" w:space="0" w:color="auto"/>
        <w:left w:val="none" w:sz="0" w:space="0" w:color="auto"/>
        <w:bottom w:val="none" w:sz="0" w:space="0" w:color="auto"/>
        <w:right w:val="none" w:sz="0" w:space="0" w:color="auto"/>
      </w:divBdr>
    </w:div>
    <w:div w:id="452330033">
      <w:bodyDiv w:val="1"/>
      <w:marLeft w:val="0"/>
      <w:marRight w:val="0"/>
      <w:marTop w:val="0"/>
      <w:marBottom w:val="0"/>
      <w:divBdr>
        <w:top w:val="none" w:sz="0" w:space="0" w:color="auto"/>
        <w:left w:val="none" w:sz="0" w:space="0" w:color="auto"/>
        <w:bottom w:val="none" w:sz="0" w:space="0" w:color="auto"/>
        <w:right w:val="none" w:sz="0" w:space="0" w:color="auto"/>
      </w:divBdr>
    </w:div>
    <w:div w:id="452947308">
      <w:bodyDiv w:val="1"/>
      <w:marLeft w:val="0"/>
      <w:marRight w:val="0"/>
      <w:marTop w:val="0"/>
      <w:marBottom w:val="0"/>
      <w:divBdr>
        <w:top w:val="none" w:sz="0" w:space="0" w:color="auto"/>
        <w:left w:val="none" w:sz="0" w:space="0" w:color="auto"/>
        <w:bottom w:val="none" w:sz="0" w:space="0" w:color="auto"/>
        <w:right w:val="none" w:sz="0" w:space="0" w:color="auto"/>
      </w:divBdr>
      <w:divsChild>
        <w:div w:id="28382216">
          <w:marLeft w:val="0"/>
          <w:marRight w:val="0"/>
          <w:marTop w:val="0"/>
          <w:marBottom w:val="0"/>
          <w:divBdr>
            <w:top w:val="none" w:sz="0" w:space="0" w:color="auto"/>
            <w:left w:val="none" w:sz="0" w:space="0" w:color="auto"/>
            <w:bottom w:val="none" w:sz="0" w:space="0" w:color="auto"/>
            <w:right w:val="none" w:sz="0" w:space="0" w:color="auto"/>
          </w:divBdr>
        </w:div>
        <w:div w:id="100539897">
          <w:marLeft w:val="0"/>
          <w:marRight w:val="0"/>
          <w:marTop w:val="0"/>
          <w:marBottom w:val="0"/>
          <w:divBdr>
            <w:top w:val="none" w:sz="0" w:space="0" w:color="auto"/>
            <w:left w:val="none" w:sz="0" w:space="0" w:color="auto"/>
            <w:bottom w:val="none" w:sz="0" w:space="0" w:color="auto"/>
            <w:right w:val="none" w:sz="0" w:space="0" w:color="auto"/>
          </w:divBdr>
        </w:div>
        <w:div w:id="120617083">
          <w:marLeft w:val="0"/>
          <w:marRight w:val="0"/>
          <w:marTop w:val="0"/>
          <w:marBottom w:val="0"/>
          <w:divBdr>
            <w:top w:val="none" w:sz="0" w:space="0" w:color="auto"/>
            <w:left w:val="none" w:sz="0" w:space="0" w:color="auto"/>
            <w:bottom w:val="none" w:sz="0" w:space="0" w:color="auto"/>
            <w:right w:val="none" w:sz="0" w:space="0" w:color="auto"/>
          </w:divBdr>
        </w:div>
        <w:div w:id="279998242">
          <w:marLeft w:val="0"/>
          <w:marRight w:val="0"/>
          <w:marTop w:val="0"/>
          <w:marBottom w:val="0"/>
          <w:divBdr>
            <w:top w:val="none" w:sz="0" w:space="0" w:color="auto"/>
            <w:left w:val="none" w:sz="0" w:space="0" w:color="auto"/>
            <w:bottom w:val="none" w:sz="0" w:space="0" w:color="auto"/>
            <w:right w:val="none" w:sz="0" w:space="0" w:color="auto"/>
          </w:divBdr>
        </w:div>
        <w:div w:id="307176544">
          <w:marLeft w:val="0"/>
          <w:marRight w:val="0"/>
          <w:marTop w:val="0"/>
          <w:marBottom w:val="0"/>
          <w:divBdr>
            <w:top w:val="none" w:sz="0" w:space="0" w:color="auto"/>
            <w:left w:val="none" w:sz="0" w:space="0" w:color="auto"/>
            <w:bottom w:val="none" w:sz="0" w:space="0" w:color="auto"/>
            <w:right w:val="none" w:sz="0" w:space="0" w:color="auto"/>
          </w:divBdr>
        </w:div>
        <w:div w:id="482701216">
          <w:marLeft w:val="0"/>
          <w:marRight w:val="0"/>
          <w:marTop w:val="0"/>
          <w:marBottom w:val="0"/>
          <w:divBdr>
            <w:top w:val="none" w:sz="0" w:space="0" w:color="auto"/>
            <w:left w:val="none" w:sz="0" w:space="0" w:color="auto"/>
            <w:bottom w:val="none" w:sz="0" w:space="0" w:color="auto"/>
            <w:right w:val="none" w:sz="0" w:space="0" w:color="auto"/>
          </w:divBdr>
        </w:div>
        <w:div w:id="597056398">
          <w:marLeft w:val="0"/>
          <w:marRight w:val="0"/>
          <w:marTop w:val="0"/>
          <w:marBottom w:val="0"/>
          <w:divBdr>
            <w:top w:val="none" w:sz="0" w:space="0" w:color="auto"/>
            <w:left w:val="none" w:sz="0" w:space="0" w:color="auto"/>
            <w:bottom w:val="none" w:sz="0" w:space="0" w:color="auto"/>
            <w:right w:val="none" w:sz="0" w:space="0" w:color="auto"/>
          </w:divBdr>
        </w:div>
        <w:div w:id="657539179">
          <w:marLeft w:val="0"/>
          <w:marRight w:val="0"/>
          <w:marTop w:val="0"/>
          <w:marBottom w:val="0"/>
          <w:divBdr>
            <w:top w:val="none" w:sz="0" w:space="0" w:color="auto"/>
            <w:left w:val="none" w:sz="0" w:space="0" w:color="auto"/>
            <w:bottom w:val="none" w:sz="0" w:space="0" w:color="auto"/>
            <w:right w:val="none" w:sz="0" w:space="0" w:color="auto"/>
          </w:divBdr>
        </w:div>
        <w:div w:id="1014527724">
          <w:marLeft w:val="0"/>
          <w:marRight w:val="0"/>
          <w:marTop w:val="0"/>
          <w:marBottom w:val="0"/>
          <w:divBdr>
            <w:top w:val="none" w:sz="0" w:space="0" w:color="auto"/>
            <w:left w:val="none" w:sz="0" w:space="0" w:color="auto"/>
            <w:bottom w:val="none" w:sz="0" w:space="0" w:color="auto"/>
            <w:right w:val="none" w:sz="0" w:space="0" w:color="auto"/>
          </w:divBdr>
        </w:div>
        <w:div w:id="1448817992">
          <w:marLeft w:val="0"/>
          <w:marRight w:val="0"/>
          <w:marTop w:val="0"/>
          <w:marBottom w:val="0"/>
          <w:divBdr>
            <w:top w:val="none" w:sz="0" w:space="0" w:color="auto"/>
            <w:left w:val="none" w:sz="0" w:space="0" w:color="auto"/>
            <w:bottom w:val="none" w:sz="0" w:space="0" w:color="auto"/>
            <w:right w:val="none" w:sz="0" w:space="0" w:color="auto"/>
          </w:divBdr>
        </w:div>
        <w:div w:id="1503817773">
          <w:marLeft w:val="0"/>
          <w:marRight w:val="0"/>
          <w:marTop w:val="0"/>
          <w:marBottom w:val="0"/>
          <w:divBdr>
            <w:top w:val="none" w:sz="0" w:space="0" w:color="auto"/>
            <w:left w:val="none" w:sz="0" w:space="0" w:color="auto"/>
            <w:bottom w:val="none" w:sz="0" w:space="0" w:color="auto"/>
            <w:right w:val="none" w:sz="0" w:space="0" w:color="auto"/>
          </w:divBdr>
        </w:div>
        <w:div w:id="1657027842">
          <w:marLeft w:val="0"/>
          <w:marRight w:val="0"/>
          <w:marTop w:val="0"/>
          <w:marBottom w:val="0"/>
          <w:divBdr>
            <w:top w:val="none" w:sz="0" w:space="0" w:color="auto"/>
            <w:left w:val="none" w:sz="0" w:space="0" w:color="auto"/>
            <w:bottom w:val="none" w:sz="0" w:space="0" w:color="auto"/>
            <w:right w:val="none" w:sz="0" w:space="0" w:color="auto"/>
          </w:divBdr>
        </w:div>
        <w:div w:id="1764759808">
          <w:marLeft w:val="0"/>
          <w:marRight w:val="0"/>
          <w:marTop w:val="0"/>
          <w:marBottom w:val="0"/>
          <w:divBdr>
            <w:top w:val="none" w:sz="0" w:space="0" w:color="auto"/>
            <w:left w:val="none" w:sz="0" w:space="0" w:color="auto"/>
            <w:bottom w:val="none" w:sz="0" w:space="0" w:color="auto"/>
            <w:right w:val="none" w:sz="0" w:space="0" w:color="auto"/>
          </w:divBdr>
        </w:div>
        <w:div w:id="1900287811">
          <w:marLeft w:val="0"/>
          <w:marRight w:val="0"/>
          <w:marTop w:val="0"/>
          <w:marBottom w:val="0"/>
          <w:divBdr>
            <w:top w:val="none" w:sz="0" w:space="0" w:color="auto"/>
            <w:left w:val="none" w:sz="0" w:space="0" w:color="auto"/>
            <w:bottom w:val="none" w:sz="0" w:space="0" w:color="auto"/>
            <w:right w:val="none" w:sz="0" w:space="0" w:color="auto"/>
          </w:divBdr>
        </w:div>
        <w:div w:id="2075616023">
          <w:marLeft w:val="0"/>
          <w:marRight w:val="0"/>
          <w:marTop w:val="0"/>
          <w:marBottom w:val="0"/>
          <w:divBdr>
            <w:top w:val="none" w:sz="0" w:space="0" w:color="auto"/>
            <w:left w:val="none" w:sz="0" w:space="0" w:color="auto"/>
            <w:bottom w:val="none" w:sz="0" w:space="0" w:color="auto"/>
            <w:right w:val="none" w:sz="0" w:space="0" w:color="auto"/>
          </w:divBdr>
        </w:div>
        <w:div w:id="2102069980">
          <w:marLeft w:val="0"/>
          <w:marRight w:val="0"/>
          <w:marTop w:val="0"/>
          <w:marBottom w:val="0"/>
          <w:divBdr>
            <w:top w:val="none" w:sz="0" w:space="0" w:color="auto"/>
            <w:left w:val="none" w:sz="0" w:space="0" w:color="auto"/>
            <w:bottom w:val="none" w:sz="0" w:space="0" w:color="auto"/>
            <w:right w:val="none" w:sz="0" w:space="0" w:color="auto"/>
          </w:divBdr>
        </w:div>
      </w:divsChild>
    </w:div>
    <w:div w:id="455102019">
      <w:bodyDiv w:val="1"/>
      <w:marLeft w:val="0"/>
      <w:marRight w:val="0"/>
      <w:marTop w:val="0"/>
      <w:marBottom w:val="0"/>
      <w:divBdr>
        <w:top w:val="none" w:sz="0" w:space="0" w:color="auto"/>
        <w:left w:val="none" w:sz="0" w:space="0" w:color="auto"/>
        <w:bottom w:val="none" w:sz="0" w:space="0" w:color="auto"/>
        <w:right w:val="none" w:sz="0" w:space="0" w:color="auto"/>
      </w:divBdr>
    </w:div>
    <w:div w:id="455611921">
      <w:bodyDiv w:val="1"/>
      <w:marLeft w:val="0"/>
      <w:marRight w:val="0"/>
      <w:marTop w:val="0"/>
      <w:marBottom w:val="0"/>
      <w:divBdr>
        <w:top w:val="none" w:sz="0" w:space="0" w:color="auto"/>
        <w:left w:val="none" w:sz="0" w:space="0" w:color="auto"/>
        <w:bottom w:val="none" w:sz="0" w:space="0" w:color="auto"/>
        <w:right w:val="none" w:sz="0" w:space="0" w:color="auto"/>
      </w:divBdr>
    </w:div>
    <w:div w:id="456066340">
      <w:bodyDiv w:val="1"/>
      <w:marLeft w:val="0"/>
      <w:marRight w:val="0"/>
      <w:marTop w:val="0"/>
      <w:marBottom w:val="0"/>
      <w:divBdr>
        <w:top w:val="none" w:sz="0" w:space="0" w:color="auto"/>
        <w:left w:val="none" w:sz="0" w:space="0" w:color="auto"/>
        <w:bottom w:val="none" w:sz="0" w:space="0" w:color="auto"/>
        <w:right w:val="none" w:sz="0" w:space="0" w:color="auto"/>
      </w:divBdr>
      <w:divsChild>
        <w:div w:id="18506115">
          <w:marLeft w:val="0"/>
          <w:marRight w:val="0"/>
          <w:marTop w:val="0"/>
          <w:marBottom w:val="0"/>
          <w:divBdr>
            <w:top w:val="none" w:sz="0" w:space="0" w:color="auto"/>
            <w:left w:val="none" w:sz="0" w:space="0" w:color="auto"/>
            <w:bottom w:val="none" w:sz="0" w:space="0" w:color="auto"/>
            <w:right w:val="none" w:sz="0" w:space="0" w:color="auto"/>
          </w:divBdr>
        </w:div>
        <w:div w:id="29036898">
          <w:marLeft w:val="0"/>
          <w:marRight w:val="0"/>
          <w:marTop w:val="0"/>
          <w:marBottom w:val="0"/>
          <w:divBdr>
            <w:top w:val="none" w:sz="0" w:space="0" w:color="auto"/>
            <w:left w:val="none" w:sz="0" w:space="0" w:color="auto"/>
            <w:bottom w:val="none" w:sz="0" w:space="0" w:color="auto"/>
            <w:right w:val="none" w:sz="0" w:space="0" w:color="auto"/>
          </w:divBdr>
        </w:div>
        <w:div w:id="76634100">
          <w:marLeft w:val="0"/>
          <w:marRight w:val="0"/>
          <w:marTop w:val="0"/>
          <w:marBottom w:val="0"/>
          <w:divBdr>
            <w:top w:val="none" w:sz="0" w:space="0" w:color="auto"/>
            <w:left w:val="none" w:sz="0" w:space="0" w:color="auto"/>
            <w:bottom w:val="none" w:sz="0" w:space="0" w:color="auto"/>
            <w:right w:val="none" w:sz="0" w:space="0" w:color="auto"/>
          </w:divBdr>
        </w:div>
        <w:div w:id="102498792">
          <w:marLeft w:val="0"/>
          <w:marRight w:val="0"/>
          <w:marTop w:val="0"/>
          <w:marBottom w:val="0"/>
          <w:divBdr>
            <w:top w:val="none" w:sz="0" w:space="0" w:color="auto"/>
            <w:left w:val="none" w:sz="0" w:space="0" w:color="auto"/>
            <w:bottom w:val="none" w:sz="0" w:space="0" w:color="auto"/>
            <w:right w:val="none" w:sz="0" w:space="0" w:color="auto"/>
          </w:divBdr>
        </w:div>
        <w:div w:id="172229365">
          <w:marLeft w:val="0"/>
          <w:marRight w:val="0"/>
          <w:marTop w:val="0"/>
          <w:marBottom w:val="0"/>
          <w:divBdr>
            <w:top w:val="none" w:sz="0" w:space="0" w:color="auto"/>
            <w:left w:val="none" w:sz="0" w:space="0" w:color="auto"/>
            <w:bottom w:val="none" w:sz="0" w:space="0" w:color="auto"/>
            <w:right w:val="none" w:sz="0" w:space="0" w:color="auto"/>
          </w:divBdr>
        </w:div>
        <w:div w:id="175848192">
          <w:marLeft w:val="0"/>
          <w:marRight w:val="0"/>
          <w:marTop w:val="0"/>
          <w:marBottom w:val="0"/>
          <w:divBdr>
            <w:top w:val="none" w:sz="0" w:space="0" w:color="auto"/>
            <w:left w:val="none" w:sz="0" w:space="0" w:color="auto"/>
            <w:bottom w:val="none" w:sz="0" w:space="0" w:color="auto"/>
            <w:right w:val="none" w:sz="0" w:space="0" w:color="auto"/>
          </w:divBdr>
        </w:div>
        <w:div w:id="267586498">
          <w:marLeft w:val="0"/>
          <w:marRight w:val="0"/>
          <w:marTop w:val="0"/>
          <w:marBottom w:val="0"/>
          <w:divBdr>
            <w:top w:val="none" w:sz="0" w:space="0" w:color="auto"/>
            <w:left w:val="none" w:sz="0" w:space="0" w:color="auto"/>
            <w:bottom w:val="none" w:sz="0" w:space="0" w:color="auto"/>
            <w:right w:val="none" w:sz="0" w:space="0" w:color="auto"/>
          </w:divBdr>
        </w:div>
        <w:div w:id="302196367">
          <w:marLeft w:val="0"/>
          <w:marRight w:val="0"/>
          <w:marTop w:val="0"/>
          <w:marBottom w:val="0"/>
          <w:divBdr>
            <w:top w:val="none" w:sz="0" w:space="0" w:color="auto"/>
            <w:left w:val="none" w:sz="0" w:space="0" w:color="auto"/>
            <w:bottom w:val="none" w:sz="0" w:space="0" w:color="auto"/>
            <w:right w:val="none" w:sz="0" w:space="0" w:color="auto"/>
          </w:divBdr>
        </w:div>
        <w:div w:id="333841027">
          <w:marLeft w:val="0"/>
          <w:marRight w:val="0"/>
          <w:marTop w:val="0"/>
          <w:marBottom w:val="0"/>
          <w:divBdr>
            <w:top w:val="none" w:sz="0" w:space="0" w:color="auto"/>
            <w:left w:val="none" w:sz="0" w:space="0" w:color="auto"/>
            <w:bottom w:val="none" w:sz="0" w:space="0" w:color="auto"/>
            <w:right w:val="none" w:sz="0" w:space="0" w:color="auto"/>
          </w:divBdr>
        </w:div>
        <w:div w:id="343633674">
          <w:marLeft w:val="0"/>
          <w:marRight w:val="0"/>
          <w:marTop w:val="0"/>
          <w:marBottom w:val="0"/>
          <w:divBdr>
            <w:top w:val="none" w:sz="0" w:space="0" w:color="auto"/>
            <w:left w:val="none" w:sz="0" w:space="0" w:color="auto"/>
            <w:bottom w:val="none" w:sz="0" w:space="0" w:color="auto"/>
            <w:right w:val="none" w:sz="0" w:space="0" w:color="auto"/>
          </w:divBdr>
        </w:div>
        <w:div w:id="348146474">
          <w:marLeft w:val="0"/>
          <w:marRight w:val="0"/>
          <w:marTop w:val="0"/>
          <w:marBottom w:val="0"/>
          <w:divBdr>
            <w:top w:val="none" w:sz="0" w:space="0" w:color="auto"/>
            <w:left w:val="none" w:sz="0" w:space="0" w:color="auto"/>
            <w:bottom w:val="none" w:sz="0" w:space="0" w:color="auto"/>
            <w:right w:val="none" w:sz="0" w:space="0" w:color="auto"/>
          </w:divBdr>
        </w:div>
        <w:div w:id="437524594">
          <w:marLeft w:val="0"/>
          <w:marRight w:val="0"/>
          <w:marTop w:val="0"/>
          <w:marBottom w:val="0"/>
          <w:divBdr>
            <w:top w:val="none" w:sz="0" w:space="0" w:color="auto"/>
            <w:left w:val="none" w:sz="0" w:space="0" w:color="auto"/>
            <w:bottom w:val="none" w:sz="0" w:space="0" w:color="auto"/>
            <w:right w:val="none" w:sz="0" w:space="0" w:color="auto"/>
          </w:divBdr>
        </w:div>
        <w:div w:id="439224874">
          <w:marLeft w:val="0"/>
          <w:marRight w:val="0"/>
          <w:marTop w:val="0"/>
          <w:marBottom w:val="0"/>
          <w:divBdr>
            <w:top w:val="none" w:sz="0" w:space="0" w:color="auto"/>
            <w:left w:val="none" w:sz="0" w:space="0" w:color="auto"/>
            <w:bottom w:val="none" w:sz="0" w:space="0" w:color="auto"/>
            <w:right w:val="none" w:sz="0" w:space="0" w:color="auto"/>
          </w:divBdr>
        </w:div>
        <w:div w:id="445395051">
          <w:marLeft w:val="0"/>
          <w:marRight w:val="0"/>
          <w:marTop w:val="0"/>
          <w:marBottom w:val="0"/>
          <w:divBdr>
            <w:top w:val="none" w:sz="0" w:space="0" w:color="auto"/>
            <w:left w:val="none" w:sz="0" w:space="0" w:color="auto"/>
            <w:bottom w:val="none" w:sz="0" w:space="0" w:color="auto"/>
            <w:right w:val="none" w:sz="0" w:space="0" w:color="auto"/>
          </w:divBdr>
        </w:div>
        <w:div w:id="484471265">
          <w:marLeft w:val="0"/>
          <w:marRight w:val="0"/>
          <w:marTop w:val="0"/>
          <w:marBottom w:val="0"/>
          <w:divBdr>
            <w:top w:val="none" w:sz="0" w:space="0" w:color="auto"/>
            <w:left w:val="none" w:sz="0" w:space="0" w:color="auto"/>
            <w:bottom w:val="none" w:sz="0" w:space="0" w:color="auto"/>
            <w:right w:val="none" w:sz="0" w:space="0" w:color="auto"/>
          </w:divBdr>
        </w:div>
        <w:div w:id="504826866">
          <w:marLeft w:val="0"/>
          <w:marRight w:val="0"/>
          <w:marTop w:val="0"/>
          <w:marBottom w:val="0"/>
          <w:divBdr>
            <w:top w:val="none" w:sz="0" w:space="0" w:color="auto"/>
            <w:left w:val="none" w:sz="0" w:space="0" w:color="auto"/>
            <w:bottom w:val="none" w:sz="0" w:space="0" w:color="auto"/>
            <w:right w:val="none" w:sz="0" w:space="0" w:color="auto"/>
          </w:divBdr>
        </w:div>
        <w:div w:id="538057676">
          <w:marLeft w:val="0"/>
          <w:marRight w:val="0"/>
          <w:marTop w:val="0"/>
          <w:marBottom w:val="0"/>
          <w:divBdr>
            <w:top w:val="none" w:sz="0" w:space="0" w:color="auto"/>
            <w:left w:val="none" w:sz="0" w:space="0" w:color="auto"/>
            <w:bottom w:val="none" w:sz="0" w:space="0" w:color="auto"/>
            <w:right w:val="none" w:sz="0" w:space="0" w:color="auto"/>
          </w:divBdr>
        </w:div>
        <w:div w:id="656300611">
          <w:marLeft w:val="0"/>
          <w:marRight w:val="0"/>
          <w:marTop w:val="0"/>
          <w:marBottom w:val="0"/>
          <w:divBdr>
            <w:top w:val="none" w:sz="0" w:space="0" w:color="auto"/>
            <w:left w:val="none" w:sz="0" w:space="0" w:color="auto"/>
            <w:bottom w:val="none" w:sz="0" w:space="0" w:color="auto"/>
            <w:right w:val="none" w:sz="0" w:space="0" w:color="auto"/>
          </w:divBdr>
        </w:div>
        <w:div w:id="664672394">
          <w:marLeft w:val="0"/>
          <w:marRight w:val="0"/>
          <w:marTop w:val="0"/>
          <w:marBottom w:val="0"/>
          <w:divBdr>
            <w:top w:val="none" w:sz="0" w:space="0" w:color="auto"/>
            <w:left w:val="none" w:sz="0" w:space="0" w:color="auto"/>
            <w:bottom w:val="none" w:sz="0" w:space="0" w:color="auto"/>
            <w:right w:val="none" w:sz="0" w:space="0" w:color="auto"/>
          </w:divBdr>
        </w:div>
        <w:div w:id="678510233">
          <w:marLeft w:val="0"/>
          <w:marRight w:val="0"/>
          <w:marTop w:val="0"/>
          <w:marBottom w:val="0"/>
          <w:divBdr>
            <w:top w:val="none" w:sz="0" w:space="0" w:color="auto"/>
            <w:left w:val="none" w:sz="0" w:space="0" w:color="auto"/>
            <w:bottom w:val="none" w:sz="0" w:space="0" w:color="auto"/>
            <w:right w:val="none" w:sz="0" w:space="0" w:color="auto"/>
          </w:divBdr>
        </w:div>
        <w:div w:id="735055150">
          <w:marLeft w:val="0"/>
          <w:marRight w:val="0"/>
          <w:marTop w:val="0"/>
          <w:marBottom w:val="0"/>
          <w:divBdr>
            <w:top w:val="none" w:sz="0" w:space="0" w:color="auto"/>
            <w:left w:val="none" w:sz="0" w:space="0" w:color="auto"/>
            <w:bottom w:val="none" w:sz="0" w:space="0" w:color="auto"/>
            <w:right w:val="none" w:sz="0" w:space="0" w:color="auto"/>
          </w:divBdr>
        </w:div>
        <w:div w:id="750546135">
          <w:marLeft w:val="0"/>
          <w:marRight w:val="0"/>
          <w:marTop w:val="0"/>
          <w:marBottom w:val="0"/>
          <w:divBdr>
            <w:top w:val="none" w:sz="0" w:space="0" w:color="auto"/>
            <w:left w:val="none" w:sz="0" w:space="0" w:color="auto"/>
            <w:bottom w:val="none" w:sz="0" w:space="0" w:color="auto"/>
            <w:right w:val="none" w:sz="0" w:space="0" w:color="auto"/>
          </w:divBdr>
        </w:div>
        <w:div w:id="777943041">
          <w:marLeft w:val="0"/>
          <w:marRight w:val="0"/>
          <w:marTop w:val="0"/>
          <w:marBottom w:val="0"/>
          <w:divBdr>
            <w:top w:val="none" w:sz="0" w:space="0" w:color="auto"/>
            <w:left w:val="none" w:sz="0" w:space="0" w:color="auto"/>
            <w:bottom w:val="none" w:sz="0" w:space="0" w:color="auto"/>
            <w:right w:val="none" w:sz="0" w:space="0" w:color="auto"/>
          </w:divBdr>
        </w:div>
        <w:div w:id="787046571">
          <w:marLeft w:val="0"/>
          <w:marRight w:val="0"/>
          <w:marTop w:val="0"/>
          <w:marBottom w:val="0"/>
          <w:divBdr>
            <w:top w:val="none" w:sz="0" w:space="0" w:color="auto"/>
            <w:left w:val="none" w:sz="0" w:space="0" w:color="auto"/>
            <w:bottom w:val="none" w:sz="0" w:space="0" w:color="auto"/>
            <w:right w:val="none" w:sz="0" w:space="0" w:color="auto"/>
          </w:divBdr>
        </w:div>
        <w:div w:id="859320772">
          <w:marLeft w:val="0"/>
          <w:marRight w:val="0"/>
          <w:marTop w:val="0"/>
          <w:marBottom w:val="0"/>
          <w:divBdr>
            <w:top w:val="none" w:sz="0" w:space="0" w:color="auto"/>
            <w:left w:val="none" w:sz="0" w:space="0" w:color="auto"/>
            <w:bottom w:val="none" w:sz="0" w:space="0" w:color="auto"/>
            <w:right w:val="none" w:sz="0" w:space="0" w:color="auto"/>
          </w:divBdr>
        </w:div>
        <w:div w:id="863136418">
          <w:marLeft w:val="0"/>
          <w:marRight w:val="0"/>
          <w:marTop w:val="0"/>
          <w:marBottom w:val="0"/>
          <w:divBdr>
            <w:top w:val="none" w:sz="0" w:space="0" w:color="auto"/>
            <w:left w:val="none" w:sz="0" w:space="0" w:color="auto"/>
            <w:bottom w:val="none" w:sz="0" w:space="0" w:color="auto"/>
            <w:right w:val="none" w:sz="0" w:space="0" w:color="auto"/>
          </w:divBdr>
        </w:div>
        <w:div w:id="872352565">
          <w:marLeft w:val="0"/>
          <w:marRight w:val="0"/>
          <w:marTop w:val="0"/>
          <w:marBottom w:val="0"/>
          <w:divBdr>
            <w:top w:val="none" w:sz="0" w:space="0" w:color="auto"/>
            <w:left w:val="none" w:sz="0" w:space="0" w:color="auto"/>
            <w:bottom w:val="none" w:sz="0" w:space="0" w:color="auto"/>
            <w:right w:val="none" w:sz="0" w:space="0" w:color="auto"/>
          </w:divBdr>
        </w:div>
        <w:div w:id="882715934">
          <w:marLeft w:val="0"/>
          <w:marRight w:val="0"/>
          <w:marTop w:val="0"/>
          <w:marBottom w:val="0"/>
          <w:divBdr>
            <w:top w:val="none" w:sz="0" w:space="0" w:color="auto"/>
            <w:left w:val="none" w:sz="0" w:space="0" w:color="auto"/>
            <w:bottom w:val="none" w:sz="0" w:space="0" w:color="auto"/>
            <w:right w:val="none" w:sz="0" w:space="0" w:color="auto"/>
          </w:divBdr>
        </w:div>
        <w:div w:id="891313201">
          <w:marLeft w:val="0"/>
          <w:marRight w:val="0"/>
          <w:marTop w:val="0"/>
          <w:marBottom w:val="0"/>
          <w:divBdr>
            <w:top w:val="none" w:sz="0" w:space="0" w:color="auto"/>
            <w:left w:val="none" w:sz="0" w:space="0" w:color="auto"/>
            <w:bottom w:val="none" w:sz="0" w:space="0" w:color="auto"/>
            <w:right w:val="none" w:sz="0" w:space="0" w:color="auto"/>
          </w:divBdr>
        </w:div>
        <w:div w:id="959993153">
          <w:marLeft w:val="0"/>
          <w:marRight w:val="0"/>
          <w:marTop w:val="0"/>
          <w:marBottom w:val="0"/>
          <w:divBdr>
            <w:top w:val="none" w:sz="0" w:space="0" w:color="auto"/>
            <w:left w:val="none" w:sz="0" w:space="0" w:color="auto"/>
            <w:bottom w:val="none" w:sz="0" w:space="0" w:color="auto"/>
            <w:right w:val="none" w:sz="0" w:space="0" w:color="auto"/>
          </w:divBdr>
        </w:div>
        <w:div w:id="963005510">
          <w:marLeft w:val="0"/>
          <w:marRight w:val="0"/>
          <w:marTop w:val="0"/>
          <w:marBottom w:val="0"/>
          <w:divBdr>
            <w:top w:val="none" w:sz="0" w:space="0" w:color="auto"/>
            <w:left w:val="none" w:sz="0" w:space="0" w:color="auto"/>
            <w:bottom w:val="none" w:sz="0" w:space="0" w:color="auto"/>
            <w:right w:val="none" w:sz="0" w:space="0" w:color="auto"/>
          </w:divBdr>
        </w:div>
        <w:div w:id="966819326">
          <w:marLeft w:val="0"/>
          <w:marRight w:val="0"/>
          <w:marTop w:val="0"/>
          <w:marBottom w:val="0"/>
          <w:divBdr>
            <w:top w:val="none" w:sz="0" w:space="0" w:color="auto"/>
            <w:left w:val="none" w:sz="0" w:space="0" w:color="auto"/>
            <w:bottom w:val="none" w:sz="0" w:space="0" w:color="auto"/>
            <w:right w:val="none" w:sz="0" w:space="0" w:color="auto"/>
          </w:divBdr>
        </w:div>
        <w:div w:id="1032652241">
          <w:marLeft w:val="0"/>
          <w:marRight w:val="0"/>
          <w:marTop w:val="0"/>
          <w:marBottom w:val="0"/>
          <w:divBdr>
            <w:top w:val="none" w:sz="0" w:space="0" w:color="auto"/>
            <w:left w:val="none" w:sz="0" w:space="0" w:color="auto"/>
            <w:bottom w:val="none" w:sz="0" w:space="0" w:color="auto"/>
            <w:right w:val="none" w:sz="0" w:space="0" w:color="auto"/>
          </w:divBdr>
        </w:div>
        <w:div w:id="1052190963">
          <w:marLeft w:val="0"/>
          <w:marRight w:val="0"/>
          <w:marTop w:val="0"/>
          <w:marBottom w:val="0"/>
          <w:divBdr>
            <w:top w:val="none" w:sz="0" w:space="0" w:color="auto"/>
            <w:left w:val="none" w:sz="0" w:space="0" w:color="auto"/>
            <w:bottom w:val="none" w:sz="0" w:space="0" w:color="auto"/>
            <w:right w:val="none" w:sz="0" w:space="0" w:color="auto"/>
          </w:divBdr>
        </w:div>
        <w:div w:id="1064839800">
          <w:marLeft w:val="0"/>
          <w:marRight w:val="0"/>
          <w:marTop w:val="0"/>
          <w:marBottom w:val="0"/>
          <w:divBdr>
            <w:top w:val="none" w:sz="0" w:space="0" w:color="auto"/>
            <w:left w:val="none" w:sz="0" w:space="0" w:color="auto"/>
            <w:bottom w:val="none" w:sz="0" w:space="0" w:color="auto"/>
            <w:right w:val="none" w:sz="0" w:space="0" w:color="auto"/>
          </w:divBdr>
        </w:div>
        <w:div w:id="1083918643">
          <w:marLeft w:val="0"/>
          <w:marRight w:val="0"/>
          <w:marTop w:val="0"/>
          <w:marBottom w:val="0"/>
          <w:divBdr>
            <w:top w:val="none" w:sz="0" w:space="0" w:color="auto"/>
            <w:left w:val="none" w:sz="0" w:space="0" w:color="auto"/>
            <w:bottom w:val="none" w:sz="0" w:space="0" w:color="auto"/>
            <w:right w:val="none" w:sz="0" w:space="0" w:color="auto"/>
          </w:divBdr>
        </w:div>
        <w:div w:id="1098210865">
          <w:marLeft w:val="0"/>
          <w:marRight w:val="0"/>
          <w:marTop w:val="0"/>
          <w:marBottom w:val="0"/>
          <w:divBdr>
            <w:top w:val="none" w:sz="0" w:space="0" w:color="auto"/>
            <w:left w:val="none" w:sz="0" w:space="0" w:color="auto"/>
            <w:bottom w:val="none" w:sz="0" w:space="0" w:color="auto"/>
            <w:right w:val="none" w:sz="0" w:space="0" w:color="auto"/>
          </w:divBdr>
        </w:div>
        <w:div w:id="1153569740">
          <w:marLeft w:val="0"/>
          <w:marRight w:val="0"/>
          <w:marTop w:val="0"/>
          <w:marBottom w:val="0"/>
          <w:divBdr>
            <w:top w:val="none" w:sz="0" w:space="0" w:color="auto"/>
            <w:left w:val="none" w:sz="0" w:space="0" w:color="auto"/>
            <w:bottom w:val="none" w:sz="0" w:space="0" w:color="auto"/>
            <w:right w:val="none" w:sz="0" w:space="0" w:color="auto"/>
          </w:divBdr>
        </w:div>
        <w:div w:id="1215653339">
          <w:marLeft w:val="0"/>
          <w:marRight w:val="0"/>
          <w:marTop w:val="0"/>
          <w:marBottom w:val="0"/>
          <w:divBdr>
            <w:top w:val="none" w:sz="0" w:space="0" w:color="auto"/>
            <w:left w:val="none" w:sz="0" w:space="0" w:color="auto"/>
            <w:bottom w:val="none" w:sz="0" w:space="0" w:color="auto"/>
            <w:right w:val="none" w:sz="0" w:space="0" w:color="auto"/>
          </w:divBdr>
        </w:div>
        <w:div w:id="1218013057">
          <w:marLeft w:val="0"/>
          <w:marRight w:val="0"/>
          <w:marTop w:val="0"/>
          <w:marBottom w:val="0"/>
          <w:divBdr>
            <w:top w:val="none" w:sz="0" w:space="0" w:color="auto"/>
            <w:left w:val="none" w:sz="0" w:space="0" w:color="auto"/>
            <w:bottom w:val="none" w:sz="0" w:space="0" w:color="auto"/>
            <w:right w:val="none" w:sz="0" w:space="0" w:color="auto"/>
          </w:divBdr>
        </w:div>
        <w:div w:id="1229268078">
          <w:marLeft w:val="0"/>
          <w:marRight w:val="0"/>
          <w:marTop w:val="0"/>
          <w:marBottom w:val="0"/>
          <w:divBdr>
            <w:top w:val="none" w:sz="0" w:space="0" w:color="auto"/>
            <w:left w:val="none" w:sz="0" w:space="0" w:color="auto"/>
            <w:bottom w:val="none" w:sz="0" w:space="0" w:color="auto"/>
            <w:right w:val="none" w:sz="0" w:space="0" w:color="auto"/>
          </w:divBdr>
        </w:div>
        <w:div w:id="1278097648">
          <w:marLeft w:val="0"/>
          <w:marRight w:val="0"/>
          <w:marTop w:val="0"/>
          <w:marBottom w:val="0"/>
          <w:divBdr>
            <w:top w:val="none" w:sz="0" w:space="0" w:color="auto"/>
            <w:left w:val="none" w:sz="0" w:space="0" w:color="auto"/>
            <w:bottom w:val="none" w:sz="0" w:space="0" w:color="auto"/>
            <w:right w:val="none" w:sz="0" w:space="0" w:color="auto"/>
          </w:divBdr>
        </w:div>
        <w:div w:id="1283658142">
          <w:marLeft w:val="0"/>
          <w:marRight w:val="0"/>
          <w:marTop w:val="0"/>
          <w:marBottom w:val="0"/>
          <w:divBdr>
            <w:top w:val="none" w:sz="0" w:space="0" w:color="auto"/>
            <w:left w:val="none" w:sz="0" w:space="0" w:color="auto"/>
            <w:bottom w:val="none" w:sz="0" w:space="0" w:color="auto"/>
            <w:right w:val="none" w:sz="0" w:space="0" w:color="auto"/>
          </w:divBdr>
        </w:div>
        <w:div w:id="1285769275">
          <w:marLeft w:val="0"/>
          <w:marRight w:val="0"/>
          <w:marTop w:val="0"/>
          <w:marBottom w:val="0"/>
          <w:divBdr>
            <w:top w:val="none" w:sz="0" w:space="0" w:color="auto"/>
            <w:left w:val="none" w:sz="0" w:space="0" w:color="auto"/>
            <w:bottom w:val="none" w:sz="0" w:space="0" w:color="auto"/>
            <w:right w:val="none" w:sz="0" w:space="0" w:color="auto"/>
          </w:divBdr>
        </w:div>
        <w:div w:id="1298343122">
          <w:marLeft w:val="0"/>
          <w:marRight w:val="0"/>
          <w:marTop w:val="0"/>
          <w:marBottom w:val="0"/>
          <w:divBdr>
            <w:top w:val="none" w:sz="0" w:space="0" w:color="auto"/>
            <w:left w:val="none" w:sz="0" w:space="0" w:color="auto"/>
            <w:bottom w:val="none" w:sz="0" w:space="0" w:color="auto"/>
            <w:right w:val="none" w:sz="0" w:space="0" w:color="auto"/>
          </w:divBdr>
        </w:div>
        <w:div w:id="1314872267">
          <w:marLeft w:val="0"/>
          <w:marRight w:val="0"/>
          <w:marTop w:val="0"/>
          <w:marBottom w:val="0"/>
          <w:divBdr>
            <w:top w:val="none" w:sz="0" w:space="0" w:color="auto"/>
            <w:left w:val="none" w:sz="0" w:space="0" w:color="auto"/>
            <w:bottom w:val="none" w:sz="0" w:space="0" w:color="auto"/>
            <w:right w:val="none" w:sz="0" w:space="0" w:color="auto"/>
          </w:divBdr>
        </w:div>
        <w:div w:id="1378550254">
          <w:marLeft w:val="0"/>
          <w:marRight w:val="0"/>
          <w:marTop w:val="0"/>
          <w:marBottom w:val="0"/>
          <w:divBdr>
            <w:top w:val="none" w:sz="0" w:space="0" w:color="auto"/>
            <w:left w:val="none" w:sz="0" w:space="0" w:color="auto"/>
            <w:bottom w:val="none" w:sz="0" w:space="0" w:color="auto"/>
            <w:right w:val="none" w:sz="0" w:space="0" w:color="auto"/>
          </w:divBdr>
        </w:div>
        <w:div w:id="1432042948">
          <w:marLeft w:val="0"/>
          <w:marRight w:val="0"/>
          <w:marTop w:val="0"/>
          <w:marBottom w:val="0"/>
          <w:divBdr>
            <w:top w:val="none" w:sz="0" w:space="0" w:color="auto"/>
            <w:left w:val="none" w:sz="0" w:space="0" w:color="auto"/>
            <w:bottom w:val="none" w:sz="0" w:space="0" w:color="auto"/>
            <w:right w:val="none" w:sz="0" w:space="0" w:color="auto"/>
          </w:divBdr>
        </w:div>
        <w:div w:id="1459374213">
          <w:marLeft w:val="0"/>
          <w:marRight w:val="0"/>
          <w:marTop w:val="0"/>
          <w:marBottom w:val="0"/>
          <w:divBdr>
            <w:top w:val="none" w:sz="0" w:space="0" w:color="auto"/>
            <w:left w:val="none" w:sz="0" w:space="0" w:color="auto"/>
            <w:bottom w:val="none" w:sz="0" w:space="0" w:color="auto"/>
            <w:right w:val="none" w:sz="0" w:space="0" w:color="auto"/>
          </w:divBdr>
        </w:div>
        <w:div w:id="1460420945">
          <w:marLeft w:val="0"/>
          <w:marRight w:val="0"/>
          <w:marTop w:val="0"/>
          <w:marBottom w:val="0"/>
          <w:divBdr>
            <w:top w:val="none" w:sz="0" w:space="0" w:color="auto"/>
            <w:left w:val="none" w:sz="0" w:space="0" w:color="auto"/>
            <w:bottom w:val="none" w:sz="0" w:space="0" w:color="auto"/>
            <w:right w:val="none" w:sz="0" w:space="0" w:color="auto"/>
          </w:divBdr>
        </w:div>
        <w:div w:id="1482307302">
          <w:marLeft w:val="0"/>
          <w:marRight w:val="0"/>
          <w:marTop w:val="0"/>
          <w:marBottom w:val="0"/>
          <w:divBdr>
            <w:top w:val="none" w:sz="0" w:space="0" w:color="auto"/>
            <w:left w:val="none" w:sz="0" w:space="0" w:color="auto"/>
            <w:bottom w:val="none" w:sz="0" w:space="0" w:color="auto"/>
            <w:right w:val="none" w:sz="0" w:space="0" w:color="auto"/>
          </w:divBdr>
        </w:div>
        <w:div w:id="1569219681">
          <w:marLeft w:val="0"/>
          <w:marRight w:val="0"/>
          <w:marTop w:val="0"/>
          <w:marBottom w:val="0"/>
          <w:divBdr>
            <w:top w:val="none" w:sz="0" w:space="0" w:color="auto"/>
            <w:left w:val="none" w:sz="0" w:space="0" w:color="auto"/>
            <w:bottom w:val="none" w:sz="0" w:space="0" w:color="auto"/>
            <w:right w:val="none" w:sz="0" w:space="0" w:color="auto"/>
          </w:divBdr>
        </w:div>
        <w:div w:id="1570536316">
          <w:marLeft w:val="0"/>
          <w:marRight w:val="0"/>
          <w:marTop w:val="0"/>
          <w:marBottom w:val="0"/>
          <w:divBdr>
            <w:top w:val="none" w:sz="0" w:space="0" w:color="auto"/>
            <w:left w:val="none" w:sz="0" w:space="0" w:color="auto"/>
            <w:bottom w:val="none" w:sz="0" w:space="0" w:color="auto"/>
            <w:right w:val="none" w:sz="0" w:space="0" w:color="auto"/>
          </w:divBdr>
        </w:div>
        <w:div w:id="1578632807">
          <w:marLeft w:val="0"/>
          <w:marRight w:val="0"/>
          <w:marTop w:val="0"/>
          <w:marBottom w:val="0"/>
          <w:divBdr>
            <w:top w:val="none" w:sz="0" w:space="0" w:color="auto"/>
            <w:left w:val="none" w:sz="0" w:space="0" w:color="auto"/>
            <w:bottom w:val="none" w:sz="0" w:space="0" w:color="auto"/>
            <w:right w:val="none" w:sz="0" w:space="0" w:color="auto"/>
          </w:divBdr>
        </w:div>
        <w:div w:id="1581677917">
          <w:marLeft w:val="0"/>
          <w:marRight w:val="0"/>
          <w:marTop w:val="0"/>
          <w:marBottom w:val="0"/>
          <w:divBdr>
            <w:top w:val="none" w:sz="0" w:space="0" w:color="auto"/>
            <w:left w:val="none" w:sz="0" w:space="0" w:color="auto"/>
            <w:bottom w:val="none" w:sz="0" w:space="0" w:color="auto"/>
            <w:right w:val="none" w:sz="0" w:space="0" w:color="auto"/>
          </w:divBdr>
        </w:div>
        <w:div w:id="1590235287">
          <w:marLeft w:val="0"/>
          <w:marRight w:val="0"/>
          <w:marTop w:val="0"/>
          <w:marBottom w:val="0"/>
          <w:divBdr>
            <w:top w:val="none" w:sz="0" w:space="0" w:color="auto"/>
            <w:left w:val="none" w:sz="0" w:space="0" w:color="auto"/>
            <w:bottom w:val="none" w:sz="0" w:space="0" w:color="auto"/>
            <w:right w:val="none" w:sz="0" w:space="0" w:color="auto"/>
          </w:divBdr>
        </w:div>
        <w:div w:id="1591546413">
          <w:marLeft w:val="0"/>
          <w:marRight w:val="0"/>
          <w:marTop w:val="0"/>
          <w:marBottom w:val="0"/>
          <w:divBdr>
            <w:top w:val="none" w:sz="0" w:space="0" w:color="auto"/>
            <w:left w:val="none" w:sz="0" w:space="0" w:color="auto"/>
            <w:bottom w:val="none" w:sz="0" w:space="0" w:color="auto"/>
            <w:right w:val="none" w:sz="0" w:space="0" w:color="auto"/>
          </w:divBdr>
        </w:div>
        <w:div w:id="1656571698">
          <w:marLeft w:val="0"/>
          <w:marRight w:val="0"/>
          <w:marTop w:val="0"/>
          <w:marBottom w:val="0"/>
          <w:divBdr>
            <w:top w:val="none" w:sz="0" w:space="0" w:color="auto"/>
            <w:left w:val="none" w:sz="0" w:space="0" w:color="auto"/>
            <w:bottom w:val="none" w:sz="0" w:space="0" w:color="auto"/>
            <w:right w:val="none" w:sz="0" w:space="0" w:color="auto"/>
          </w:divBdr>
        </w:div>
        <w:div w:id="1659191484">
          <w:marLeft w:val="0"/>
          <w:marRight w:val="0"/>
          <w:marTop w:val="0"/>
          <w:marBottom w:val="0"/>
          <w:divBdr>
            <w:top w:val="none" w:sz="0" w:space="0" w:color="auto"/>
            <w:left w:val="none" w:sz="0" w:space="0" w:color="auto"/>
            <w:bottom w:val="none" w:sz="0" w:space="0" w:color="auto"/>
            <w:right w:val="none" w:sz="0" w:space="0" w:color="auto"/>
          </w:divBdr>
        </w:div>
        <w:div w:id="1756125586">
          <w:marLeft w:val="0"/>
          <w:marRight w:val="0"/>
          <w:marTop w:val="0"/>
          <w:marBottom w:val="0"/>
          <w:divBdr>
            <w:top w:val="none" w:sz="0" w:space="0" w:color="auto"/>
            <w:left w:val="none" w:sz="0" w:space="0" w:color="auto"/>
            <w:bottom w:val="none" w:sz="0" w:space="0" w:color="auto"/>
            <w:right w:val="none" w:sz="0" w:space="0" w:color="auto"/>
          </w:divBdr>
        </w:div>
        <w:div w:id="1796174309">
          <w:marLeft w:val="0"/>
          <w:marRight w:val="0"/>
          <w:marTop w:val="0"/>
          <w:marBottom w:val="0"/>
          <w:divBdr>
            <w:top w:val="none" w:sz="0" w:space="0" w:color="auto"/>
            <w:left w:val="none" w:sz="0" w:space="0" w:color="auto"/>
            <w:bottom w:val="none" w:sz="0" w:space="0" w:color="auto"/>
            <w:right w:val="none" w:sz="0" w:space="0" w:color="auto"/>
          </w:divBdr>
        </w:div>
        <w:div w:id="1860657953">
          <w:marLeft w:val="0"/>
          <w:marRight w:val="0"/>
          <w:marTop w:val="0"/>
          <w:marBottom w:val="0"/>
          <w:divBdr>
            <w:top w:val="none" w:sz="0" w:space="0" w:color="auto"/>
            <w:left w:val="none" w:sz="0" w:space="0" w:color="auto"/>
            <w:bottom w:val="none" w:sz="0" w:space="0" w:color="auto"/>
            <w:right w:val="none" w:sz="0" w:space="0" w:color="auto"/>
          </w:divBdr>
        </w:div>
        <w:div w:id="1883706854">
          <w:marLeft w:val="0"/>
          <w:marRight w:val="0"/>
          <w:marTop w:val="0"/>
          <w:marBottom w:val="0"/>
          <w:divBdr>
            <w:top w:val="none" w:sz="0" w:space="0" w:color="auto"/>
            <w:left w:val="none" w:sz="0" w:space="0" w:color="auto"/>
            <w:bottom w:val="none" w:sz="0" w:space="0" w:color="auto"/>
            <w:right w:val="none" w:sz="0" w:space="0" w:color="auto"/>
          </w:divBdr>
        </w:div>
        <w:div w:id="1927155828">
          <w:marLeft w:val="0"/>
          <w:marRight w:val="0"/>
          <w:marTop w:val="0"/>
          <w:marBottom w:val="0"/>
          <w:divBdr>
            <w:top w:val="none" w:sz="0" w:space="0" w:color="auto"/>
            <w:left w:val="none" w:sz="0" w:space="0" w:color="auto"/>
            <w:bottom w:val="none" w:sz="0" w:space="0" w:color="auto"/>
            <w:right w:val="none" w:sz="0" w:space="0" w:color="auto"/>
          </w:divBdr>
        </w:div>
        <w:div w:id="1931771067">
          <w:marLeft w:val="0"/>
          <w:marRight w:val="0"/>
          <w:marTop w:val="0"/>
          <w:marBottom w:val="0"/>
          <w:divBdr>
            <w:top w:val="none" w:sz="0" w:space="0" w:color="auto"/>
            <w:left w:val="none" w:sz="0" w:space="0" w:color="auto"/>
            <w:bottom w:val="none" w:sz="0" w:space="0" w:color="auto"/>
            <w:right w:val="none" w:sz="0" w:space="0" w:color="auto"/>
          </w:divBdr>
        </w:div>
        <w:div w:id="1940406107">
          <w:marLeft w:val="0"/>
          <w:marRight w:val="0"/>
          <w:marTop w:val="0"/>
          <w:marBottom w:val="0"/>
          <w:divBdr>
            <w:top w:val="none" w:sz="0" w:space="0" w:color="auto"/>
            <w:left w:val="none" w:sz="0" w:space="0" w:color="auto"/>
            <w:bottom w:val="none" w:sz="0" w:space="0" w:color="auto"/>
            <w:right w:val="none" w:sz="0" w:space="0" w:color="auto"/>
          </w:divBdr>
        </w:div>
        <w:div w:id="1968781629">
          <w:marLeft w:val="0"/>
          <w:marRight w:val="0"/>
          <w:marTop w:val="0"/>
          <w:marBottom w:val="0"/>
          <w:divBdr>
            <w:top w:val="none" w:sz="0" w:space="0" w:color="auto"/>
            <w:left w:val="none" w:sz="0" w:space="0" w:color="auto"/>
            <w:bottom w:val="none" w:sz="0" w:space="0" w:color="auto"/>
            <w:right w:val="none" w:sz="0" w:space="0" w:color="auto"/>
          </w:divBdr>
        </w:div>
        <w:div w:id="1976907882">
          <w:marLeft w:val="0"/>
          <w:marRight w:val="0"/>
          <w:marTop w:val="0"/>
          <w:marBottom w:val="0"/>
          <w:divBdr>
            <w:top w:val="none" w:sz="0" w:space="0" w:color="auto"/>
            <w:left w:val="none" w:sz="0" w:space="0" w:color="auto"/>
            <w:bottom w:val="none" w:sz="0" w:space="0" w:color="auto"/>
            <w:right w:val="none" w:sz="0" w:space="0" w:color="auto"/>
          </w:divBdr>
        </w:div>
        <w:div w:id="1978804134">
          <w:marLeft w:val="0"/>
          <w:marRight w:val="0"/>
          <w:marTop w:val="0"/>
          <w:marBottom w:val="0"/>
          <w:divBdr>
            <w:top w:val="none" w:sz="0" w:space="0" w:color="auto"/>
            <w:left w:val="none" w:sz="0" w:space="0" w:color="auto"/>
            <w:bottom w:val="none" w:sz="0" w:space="0" w:color="auto"/>
            <w:right w:val="none" w:sz="0" w:space="0" w:color="auto"/>
          </w:divBdr>
        </w:div>
        <w:div w:id="2008510927">
          <w:marLeft w:val="0"/>
          <w:marRight w:val="0"/>
          <w:marTop w:val="0"/>
          <w:marBottom w:val="0"/>
          <w:divBdr>
            <w:top w:val="none" w:sz="0" w:space="0" w:color="auto"/>
            <w:left w:val="none" w:sz="0" w:space="0" w:color="auto"/>
            <w:bottom w:val="none" w:sz="0" w:space="0" w:color="auto"/>
            <w:right w:val="none" w:sz="0" w:space="0" w:color="auto"/>
          </w:divBdr>
        </w:div>
        <w:div w:id="2052268204">
          <w:marLeft w:val="0"/>
          <w:marRight w:val="0"/>
          <w:marTop w:val="0"/>
          <w:marBottom w:val="0"/>
          <w:divBdr>
            <w:top w:val="none" w:sz="0" w:space="0" w:color="auto"/>
            <w:left w:val="none" w:sz="0" w:space="0" w:color="auto"/>
            <w:bottom w:val="none" w:sz="0" w:space="0" w:color="auto"/>
            <w:right w:val="none" w:sz="0" w:space="0" w:color="auto"/>
          </w:divBdr>
        </w:div>
        <w:div w:id="2066637533">
          <w:marLeft w:val="0"/>
          <w:marRight w:val="0"/>
          <w:marTop w:val="0"/>
          <w:marBottom w:val="0"/>
          <w:divBdr>
            <w:top w:val="none" w:sz="0" w:space="0" w:color="auto"/>
            <w:left w:val="none" w:sz="0" w:space="0" w:color="auto"/>
            <w:bottom w:val="none" w:sz="0" w:space="0" w:color="auto"/>
            <w:right w:val="none" w:sz="0" w:space="0" w:color="auto"/>
          </w:divBdr>
        </w:div>
        <w:div w:id="2070808795">
          <w:marLeft w:val="0"/>
          <w:marRight w:val="0"/>
          <w:marTop w:val="0"/>
          <w:marBottom w:val="0"/>
          <w:divBdr>
            <w:top w:val="none" w:sz="0" w:space="0" w:color="auto"/>
            <w:left w:val="none" w:sz="0" w:space="0" w:color="auto"/>
            <w:bottom w:val="none" w:sz="0" w:space="0" w:color="auto"/>
            <w:right w:val="none" w:sz="0" w:space="0" w:color="auto"/>
          </w:divBdr>
        </w:div>
        <w:div w:id="2085955288">
          <w:marLeft w:val="0"/>
          <w:marRight w:val="0"/>
          <w:marTop w:val="0"/>
          <w:marBottom w:val="0"/>
          <w:divBdr>
            <w:top w:val="none" w:sz="0" w:space="0" w:color="auto"/>
            <w:left w:val="none" w:sz="0" w:space="0" w:color="auto"/>
            <w:bottom w:val="none" w:sz="0" w:space="0" w:color="auto"/>
            <w:right w:val="none" w:sz="0" w:space="0" w:color="auto"/>
          </w:divBdr>
        </w:div>
        <w:div w:id="2086032672">
          <w:marLeft w:val="0"/>
          <w:marRight w:val="0"/>
          <w:marTop w:val="0"/>
          <w:marBottom w:val="0"/>
          <w:divBdr>
            <w:top w:val="none" w:sz="0" w:space="0" w:color="auto"/>
            <w:left w:val="none" w:sz="0" w:space="0" w:color="auto"/>
            <w:bottom w:val="none" w:sz="0" w:space="0" w:color="auto"/>
            <w:right w:val="none" w:sz="0" w:space="0" w:color="auto"/>
          </w:divBdr>
        </w:div>
        <w:div w:id="2086103525">
          <w:marLeft w:val="0"/>
          <w:marRight w:val="0"/>
          <w:marTop w:val="0"/>
          <w:marBottom w:val="0"/>
          <w:divBdr>
            <w:top w:val="none" w:sz="0" w:space="0" w:color="auto"/>
            <w:left w:val="none" w:sz="0" w:space="0" w:color="auto"/>
            <w:bottom w:val="none" w:sz="0" w:space="0" w:color="auto"/>
            <w:right w:val="none" w:sz="0" w:space="0" w:color="auto"/>
          </w:divBdr>
        </w:div>
        <w:div w:id="2103406045">
          <w:marLeft w:val="0"/>
          <w:marRight w:val="0"/>
          <w:marTop w:val="0"/>
          <w:marBottom w:val="0"/>
          <w:divBdr>
            <w:top w:val="none" w:sz="0" w:space="0" w:color="auto"/>
            <w:left w:val="none" w:sz="0" w:space="0" w:color="auto"/>
            <w:bottom w:val="none" w:sz="0" w:space="0" w:color="auto"/>
            <w:right w:val="none" w:sz="0" w:space="0" w:color="auto"/>
          </w:divBdr>
        </w:div>
        <w:div w:id="2131701126">
          <w:marLeft w:val="0"/>
          <w:marRight w:val="0"/>
          <w:marTop w:val="0"/>
          <w:marBottom w:val="0"/>
          <w:divBdr>
            <w:top w:val="none" w:sz="0" w:space="0" w:color="auto"/>
            <w:left w:val="none" w:sz="0" w:space="0" w:color="auto"/>
            <w:bottom w:val="none" w:sz="0" w:space="0" w:color="auto"/>
            <w:right w:val="none" w:sz="0" w:space="0" w:color="auto"/>
          </w:divBdr>
        </w:div>
      </w:divsChild>
    </w:div>
    <w:div w:id="456221764">
      <w:bodyDiv w:val="1"/>
      <w:marLeft w:val="0"/>
      <w:marRight w:val="0"/>
      <w:marTop w:val="0"/>
      <w:marBottom w:val="0"/>
      <w:divBdr>
        <w:top w:val="none" w:sz="0" w:space="0" w:color="auto"/>
        <w:left w:val="none" w:sz="0" w:space="0" w:color="auto"/>
        <w:bottom w:val="none" w:sz="0" w:space="0" w:color="auto"/>
        <w:right w:val="none" w:sz="0" w:space="0" w:color="auto"/>
      </w:divBdr>
    </w:div>
    <w:div w:id="456797536">
      <w:bodyDiv w:val="1"/>
      <w:marLeft w:val="0"/>
      <w:marRight w:val="0"/>
      <w:marTop w:val="0"/>
      <w:marBottom w:val="0"/>
      <w:divBdr>
        <w:top w:val="none" w:sz="0" w:space="0" w:color="auto"/>
        <w:left w:val="none" w:sz="0" w:space="0" w:color="auto"/>
        <w:bottom w:val="none" w:sz="0" w:space="0" w:color="auto"/>
        <w:right w:val="none" w:sz="0" w:space="0" w:color="auto"/>
      </w:divBdr>
    </w:div>
    <w:div w:id="458575229">
      <w:bodyDiv w:val="1"/>
      <w:marLeft w:val="0"/>
      <w:marRight w:val="0"/>
      <w:marTop w:val="0"/>
      <w:marBottom w:val="0"/>
      <w:divBdr>
        <w:top w:val="none" w:sz="0" w:space="0" w:color="auto"/>
        <w:left w:val="none" w:sz="0" w:space="0" w:color="auto"/>
        <w:bottom w:val="none" w:sz="0" w:space="0" w:color="auto"/>
        <w:right w:val="none" w:sz="0" w:space="0" w:color="auto"/>
      </w:divBdr>
    </w:div>
    <w:div w:id="458963228">
      <w:bodyDiv w:val="1"/>
      <w:marLeft w:val="0"/>
      <w:marRight w:val="0"/>
      <w:marTop w:val="0"/>
      <w:marBottom w:val="0"/>
      <w:divBdr>
        <w:top w:val="none" w:sz="0" w:space="0" w:color="auto"/>
        <w:left w:val="none" w:sz="0" w:space="0" w:color="auto"/>
        <w:bottom w:val="none" w:sz="0" w:space="0" w:color="auto"/>
        <w:right w:val="none" w:sz="0" w:space="0" w:color="auto"/>
      </w:divBdr>
    </w:div>
    <w:div w:id="461702759">
      <w:bodyDiv w:val="1"/>
      <w:marLeft w:val="0"/>
      <w:marRight w:val="0"/>
      <w:marTop w:val="0"/>
      <w:marBottom w:val="0"/>
      <w:divBdr>
        <w:top w:val="none" w:sz="0" w:space="0" w:color="auto"/>
        <w:left w:val="none" w:sz="0" w:space="0" w:color="auto"/>
        <w:bottom w:val="none" w:sz="0" w:space="0" w:color="auto"/>
        <w:right w:val="none" w:sz="0" w:space="0" w:color="auto"/>
      </w:divBdr>
    </w:div>
    <w:div w:id="462769865">
      <w:bodyDiv w:val="1"/>
      <w:marLeft w:val="0"/>
      <w:marRight w:val="0"/>
      <w:marTop w:val="0"/>
      <w:marBottom w:val="0"/>
      <w:divBdr>
        <w:top w:val="none" w:sz="0" w:space="0" w:color="auto"/>
        <w:left w:val="none" w:sz="0" w:space="0" w:color="auto"/>
        <w:bottom w:val="none" w:sz="0" w:space="0" w:color="auto"/>
        <w:right w:val="none" w:sz="0" w:space="0" w:color="auto"/>
      </w:divBdr>
    </w:div>
    <w:div w:id="463039935">
      <w:bodyDiv w:val="1"/>
      <w:marLeft w:val="0"/>
      <w:marRight w:val="0"/>
      <w:marTop w:val="0"/>
      <w:marBottom w:val="0"/>
      <w:divBdr>
        <w:top w:val="none" w:sz="0" w:space="0" w:color="auto"/>
        <w:left w:val="none" w:sz="0" w:space="0" w:color="auto"/>
        <w:bottom w:val="none" w:sz="0" w:space="0" w:color="auto"/>
        <w:right w:val="none" w:sz="0" w:space="0" w:color="auto"/>
      </w:divBdr>
    </w:div>
    <w:div w:id="463548375">
      <w:bodyDiv w:val="1"/>
      <w:marLeft w:val="0"/>
      <w:marRight w:val="0"/>
      <w:marTop w:val="0"/>
      <w:marBottom w:val="0"/>
      <w:divBdr>
        <w:top w:val="none" w:sz="0" w:space="0" w:color="auto"/>
        <w:left w:val="none" w:sz="0" w:space="0" w:color="auto"/>
        <w:bottom w:val="none" w:sz="0" w:space="0" w:color="auto"/>
        <w:right w:val="none" w:sz="0" w:space="0" w:color="auto"/>
      </w:divBdr>
    </w:div>
    <w:div w:id="463619164">
      <w:bodyDiv w:val="1"/>
      <w:marLeft w:val="0"/>
      <w:marRight w:val="0"/>
      <w:marTop w:val="0"/>
      <w:marBottom w:val="0"/>
      <w:divBdr>
        <w:top w:val="none" w:sz="0" w:space="0" w:color="auto"/>
        <w:left w:val="none" w:sz="0" w:space="0" w:color="auto"/>
        <w:bottom w:val="none" w:sz="0" w:space="0" w:color="auto"/>
        <w:right w:val="none" w:sz="0" w:space="0" w:color="auto"/>
      </w:divBdr>
    </w:div>
    <w:div w:id="463697316">
      <w:bodyDiv w:val="1"/>
      <w:marLeft w:val="0"/>
      <w:marRight w:val="0"/>
      <w:marTop w:val="0"/>
      <w:marBottom w:val="0"/>
      <w:divBdr>
        <w:top w:val="none" w:sz="0" w:space="0" w:color="auto"/>
        <w:left w:val="none" w:sz="0" w:space="0" w:color="auto"/>
        <w:bottom w:val="none" w:sz="0" w:space="0" w:color="auto"/>
        <w:right w:val="none" w:sz="0" w:space="0" w:color="auto"/>
      </w:divBdr>
    </w:div>
    <w:div w:id="463891018">
      <w:bodyDiv w:val="1"/>
      <w:marLeft w:val="0"/>
      <w:marRight w:val="0"/>
      <w:marTop w:val="0"/>
      <w:marBottom w:val="0"/>
      <w:divBdr>
        <w:top w:val="none" w:sz="0" w:space="0" w:color="auto"/>
        <w:left w:val="none" w:sz="0" w:space="0" w:color="auto"/>
        <w:bottom w:val="none" w:sz="0" w:space="0" w:color="auto"/>
        <w:right w:val="none" w:sz="0" w:space="0" w:color="auto"/>
      </w:divBdr>
    </w:div>
    <w:div w:id="465586413">
      <w:bodyDiv w:val="1"/>
      <w:marLeft w:val="0"/>
      <w:marRight w:val="0"/>
      <w:marTop w:val="0"/>
      <w:marBottom w:val="0"/>
      <w:divBdr>
        <w:top w:val="none" w:sz="0" w:space="0" w:color="auto"/>
        <w:left w:val="none" w:sz="0" w:space="0" w:color="auto"/>
        <w:bottom w:val="none" w:sz="0" w:space="0" w:color="auto"/>
        <w:right w:val="none" w:sz="0" w:space="0" w:color="auto"/>
      </w:divBdr>
    </w:div>
    <w:div w:id="467818582">
      <w:bodyDiv w:val="1"/>
      <w:marLeft w:val="0"/>
      <w:marRight w:val="0"/>
      <w:marTop w:val="0"/>
      <w:marBottom w:val="0"/>
      <w:divBdr>
        <w:top w:val="none" w:sz="0" w:space="0" w:color="auto"/>
        <w:left w:val="none" w:sz="0" w:space="0" w:color="auto"/>
        <w:bottom w:val="none" w:sz="0" w:space="0" w:color="auto"/>
        <w:right w:val="none" w:sz="0" w:space="0" w:color="auto"/>
      </w:divBdr>
    </w:div>
    <w:div w:id="467820817">
      <w:bodyDiv w:val="1"/>
      <w:marLeft w:val="0"/>
      <w:marRight w:val="0"/>
      <w:marTop w:val="0"/>
      <w:marBottom w:val="0"/>
      <w:divBdr>
        <w:top w:val="none" w:sz="0" w:space="0" w:color="auto"/>
        <w:left w:val="none" w:sz="0" w:space="0" w:color="auto"/>
        <w:bottom w:val="none" w:sz="0" w:space="0" w:color="auto"/>
        <w:right w:val="none" w:sz="0" w:space="0" w:color="auto"/>
      </w:divBdr>
    </w:div>
    <w:div w:id="470244560">
      <w:bodyDiv w:val="1"/>
      <w:marLeft w:val="0"/>
      <w:marRight w:val="0"/>
      <w:marTop w:val="0"/>
      <w:marBottom w:val="0"/>
      <w:divBdr>
        <w:top w:val="none" w:sz="0" w:space="0" w:color="auto"/>
        <w:left w:val="none" w:sz="0" w:space="0" w:color="auto"/>
        <w:bottom w:val="none" w:sz="0" w:space="0" w:color="auto"/>
        <w:right w:val="none" w:sz="0" w:space="0" w:color="auto"/>
      </w:divBdr>
    </w:div>
    <w:div w:id="470637898">
      <w:bodyDiv w:val="1"/>
      <w:marLeft w:val="0"/>
      <w:marRight w:val="0"/>
      <w:marTop w:val="0"/>
      <w:marBottom w:val="0"/>
      <w:divBdr>
        <w:top w:val="none" w:sz="0" w:space="0" w:color="auto"/>
        <w:left w:val="none" w:sz="0" w:space="0" w:color="auto"/>
        <w:bottom w:val="none" w:sz="0" w:space="0" w:color="auto"/>
        <w:right w:val="none" w:sz="0" w:space="0" w:color="auto"/>
      </w:divBdr>
    </w:div>
    <w:div w:id="471363986">
      <w:bodyDiv w:val="1"/>
      <w:marLeft w:val="0"/>
      <w:marRight w:val="0"/>
      <w:marTop w:val="0"/>
      <w:marBottom w:val="0"/>
      <w:divBdr>
        <w:top w:val="none" w:sz="0" w:space="0" w:color="auto"/>
        <w:left w:val="none" w:sz="0" w:space="0" w:color="auto"/>
        <w:bottom w:val="none" w:sz="0" w:space="0" w:color="auto"/>
        <w:right w:val="none" w:sz="0" w:space="0" w:color="auto"/>
      </w:divBdr>
    </w:div>
    <w:div w:id="471601596">
      <w:bodyDiv w:val="1"/>
      <w:marLeft w:val="0"/>
      <w:marRight w:val="0"/>
      <w:marTop w:val="0"/>
      <w:marBottom w:val="0"/>
      <w:divBdr>
        <w:top w:val="none" w:sz="0" w:space="0" w:color="auto"/>
        <w:left w:val="none" w:sz="0" w:space="0" w:color="auto"/>
        <w:bottom w:val="none" w:sz="0" w:space="0" w:color="auto"/>
        <w:right w:val="none" w:sz="0" w:space="0" w:color="auto"/>
      </w:divBdr>
    </w:div>
    <w:div w:id="472522194">
      <w:bodyDiv w:val="1"/>
      <w:marLeft w:val="0"/>
      <w:marRight w:val="0"/>
      <w:marTop w:val="0"/>
      <w:marBottom w:val="0"/>
      <w:divBdr>
        <w:top w:val="none" w:sz="0" w:space="0" w:color="auto"/>
        <w:left w:val="none" w:sz="0" w:space="0" w:color="auto"/>
        <w:bottom w:val="none" w:sz="0" w:space="0" w:color="auto"/>
        <w:right w:val="none" w:sz="0" w:space="0" w:color="auto"/>
      </w:divBdr>
    </w:div>
    <w:div w:id="473445863">
      <w:bodyDiv w:val="1"/>
      <w:marLeft w:val="0"/>
      <w:marRight w:val="0"/>
      <w:marTop w:val="0"/>
      <w:marBottom w:val="0"/>
      <w:divBdr>
        <w:top w:val="none" w:sz="0" w:space="0" w:color="auto"/>
        <w:left w:val="none" w:sz="0" w:space="0" w:color="auto"/>
        <w:bottom w:val="none" w:sz="0" w:space="0" w:color="auto"/>
        <w:right w:val="none" w:sz="0" w:space="0" w:color="auto"/>
      </w:divBdr>
    </w:div>
    <w:div w:id="474299533">
      <w:bodyDiv w:val="1"/>
      <w:marLeft w:val="0"/>
      <w:marRight w:val="0"/>
      <w:marTop w:val="0"/>
      <w:marBottom w:val="0"/>
      <w:divBdr>
        <w:top w:val="none" w:sz="0" w:space="0" w:color="auto"/>
        <w:left w:val="none" w:sz="0" w:space="0" w:color="auto"/>
        <w:bottom w:val="none" w:sz="0" w:space="0" w:color="auto"/>
        <w:right w:val="none" w:sz="0" w:space="0" w:color="auto"/>
      </w:divBdr>
    </w:div>
    <w:div w:id="474300178">
      <w:bodyDiv w:val="1"/>
      <w:marLeft w:val="0"/>
      <w:marRight w:val="0"/>
      <w:marTop w:val="0"/>
      <w:marBottom w:val="0"/>
      <w:divBdr>
        <w:top w:val="none" w:sz="0" w:space="0" w:color="auto"/>
        <w:left w:val="none" w:sz="0" w:space="0" w:color="auto"/>
        <w:bottom w:val="none" w:sz="0" w:space="0" w:color="auto"/>
        <w:right w:val="none" w:sz="0" w:space="0" w:color="auto"/>
      </w:divBdr>
    </w:div>
    <w:div w:id="475221968">
      <w:bodyDiv w:val="1"/>
      <w:marLeft w:val="0"/>
      <w:marRight w:val="0"/>
      <w:marTop w:val="0"/>
      <w:marBottom w:val="0"/>
      <w:divBdr>
        <w:top w:val="none" w:sz="0" w:space="0" w:color="auto"/>
        <w:left w:val="none" w:sz="0" w:space="0" w:color="auto"/>
        <w:bottom w:val="none" w:sz="0" w:space="0" w:color="auto"/>
        <w:right w:val="none" w:sz="0" w:space="0" w:color="auto"/>
      </w:divBdr>
    </w:div>
    <w:div w:id="476579263">
      <w:bodyDiv w:val="1"/>
      <w:marLeft w:val="0"/>
      <w:marRight w:val="0"/>
      <w:marTop w:val="0"/>
      <w:marBottom w:val="0"/>
      <w:divBdr>
        <w:top w:val="none" w:sz="0" w:space="0" w:color="auto"/>
        <w:left w:val="none" w:sz="0" w:space="0" w:color="auto"/>
        <w:bottom w:val="none" w:sz="0" w:space="0" w:color="auto"/>
        <w:right w:val="none" w:sz="0" w:space="0" w:color="auto"/>
      </w:divBdr>
    </w:div>
    <w:div w:id="477766766">
      <w:bodyDiv w:val="1"/>
      <w:marLeft w:val="0"/>
      <w:marRight w:val="0"/>
      <w:marTop w:val="0"/>
      <w:marBottom w:val="0"/>
      <w:divBdr>
        <w:top w:val="none" w:sz="0" w:space="0" w:color="auto"/>
        <w:left w:val="none" w:sz="0" w:space="0" w:color="auto"/>
        <w:bottom w:val="none" w:sz="0" w:space="0" w:color="auto"/>
        <w:right w:val="none" w:sz="0" w:space="0" w:color="auto"/>
      </w:divBdr>
    </w:div>
    <w:div w:id="478766589">
      <w:bodyDiv w:val="1"/>
      <w:marLeft w:val="0"/>
      <w:marRight w:val="0"/>
      <w:marTop w:val="0"/>
      <w:marBottom w:val="0"/>
      <w:divBdr>
        <w:top w:val="none" w:sz="0" w:space="0" w:color="auto"/>
        <w:left w:val="none" w:sz="0" w:space="0" w:color="auto"/>
        <w:bottom w:val="none" w:sz="0" w:space="0" w:color="auto"/>
        <w:right w:val="none" w:sz="0" w:space="0" w:color="auto"/>
      </w:divBdr>
    </w:div>
    <w:div w:id="479159239">
      <w:bodyDiv w:val="1"/>
      <w:marLeft w:val="0"/>
      <w:marRight w:val="0"/>
      <w:marTop w:val="0"/>
      <w:marBottom w:val="0"/>
      <w:divBdr>
        <w:top w:val="none" w:sz="0" w:space="0" w:color="auto"/>
        <w:left w:val="none" w:sz="0" w:space="0" w:color="auto"/>
        <w:bottom w:val="none" w:sz="0" w:space="0" w:color="auto"/>
        <w:right w:val="none" w:sz="0" w:space="0" w:color="auto"/>
      </w:divBdr>
    </w:div>
    <w:div w:id="479230330">
      <w:bodyDiv w:val="1"/>
      <w:marLeft w:val="0"/>
      <w:marRight w:val="0"/>
      <w:marTop w:val="0"/>
      <w:marBottom w:val="0"/>
      <w:divBdr>
        <w:top w:val="none" w:sz="0" w:space="0" w:color="auto"/>
        <w:left w:val="none" w:sz="0" w:space="0" w:color="auto"/>
        <w:bottom w:val="none" w:sz="0" w:space="0" w:color="auto"/>
        <w:right w:val="none" w:sz="0" w:space="0" w:color="auto"/>
      </w:divBdr>
    </w:div>
    <w:div w:id="479617420">
      <w:bodyDiv w:val="1"/>
      <w:marLeft w:val="0"/>
      <w:marRight w:val="0"/>
      <w:marTop w:val="0"/>
      <w:marBottom w:val="0"/>
      <w:divBdr>
        <w:top w:val="none" w:sz="0" w:space="0" w:color="auto"/>
        <w:left w:val="none" w:sz="0" w:space="0" w:color="auto"/>
        <w:bottom w:val="none" w:sz="0" w:space="0" w:color="auto"/>
        <w:right w:val="none" w:sz="0" w:space="0" w:color="auto"/>
      </w:divBdr>
    </w:div>
    <w:div w:id="479926499">
      <w:bodyDiv w:val="1"/>
      <w:marLeft w:val="0"/>
      <w:marRight w:val="0"/>
      <w:marTop w:val="0"/>
      <w:marBottom w:val="0"/>
      <w:divBdr>
        <w:top w:val="none" w:sz="0" w:space="0" w:color="auto"/>
        <w:left w:val="none" w:sz="0" w:space="0" w:color="auto"/>
        <w:bottom w:val="none" w:sz="0" w:space="0" w:color="auto"/>
        <w:right w:val="none" w:sz="0" w:space="0" w:color="auto"/>
      </w:divBdr>
    </w:div>
    <w:div w:id="481041912">
      <w:bodyDiv w:val="1"/>
      <w:marLeft w:val="0"/>
      <w:marRight w:val="0"/>
      <w:marTop w:val="0"/>
      <w:marBottom w:val="0"/>
      <w:divBdr>
        <w:top w:val="none" w:sz="0" w:space="0" w:color="auto"/>
        <w:left w:val="none" w:sz="0" w:space="0" w:color="auto"/>
        <w:bottom w:val="none" w:sz="0" w:space="0" w:color="auto"/>
        <w:right w:val="none" w:sz="0" w:space="0" w:color="auto"/>
      </w:divBdr>
    </w:div>
    <w:div w:id="481117410">
      <w:bodyDiv w:val="1"/>
      <w:marLeft w:val="0"/>
      <w:marRight w:val="0"/>
      <w:marTop w:val="0"/>
      <w:marBottom w:val="0"/>
      <w:divBdr>
        <w:top w:val="none" w:sz="0" w:space="0" w:color="auto"/>
        <w:left w:val="none" w:sz="0" w:space="0" w:color="auto"/>
        <w:bottom w:val="none" w:sz="0" w:space="0" w:color="auto"/>
        <w:right w:val="none" w:sz="0" w:space="0" w:color="auto"/>
      </w:divBdr>
    </w:div>
    <w:div w:id="482083160">
      <w:bodyDiv w:val="1"/>
      <w:marLeft w:val="0"/>
      <w:marRight w:val="0"/>
      <w:marTop w:val="0"/>
      <w:marBottom w:val="0"/>
      <w:divBdr>
        <w:top w:val="none" w:sz="0" w:space="0" w:color="auto"/>
        <w:left w:val="none" w:sz="0" w:space="0" w:color="auto"/>
        <w:bottom w:val="none" w:sz="0" w:space="0" w:color="auto"/>
        <w:right w:val="none" w:sz="0" w:space="0" w:color="auto"/>
      </w:divBdr>
    </w:div>
    <w:div w:id="483087125">
      <w:bodyDiv w:val="1"/>
      <w:marLeft w:val="0"/>
      <w:marRight w:val="0"/>
      <w:marTop w:val="0"/>
      <w:marBottom w:val="0"/>
      <w:divBdr>
        <w:top w:val="none" w:sz="0" w:space="0" w:color="auto"/>
        <w:left w:val="none" w:sz="0" w:space="0" w:color="auto"/>
        <w:bottom w:val="none" w:sz="0" w:space="0" w:color="auto"/>
        <w:right w:val="none" w:sz="0" w:space="0" w:color="auto"/>
      </w:divBdr>
    </w:div>
    <w:div w:id="483199182">
      <w:bodyDiv w:val="1"/>
      <w:marLeft w:val="0"/>
      <w:marRight w:val="0"/>
      <w:marTop w:val="0"/>
      <w:marBottom w:val="0"/>
      <w:divBdr>
        <w:top w:val="none" w:sz="0" w:space="0" w:color="auto"/>
        <w:left w:val="none" w:sz="0" w:space="0" w:color="auto"/>
        <w:bottom w:val="none" w:sz="0" w:space="0" w:color="auto"/>
        <w:right w:val="none" w:sz="0" w:space="0" w:color="auto"/>
      </w:divBdr>
    </w:div>
    <w:div w:id="483474519">
      <w:bodyDiv w:val="1"/>
      <w:marLeft w:val="0"/>
      <w:marRight w:val="0"/>
      <w:marTop w:val="0"/>
      <w:marBottom w:val="0"/>
      <w:divBdr>
        <w:top w:val="none" w:sz="0" w:space="0" w:color="auto"/>
        <w:left w:val="none" w:sz="0" w:space="0" w:color="auto"/>
        <w:bottom w:val="none" w:sz="0" w:space="0" w:color="auto"/>
        <w:right w:val="none" w:sz="0" w:space="0" w:color="auto"/>
      </w:divBdr>
    </w:div>
    <w:div w:id="485053520">
      <w:bodyDiv w:val="1"/>
      <w:marLeft w:val="0"/>
      <w:marRight w:val="0"/>
      <w:marTop w:val="0"/>
      <w:marBottom w:val="0"/>
      <w:divBdr>
        <w:top w:val="none" w:sz="0" w:space="0" w:color="auto"/>
        <w:left w:val="none" w:sz="0" w:space="0" w:color="auto"/>
        <w:bottom w:val="none" w:sz="0" w:space="0" w:color="auto"/>
        <w:right w:val="none" w:sz="0" w:space="0" w:color="auto"/>
      </w:divBdr>
    </w:div>
    <w:div w:id="485166451">
      <w:bodyDiv w:val="1"/>
      <w:marLeft w:val="0"/>
      <w:marRight w:val="0"/>
      <w:marTop w:val="0"/>
      <w:marBottom w:val="0"/>
      <w:divBdr>
        <w:top w:val="none" w:sz="0" w:space="0" w:color="auto"/>
        <w:left w:val="none" w:sz="0" w:space="0" w:color="auto"/>
        <w:bottom w:val="none" w:sz="0" w:space="0" w:color="auto"/>
        <w:right w:val="none" w:sz="0" w:space="0" w:color="auto"/>
      </w:divBdr>
    </w:div>
    <w:div w:id="486286549">
      <w:bodyDiv w:val="1"/>
      <w:marLeft w:val="0"/>
      <w:marRight w:val="0"/>
      <w:marTop w:val="0"/>
      <w:marBottom w:val="0"/>
      <w:divBdr>
        <w:top w:val="none" w:sz="0" w:space="0" w:color="auto"/>
        <w:left w:val="none" w:sz="0" w:space="0" w:color="auto"/>
        <w:bottom w:val="none" w:sz="0" w:space="0" w:color="auto"/>
        <w:right w:val="none" w:sz="0" w:space="0" w:color="auto"/>
      </w:divBdr>
    </w:div>
    <w:div w:id="487022249">
      <w:bodyDiv w:val="1"/>
      <w:marLeft w:val="0"/>
      <w:marRight w:val="0"/>
      <w:marTop w:val="0"/>
      <w:marBottom w:val="0"/>
      <w:divBdr>
        <w:top w:val="none" w:sz="0" w:space="0" w:color="auto"/>
        <w:left w:val="none" w:sz="0" w:space="0" w:color="auto"/>
        <w:bottom w:val="none" w:sz="0" w:space="0" w:color="auto"/>
        <w:right w:val="none" w:sz="0" w:space="0" w:color="auto"/>
      </w:divBdr>
    </w:div>
    <w:div w:id="490633122">
      <w:bodyDiv w:val="1"/>
      <w:marLeft w:val="0"/>
      <w:marRight w:val="0"/>
      <w:marTop w:val="0"/>
      <w:marBottom w:val="0"/>
      <w:divBdr>
        <w:top w:val="none" w:sz="0" w:space="0" w:color="auto"/>
        <w:left w:val="none" w:sz="0" w:space="0" w:color="auto"/>
        <w:bottom w:val="none" w:sz="0" w:space="0" w:color="auto"/>
        <w:right w:val="none" w:sz="0" w:space="0" w:color="auto"/>
      </w:divBdr>
    </w:div>
    <w:div w:id="490946485">
      <w:bodyDiv w:val="1"/>
      <w:marLeft w:val="0"/>
      <w:marRight w:val="0"/>
      <w:marTop w:val="0"/>
      <w:marBottom w:val="0"/>
      <w:divBdr>
        <w:top w:val="none" w:sz="0" w:space="0" w:color="auto"/>
        <w:left w:val="none" w:sz="0" w:space="0" w:color="auto"/>
        <w:bottom w:val="none" w:sz="0" w:space="0" w:color="auto"/>
        <w:right w:val="none" w:sz="0" w:space="0" w:color="auto"/>
      </w:divBdr>
    </w:div>
    <w:div w:id="491721399">
      <w:bodyDiv w:val="1"/>
      <w:marLeft w:val="0"/>
      <w:marRight w:val="0"/>
      <w:marTop w:val="0"/>
      <w:marBottom w:val="0"/>
      <w:divBdr>
        <w:top w:val="none" w:sz="0" w:space="0" w:color="auto"/>
        <w:left w:val="none" w:sz="0" w:space="0" w:color="auto"/>
        <w:bottom w:val="none" w:sz="0" w:space="0" w:color="auto"/>
        <w:right w:val="none" w:sz="0" w:space="0" w:color="auto"/>
      </w:divBdr>
    </w:div>
    <w:div w:id="492335559">
      <w:bodyDiv w:val="1"/>
      <w:marLeft w:val="0"/>
      <w:marRight w:val="0"/>
      <w:marTop w:val="0"/>
      <w:marBottom w:val="0"/>
      <w:divBdr>
        <w:top w:val="none" w:sz="0" w:space="0" w:color="auto"/>
        <w:left w:val="none" w:sz="0" w:space="0" w:color="auto"/>
        <w:bottom w:val="none" w:sz="0" w:space="0" w:color="auto"/>
        <w:right w:val="none" w:sz="0" w:space="0" w:color="auto"/>
      </w:divBdr>
    </w:div>
    <w:div w:id="494732655">
      <w:bodyDiv w:val="1"/>
      <w:marLeft w:val="0"/>
      <w:marRight w:val="0"/>
      <w:marTop w:val="0"/>
      <w:marBottom w:val="0"/>
      <w:divBdr>
        <w:top w:val="none" w:sz="0" w:space="0" w:color="auto"/>
        <w:left w:val="none" w:sz="0" w:space="0" w:color="auto"/>
        <w:bottom w:val="none" w:sz="0" w:space="0" w:color="auto"/>
        <w:right w:val="none" w:sz="0" w:space="0" w:color="auto"/>
      </w:divBdr>
    </w:div>
    <w:div w:id="496456060">
      <w:bodyDiv w:val="1"/>
      <w:marLeft w:val="0"/>
      <w:marRight w:val="0"/>
      <w:marTop w:val="0"/>
      <w:marBottom w:val="0"/>
      <w:divBdr>
        <w:top w:val="none" w:sz="0" w:space="0" w:color="auto"/>
        <w:left w:val="none" w:sz="0" w:space="0" w:color="auto"/>
        <w:bottom w:val="none" w:sz="0" w:space="0" w:color="auto"/>
        <w:right w:val="none" w:sz="0" w:space="0" w:color="auto"/>
      </w:divBdr>
    </w:div>
    <w:div w:id="497185912">
      <w:bodyDiv w:val="1"/>
      <w:marLeft w:val="0"/>
      <w:marRight w:val="0"/>
      <w:marTop w:val="0"/>
      <w:marBottom w:val="0"/>
      <w:divBdr>
        <w:top w:val="none" w:sz="0" w:space="0" w:color="auto"/>
        <w:left w:val="none" w:sz="0" w:space="0" w:color="auto"/>
        <w:bottom w:val="none" w:sz="0" w:space="0" w:color="auto"/>
        <w:right w:val="none" w:sz="0" w:space="0" w:color="auto"/>
      </w:divBdr>
    </w:div>
    <w:div w:id="497573422">
      <w:bodyDiv w:val="1"/>
      <w:marLeft w:val="0"/>
      <w:marRight w:val="0"/>
      <w:marTop w:val="0"/>
      <w:marBottom w:val="0"/>
      <w:divBdr>
        <w:top w:val="none" w:sz="0" w:space="0" w:color="auto"/>
        <w:left w:val="none" w:sz="0" w:space="0" w:color="auto"/>
        <w:bottom w:val="none" w:sz="0" w:space="0" w:color="auto"/>
        <w:right w:val="none" w:sz="0" w:space="0" w:color="auto"/>
      </w:divBdr>
    </w:div>
    <w:div w:id="497767237">
      <w:bodyDiv w:val="1"/>
      <w:marLeft w:val="0"/>
      <w:marRight w:val="0"/>
      <w:marTop w:val="0"/>
      <w:marBottom w:val="0"/>
      <w:divBdr>
        <w:top w:val="none" w:sz="0" w:space="0" w:color="auto"/>
        <w:left w:val="none" w:sz="0" w:space="0" w:color="auto"/>
        <w:bottom w:val="none" w:sz="0" w:space="0" w:color="auto"/>
        <w:right w:val="none" w:sz="0" w:space="0" w:color="auto"/>
      </w:divBdr>
    </w:div>
    <w:div w:id="498735675">
      <w:bodyDiv w:val="1"/>
      <w:marLeft w:val="0"/>
      <w:marRight w:val="0"/>
      <w:marTop w:val="0"/>
      <w:marBottom w:val="0"/>
      <w:divBdr>
        <w:top w:val="none" w:sz="0" w:space="0" w:color="auto"/>
        <w:left w:val="none" w:sz="0" w:space="0" w:color="auto"/>
        <w:bottom w:val="none" w:sz="0" w:space="0" w:color="auto"/>
        <w:right w:val="none" w:sz="0" w:space="0" w:color="auto"/>
      </w:divBdr>
    </w:div>
    <w:div w:id="502203224">
      <w:bodyDiv w:val="1"/>
      <w:marLeft w:val="0"/>
      <w:marRight w:val="0"/>
      <w:marTop w:val="0"/>
      <w:marBottom w:val="0"/>
      <w:divBdr>
        <w:top w:val="none" w:sz="0" w:space="0" w:color="auto"/>
        <w:left w:val="none" w:sz="0" w:space="0" w:color="auto"/>
        <w:bottom w:val="none" w:sz="0" w:space="0" w:color="auto"/>
        <w:right w:val="none" w:sz="0" w:space="0" w:color="auto"/>
      </w:divBdr>
    </w:div>
    <w:div w:id="504368029">
      <w:bodyDiv w:val="1"/>
      <w:marLeft w:val="0"/>
      <w:marRight w:val="0"/>
      <w:marTop w:val="0"/>
      <w:marBottom w:val="0"/>
      <w:divBdr>
        <w:top w:val="none" w:sz="0" w:space="0" w:color="auto"/>
        <w:left w:val="none" w:sz="0" w:space="0" w:color="auto"/>
        <w:bottom w:val="none" w:sz="0" w:space="0" w:color="auto"/>
        <w:right w:val="none" w:sz="0" w:space="0" w:color="auto"/>
      </w:divBdr>
    </w:div>
    <w:div w:id="505366994">
      <w:bodyDiv w:val="1"/>
      <w:marLeft w:val="0"/>
      <w:marRight w:val="0"/>
      <w:marTop w:val="0"/>
      <w:marBottom w:val="0"/>
      <w:divBdr>
        <w:top w:val="none" w:sz="0" w:space="0" w:color="auto"/>
        <w:left w:val="none" w:sz="0" w:space="0" w:color="auto"/>
        <w:bottom w:val="none" w:sz="0" w:space="0" w:color="auto"/>
        <w:right w:val="none" w:sz="0" w:space="0" w:color="auto"/>
      </w:divBdr>
    </w:div>
    <w:div w:id="505439450">
      <w:bodyDiv w:val="1"/>
      <w:marLeft w:val="0"/>
      <w:marRight w:val="0"/>
      <w:marTop w:val="0"/>
      <w:marBottom w:val="0"/>
      <w:divBdr>
        <w:top w:val="none" w:sz="0" w:space="0" w:color="auto"/>
        <w:left w:val="none" w:sz="0" w:space="0" w:color="auto"/>
        <w:bottom w:val="none" w:sz="0" w:space="0" w:color="auto"/>
        <w:right w:val="none" w:sz="0" w:space="0" w:color="auto"/>
      </w:divBdr>
    </w:div>
    <w:div w:id="505444933">
      <w:bodyDiv w:val="1"/>
      <w:marLeft w:val="0"/>
      <w:marRight w:val="0"/>
      <w:marTop w:val="0"/>
      <w:marBottom w:val="0"/>
      <w:divBdr>
        <w:top w:val="none" w:sz="0" w:space="0" w:color="auto"/>
        <w:left w:val="none" w:sz="0" w:space="0" w:color="auto"/>
        <w:bottom w:val="none" w:sz="0" w:space="0" w:color="auto"/>
        <w:right w:val="none" w:sz="0" w:space="0" w:color="auto"/>
      </w:divBdr>
    </w:div>
    <w:div w:id="506092549">
      <w:bodyDiv w:val="1"/>
      <w:marLeft w:val="0"/>
      <w:marRight w:val="0"/>
      <w:marTop w:val="0"/>
      <w:marBottom w:val="0"/>
      <w:divBdr>
        <w:top w:val="none" w:sz="0" w:space="0" w:color="auto"/>
        <w:left w:val="none" w:sz="0" w:space="0" w:color="auto"/>
        <w:bottom w:val="none" w:sz="0" w:space="0" w:color="auto"/>
        <w:right w:val="none" w:sz="0" w:space="0" w:color="auto"/>
      </w:divBdr>
    </w:div>
    <w:div w:id="506482964">
      <w:bodyDiv w:val="1"/>
      <w:marLeft w:val="0"/>
      <w:marRight w:val="0"/>
      <w:marTop w:val="0"/>
      <w:marBottom w:val="0"/>
      <w:divBdr>
        <w:top w:val="none" w:sz="0" w:space="0" w:color="auto"/>
        <w:left w:val="none" w:sz="0" w:space="0" w:color="auto"/>
        <w:bottom w:val="none" w:sz="0" w:space="0" w:color="auto"/>
        <w:right w:val="none" w:sz="0" w:space="0" w:color="auto"/>
      </w:divBdr>
    </w:div>
    <w:div w:id="506870633">
      <w:bodyDiv w:val="1"/>
      <w:marLeft w:val="0"/>
      <w:marRight w:val="0"/>
      <w:marTop w:val="0"/>
      <w:marBottom w:val="0"/>
      <w:divBdr>
        <w:top w:val="none" w:sz="0" w:space="0" w:color="auto"/>
        <w:left w:val="none" w:sz="0" w:space="0" w:color="auto"/>
        <w:bottom w:val="none" w:sz="0" w:space="0" w:color="auto"/>
        <w:right w:val="none" w:sz="0" w:space="0" w:color="auto"/>
      </w:divBdr>
    </w:div>
    <w:div w:id="507642517">
      <w:bodyDiv w:val="1"/>
      <w:marLeft w:val="0"/>
      <w:marRight w:val="0"/>
      <w:marTop w:val="0"/>
      <w:marBottom w:val="0"/>
      <w:divBdr>
        <w:top w:val="none" w:sz="0" w:space="0" w:color="auto"/>
        <w:left w:val="none" w:sz="0" w:space="0" w:color="auto"/>
        <w:bottom w:val="none" w:sz="0" w:space="0" w:color="auto"/>
        <w:right w:val="none" w:sz="0" w:space="0" w:color="auto"/>
      </w:divBdr>
    </w:div>
    <w:div w:id="508911521">
      <w:bodyDiv w:val="1"/>
      <w:marLeft w:val="0"/>
      <w:marRight w:val="0"/>
      <w:marTop w:val="0"/>
      <w:marBottom w:val="0"/>
      <w:divBdr>
        <w:top w:val="none" w:sz="0" w:space="0" w:color="auto"/>
        <w:left w:val="none" w:sz="0" w:space="0" w:color="auto"/>
        <w:bottom w:val="none" w:sz="0" w:space="0" w:color="auto"/>
        <w:right w:val="none" w:sz="0" w:space="0" w:color="auto"/>
      </w:divBdr>
    </w:div>
    <w:div w:id="509873270">
      <w:bodyDiv w:val="1"/>
      <w:marLeft w:val="0"/>
      <w:marRight w:val="0"/>
      <w:marTop w:val="0"/>
      <w:marBottom w:val="0"/>
      <w:divBdr>
        <w:top w:val="none" w:sz="0" w:space="0" w:color="auto"/>
        <w:left w:val="none" w:sz="0" w:space="0" w:color="auto"/>
        <w:bottom w:val="none" w:sz="0" w:space="0" w:color="auto"/>
        <w:right w:val="none" w:sz="0" w:space="0" w:color="auto"/>
      </w:divBdr>
    </w:div>
    <w:div w:id="510878606">
      <w:bodyDiv w:val="1"/>
      <w:marLeft w:val="0"/>
      <w:marRight w:val="0"/>
      <w:marTop w:val="0"/>
      <w:marBottom w:val="0"/>
      <w:divBdr>
        <w:top w:val="none" w:sz="0" w:space="0" w:color="auto"/>
        <w:left w:val="none" w:sz="0" w:space="0" w:color="auto"/>
        <w:bottom w:val="none" w:sz="0" w:space="0" w:color="auto"/>
        <w:right w:val="none" w:sz="0" w:space="0" w:color="auto"/>
      </w:divBdr>
    </w:div>
    <w:div w:id="512038242">
      <w:bodyDiv w:val="1"/>
      <w:marLeft w:val="0"/>
      <w:marRight w:val="0"/>
      <w:marTop w:val="0"/>
      <w:marBottom w:val="0"/>
      <w:divBdr>
        <w:top w:val="none" w:sz="0" w:space="0" w:color="auto"/>
        <w:left w:val="none" w:sz="0" w:space="0" w:color="auto"/>
        <w:bottom w:val="none" w:sz="0" w:space="0" w:color="auto"/>
        <w:right w:val="none" w:sz="0" w:space="0" w:color="auto"/>
      </w:divBdr>
    </w:div>
    <w:div w:id="513496831">
      <w:bodyDiv w:val="1"/>
      <w:marLeft w:val="0"/>
      <w:marRight w:val="0"/>
      <w:marTop w:val="0"/>
      <w:marBottom w:val="0"/>
      <w:divBdr>
        <w:top w:val="none" w:sz="0" w:space="0" w:color="auto"/>
        <w:left w:val="none" w:sz="0" w:space="0" w:color="auto"/>
        <w:bottom w:val="none" w:sz="0" w:space="0" w:color="auto"/>
        <w:right w:val="none" w:sz="0" w:space="0" w:color="auto"/>
      </w:divBdr>
    </w:div>
    <w:div w:id="514274829">
      <w:bodyDiv w:val="1"/>
      <w:marLeft w:val="0"/>
      <w:marRight w:val="0"/>
      <w:marTop w:val="0"/>
      <w:marBottom w:val="0"/>
      <w:divBdr>
        <w:top w:val="none" w:sz="0" w:space="0" w:color="auto"/>
        <w:left w:val="none" w:sz="0" w:space="0" w:color="auto"/>
        <w:bottom w:val="none" w:sz="0" w:space="0" w:color="auto"/>
        <w:right w:val="none" w:sz="0" w:space="0" w:color="auto"/>
      </w:divBdr>
    </w:div>
    <w:div w:id="514610741">
      <w:bodyDiv w:val="1"/>
      <w:marLeft w:val="0"/>
      <w:marRight w:val="0"/>
      <w:marTop w:val="0"/>
      <w:marBottom w:val="0"/>
      <w:divBdr>
        <w:top w:val="none" w:sz="0" w:space="0" w:color="auto"/>
        <w:left w:val="none" w:sz="0" w:space="0" w:color="auto"/>
        <w:bottom w:val="none" w:sz="0" w:space="0" w:color="auto"/>
        <w:right w:val="none" w:sz="0" w:space="0" w:color="auto"/>
      </w:divBdr>
    </w:div>
    <w:div w:id="514660285">
      <w:bodyDiv w:val="1"/>
      <w:marLeft w:val="0"/>
      <w:marRight w:val="0"/>
      <w:marTop w:val="0"/>
      <w:marBottom w:val="0"/>
      <w:divBdr>
        <w:top w:val="none" w:sz="0" w:space="0" w:color="auto"/>
        <w:left w:val="none" w:sz="0" w:space="0" w:color="auto"/>
        <w:bottom w:val="none" w:sz="0" w:space="0" w:color="auto"/>
        <w:right w:val="none" w:sz="0" w:space="0" w:color="auto"/>
      </w:divBdr>
    </w:div>
    <w:div w:id="515075668">
      <w:bodyDiv w:val="1"/>
      <w:marLeft w:val="0"/>
      <w:marRight w:val="0"/>
      <w:marTop w:val="0"/>
      <w:marBottom w:val="0"/>
      <w:divBdr>
        <w:top w:val="none" w:sz="0" w:space="0" w:color="auto"/>
        <w:left w:val="none" w:sz="0" w:space="0" w:color="auto"/>
        <w:bottom w:val="none" w:sz="0" w:space="0" w:color="auto"/>
        <w:right w:val="none" w:sz="0" w:space="0" w:color="auto"/>
      </w:divBdr>
    </w:div>
    <w:div w:id="515079240">
      <w:bodyDiv w:val="1"/>
      <w:marLeft w:val="0"/>
      <w:marRight w:val="0"/>
      <w:marTop w:val="0"/>
      <w:marBottom w:val="0"/>
      <w:divBdr>
        <w:top w:val="none" w:sz="0" w:space="0" w:color="auto"/>
        <w:left w:val="none" w:sz="0" w:space="0" w:color="auto"/>
        <w:bottom w:val="none" w:sz="0" w:space="0" w:color="auto"/>
        <w:right w:val="none" w:sz="0" w:space="0" w:color="auto"/>
      </w:divBdr>
    </w:div>
    <w:div w:id="515536329">
      <w:bodyDiv w:val="1"/>
      <w:marLeft w:val="0"/>
      <w:marRight w:val="0"/>
      <w:marTop w:val="0"/>
      <w:marBottom w:val="0"/>
      <w:divBdr>
        <w:top w:val="none" w:sz="0" w:space="0" w:color="auto"/>
        <w:left w:val="none" w:sz="0" w:space="0" w:color="auto"/>
        <w:bottom w:val="none" w:sz="0" w:space="0" w:color="auto"/>
        <w:right w:val="none" w:sz="0" w:space="0" w:color="auto"/>
      </w:divBdr>
    </w:div>
    <w:div w:id="517037175">
      <w:bodyDiv w:val="1"/>
      <w:marLeft w:val="0"/>
      <w:marRight w:val="0"/>
      <w:marTop w:val="0"/>
      <w:marBottom w:val="0"/>
      <w:divBdr>
        <w:top w:val="none" w:sz="0" w:space="0" w:color="auto"/>
        <w:left w:val="none" w:sz="0" w:space="0" w:color="auto"/>
        <w:bottom w:val="none" w:sz="0" w:space="0" w:color="auto"/>
        <w:right w:val="none" w:sz="0" w:space="0" w:color="auto"/>
      </w:divBdr>
    </w:div>
    <w:div w:id="517081409">
      <w:bodyDiv w:val="1"/>
      <w:marLeft w:val="0"/>
      <w:marRight w:val="0"/>
      <w:marTop w:val="0"/>
      <w:marBottom w:val="0"/>
      <w:divBdr>
        <w:top w:val="none" w:sz="0" w:space="0" w:color="auto"/>
        <w:left w:val="none" w:sz="0" w:space="0" w:color="auto"/>
        <w:bottom w:val="none" w:sz="0" w:space="0" w:color="auto"/>
        <w:right w:val="none" w:sz="0" w:space="0" w:color="auto"/>
      </w:divBdr>
    </w:div>
    <w:div w:id="517503473">
      <w:bodyDiv w:val="1"/>
      <w:marLeft w:val="0"/>
      <w:marRight w:val="0"/>
      <w:marTop w:val="0"/>
      <w:marBottom w:val="0"/>
      <w:divBdr>
        <w:top w:val="none" w:sz="0" w:space="0" w:color="auto"/>
        <w:left w:val="none" w:sz="0" w:space="0" w:color="auto"/>
        <w:bottom w:val="none" w:sz="0" w:space="0" w:color="auto"/>
        <w:right w:val="none" w:sz="0" w:space="0" w:color="auto"/>
      </w:divBdr>
    </w:div>
    <w:div w:id="518471829">
      <w:bodyDiv w:val="1"/>
      <w:marLeft w:val="0"/>
      <w:marRight w:val="0"/>
      <w:marTop w:val="0"/>
      <w:marBottom w:val="0"/>
      <w:divBdr>
        <w:top w:val="none" w:sz="0" w:space="0" w:color="auto"/>
        <w:left w:val="none" w:sz="0" w:space="0" w:color="auto"/>
        <w:bottom w:val="none" w:sz="0" w:space="0" w:color="auto"/>
        <w:right w:val="none" w:sz="0" w:space="0" w:color="auto"/>
      </w:divBdr>
    </w:div>
    <w:div w:id="518856378">
      <w:bodyDiv w:val="1"/>
      <w:marLeft w:val="0"/>
      <w:marRight w:val="0"/>
      <w:marTop w:val="0"/>
      <w:marBottom w:val="0"/>
      <w:divBdr>
        <w:top w:val="none" w:sz="0" w:space="0" w:color="auto"/>
        <w:left w:val="none" w:sz="0" w:space="0" w:color="auto"/>
        <w:bottom w:val="none" w:sz="0" w:space="0" w:color="auto"/>
        <w:right w:val="none" w:sz="0" w:space="0" w:color="auto"/>
      </w:divBdr>
    </w:div>
    <w:div w:id="519390624">
      <w:bodyDiv w:val="1"/>
      <w:marLeft w:val="0"/>
      <w:marRight w:val="0"/>
      <w:marTop w:val="0"/>
      <w:marBottom w:val="0"/>
      <w:divBdr>
        <w:top w:val="none" w:sz="0" w:space="0" w:color="auto"/>
        <w:left w:val="none" w:sz="0" w:space="0" w:color="auto"/>
        <w:bottom w:val="none" w:sz="0" w:space="0" w:color="auto"/>
        <w:right w:val="none" w:sz="0" w:space="0" w:color="auto"/>
      </w:divBdr>
    </w:div>
    <w:div w:id="521473383">
      <w:bodyDiv w:val="1"/>
      <w:marLeft w:val="0"/>
      <w:marRight w:val="0"/>
      <w:marTop w:val="0"/>
      <w:marBottom w:val="0"/>
      <w:divBdr>
        <w:top w:val="none" w:sz="0" w:space="0" w:color="auto"/>
        <w:left w:val="none" w:sz="0" w:space="0" w:color="auto"/>
        <w:bottom w:val="none" w:sz="0" w:space="0" w:color="auto"/>
        <w:right w:val="none" w:sz="0" w:space="0" w:color="auto"/>
      </w:divBdr>
    </w:div>
    <w:div w:id="521671136">
      <w:bodyDiv w:val="1"/>
      <w:marLeft w:val="0"/>
      <w:marRight w:val="0"/>
      <w:marTop w:val="0"/>
      <w:marBottom w:val="0"/>
      <w:divBdr>
        <w:top w:val="none" w:sz="0" w:space="0" w:color="auto"/>
        <w:left w:val="none" w:sz="0" w:space="0" w:color="auto"/>
        <w:bottom w:val="none" w:sz="0" w:space="0" w:color="auto"/>
        <w:right w:val="none" w:sz="0" w:space="0" w:color="auto"/>
      </w:divBdr>
    </w:div>
    <w:div w:id="522135514">
      <w:bodyDiv w:val="1"/>
      <w:marLeft w:val="0"/>
      <w:marRight w:val="0"/>
      <w:marTop w:val="0"/>
      <w:marBottom w:val="0"/>
      <w:divBdr>
        <w:top w:val="none" w:sz="0" w:space="0" w:color="auto"/>
        <w:left w:val="none" w:sz="0" w:space="0" w:color="auto"/>
        <w:bottom w:val="none" w:sz="0" w:space="0" w:color="auto"/>
        <w:right w:val="none" w:sz="0" w:space="0" w:color="auto"/>
      </w:divBdr>
    </w:div>
    <w:div w:id="523249141">
      <w:bodyDiv w:val="1"/>
      <w:marLeft w:val="0"/>
      <w:marRight w:val="0"/>
      <w:marTop w:val="0"/>
      <w:marBottom w:val="0"/>
      <w:divBdr>
        <w:top w:val="none" w:sz="0" w:space="0" w:color="auto"/>
        <w:left w:val="none" w:sz="0" w:space="0" w:color="auto"/>
        <w:bottom w:val="none" w:sz="0" w:space="0" w:color="auto"/>
        <w:right w:val="none" w:sz="0" w:space="0" w:color="auto"/>
      </w:divBdr>
    </w:div>
    <w:div w:id="523399836">
      <w:bodyDiv w:val="1"/>
      <w:marLeft w:val="0"/>
      <w:marRight w:val="0"/>
      <w:marTop w:val="0"/>
      <w:marBottom w:val="0"/>
      <w:divBdr>
        <w:top w:val="none" w:sz="0" w:space="0" w:color="auto"/>
        <w:left w:val="none" w:sz="0" w:space="0" w:color="auto"/>
        <w:bottom w:val="none" w:sz="0" w:space="0" w:color="auto"/>
        <w:right w:val="none" w:sz="0" w:space="0" w:color="auto"/>
      </w:divBdr>
    </w:div>
    <w:div w:id="523518322">
      <w:bodyDiv w:val="1"/>
      <w:marLeft w:val="0"/>
      <w:marRight w:val="0"/>
      <w:marTop w:val="0"/>
      <w:marBottom w:val="0"/>
      <w:divBdr>
        <w:top w:val="none" w:sz="0" w:space="0" w:color="auto"/>
        <w:left w:val="none" w:sz="0" w:space="0" w:color="auto"/>
        <w:bottom w:val="none" w:sz="0" w:space="0" w:color="auto"/>
        <w:right w:val="none" w:sz="0" w:space="0" w:color="auto"/>
      </w:divBdr>
    </w:div>
    <w:div w:id="524485577">
      <w:bodyDiv w:val="1"/>
      <w:marLeft w:val="0"/>
      <w:marRight w:val="0"/>
      <w:marTop w:val="0"/>
      <w:marBottom w:val="0"/>
      <w:divBdr>
        <w:top w:val="none" w:sz="0" w:space="0" w:color="auto"/>
        <w:left w:val="none" w:sz="0" w:space="0" w:color="auto"/>
        <w:bottom w:val="none" w:sz="0" w:space="0" w:color="auto"/>
        <w:right w:val="none" w:sz="0" w:space="0" w:color="auto"/>
      </w:divBdr>
    </w:div>
    <w:div w:id="525293387">
      <w:bodyDiv w:val="1"/>
      <w:marLeft w:val="0"/>
      <w:marRight w:val="0"/>
      <w:marTop w:val="0"/>
      <w:marBottom w:val="0"/>
      <w:divBdr>
        <w:top w:val="none" w:sz="0" w:space="0" w:color="auto"/>
        <w:left w:val="none" w:sz="0" w:space="0" w:color="auto"/>
        <w:bottom w:val="none" w:sz="0" w:space="0" w:color="auto"/>
        <w:right w:val="none" w:sz="0" w:space="0" w:color="auto"/>
      </w:divBdr>
    </w:div>
    <w:div w:id="525363458">
      <w:bodyDiv w:val="1"/>
      <w:marLeft w:val="0"/>
      <w:marRight w:val="0"/>
      <w:marTop w:val="0"/>
      <w:marBottom w:val="0"/>
      <w:divBdr>
        <w:top w:val="none" w:sz="0" w:space="0" w:color="auto"/>
        <w:left w:val="none" w:sz="0" w:space="0" w:color="auto"/>
        <w:bottom w:val="none" w:sz="0" w:space="0" w:color="auto"/>
        <w:right w:val="none" w:sz="0" w:space="0" w:color="auto"/>
      </w:divBdr>
    </w:div>
    <w:div w:id="526260245">
      <w:bodyDiv w:val="1"/>
      <w:marLeft w:val="0"/>
      <w:marRight w:val="0"/>
      <w:marTop w:val="0"/>
      <w:marBottom w:val="0"/>
      <w:divBdr>
        <w:top w:val="none" w:sz="0" w:space="0" w:color="auto"/>
        <w:left w:val="none" w:sz="0" w:space="0" w:color="auto"/>
        <w:bottom w:val="none" w:sz="0" w:space="0" w:color="auto"/>
        <w:right w:val="none" w:sz="0" w:space="0" w:color="auto"/>
      </w:divBdr>
    </w:div>
    <w:div w:id="526528771">
      <w:bodyDiv w:val="1"/>
      <w:marLeft w:val="0"/>
      <w:marRight w:val="0"/>
      <w:marTop w:val="0"/>
      <w:marBottom w:val="0"/>
      <w:divBdr>
        <w:top w:val="none" w:sz="0" w:space="0" w:color="auto"/>
        <w:left w:val="none" w:sz="0" w:space="0" w:color="auto"/>
        <w:bottom w:val="none" w:sz="0" w:space="0" w:color="auto"/>
        <w:right w:val="none" w:sz="0" w:space="0" w:color="auto"/>
      </w:divBdr>
    </w:div>
    <w:div w:id="526914031">
      <w:bodyDiv w:val="1"/>
      <w:marLeft w:val="0"/>
      <w:marRight w:val="0"/>
      <w:marTop w:val="0"/>
      <w:marBottom w:val="0"/>
      <w:divBdr>
        <w:top w:val="none" w:sz="0" w:space="0" w:color="auto"/>
        <w:left w:val="none" w:sz="0" w:space="0" w:color="auto"/>
        <w:bottom w:val="none" w:sz="0" w:space="0" w:color="auto"/>
        <w:right w:val="none" w:sz="0" w:space="0" w:color="auto"/>
      </w:divBdr>
    </w:div>
    <w:div w:id="528028142">
      <w:bodyDiv w:val="1"/>
      <w:marLeft w:val="0"/>
      <w:marRight w:val="0"/>
      <w:marTop w:val="0"/>
      <w:marBottom w:val="0"/>
      <w:divBdr>
        <w:top w:val="none" w:sz="0" w:space="0" w:color="auto"/>
        <w:left w:val="none" w:sz="0" w:space="0" w:color="auto"/>
        <w:bottom w:val="none" w:sz="0" w:space="0" w:color="auto"/>
        <w:right w:val="none" w:sz="0" w:space="0" w:color="auto"/>
      </w:divBdr>
    </w:div>
    <w:div w:id="528689464">
      <w:bodyDiv w:val="1"/>
      <w:marLeft w:val="0"/>
      <w:marRight w:val="0"/>
      <w:marTop w:val="0"/>
      <w:marBottom w:val="0"/>
      <w:divBdr>
        <w:top w:val="none" w:sz="0" w:space="0" w:color="auto"/>
        <w:left w:val="none" w:sz="0" w:space="0" w:color="auto"/>
        <w:bottom w:val="none" w:sz="0" w:space="0" w:color="auto"/>
        <w:right w:val="none" w:sz="0" w:space="0" w:color="auto"/>
      </w:divBdr>
    </w:div>
    <w:div w:id="529104104">
      <w:bodyDiv w:val="1"/>
      <w:marLeft w:val="0"/>
      <w:marRight w:val="0"/>
      <w:marTop w:val="0"/>
      <w:marBottom w:val="0"/>
      <w:divBdr>
        <w:top w:val="none" w:sz="0" w:space="0" w:color="auto"/>
        <w:left w:val="none" w:sz="0" w:space="0" w:color="auto"/>
        <w:bottom w:val="none" w:sz="0" w:space="0" w:color="auto"/>
        <w:right w:val="none" w:sz="0" w:space="0" w:color="auto"/>
      </w:divBdr>
    </w:div>
    <w:div w:id="531505247">
      <w:bodyDiv w:val="1"/>
      <w:marLeft w:val="0"/>
      <w:marRight w:val="0"/>
      <w:marTop w:val="0"/>
      <w:marBottom w:val="0"/>
      <w:divBdr>
        <w:top w:val="none" w:sz="0" w:space="0" w:color="auto"/>
        <w:left w:val="none" w:sz="0" w:space="0" w:color="auto"/>
        <w:bottom w:val="none" w:sz="0" w:space="0" w:color="auto"/>
        <w:right w:val="none" w:sz="0" w:space="0" w:color="auto"/>
      </w:divBdr>
    </w:div>
    <w:div w:id="532155728">
      <w:bodyDiv w:val="1"/>
      <w:marLeft w:val="0"/>
      <w:marRight w:val="0"/>
      <w:marTop w:val="0"/>
      <w:marBottom w:val="0"/>
      <w:divBdr>
        <w:top w:val="none" w:sz="0" w:space="0" w:color="auto"/>
        <w:left w:val="none" w:sz="0" w:space="0" w:color="auto"/>
        <w:bottom w:val="none" w:sz="0" w:space="0" w:color="auto"/>
        <w:right w:val="none" w:sz="0" w:space="0" w:color="auto"/>
      </w:divBdr>
    </w:div>
    <w:div w:id="532809329">
      <w:bodyDiv w:val="1"/>
      <w:marLeft w:val="0"/>
      <w:marRight w:val="0"/>
      <w:marTop w:val="0"/>
      <w:marBottom w:val="0"/>
      <w:divBdr>
        <w:top w:val="none" w:sz="0" w:space="0" w:color="auto"/>
        <w:left w:val="none" w:sz="0" w:space="0" w:color="auto"/>
        <w:bottom w:val="none" w:sz="0" w:space="0" w:color="auto"/>
        <w:right w:val="none" w:sz="0" w:space="0" w:color="auto"/>
      </w:divBdr>
    </w:div>
    <w:div w:id="532812699">
      <w:bodyDiv w:val="1"/>
      <w:marLeft w:val="0"/>
      <w:marRight w:val="0"/>
      <w:marTop w:val="0"/>
      <w:marBottom w:val="0"/>
      <w:divBdr>
        <w:top w:val="none" w:sz="0" w:space="0" w:color="auto"/>
        <w:left w:val="none" w:sz="0" w:space="0" w:color="auto"/>
        <w:bottom w:val="none" w:sz="0" w:space="0" w:color="auto"/>
        <w:right w:val="none" w:sz="0" w:space="0" w:color="auto"/>
      </w:divBdr>
    </w:div>
    <w:div w:id="533083162">
      <w:bodyDiv w:val="1"/>
      <w:marLeft w:val="0"/>
      <w:marRight w:val="0"/>
      <w:marTop w:val="0"/>
      <w:marBottom w:val="0"/>
      <w:divBdr>
        <w:top w:val="none" w:sz="0" w:space="0" w:color="auto"/>
        <w:left w:val="none" w:sz="0" w:space="0" w:color="auto"/>
        <w:bottom w:val="none" w:sz="0" w:space="0" w:color="auto"/>
        <w:right w:val="none" w:sz="0" w:space="0" w:color="auto"/>
      </w:divBdr>
    </w:div>
    <w:div w:id="533156333">
      <w:bodyDiv w:val="1"/>
      <w:marLeft w:val="0"/>
      <w:marRight w:val="0"/>
      <w:marTop w:val="0"/>
      <w:marBottom w:val="0"/>
      <w:divBdr>
        <w:top w:val="none" w:sz="0" w:space="0" w:color="auto"/>
        <w:left w:val="none" w:sz="0" w:space="0" w:color="auto"/>
        <w:bottom w:val="none" w:sz="0" w:space="0" w:color="auto"/>
        <w:right w:val="none" w:sz="0" w:space="0" w:color="auto"/>
      </w:divBdr>
    </w:div>
    <w:div w:id="533808862">
      <w:bodyDiv w:val="1"/>
      <w:marLeft w:val="0"/>
      <w:marRight w:val="0"/>
      <w:marTop w:val="0"/>
      <w:marBottom w:val="0"/>
      <w:divBdr>
        <w:top w:val="none" w:sz="0" w:space="0" w:color="auto"/>
        <w:left w:val="none" w:sz="0" w:space="0" w:color="auto"/>
        <w:bottom w:val="none" w:sz="0" w:space="0" w:color="auto"/>
        <w:right w:val="none" w:sz="0" w:space="0" w:color="auto"/>
      </w:divBdr>
    </w:div>
    <w:div w:id="534849161">
      <w:bodyDiv w:val="1"/>
      <w:marLeft w:val="0"/>
      <w:marRight w:val="0"/>
      <w:marTop w:val="0"/>
      <w:marBottom w:val="0"/>
      <w:divBdr>
        <w:top w:val="none" w:sz="0" w:space="0" w:color="auto"/>
        <w:left w:val="none" w:sz="0" w:space="0" w:color="auto"/>
        <w:bottom w:val="none" w:sz="0" w:space="0" w:color="auto"/>
        <w:right w:val="none" w:sz="0" w:space="0" w:color="auto"/>
      </w:divBdr>
    </w:div>
    <w:div w:id="534931174">
      <w:bodyDiv w:val="1"/>
      <w:marLeft w:val="0"/>
      <w:marRight w:val="0"/>
      <w:marTop w:val="0"/>
      <w:marBottom w:val="0"/>
      <w:divBdr>
        <w:top w:val="none" w:sz="0" w:space="0" w:color="auto"/>
        <w:left w:val="none" w:sz="0" w:space="0" w:color="auto"/>
        <w:bottom w:val="none" w:sz="0" w:space="0" w:color="auto"/>
        <w:right w:val="none" w:sz="0" w:space="0" w:color="auto"/>
      </w:divBdr>
    </w:div>
    <w:div w:id="534999042">
      <w:bodyDiv w:val="1"/>
      <w:marLeft w:val="0"/>
      <w:marRight w:val="0"/>
      <w:marTop w:val="0"/>
      <w:marBottom w:val="0"/>
      <w:divBdr>
        <w:top w:val="none" w:sz="0" w:space="0" w:color="auto"/>
        <w:left w:val="none" w:sz="0" w:space="0" w:color="auto"/>
        <w:bottom w:val="none" w:sz="0" w:space="0" w:color="auto"/>
        <w:right w:val="none" w:sz="0" w:space="0" w:color="auto"/>
      </w:divBdr>
    </w:div>
    <w:div w:id="537621955">
      <w:bodyDiv w:val="1"/>
      <w:marLeft w:val="0"/>
      <w:marRight w:val="0"/>
      <w:marTop w:val="0"/>
      <w:marBottom w:val="0"/>
      <w:divBdr>
        <w:top w:val="none" w:sz="0" w:space="0" w:color="auto"/>
        <w:left w:val="none" w:sz="0" w:space="0" w:color="auto"/>
        <w:bottom w:val="none" w:sz="0" w:space="0" w:color="auto"/>
        <w:right w:val="none" w:sz="0" w:space="0" w:color="auto"/>
      </w:divBdr>
    </w:div>
    <w:div w:id="538933241">
      <w:bodyDiv w:val="1"/>
      <w:marLeft w:val="0"/>
      <w:marRight w:val="0"/>
      <w:marTop w:val="0"/>
      <w:marBottom w:val="0"/>
      <w:divBdr>
        <w:top w:val="none" w:sz="0" w:space="0" w:color="auto"/>
        <w:left w:val="none" w:sz="0" w:space="0" w:color="auto"/>
        <w:bottom w:val="none" w:sz="0" w:space="0" w:color="auto"/>
        <w:right w:val="none" w:sz="0" w:space="0" w:color="auto"/>
      </w:divBdr>
    </w:div>
    <w:div w:id="539173713">
      <w:bodyDiv w:val="1"/>
      <w:marLeft w:val="0"/>
      <w:marRight w:val="0"/>
      <w:marTop w:val="0"/>
      <w:marBottom w:val="0"/>
      <w:divBdr>
        <w:top w:val="none" w:sz="0" w:space="0" w:color="auto"/>
        <w:left w:val="none" w:sz="0" w:space="0" w:color="auto"/>
        <w:bottom w:val="none" w:sz="0" w:space="0" w:color="auto"/>
        <w:right w:val="none" w:sz="0" w:space="0" w:color="auto"/>
      </w:divBdr>
    </w:div>
    <w:div w:id="540480710">
      <w:bodyDiv w:val="1"/>
      <w:marLeft w:val="0"/>
      <w:marRight w:val="0"/>
      <w:marTop w:val="0"/>
      <w:marBottom w:val="0"/>
      <w:divBdr>
        <w:top w:val="none" w:sz="0" w:space="0" w:color="auto"/>
        <w:left w:val="none" w:sz="0" w:space="0" w:color="auto"/>
        <w:bottom w:val="none" w:sz="0" w:space="0" w:color="auto"/>
        <w:right w:val="none" w:sz="0" w:space="0" w:color="auto"/>
      </w:divBdr>
    </w:div>
    <w:div w:id="540674814">
      <w:bodyDiv w:val="1"/>
      <w:marLeft w:val="0"/>
      <w:marRight w:val="0"/>
      <w:marTop w:val="0"/>
      <w:marBottom w:val="0"/>
      <w:divBdr>
        <w:top w:val="none" w:sz="0" w:space="0" w:color="auto"/>
        <w:left w:val="none" w:sz="0" w:space="0" w:color="auto"/>
        <w:bottom w:val="none" w:sz="0" w:space="0" w:color="auto"/>
        <w:right w:val="none" w:sz="0" w:space="0" w:color="auto"/>
      </w:divBdr>
    </w:div>
    <w:div w:id="543250250">
      <w:bodyDiv w:val="1"/>
      <w:marLeft w:val="0"/>
      <w:marRight w:val="0"/>
      <w:marTop w:val="0"/>
      <w:marBottom w:val="0"/>
      <w:divBdr>
        <w:top w:val="none" w:sz="0" w:space="0" w:color="auto"/>
        <w:left w:val="none" w:sz="0" w:space="0" w:color="auto"/>
        <w:bottom w:val="none" w:sz="0" w:space="0" w:color="auto"/>
        <w:right w:val="none" w:sz="0" w:space="0" w:color="auto"/>
      </w:divBdr>
    </w:div>
    <w:div w:id="543636911">
      <w:bodyDiv w:val="1"/>
      <w:marLeft w:val="0"/>
      <w:marRight w:val="0"/>
      <w:marTop w:val="0"/>
      <w:marBottom w:val="0"/>
      <w:divBdr>
        <w:top w:val="none" w:sz="0" w:space="0" w:color="auto"/>
        <w:left w:val="none" w:sz="0" w:space="0" w:color="auto"/>
        <w:bottom w:val="none" w:sz="0" w:space="0" w:color="auto"/>
        <w:right w:val="none" w:sz="0" w:space="0" w:color="auto"/>
      </w:divBdr>
    </w:div>
    <w:div w:id="544684909">
      <w:bodyDiv w:val="1"/>
      <w:marLeft w:val="0"/>
      <w:marRight w:val="0"/>
      <w:marTop w:val="0"/>
      <w:marBottom w:val="0"/>
      <w:divBdr>
        <w:top w:val="none" w:sz="0" w:space="0" w:color="auto"/>
        <w:left w:val="none" w:sz="0" w:space="0" w:color="auto"/>
        <w:bottom w:val="none" w:sz="0" w:space="0" w:color="auto"/>
        <w:right w:val="none" w:sz="0" w:space="0" w:color="auto"/>
      </w:divBdr>
      <w:divsChild>
        <w:div w:id="200678741">
          <w:marLeft w:val="0"/>
          <w:marRight w:val="0"/>
          <w:marTop w:val="0"/>
          <w:marBottom w:val="0"/>
          <w:divBdr>
            <w:top w:val="none" w:sz="0" w:space="0" w:color="auto"/>
            <w:left w:val="none" w:sz="0" w:space="0" w:color="auto"/>
            <w:bottom w:val="none" w:sz="0" w:space="0" w:color="auto"/>
            <w:right w:val="none" w:sz="0" w:space="0" w:color="auto"/>
          </w:divBdr>
        </w:div>
        <w:div w:id="203568598">
          <w:marLeft w:val="0"/>
          <w:marRight w:val="0"/>
          <w:marTop w:val="0"/>
          <w:marBottom w:val="0"/>
          <w:divBdr>
            <w:top w:val="none" w:sz="0" w:space="0" w:color="auto"/>
            <w:left w:val="none" w:sz="0" w:space="0" w:color="auto"/>
            <w:bottom w:val="none" w:sz="0" w:space="0" w:color="auto"/>
            <w:right w:val="none" w:sz="0" w:space="0" w:color="auto"/>
          </w:divBdr>
        </w:div>
        <w:div w:id="319046249">
          <w:marLeft w:val="0"/>
          <w:marRight w:val="0"/>
          <w:marTop w:val="0"/>
          <w:marBottom w:val="0"/>
          <w:divBdr>
            <w:top w:val="none" w:sz="0" w:space="0" w:color="auto"/>
            <w:left w:val="none" w:sz="0" w:space="0" w:color="auto"/>
            <w:bottom w:val="none" w:sz="0" w:space="0" w:color="auto"/>
            <w:right w:val="none" w:sz="0" w:space="0" w:color="auto"/>
          </w:divBdr>
        </w:div>
        <w:div w:id="543564510">
          <w:marLeft w:val="0"/>
          <w:marRight w:val="0"/>
          <w:marTop w:val="0"/>
          <w:marBottom w:val="0"/>
          <w:divBdr>
            <w:top w:val="none" w:sz="0" w:space="0" w:color="auto"/>
            <w:left w:val="none" w:sz="0" w:space="0" w:color="auto"/>
            <w:bottom w:val="none" w:sz="0" w:space="0" w:color="auto"/>
            <w:right w:val="none" w:sz="0" w:space="0" w:color="auto"/>
          </w:divBdr>
        </w:div>
        <w:div w:id="656111082">
          <w:marLeft w:val="0"/>
          <w:marRight w:val="0"/>
          <w:marTop w:val="0"/>
          <w:marBottom w:val="0"/>
          <w:divBdr>
            <w:top w:val="none" w:sz="0" w:space="0" w:color="auto"/>
            <w:left w:val="none" w:sz="0" w:space="0" w:color="auto"/>
            <w:bottom w:val="none" w:sz="0" w:space="0" w:color="auto"/>
            <w:right w:val="none" w:sz="0" w:space="0" w:color="auto"/>
          </w:divBdr>
        </w:div>
        <w:div w:id="682827976">
          <w:marLeft w:val="0"/>
          <w:marRight w:val="0"/>
          <w:marTop w:val="0"/>
          <w:marBottom w:val="0"/>
          <w:divBdr>
            <w:top w:val="none" w:sz="0" w:space="0" w:color="auto"/>
            <w:left w:val="none" w:sz="0" w:space="0" w:color="auto"/>
            <w:bottom w:val="none" w:sz="0" w:space="0" w:color="auto"/>
            <w:right w:val="none" w:sz="0" w:space="0" w:color="auto"/>
          </w:divBdr>
        </w:div>
        <w:div w:id="746534179">
          <w:marLeft w:val="0"/>
          <w:marRight w:val="0"/>
          <w:marTop w:val="0"/>
          <w:marBottom w:val="0"/>
          <w:divBdr>
            <w:top w:val="none" w:sz="0" w:space="0" w:color="auto"/>
            <w:left w:val="none" w:sz="0" w:space="0" w:color="auto"/>
            <w:bottom w:val="none" w:sz="0" w:space="0" w:color="auto"/>
            <w:right w:val="none" w:sz="0" w:space="0" w:color="auto"/>
          </w:divBdr>
        </w:div>
        <w:div w:id="865677962">
          <w:marLeft w:val="0"/>
          <w:marRight w:val="0"/>
          <w:marTop w:val="0"/>
          <w:marBottom w:val="0"/>
          <w:divBdr>
            <w:top w:val="none" w:sz="0" w:space="0" w:color="auto"/>
            <w:left w:val="none" w:sz="0" w:space="0" w:color="auto"/>
            <w:bottom w:val="none" w:sz="0" w:space="0" w:color="auto"/>
            <w:right w:val="none" w:sz="0" w:space="0" w:color="auto"/>
          </w:divBdr>
        </w:div>
        <w:div w:id="903569557">
          <w:marLeft w:val="0"/>
          <w:marRight w:val="0"/>
          <w:marTop w:val="0"/>
          <w:marBottom w:val="0"/>
          <w:divBdr>
            <w:top w:val="none" w:sz="0" w:space="0" w:color="auto"/>
            <w:left w:val="none" w:sz="0" w:space="0" w:color="auto"/>
            <w:bottom w:val="none" w:sz="0" w:space="0" w:color="auto"/>
            <w:right w:val="none" w:sz="0" w:space="0" w:color="auto"/>
          </w:divBdr>
        </w:div>
        <w:div w:id="958536142">
          <w:marLeft w:val="0"/>
          <w:marRight w:val="0"/>
          <w:marTop w:val="0"/>
          <w:marBottom w:val="0"/>
          <w:divBdr>
            <w:top w:val="none" w:sz="0" w:space="0" w:color="auto"/>
            <w:left w:val="none" w:sz="0" w:space="0" w:color="auto"/>
            <w:bottom w:val="none" w:sz="0" w:space="0" w:color="auto"/>
            <w:right w:val="none" w:sz="0" w:space="0" w:color="auto"/>
          </w:divBdr>
        </w:div>
        <w:div w:id="973604529">
          <w:marLeft w:val="0"/>
          <w:marRight w:val="0"/>
          <w:marTop w:val="0"/>
          <w:marBottom w:val="0"/>
          <w:divBdr>
            <w:top w:val="none" w:sz="0" w:space="0" w:color="auto"/>
            <w:left w:val="none" w:sz="0" w:space="0" w:color="auto"/>
            <w:bottom w:val="none" w:sz="0" w:space="0" w:color="auto"/>
            <w:right w:val="none" w:sz="0" w:space="0" w:color="auto"/>
          </w:divBdr>
        </w:div>
        <w:div w:id="1043096284">
          <w:marLeft w:val="0"/>
          <w:marRight w:val="0"/>
          <w:marTop w:val="0"/>
          <w:marBottom w:val="0"/>
          <w:divBdr>
            <w:top w:val="none" w:sz="0" w:space="0" w:color="auto"/>
            <w:left w:val="none" w:sz="0" w:space="0" w:color="auto"/>
            <w:bottom w:val="none" w:sz="0" w:space="0" w:color="auto"/>
            <w:right w:val="none" w:sz="0" w:space="0" w:color="auto"/>
          </w:divBdr>
        </w:div>
        <w:div w:id="1043287773">
          <w:marLeft w:val="0"/>
          <w:marRight w:val="0"/>
          <w:marTop w:val="0"/>
          <w:marBottom w:val="0"/>
          <w:divBdr>
            <w:top w:val="none" w:sz="0" w:space="0" w:color="auto"/>
            <w:left w:val="none" w:sz="0" w:space="0" w:color="auto"/>
            <w:bottom w:val="none" w:sz="0" w:space="0" w:color="auto"/>
            <w:right w:val="none" w:sz="0" w:space="0" w:color="auto"/>
          </w:divBdr>
        </w:div>
        <w:div w:id="1073621918">
          <w:marLeft w:val="0"/>
          <w:marRight w:val="0"/>
          <w:marTop w:val="0"/>
          <w:marBottom w:val="0"/>
          <w:divBdr>
            <w:top w:val="none" w:sz="0" w:space="0" w:color="auto"/>
            <w:left w:val="none" w:sz="0" w:space="0" w:color="auto"/>
            <w:bottom w:val="none" w:sz="0" w:space="0" w:color="auto"/>
            <w:right w:val="none" w:sz="0" w:space="0" w:color="auto"/>
          </w:divBdr>
        </w:div>
        <w:div w:id="1170632192">
          <w:marLeft w:val="0"/>
          <w:marRight w:val="0"/>
          <w:marTop w:val="0"/>
          <w:marBottom w:val="0"/>
          <w:divBdr>
            <w:top w:val="none" w:sz="0" w:space="0" w:color="auto"/>
            <w:left w:val="none" w:sz="0" w:space="0" w:color="auto"/>
            <w:bottom w:val="none" w:sz="0" w:space="0" w:color="auto"/>
            <w:right w:val="none" w:sz="0" w:space="0" w:color="auto"/>
          </w:divBdr>
        </w:div>
        <w:div w:id="1273708136">
          <w:marLeft w:val="0"/>
          <w:marRight w:val="0"/>
          <w:marTop w:val="0"/>
          <w:marBottom w:val="0"/>
          <w:divBdr>
            <w:top w:val="none" w:sz="0" w:space="0" w:color="auto"/>
            <w:left w:val="none" w:sz="0" w:space="0" w:color="auto"/>
            <w:bottom w:val="none" w:sz="0" w:space="0" w:color="auto"/>
            <w:right w:val="none" w:sz="0" w:space="0" w:color="auto"/>
          </w:divBdr>
        </w:div>
        <w:div w:id="1292441941">
          <w:marLeft w:val="0"/>
          <w:marRight w:val="0"/>
          <w:marTop w:val="0"/>
          <w:marBottom w:val="0"/>
          <w:divBdr>
            <w:top w:val="none" w:sz="0" w:space="0" w:color="auto"/>
            <w:left w:val="none" w:sz="0" w:space="0" w:color="auto"/>
            <w:bottom w:val="none" w:sz="0" w:space="0" w:color="auto"/>
            <w:right w:val="none" w:sz="0" w:space="0" w:color="auto"/>
          </w:divBdr>
        </w:div>
        <w:div w:id="1377318622">
          <w:marLeft w:val="0"/>
          <w:marRight w:val="0"/>
          <w:marTop w:val="0"/>
          <w:marBottom w:val="0"/>
          <w:divBdr>
            <w:top w:val="none" w:sz="0" w:space="0" w:color="auto"/>
            <w:left w:val="none" w:sz="0" w:space="0" w:color="auto"/>
            <w:bottom w:val="none" w:sz="0" w:space="0" w:color="auto"/>
            <w:right w:val="none" w:sz="0" w:space="0" w:color="auto"/>
          </w:divBdr>
        </w:div>
        <w:div w:id="1407414160">
          <w:marLeft w:val="0"/>
          <w:marRight w:val="0"/>
          <w:marTop w:val="0"/>
          <w:marBottom w:val="0"/>
          <w:divBdr>
            <w:top w:val="none" w:sz="0" w:space="0" w:color="auto"/>
            <w:left w:val="none" w:sz="0" w:space="0" w:color="auto"/>
            <w:bottom w:val="none" w:sz="0" w:space="0" w:color="auto"/>
            <w:right w:val="none" w:sz="0" w:space="0" w:color="auto"/>
          </w:divBdr>
        </w:div>
        <w:div w:id="1501189392">
          <w:marLeft w:val="0"/>
          <w:marRight w:val="0"/>
          <w:marTop w:val="0"/>
          <w:marBottom w:val="0"/>
          <w:divBdr>
            <w:top w:val="none" w:sz="0" w:space="0" w:color="auto"/>
            <w:left w:val="none" w:sz="0" w:space="0" w:color="auto"/>
            <w:bottom w:val="none" w:sz="0" w:space="0" w:color="auto"/>
            <w:right w:val="none" w:sz="0" w:space="0" w:color="auto"/>
          </w:divBdr>
        </w:div>
        <w:div w:id="1594122456">
          <w:marLeft w:val="0"/>
          <w:marRight w:val="0"/>
          <w:marTop w:val="0"/>
          <w:marBottom w:val="0"/>
          <w:divBdr>
            <w:top w:val="none" w:sz="0" w:space="0" w:color="auto"/>
            <w:left w:val="none" w:sz="0" w:space="0" w:color="auto"/>
            <w:bottom w:val="none" w:sz="0" w:space="0" w:color="auto"/>
            <w:right w:val="none" w:sz="0" w:space="0" w:color="auto"/>
          </w:divBdr>
        </w:div>
        <w:div w:id="1687945498">
          <w:marLeft w:val="0"/>
          <w:marRight w:val="0"/>
          <w:marTop w:val="0"/>
          <w:marBottom w:val="0"/>
          <w:divBdr>
            <w:top w:val="none" w:sz="0" w:space="0" w:color="auto"/>
            <w:left w:val="none" w:sz="0" w:space="0" w:color="auto"/>
            <w:bottom w:val="none" w:sz="0" w:space="0" w:color="auto"/>
            <w:right w:val="none" w:sz="0" w:space="0" w:color="auto"/>
          </w:divBdr>
        </w:div>
        <w:div w:id="1706102721">
          <w:marLeft w:val="0"/>
          <w:marRight w:val="0"/>
          <w:marTop w:val="0"/>
          <w:marBottom w:val="0"/>
          <w:divBdr>
            <w:top w:val="none" w:sz="0" w:space="0" w:color="auto"/>
            <w:left w:val="none" w:sz="0" w:space="0" w:color="auto"/>
            <w:bottom w:val="none" w:sz="0" w:space="0" w:color="auto"/>
            <w:right w:val="none" w:sz="0" w:space="0" w:color="auto"/>
          </w:divBdr>
        </w:div>
        <w:div w:id="1715274036">
          <w:marLeft w:val="0"/>
          <w:marRight w:val="0"/>
          <w:marTop w:val="0"/>
          <w:marBottom w:val="0"/>
          <w:divBdr>
            <w:top w:val="none" w:sz="0" w:space="0" w:color="auto"/>
            <w:left w:val="none" w:sz="0" w:space="0" w:color="auto"/>
            <w:bottom w:val="none" w:sz="0" w:space="0" w:color="auto"/>
            <w:right w:val="none" w:sz="0" w:space="0" w:color="auto"/>
          </w:divBdr>
        </w:div>
        <w:div w:id="1749182777">
          <w:marLeft w:val="0"/>
          <w:marRight w:val="0"/>
          <w:marTop w:val="0"/>
          <w:marBottom w:val="0"/>
          <w:divBdr>
            <w:top w:val="none" w:sz="0" w:space="0" w:color="auto"/>
            <w:left w:val="none" w:sz="0" w:space="0" w:color="auto"/>
            <w:bottom w:val="none" w:sz="0" w:space="0" w:color="auto"/>
            <w:right w:val="none" w:sz="0" w:space="0" w:color="auto"/>
          </w:divBdr>
        </w:div>
        <w:div w:id="1790853197">
          <w:marLeft w:val="0"/>
          <w:marRight w:val="0"/>
          <w:marTop w:val="0"/>
          <w:marBottom w:val="0"/>
          <w:divBdr>
            <w:top w:val="none" w:sz="0" w:space="0" w:color="auto"/>
            <w:left w:val="none" w:sz="0" w:space="0" w:color="auto"/>
            <w:bottom w:val="none" w:sz="0" w:space="0" w:color="auto"/>
            <w:right w:val="none" w:sz="0" w:space="0" w:color="auto"/>
          </w:divBdr>
        </w:div>
        <w:div w:id="1810317277">
          <w:marLeft w:val="0"/>
          <w:marRight w:val="0"/>
          <w:marTop w:val="0"/>
          <w:marBottom w:val="0"/>
          <w:divBdr>
            <w:top w:val="none" w:sz="0" w:space="0" w:color="auto"/>
            <w:left w:val="none" w:sz="0" w:space="0" w:color="auto"/>
            <w:bottom w:val="none" w:sz="0" w:space="0" w:color="auto"/>
            <w:right w:val="none" w:sz="0" w:space="0" w:color="auto"/>
          </w:divBdr>
        </w:div>
        <w:div w:id="1829056531">
          <w:marLeft w:val="0"/>
          <w:marRight w:val="0"/>
          <w:marTop w:val="0"/>
          <w:marBottom w:val="0"/>
          <w:divBdr>
            <w:top w:val="none" w:sz="0" w:space="0" w:color="auto"/>
            <w:left w:val="none" w:sz="0" w:space="0" w:color="auto"/>
            <w:bottom w:val="none" w:sz="0" w:space="0" w:color="auto"/>
            <w:right w:val="none" w:sz="0" w:space="0" w:color="auto"/>
          </w:divBdr>
        </w:div>
        <w:div w:id="1882017518">
          <w:marLeft w:val="0"/>
          <w:marRight w:val="0"/>
          <w:marTop w:val="0"/>
          <w:marBottom w:val="0"/>
          <w:divBdr>
            <w:top w:val="none" w:sz="0" w:space="0" w:color="auto"/>
            <w:left w:val="none" w:sz="0" w:space="0" w:color="auto"/>
            <w:bottom w:val="none" w:sz="0" w:space="0" w:color="auto"/>
            <w:right w:val="none" w:sz="0" w:space="0" w:color="auto"/>
          </w:divBdr>
        </w:div>
      </w:divsChild>
    </w:div>
    <w:div w:id="546256478">
      <w:bodyDiv w:val="1"/>
      <w:marLeft w:val="0"/>
      <w:marRight w:val="0"/>
      <w:marTop w:val="0"/>
      <w:marBottom w:val="0"/>
      <w:divBdr>
        <w:top w:val="none" w:sz="0" w:space="0" w:color="auto"/>
        <w:left w:val="none" w:sz="0" w:space="0" w:color="auto"/>
        <w:bottom w:val="none" w:sz="0" w:space="0" w:color="auto"/>
        <w:right w:val="none" w:sz="0" w:space="0" w:color="auto"/>
      </w:divBdr>
    </w:div>
    <w:div w:id="546528137">
      <w:bodyDiv w:val="1"/>
      <w:marLeft w:val="0"/>
      <w:marRight w:val="0"/>
      <w:marTop w:val="0"/>
      <w:marBottom w:val="0"/>
      <w:divBdr>
        <w:top w:val="none" w:sz="0" w:space="0" w:color="auto"/>
        <w:left w:val="none" w:sz="0" w:space="0" w:color="auto"/>
        <w:bottom w:val="none" w:sz="0" w:space="0" w:color="auto"/>
        <w:right w:val="none" w:sz="0" w:space="0" w:color="auto"/>
      </w:divBdr>
    </w:div>
    <w:div w:id="546651425">
      <w:bodyDiv w:val="1"/>
      <w:marLeft w:val="0"/>
      <w:marRight w:val="0"/>
      <w:marTop w:val="0"/>
      <w:marBottom w:val="0"/>
      <w:divBdr>
        <w:top w:val="none" w:sz="0" w:space="0" w:color="auto"/>
        <w:left w:val="none" w:sz="0" w:space="0" w:color="auto"/>
        <w:bottom w:val="none" w:sz="0" w:space="0" w:color="auto"/>
        <w:right w:val="none" w:sz="0" w:space="0" w:color="auto"/>
      </w:divBdr>
    </w:div>
    <w:div w:id="548222661">
      <w:bodyDiv w:val="1"/>
      <w:marLeft w:val="0"/>
      <w:marRight w:val="0"/>
      <w:marTop w:val="0"/>
      <w:marBottom w:val="0"/>
      <w:divBdr>
        <w:top w:val="none" w:sz="0" w:space="0" w:color="auto"/>
        <w:left w:val="none" w:sz="0" w:space="0" w:color="auto"/>
        <w:bottom w:val="none" w:sz="0" w:space="0" w:color="auto"/>
        <w:right w:val="none" w:sz="0" w:space="0" w:color="auto"/>
      </w:divBdr>
    </w:div>
    <w:div w:id="548300084">
      <w:bodyDiv w:val="1"/>
      <w:marLeft w:val="0"/>
      <w:marRight w:val="0"/>
      <w:marTop w:val="0"/>
      <w:marBottom w:val="0"/>
      <w:divBdr>
        <w:top w:val="none" w:sz="0" w:space="0" w:color="auto"/>
        <w:left w:val="none" w:sz="0" w:space="0" w:color="auto"/>
        <w:bottom w:val="none" w:sz="0" w:space="0" w:color="auto"/>
        <w:right w:val="none" w:sz="0" w:space="0" w:color="auto"/>
      </w:divBdr>
    </w:div>
    <w:div w:id="548304227">
      <w:bodyDiv w:val="1"/>
      <w:marLeft w:val="0"/>
      <w:marRight w:val="0"/>
      <w:marTop w:val="0"/>
      <w:marBottom w:val="0"/>
      <w:divBdr>
        <w:top w:val="none" w:sz="0" w:space="0" w:color="auto"/>
        <w:left w:val="none" w:sz="0" w:space="0" w:color="auto"/>
        <w:bottom w:val="none" w:sz="0" w:space="0" w:color="auto"/>
        <w:right w:val="none" w:sz="0" w:space="0" w:color="auto"/>
      </w:divBdr>
    </w:div>
    <w:div w:id="549726499">
      <w:bodyDiv w:val="1"/>
      <w:marLeft w:val="0"/>
      <w:marRight w:val="0"/>
      <w:marTop w:val="0"/>
      <w:marBottom w:val="0"/>
      <w:divBdr>
        <w:top w:val="none" w:sz="0" w:space="0" w:color="auto"/>
        <w:left w:val="none" w:sz="0" w:space="0" w:color="auto"/>
        <w:bottom w:val="none" w:sz="0" w:space="0" w:color="auto"/>
        <w:right w:val="none" w:sz="0" w:space="0" w:color="auto"/>
      </w:divBdr>
    </w:div>
    <w:div w:id="552277506">
      <w:bodyDiv w:val="1"/>
      <w:marLeft w:val="0"/>
      <w:marRight w:val="0"/>
      <w:marTop w:val="0"/>
      <w:marBottom w:val="0"/>
      <w:divBdr>
        <w:top w:val="none" w:sz="0" w:space="0" w:color="auto"/>
        <w:left w:val="none" w:sz="0" w:space="0" w:color="auto"/>
        <w:bottom w:val="none" w:sz="0" w:space="0" w:color="auto"/>
        <w:right w:val="none" w:sz="0" w:space="0" w:color="auto"/>
      </w:divBdr>
    </w:div>
    <w:div w:id="553926050">
      <w:bodyDiv w:val="1"/>
      <w:marLeft w:val="0"/>
      <w:marRight w:val="0"/>
      <w:marTop w:val="0"/>
      <w:marBottom w:val="0"/>
      <w:divBdr>
        <w:top w:val="none" w:sz="0" w:space="0" w:color="auto"/>
        <w:left w:val="none" w:sz="0" w:space="0" w:color="auto"/>
        <w:bottom w:val="none" w:sz="0" w:space="0" w:color="auto"/>
        <w:right w:val="none" w:sz="0" w:space="0" w:color="auto"/>
      </w:divBdr>
    </w:div>
    <w:div w:id="554118808">
      <w:bodyDiv w:val="1"/>
      <w:marLeft w:val="0"/>
      <w:marRight w:val="0"/>
      <w:marTop w:val="0"/>
      <w:marBottom w:val="0"/>
      <w:divBdr>
        <w:top w:val="none" w:sz="0" w:space="0" w:color="auto"/>
        <w:left w:val="none" w:sz="0" w:space="0" w:color="auto"/>
        <w:bottom w:val="none" w:sz="0" w:space="0" w:color="auto"/>
        <w:right w:val="none" w:sz="0" w:space="0" w:color="auto"/>
      </w:divBdr>
    </w:div>
    <w:div w:id="554899556">
      <w:bodyDiv w:val="1"/>
      <w:marLeft w:val="0"/>
      <w:marRight w:val="0"/>
      <w:marTop w:val="0"/>
      <w:marBottom w:val="0"/>
      <w:divBdr>
        <w:top w:val="none" w:sz="0" w:space="0" w:color="auto"/>
        <w:left w:val="none" w:sz="0" w:space="0" w:color="auto"/>
        <w:bottom w:val="none" w:sz="0" w:space="0" w:color="auto"/>
        <w:right w:val="none" w:sz="0" w:space="0" w:color="auto"/>
      </w:divBdr>
    </w:div>
    <w:div w:id="555049843">
      <w:bodyDiv w:val="1"/>
      <w:marLeft w:val="0"/>
      <w:marRight w:val="0"/>
      <w:marTop w:val="0"/>
      <w:marBottom w:val="0"/>
      <w:divBdr>
        <w:top w:val="none" w:sz="0" w:space="0" w:color="auto"/>
        <w:left w:val="none" w:sz="0" w:space="0" w:color="auto"/>
        <w:bottom w:val="none" w:sz="0" w:space="0" w:color="auto"/>
        <w:right w:val="none" w:sz="0" w:space="0" w:color="auto"/>
      </w:divBdr>
    </w:div>
    <w:div w:id="557673347">
      <w:bodyDiv w:val="1"/>
      <w:marLeft w:val="0"/>
      <w:marRight w:val="0"/>
      <w:marTop w:val="0"/>
      <w:marBottom w:val="0"/>
      <w:divBdr>
        <w:top w:val="none" w:sz="0" w:space="0" w:color="auto"/>
        <w:left w:val="none" w:sz="0" w:space="0" w:color="auto"/>
        <w:bottom w:val="none" w:sz="0" w:space="0" w:color="auto"/>
        <w:right w:val="none" w:sz="0" w:space="0" w:color="auto"/>
      </w:divBdr>
    </w:div>
    <w:div w:id="557860213">
      <w:bodyDiv w:val="1"/>
      <w:marLeft w:val="0"/>
      <w:marRight w:val="0"/>
      <w:marTop w:val="0"/>
      <w:marBottom w:val="0"/>
      <w:divBdr>
        <w:top w:val="none" w:sz="0" w:space="0" w:color="auto"/>
        <w:left w:val="none" w:sz="0" w:space="0" w:color="auto"/>
        <w:bottom w:val="none" w:sz="0" w:space="0" w:color="auto"/>
        <w:right w:val="none" w:sz="0" w:space="0" w:color="auto"/>
      </w:divBdr>
    </w:div>
    <w:div w:id="558325279">
      <w:bodyDiv w:val="1"/>
      <w:marLeft w:val="0"/>
      <w:marRight w:val="0"/>
      <w:marTop w:val="0"/>
      <w:marBottom w:val="0"/>
      <w:divBdr>
        <w:top w:val="none" w:sz="0" w:space="0" w:color="auto"/>
        <w:left w:val="none" w:sz="0" w:space="0" w:color="auto"/>
        <w:bottom w:val="none" w:sz="0" w:space="0" w:color="auto"/>
        <w:right w:val="none" w:sz="0" w:space="0" w:color="auto"/>
      </w:divBdr>
    </w:div>
    <w:div w:id="558639980">
      <w:bodyDiv w:val="1"/>
      <w:marLeft w:val="0"/>
      <w:marRight w:val="0"/>
      <w:marTop w:val="0"/>
      <w:marBottom w:val="0"/>
      <w:divBdr>
        <w:top w:val="none" w:sz="0" w:space="0" w:color="auto"/>
        <w:left w:val="none" w:sz="0" w:space="0" w:color="auto"/>
        <w:bottom w:val="none" w:sz="0" w:space="0" w:color="auto"/>
        <w:right w:val="none" w:sz="0" w:space="0" w:color="auto"/>
      </w:divBdr>
    </w:div>
    <w:div w:id="559095320">
      <w:bodyDiv w:val="1"/>
      <w:marLeft w:val="0"/>
      <w:marRight w:val="0"/>
      <w:marTop w:val="0"/>
      <w:marBottom w:val="0"/>
      <w:divBdr>
        <w:top w:val="none" w:sz="0" w:space="0" w:color="auto"/>
        <w:left w:val="none" w:sz="0" w:space="0" w:color="auto"/>
        <w:bottom w:val="none" w:sz="0" w:space="0" w:color="auto"/>
        <w:right w:val="none" w:sz="0" w:space="0" w:color="auto"/>
      </w:divBdr>
    </w:div>
    <w:div w:id="559560315">
      <w:bodyDiv w:val="1"/>
      <w:marLeft w:val="0"/>
      <w:marRight w:val="0"/>
      <w:marTop w:val="0"/>
      <w:marBottom w:val="0"/>
      <w:divBdr>
        <w:top w:val="none" w:sz="0" w:space="0" w:color="auto"/>
        <w:left w:val="none" w:sz="0" w:space="0" w:color="auto"/>
        <w:bottom w:val="none" w:sz="0" w:space="0" w:color="auto"/>
        <w:right w:val="none" w:sz="0" w:space="0" w:color="auto"/>
      </w:divBdr>
    </w:div>
    <w:div w:id="560873971">
      <w:bodyDiv w:val="1"/>
      <w:marLeft w:val="0"/>
      <w:marRight w:val="0"/>
      <w:marTop w:val="0"/>
      <w:marBottom w:val="0"/>
      <w:divBdr>
        <w:top w:val="none" w:sz="0" w:space="0" w:color="auto"/>
        <w:left w:val="none" w:sz="0" w:space="0" w:color="auto"/>
        <w:bottom w:val="none" w:sz="0" w:space="0" w:color="auto"/>
        <w:right w:val="none" w:sz="0" w:space="0" w:color="auto"/>
      </w:divBdr>
    </w:div>
    <w:div w:id="561865928">
      <w:bodyDiv w:val="1"/>
      <w:marLeft w:val="0"/>
      <w:marRight w:val="0"/>
      <w:marTop w:val="0"/>
      <w:marBottom w:val="0"/>
      <w:divBdr>
        <w:top w:val="none" w:sz="0" w:space="0" w:color="auto"/>
        <w:left w:val="none" w:sz="0" w:space="0" w:color="auto"/>
        <w:bottom w:val="none" w:sz="0" w:space="0" w:color="auto"/>
        <w:right w:val="none" w:sz="0" w:space="0" w:color="auto"/>
      </w:divBdr>
    </w:div>
    <w:div w:id="563640066">
      <w:bodyDiv w:val="1"/>
      <w:marLeft w:val="0"/>
      <w:marRight w:val="0"/>
      <w:marTop w:val="0"/>
      <w:marBottom w:val="0"/>
      <w:divBdr>
        <w:top w:val="none" w:sz="0" w:space="0" w:color="auto"/>
        <w:left w:val="none" w:sz="0" w:space="0" w:color="auto"/>
        <w:bottom w:val="none" w:sz="0" w:space="0" w:color="auto"/>
        <w:right w:val="none" w:sz="0" w:space="0" w:color="auto"/>
      </w:divBdr>
    </w:div>
    <w:div w:id="565189784">
      <w:bodyDiv w:val="1"/>
      <w:marLeft w:val="0"/>
      <w:marRight w:val="0"/>
      <w:marTop w:val="0"/>
      <w:marBottom w:val="0"/>
      <w:divBdr>
        <w:top w:val="none" w:sz="0" w:space="0" w:color="auto"/>
        <w:left w:val="none" w:sz="0" w:space="0" w:color="auto"/>
        <w:bottom w:val="none" w:sz="0" w:space="0" w:color="auto"/>
        <w:right w:val="none" w:sz="0" w:space="0" w:color="auto"/>
      </w:divBdr>
    </w:div>
    <w:div w:id="565339485">
      <w:bodyDiv w:val="1"/>
      <w:marLeft w:val="0"/>
      <w:marRight w:val="0"/>
      <w:marTop w:val="0"/>
      <w:marBottom w:val="0"/>
      <w:divBdr>
        <w:top w:val="none" w:sz="0" w:space="0" w:color="auto"/>
        <w:left w:val="none" w:sz="0" w:space="0" w:color="auto"/>
        <w:bottom w:val="none" w:sz="0" w:space="0" w:color="auto"/>
        <w:right w:val="none" w:sz="0" w:space="0" w:color="auto"/>
      </w:divBdr>
    </w:div>
    <w:div w:id="565528169">
      <w:bodyDiv w:val="1"/>
      <w:marLeft w:val="0"/>
      <w:marRight w:val="0"/>
      <w:marTop w:val="0"/>
      <w:marBottom w:val="0"/>
      <w:divBdr>
        <w:top w:val="none" w:sz="0" w:space="0" w:color="auto"/>
        <w:left w:val="none" w:sz="0" w:space="0" w:color="auto"/>
        <w:bottom w:val="none" w:sz="0" w:space="0" w:color="auto"/>
        <w:right w:val="none" w:sz="0" w:space="0" w:color="auto"/>
      </w:divBdr>
    </w:div>
    <w:div w:id="565922102">
      <w:bodyDiv w:val="1"/>
      <w:marLeft w:val="0"/>
      <w:marRight w:val="0"/>
      <w:marTop w:val="0"/>
      <w:marBottom w:val="0"/>
      <w:divBdr>
        <w:top w:val="none" w:sz="0" w:space="0" w:color="auto"/>
        <w:left w:val="none" w:sz="0" w:space="0" w:color="auto"/>
        <w:bottom w:val="none" w:sz="0" w:space="0" w:color="auto"/>
        <w:right w:val="none" w:sz="0" w:space="0" w:color="auto"/>
      </w:divBdr>
    </w:div>
    <w:div w:id="566262294">
      <w:bodyDiv w:val="1"/>
      <w:marLeft w:val="0"/>
      <w:marRight w:val="0"/>
      <w:marTop w:val="0"/>
      <w:marBottom w:val="0"/>
      <w:divBdr>
        <w:top w:val="none" w:sz="0" w:space="0" w:color="auto"/>
        <w:left w:val="none" w:sz="0" w:space="0" w:color="auto"/>
        <w:bottom w:val="none" w:sz="0" w:space="0" w:color="auto"/>
        <w:right w:val="none" w:sz="0" w:space="0" w:color="auto"/>
      </w:divBdr>
    </w:div>
    <w:div w:id="566769924">
      <w:bodyDiv w:val="1"/>
      <w:marLeft w:val="0"/>
      <w:marRight w:val="0"/>
      <w:marTop w:val="0"/>
      <w:marBottom w:val="0"/>
      <w:divBdr>
        <w:top w:val="none" w:sz="0" w:space="0" w:color="auto"/>
        <w:left w:val="none" w:sz="0" w:space="0" w:color="auto"/>
        <w:bottom w:val="none" w:sz="0" w:space="0" w:color="auto"/>
        <w:right w:val="none" w:sz="0" w:space="0" w:color="auto"/>
      </w:divBdr>
    </w:div>
    <w:div w:id="567616575">
      <w:bodyDiv w:val="1"/>
      <w:marLeft w:val="0"/>
      <w:marRight w:val="0"/>
      <w:marTop w:val="0"/>
      <w:marBottom w:val="0"/>
      <w:divBdr>
        <w:top w:val="none" w:sz="0" w:space="0" w:color="auto"/>
        <w:left w:val="none" w:sz="0" w:space="0" w:color="auto"/>
        <w:bottom w:val="none" w:sz="0" w:space="0" w:color="auto"/>
        <w:right w:val="none" w:sz="0" w:space="0" w:color="auto"/>
      </w:divBdr>
    </w:div>
    <w:div w:id="568811345">
      <w:bodyDiv w:val="1"/>
      <w:marLeft w:val="0"/>
      <w:marRight w:val="0"/>
      <w:marTop w:val="0"/>
      <w:marBottom w:val="0"/>
      <w:divBdr>
        <w:top w:val="none" w:sz="0" w:space="0" w:color="auto"/>
        <w:left w:val="none" w:sz="0" w:space="0" w:color="auto"/>
        <w:bottom w:val="none" w:sz="0" w:space="0" w:color="auto"/>
        <w:right w:val="none" w:sz="0" w:space="0" w:color="auto"/>
      </w:divBdr>
      <w:divsChild>
        <w:div w:id="324208864">
          <w:marLeft w:val="0"/>
          <w:marRight w:val="0"/>
          <w:marTop w:val="0"/>
          <w:marBottom w:val="0"/>
          <w:divBdr>
            <w:top w:val="none" w:sz="0" w:space="0" w:color="auto"/>
            <w:left w:val="none" w:sz="0" w:space="0" w:color="auto"/>
            <w:bottom w:val="none" w:sz="0" w:space="0" w:color="auto"/>
            <w:right w:val="none" w:sz="0" w:space="0" w:color="auto"/>
          </w:divBdr>
        </w:div>
        <w:div w:id="1920286958">
          <w:marLeft w:val="0"/>
          <w:marRight w:val="0"/>
          <w:marTop w:val="0"/>
          <w:marBottom w:val="0"/>
          <w:divBdr>
            <w:top w:val="none" w:sz="0" w:space="0" w:color="auto"/>
            <w:left w:val="none" w:sz="0" w:space="0" w:color="auto"/>
            <w:bottom w:val="none" w:sz="0" w:space="0" w:color="auto"/>
            <w:right w:val="none" w:sz="0" w:space="0" w:color="auto"/>
          </w:divBdr>
        </w:div>
        <w:div w:id="1954633121">
          <w:marLeft w:val="0"/>
          <w:marRight w:val="0"/>
          <w:marTop w:val="0"/>
          <w:marBottom w:val="0"/>
          <w:divBdr>
            <w:top w:val="none" w:sz="0" w:space="0" w:color="auto"/>
            <w:left w:val="none" w:sz="0" w:space="0" w:color="auto"/>
            <w:bottom w:val="none" w:sz="0" w:space="0" w:color="auto"/>
            <w:right w:val="none" w:sz="0" w:space="0" w:color="auto"/>
          </w:divBdr>
        </w:div>
      </w:divsChild>
    </w:div>
    <w:div w:id="570387799">
      <w:bodyDiv w:val="1"/>
      <w:marLeft w:val="0"/>
      <w:marRight w:val="0"/>
      <w:marTop w:val="0"/>
      <w:marBottom w:val="0"/>
      <w:divBdr>
        <w:top w:val="none" w:sz="0" w:space="0" w:color="auto"/>
        <w:left w:val="none" w:sz="0" w:space="0" w:color="auto"/>
        <w:bottom w:val="none" w:sz="0" w:space="0" w:color="auto"/>
        <w:right w:val="none" w:sz="0" w:space="0" w:color="auto"/>
      </w:divBdr>
    </w:div>
    <w:div w:id="570504157">
      <w:bodyDiv w:val="1"/>
      <w:marLeft w:val="0"/>
      <w:marRight w:val="0"/>
      <w:marTop w:val="0"/>
      <w:marBottom w:val="0"/>
      <w:divBdr>
        <w:top w:val="none" w:sz="0" w:space="0" w:color="auto"/>
        <w:left w:val="none" w:sz="0" w:space="0" w:color="auto"/>
        <w:bottom w:val="none" w:sz="0" w:space="0" w:color="auto"/>
        <w:right w:val="none" w:sz="0" w:space="0" w:color="auto"/>
      </w:divBdr>
    </w:div>
    <w:div w:id="571886899">
      <w:bodyDiv w:val="1"/>
      <w:marLeft w:val="0"/>
      <w:marRight w:val="0"/>
      <w:marTop w:val="0"/>
      <w:marBottom w:val="0"/>
      <w:divBdr>
        <w:top w:val="none" w:sz="0" w:space="0" w:color="auto"/>
        <w:left w:val="none" w:sz="0" w:space="0" w:color="auto"/>
        <w:bottom w:val="none" w:sz="0" w:space="0" w:color="auto"/>
        <w:right w:val="none" w:sz="0" w:space="0" w:color="auto"/>
      </w:divBdr>
    </w:div>
    <w:div w:id="572736538">
      <w:bodyDiv w:val="1"/>
      <w:marLeft w:val="0"/>
      <w:marRight w:val="0"/>
      <w:marTop w:val="0"/>
      <w:marBottom w:val="0"/>
      <w:divBdr>
        <w:top w:val="none" w:sz="0" w:space="0" w:color="auto"/>
        <w:left w:val="none" w:sz="0" w:space="0" w:color="auto"/>
        <w:bottom w:val="none" w:sz="0" w:space="0" w:color="auto"/>
        <w:right w:val="none" w:sz="0" w:space="0" w:color="auto"/>
      </w:divBdr>
    </w:div>
    <w:div w:id="572744791">
      <w:bodyDiv w:val="1"/>
      <w:marLeft w:val="0"/>
      <w:marRight w:val="0"/>
      <w:marTop w:val="0"/>
      <w:marBottom w:val="0"/>
      <w:divBdr>
        <w:top w:val="none" w:sz="0" w:space="0" w:color="auto"/>
        <w:left w:val="none" w:sz="0" w:space="0" w:color="auto"/>
        <w:bottom w:val="none" w:sz="0" w:space="0" w:color="auto"/>
        <w:right w:val="none" w:sz="0" w:space="0" w:color="auto"/>
      </w:divBdr>
    </w:div>
    <w:div w:id="573707010">
      <w:bodyDiv w:val="1"/>
      <w:marLeft w:val="0"/>
      <w:marRight w:val="0"/>
      <w:marTop w:val="0"/>
      <w:marBottom w:val="0"/>
      <w:divBdr>
        <w:top w:val="none" w:sz="0" w:space="0" w:color="auto"/>
        <w:left w:val="none" w:sz="0" w:space="0" w:color="auto"/>
        <w:bottom w:val="none" w:sz="0" w:space="0" w:color="auto"/>
        <w:right w:val="none" w:sz="0" w:space="0" w:color="auto"/>
      </w:divBdr>
    </w:div>
    <w:div w:id="575285009">
      <w:bodyDiv w:val="1"/>
      <w:marLeft w:val="0"/>
      <w:marRight w:val="0"/>
      <w:marTop w:val="0"/>
      <w:marBottom w:val="0"/>
      <w:divBdr>
        <w:top w:val="none" w:sz="0" w:space="0" w:color="auto"/>
        <w:left w:val="none" w:sz="0" w:space="0" w:color="auto"/>
        <w:bottom w:val="none" w:sz="0" w:space="0" w:color="auto"/>
        <w:right w:val="none" w:sz="0" w:space="0" w:color="auto"/>
      </w:divBdr>
    </w:div>
    <w:div w:id="577136566">
      <w:bodyDiv w:val="1"/>
      <w:marLeft w:val="0"/>
      <w:marRight w:val="0"/>
      <w:marTop w:val="0"/>
      <w:marBottom w:val="0"/>
      <w:divBdr>
        <w:top w:val="none" w:sz="0" w:space="0" w:color="auto"/>
        <w:left w:val="none" w:sz="0" w:space="0" w:color="auto"/>
        <w:bottom w:val="none" w:sz="0" w:space="0" w:color="auto"/>
        <w:right w:val="none" w:sz="0" w:space="0" w:color="auto"/>
      </w:divBdr>
    </w:div>
    <w:div w:id="577522009">
      <w:bodyDiv w:val="1"/>
      <w:marLeft w:val="0"/>
      <w:marRight w:val="0"/>
      <w:marTop w:val="0"/>
      <w:marBottom w:val="0"/>
      <w:divBdr>
        <w:top w:val="none" w:sz="0" w:space="0" w:color="auto"/>
        <w:left w:val="none" w:sz="0" w:space="0" w:color="auto"/>
        <w:bottom w:val="none" w:sz="0" w:space="0" w:color="auto"/>
        <w:right w:val="none" w:sz="0" w:space="0" w:color="auto"/>
      </w:divBdr>
    </w:div>
    <w:div w:id="578828998">
      <w:bodyDiv w:val="1"/>
      <w:marLeft w:val="0"/>
      <w:marRight w:val="0"/>
      <w:marTop w:val="0"/>
      <w:marBottom w:val="0"/>
      <w:divBdr>
        <w:top w:val="none" w:sz="0" w:space="0" w:color="auto"/>
        <w:left w:val="none" w:sz="0" w:space="0" w:color="auto"/>
        <w:bottom w:val="none" w:sz="0" w:space="0" w:color="auto"/>
        <w:right w:val="none" w:sz="0" w:space="0" w:color="auto"/>
      </w:divBdr>
    </w:div>
    <w:div w:id="579565395">
      <w:bodyDiv w:val="1"/>
      <w:marLeft w:val="0"/>
      <w:marRight w:val="0"/>
      <w:marTop w:val="0"/>
      <w:marBottom w:val="0"/>
      <w:divBdr>
        <w:top w:val="none" w:sz="0" w:space="0" w:color="auto"/>
        <w:left w:val="none" w:sz="0" w:space="0" w:color="auto"/>
        <w:bottom w:val="none" w:sz="0" w:space="0" w:color="auto"/>
        <w:right w:val="none" w:sz="0" w:space="0" w:color="auto"/>
      </w:divBdr>
    </w:div>
    <w:div w:id="579604202">
      <w:bodyDiv w:val="1"/>
      <w:marLeft w:val="0"/>
      <w:marRight w:val="0"/>
      <w:marTop w:val="0"/>
      <w:marBottom w:val="0"/>
      <w:divBdr>
        <w:top w:val="none" w:sz="0" w:space="0" w:color="auto"/>
        <w:left w:val="none" w:sz="0" w:space="0" w:color="auto"/>
        <w:bottom w:val="none" w:sz="0" w:space="0" w:color="auto"/>
        <w:right w:val="none" w:sz="0" w:space="0" w:color="auto"/>
      </w:divBdr>
    </w:div>
    <w:div w:id="579949589">
      <w:bodyDiv w:val="1"/>
      <w:marLeft w:val="0"/>
      <w:marRight w:val="0"/>
      <w:marTop w:val="0"/>
      <w:marBottom w:val="0"/>
      <w:divBdr>
        <w:top w:val="none" w:sz="0" w:space="0" w:color="auto"/>
        <w:left w:val="none" w:sz="0" w:space="0" w:color="auto"/>
        <w:bottom w:val="none" w:sz="0" w:space="0" w:color="auto"/>
        <w:right w:val="none" w:sz="0" w:space="0" w:color="auto"/>
      </w:divBdr>
    </w:div>
    <w:div w:id="581138641">
      <w:bodyDiv w:val="1"/>
      <w:marLeft w:val="0"/>
      <w:marRight w:val="0"/>
      <w:marTop w:val="0"/>
      <w:marBottom w:val="0"/>
      <w:divBdr>
        <w:top w:val="none" w:sz="0" w:space="0" w:color="auto"/>
        <w:left w:val="none" w:sz="0" w:space="0" w:color="auto"/>
        <w:bottom w:val="none" w:sz="0" w:space="0" w:color="auto"/>
        <w:right w:val="none" w:sz="0" w:space="0" w:color="auto"/>
      </w:divBdr>
    </w:div>
    <w:div w:id="581531504">
      <w:bodyDiv w:val="1"/>
      <w:marLeft w:val="0"/>
      <w:marRight w:val="0"/>
      <w:marTop w:val="0"/>
      <w:marBottom w:val="0"/>
      <w:divBdr>
        <w:top w:val="none" w:sz="0" w:space="0" w:color="auto"/>
        <w:left w:val="none" w:sz="0" w:space="0" w:color="auto"/>
        <w:bottom w:val="none" w:sz="0" w:space="0" w:color="auto"/>
        <w:right w:val="none" w:sz="0" w:space="0" w:color="auto"/>
      </w:divBdr>
    </w:div>
    <w:div w:id="583757354">
      <w:bodyDiv w:val="1"/>
      <w:marLeft w:val="0"/>
      <w:marRight w:val="0"/>
      <w:marTop w:val="0"/>
      <w:marBottom w:val="0"/>
      <w:divBdr>
        <w:top w:val="none" w:sz="0" w:space="0" w:color="auto"/>
        <w:left w:val="none" w:sz="0" w:space="0" w:color="auto"/>
        <w:bottom w:val="none" w:sz="0" w:space="0" w:color="auto"/>
        <w:right w:val="none" w:sz="0" w:space="0" w:color="auto"/>
      </w:divBdr>
    </w:div>
    <w:div w:id="584533211">
      <w:bodyDiv w:val="1"/>
      <w:marLeft w:val="0"/>
      <w:marRight w:val="0"/>
      <w:marTop w:val="0"/>
      <w:marBottom w:val="0"/>
      <w:divBdr>
        <w:top w:val="none" w:sz="0" w:space="0" w:color="auto"/>
        <w:left w:val="none" w:sz="0" w:space="0" w:color="auto"/>
        <w:bottom w:val="none" w:sz="0" w:space="0" w:color="auto"/>
        <w:right w:val="none" w:sz="0" w:space="0" w:color="auto"/>
      </w:divBdr>
    </w:div>
    <w:div w:id="585113947">
      <w:bodyDiv w:val="1"/>
      <w:marLeft w:val="0"/>
      <w:marRight w:val="0"/>
      <w:marTop w:val="0"/>
      <w:marBottom w:val="0"/>
      <w:divBdr>
        <w:top w:val="none" w:sz="0" w:space="0" w:color="auto"/>
        <w:left w:val="none" w:sz="0" w:space="0" w:color="auto"/>
        <w:bottom w:val="none" w:sz="0" w:space="0" w:color="auto"/>
        <w:right w:val="none" w:sz="0" w:space="0" w:color="auto"/>
      </w:divBdr>
      <w:divsChild>
        <w:div w:id="2079591839">
          <w:marLeft w:val="0"/>
          <w:marRight w:val="0"/>
          <w:marTop w:val="0"/>
          <w:marBottom w:val="0"/>
          <w:divBdr>
            <w:top w:val="none" w:sz="0" w:space="0" w:color="auto"/>
            <w:left w:val="none" w:sz="0" w:space="0" w:color="auto"/>
            <w:bottom w:val="none" w:sz="0" w:space="0" w:color="auto"/>
            <w:right w:val="none" w:sz="0" w:space="0" w:color="auto"/>
          </w:divBdr>
        </w:div>
        <w:div w:id="164824529">
          <w:marLeft w:val="0"/>
          <w:marRight w:val="0"/>
          <w:marTop w:val="0"/>
          <w:marBottom w:val="0"/>
          <w:divBdr>
            <w:top w:val="none" w:sz="0" w:space="0" w:color="auto"/>
            <w:left w:val="none" w:sz="0" w:space="0" w:color="auto"/>
            <w:bottom w:val="none" w:sz="0" w:space="0" w:color="auto"/>
            <w:right w:val="none" w:sz="0" w:space="0" w:color="auto"/>
          </w:divBdr>
        </w:div>
        <w:div w:id="1045452075">
          <w:marLeft w:val="0"/>
          <w:marRight w:val="0"/>
          <w:marTop w:val="0"/>
          <w:marBottom w:val="0"/>
          <w:divBdr>
            <w:top w:val="none" w:sz="0" w:space="0" w:color="auto"/>
            <w:left w:val="none" w:sz="0" w:space="0" w:color="auto"/>
            <w:bottom w:val="none" w:sz="0" w:space="0" w:color="auto"/>
            <w:right w:val="none" w:sz="0" w:space="0" w:color="auto"/>
          </w:divBdr>
        </w:div>
        <w:div w:id="1647053193">
          <w:marLeft w:val="0"/>
          <w:marRight w:val="0"/>
          <w:marTop w:val="0"/>
          <w:marBottom w:val="0"/>
          <w:divBdr>
            <w:top w:val="none" w:sz="0" w:space="0" w:color="auto"/>
            <w:left w:val="none" w:sz="0" w:space="0" w:color="auto"/>
            <w:bottom w:val="none" w:sz="0" w:space="0" w:color="auto"/>
            <w:right w:val="none" w:sz="0" w:space="0" w:color="auto"/>
          </w:divBdr>
        </w:div>
        <w:div w:id="1723207350">
          <w:marLeft w:val="0"/>
          <w:marRight w:val="0"/>
          <w:marTop w:val="0"/>
          <w:marBottom w:val="0"/>
          <w:divBdr>
            <w:top w:val="none" w:sz="0" w:space="0" w:color="auto"/>
            <w:left w:val="none" w:sz="0" w:space="0" w:color="auto"/>
            <w:bottom w:val="none" w:sz="0" w:space="0" w:color="auto"/>
            <w:right w:val="none" w:sz="0" w:space="0" w:color="auto"/>
          </w:divBdr>
        </w:div>
        <w:div w:id="1919709011">
          <w:marLeft w:val="0"/>
          <w:marRight w:val="0"/>
          <w:marTop w:val="0"/>
          <w:marBottom w:val="0"/>
          <w:divBdr>
            <w:top w:val="none" w:sz="0" w:space="0" w:color="auto"/>
            <w:left w:val="none" w:sz="0" w:space="0" w:color="auto"/>
            <w:bottom w:val="none" w:sz="0" w:space="0" w:color="auto"/>
            <w:right w:val="none" w:sz="0" w:space="0" w:color="auto"/>
          </w:divBdr>
        </w:div>
        <w:div w:id="1767652111">
          <w:marLeft w:val="0"/>
          <w:marRight w:val="0"/>
          <w:marTop w:val="0"/>
          <w:marBottom w:val="0"/>
          <w:divBdr>
            <w:top w:val="none" w:sz="0" w:space="0" w:color="auto"/>
            <w:left w:val="none" w:sz="0" w:space="0" w:color="auto"/>
            <w:bottom w:val="none" w:sz="0" w:space="0" w:color="auto"/>
            <w:right w:val="none" w:sz="0" w:space="0" w:color="auto"/>
          </w:divBdr>
        </w:div>
        <w:div w:id="1194197432">
          <w:marLeft w:val="0"/>
          <w:marRight w:val="0"/>
          <w:marTop w:val="0"/>
          <w:marBottom w:val="0"/>
          <w:divBdr>
            <w:top w:val="none" w:sz="0" w:space="0" w:color="auto"/>
            <w:left w:val="none" w:sz="0" w:space="0" w:color="auto"/>
            <w:bottom w:val="none" w:sz="0" w:space="0" w:color="auto"/>
            <w:right w:val="none" w:sz="0" w:space="0" w:color="auto"/>
          </w:divBdr>
        </w:div>
        <w:div w:id="2012640284">
          <w:marLeft w:val="0"/>
          <w:marRight w:val="0"/>
          <w:marTop w:val="0"/>
          <w:marBottom w:val="0"/>
          <w:divBdr>
            <w:top w:val="none" w:sz="0" w:space="0" w:color="auto"/>
            <w:left w:val="none" w:sz="0" w:space="0" w:color="auto"/>
            <w:bottom w:val="none" w:sz="0" w:space="0" w:color="auto"/>
            <w:right w:val="none" w:sz="0" w:space="0" w:color="auto"/>
          </w:divBdr>
        </w:div>
        <w:div w:id="58794159">
          <w:marLeft w:val="0"/>
          <w:marRight w:val="0"/>
          <w:marTop w:val="0"/>
          <w:marBottom w:val="0"/>
          <w:divBdr>
            <w:top w:val="none" w:sz="0" w:space="0" w:color="auto"/>
            <w:left w:val="none" w:sz="0" w:space="0" w:color="auto"/>
            <w:bottom w:val="none" w:sz="0" w:space="0" w:color="auto"/>
            <w:right w:val="none" w:sz="0" w:space="0" w:color="auto"/>
          </w:divBdr>
        </w:div>
        <w:div w:id="1985969710">
          <w:marLeft w:val="0"/>
          <w:marRight w:val="0"/>
          <w:marTop w:val="0"/>
          <w:marBottom w:val="0"/>
          <w:divBdr>
            <w:top w:val="none" w:sz="0" w:space="0" w:color="auto"/>
            <w:left w:val="none" w:sz="0" w:space="0" w:color="auto"/>
            <w:bottom w:val="none" w:sz="0" w:space="0" w:color="auto"/>
            <w:right w:val="none" w:sz="0" w:space="0" w:color="auto"/>
          </w:divBdr>
        </w:div>
        <w:div w:id="1299610876">
          <w:marLeft w:val="0"/>
          <w:marRight w:val="0"/>
          <w:marTop w:val="0"/>
          <w:marBottom w:val="0"/>
          <w:divBdr>
            <w:top w:val="none" w:sz="0" w:space="0" w:color="auto"/>
            <w:left w:val="none" w:sz="0" w:space="0" w:color="auto"/>
            <w:bottom w:val="none" w:sz="0" w:space="0" w:color="auto"/>
            <w:right w:val="none" w:sz="0" w:space="0" w:color="auto"/>
          </w:divBdr>
        </w:div>
        <w:div w:id="1829513709">
          <w:marLeft w:val="0"/>
          <w:marRight w:val="0"/>
          <w:marTop w:val="0"/>
          <w:marBottom w:val="0"/>
          <w:divBdr>
            <w:top w:val="none" w:sz="0" w:space="0" w:color="auto"/>
            <w:left w:val="none" w:sz="0" w:space="0" w:color="auto"/>
            <w:bottom w:val="none" w:sz="0" w:space="0" w:color="auto"/>
            <w:right w:val="none" w:sz="0" w:space="0" w:color="auto"/>
          </w:divBdr>
        </w:div>
        <w:div w:id="2005664473">
          <w:marLeft w:val="0"/>
          <w:marRight w:val="0"/>
          <w:marTop w:val="0"/>
          <w:marBottom w:val="0"/>
          <w:divBdr>
            <w:top w:val="none" w:sz="0" w:space="0" w:color="auto"/>
            <w:left w:val="none" w:sz="0" w:space="0" w:color="auto"/>
            <w:bottom w:val="none" w:sz="0" w:space="0" w:color="auto"/>
            <w:right w:val="none" w:sz="0" w:space="0" w:color="auto"/>
          </w:divBdr>
        </w:div>
        <w:div w:id="1461024787">
          <w:marLeft w:val="0"/>
          <w:marRight w:val="0"/>
          <w:marTop w:val="0"/>
          <w:marBottom w:val="0"/>
          <w:divBdr>
            <w:top w:val="none" w:sz="0" w:space="0" w:color="auto"/>
            <w:left w:val="none" w:sz="0" w:space="0" w:color="auto"/>
            <w:bottom w:val="none" w:sz="0" w:space="0" w:color="auto"/>
            <w:right w:val="none" w:sz="0" w:space="0" w:color="auto"/>
          </w:divBdr>
        </w:div>
        <w:div w:id="762991061">
          <w:marLeft w:val="0"/>
          <w:marRight w:val="0"/>
          <w:marTop w:val="0"/>
          <w:marBottom w:val="0"/>
          <w:divBdr>
            <w:top w:val="none" w:sz="0" w:space="0" w:color="auto"/>
            <w:left w:val="none" w:sz="0" w:space="0" w:color="auto"/>
            <w:bottom w:val="none" w:sz="0" w:space="0" w:color="auto"/>
            <w:right w:val="none" w:sz="0" w:space="0" w:color="auto"/>
          </w:divBdr>
        </w:div>
        <w:div w:id="130485903">
          <w:marLeft w:val="0"/>
          <w:marRight w:val="0"/>
          <w:marTop w:val="0"/>
          <w:marBottom w:val="0"/>
          <w:divBdr>
            <w:top w:val="none" w:sz="0" w:space="0" w:color="auto"/>
            <w:left w:val="none" w:sz="0" w:space="0" w:color="auto"/>
            <w:bottom w:val="none" w:sz="0" w:space="0" w:color="auto"/>
            <w:right w:val="none" w:sz="0" w:space="0" w:color="auto"/>
          </w:divBdr>
        </w:div>
        <w:div w:id="538593752">
          <w:marLeft w:val="0"/>
          <w:marRight w:val="0"/>
          <w:marTop w:val="0"/>
          <w:marBottom w:val="0"/>
          <w:divBdr>
            <w:top w:val="none" w:sz="0" w:space="0" w:color="auto"/>
            <w:left w:val="none" w:sz="0" w:space="0" w:color="auto"/>
            <w:bottom w:val="none" w:sz="0" w:space="0" w:color="auto"/>
            <w:right w:val="none" w:sz="0" w:space="0" w:color="auto"/>
          </w:divBdr>
        </w:div>
        <w:div w:id="2056268986">
          <w:marLeft w:val="0"/>
          <w:marRight w:val="0"/>
          <w:marTop w:val="0"/>
          <w:marBottom w:val="0"/>
          <w:divBdr>
            <w:top w:val="none" w:sz="0" w:space="0" w:color="auto"/>
            <w:left w:val="none" w:sz="0" w:space="0" w:color="auto"/>
            <w:bottom w:val="none" w:sz="0" w:space="0" w:color="auto"/>
            <w:right w:val="none" w:sz="0" w:space="0" w:color="auto"/>
          </w:divBdr>
        </w:div>
        <w:div w:id="1809978486">
          <w:marLeft w:val="0"/>
          <w:marRight w:val="0"/>
          <w:marTop w:val="0"/>
          <w:marBottom w:val="0"/>
          <w:divBdr>
            <w:top w:val="none" w:sz="0" w:space="0" w:color="auto"/>
            <w:left w:val="none" w:sz="0" w:space="0" w:color="auto"/>
            <w:bottom w:val="none" w:sz="0" w:space="0" w:color="auto"/>
            <w:right w:val="none" w:sz="0" w:space="0" w:color="auto"/>
          </w:divBdr>
        </w:div>
        <w:div w:id="175972055">
          <w:marLeft w:val="0"/>
          <w:marRight w:val="0"/>
          <w:marTop w:val="0"/>
          <w:marBottom w:val="0"/>
          <w:divBdr>
            <w:top w:val="none" w:sz="0" w:space="0" w:color="auto"/>
            <w:left w:val="none" w:sz="0" w:space="0" w:color="auto"/>
            <w:bottom w:val="none" w:sz="0" w:space="0" w:color="auto"/>
            <w:right w:val="none" w:sz="0" w:space="0" w:color="auto"/>
          </w:divBdr>
        </w:div>
        <w:div w:id="514923385">
          <w:marLeft w:val="0"/>
          <w:marRight w:val="0"/>
          <w:marTop w:val="0"/>
          <w:marBottom w:val="0"/>
          <w:divBdr>
            <w:top w:val="none" w:sz="0" w:space="0" w:color="auto"/>
            <w:left w:val="none" w:sz="0" w:space="0" w:color="auto"/>
            <w:bottom w:val="none" w:sz="0" w:space="0" w:color="auto"/>
            <w:right w:val="none" w:sz="0" w:space="0" w:color="auto"/>
          </w:divBdr>
        </w:div>
        <w:div w:id="250311220">
          <w:marLeft w:val="0"/>
          <w:marRight w:val="0"/>
          <w:marTop w:val="0"/>
          <w:marBottom w:val="0"/>
          <w:divBdr>
            <w:top w:val="none" w:sz="0" w:space="0" w:color="auto"/>
            <w:left w:val="none" w:sz="0" w:space="0" w:color="auto"/>
            <w:bottom w:val="none" w:sz="0" w:space="0" w:color="auto"/>
            <w:right w:val="none" w:sz="0" w:space="0" w:color="auto"/>
          </w:divBdr>
        </w:div>
        <w:div w:id="1860003615">
          <w:marLeft w:val="0"/>
          <w:marRight w:val="0"/>
          <w:marTop w:val="0"/>
          <w:marBottom w:val="0"/>
          <w:divBdr>
            <w:top w:val="none" w:sz="0" w:space="0" w:color="auto"/>
            <w:left w:val="none" w:sz="0" w:space="0" w:color="auto"/>
            <w:bottom w:val="none" w:sz="0" w:space="0" w:color="auto"/>
            <w:right w:val="none" w:sz="0" w:space="0" w:color="auto"/>
          </w:divBdr>
        </w:div>
        <w:div w:id="967586913">
          <w:marLeft w:val="0"/>
          <w:marRight w:val="0"/>
          <w:marTop w:val="0"/>
          <w:marBottom w:val="0"/>
          <w:divBdr>
            <w:top w:val="none" w:sz="0" w:space="0" w:color="auto"/>
            <w:left w:val="none" w:sz="0" w:space="0" w:color="auto"/>
            <w:bottom w:val="none" w:sz="0" w:space="0" w:color="auto"/>
            <w:right w:val="none" w:sz="0" w:space="0" w:color="auto"/>
          </w:divBdr>
        </w:div>
        <w:div w:id="2132936730">
          <w:marLeft w:val="0"/>
          <w:marRight w:val="0"/>
          <w:marTop w:val="0"/>
          <w:marBottom w:val="0"/>
          <w:divBdr>
            <w:top w:val="none" w:sz="0" w:space="0" w:color="auto"/>
            <w:left w:val="none" w:sz="0" w:space="0" w:color="auto"/>
            <w:bottom w:val="none" w:sz="0" w:space="0" w:color="auto"/>
            <w:right w:val="none" w:sz="0" w:space="0" w:color="auto"/>
          </w:divBdr>
        </w:div>
        <w:div w:id="1180314025">
          <w:marLeft w:val="0"/>
          <w:marRight w:val="0"/>
          <w:marTop w:val="0"/>
          <w:marBottom w:val="0"/>
          <w:divBdr>
            <w:top w:val="none" w:sz="0" w:space="0" w:color="auto"/>
            <w:left w:val="none" w:sz="0" w:space="0" w:color="auto"/>
            <w:bottom w:val="none" w:sz="0" w:space="0" w:color="auto"/>
            <w:right w:val="none" w:sz="0" w:space="0" w:color="auto"/>
          </w:divBdr>
        </w:div>
        <w:div w:id="1028066223">
          <w:marLeft w:val="0"/>
          <w:marRight w:val="0"/>
          <w:marTop w:val="0"/>
          <w:marBottom w:val="0"/>
          <w:divBdr>
            <w:top w:val="none" w:sz="0" w:space="0" w:color="auto"/>
            <w:left w:val="none" w:sz="0" w:space="0" w:color="auto"/>
            <w:bottom w:val="none" w:sz="0" w:space="0" w:color="auto"/>
            <w:right w:val="none" w:sz="0" w:space="0" w:color="auto"/>
          </w:divBdr>
        </w:div>
        <w:div w:id="935671750">
          <w:marLeft w:val="0"/>
          <w:marRight w:val="0"/>
          <w:marTop w:val="0"/>
          <w:marBottom w:val="0"/>
          <w:divBdr>
            <w:top w:val="none" w:sz="0" w:space="0" w:color="auto"/>
            <w:left w:val="none" w:sz="0" w:space="0" w:color="auto"/>
            <w:bottom w:val="none" w:sz="0" w:space="0" w:color="auto"/>
            <w:right w:val="none" w:sz="0" w:space="0" w:color="auto"/>
          </w:divBdr>
        </w:div>
        <w:div w:id="1376352624">
          <w:marLeft w:val="0"/>
          <w:marRight w:val="0"/>
          <w:marTop w:val="0"/>
          <w:marBottom w:val="0"/>
          <w:divBdr>
            <w:top w:val="none" w:sz="0" w:space="0" w:color="auto"/>
            <w:left w:val="none" w:sz="0" w:space="0" w:color="auto"/>
            <w:bottom w:val="none" w:sz="0" w:space="0" w:color="auto"/>
            <w:right w:val="none" w:sz="0" w:space="0" w:color="auto"/>
          </w:divBdr>
        </w:div>
        <w:div w:id="2043702520">
          <w:marLeft w:val="0"/>
          <w:marRight w:val="0"/>
          <w:marTop w:val="0"/>
          <w:marBottom w:val="0"/>
          <w:divBdr>
            <w:top w:val="none" w:sz="0" w:space="0" w:color="auto"/>
            <w:left w:val="none" w:sz="0" w:space="0" w:color="auto"/>
            <w:bottom w:val="none" w:sz="0" w:space="0" w:color="auto"/>
            <w:right w:val="none" w:sz="0" w:space="0" w:color="auto"/>
          </w:divBdr>
        </w:div>
        <w:div w:id="2095978637">
          <w:marLeft w:val="0"/>
          <w:marRight w:val="0"/>
          <w:marTop w:val="0"/>
          <w:marBottom w:val="0"/>
          <w:divBdr>
            <w:top w:val="none" w:sz="0" w:space="0" w:color="auto"/>
            <w:left w:val="none" w:sz="0" w:space="0" w:color="auto"/>
            <w:bottom w:val="none" w:sz="0" w:space="0" w:color="auto"/>
            <w:right w:val="none" w:sz="0" w:space="0" w:color="auto"/>
          </w:divBdr>
        </w:div>
        <w:div w:id="1478374807">
          <w:marLeft w:val="0"/>
          <w:marRight w:val="0"/>
          <w:marTop w:val="0"/>
          <w:marBottom w:val="0"/>
          <w:divBdr>
            <w:top w:val="none" w:sz="0" w:space="0" w:color="auto"/>
            <w:left w:val="none" w:sz="0" w:space="0" w:color="auto"/>
            <w:bottom w:val="none" w:sz="0" w:space="0" w:color="auto"/>
            <w:right w:val="none" w:sz="0" w:space="0" w:color="auto"/>
          </w:divBdr>
        </w:div>
        <w:div w:id="1763186684">
          <w:marLeft w:val="0"/>
          <w:marRight w:val="0"/>
          <w:marTop w:val="0"/>
          <w:marBottom w:val="0"/>
          <w:divBdr>
            <w:top w:val="none" w:sz="0" w:space="0" w:color="auto"/>
            <w:left w:val="none" w:sz="0" w:space="0" w:color="auto"/>
            <w:bottom w:val="none" w:sz="0" w:space="0" w:color="auto"/>
            <w:right w:val="none" w:sz="0" w:space="0" w:color="auto"/>
          </w:divBdr>
        </w:div>
        <w:div w:id="494614520">
          <w:marLeft w:val="0"/>
          <w:marRight w:val="0"/>
          <w:marTop w:val="0"/>
          <w:marBottom w:val="0"/>
          <w:divBdr>
            <w:top w:val="none" w:sz="0" w:space="0" w:color="auto"/>
            <w:left w:val="none" w:sz="0" w:space="0" w:color="auto"/>
            <w:bottom w:val="none" w:sz="0" w:space="0" w:color="auto"/>
            <w:right w:val="none" w:sz="0" w:space="0" w:color="auto"/>
          </w:divBdr>
        </w:div>
        <w:div w:id="852183495">
          <w:marLeft w:val="0"/>
          <w:marRight w:val="0"/>
          <w:marTop w:val="0"/>
          <w:marBottom w:val="0"/>
          <w:divBdr>
            <w:top w:val="none" w:sz="0" w:space="0" w:color="auto"/>
            <w:left w:val="none" w:sz="0" w:space="0" w:color="auto"/>
            <w:bottom w:val="none" w:sz="0" w:space="0" w:color="auto"/>
            <w:right w:val="none" w:sz="0" w:space="0" w:color="auto"/>
          </w:divBdr>
        </w:div>
        <w:div w:id="1719403118">
          <w:marLeft w:val="0"/>
          <w:marRight w:val="0"/>
          <w:marTop w:val="0"/>
          <w:marBottom w:val="0"/>
          <w:divBdr>
            <w:top w:val="none" w:sz="0" w:space="0" w:color="auto"/>
            <w:left w:val="none" w:sz="0" w:space="0" w:color="auto"/>
            <w:bottom w:val="none" w:sz="0" w:space="0" w:color="auto"/>
            <w:right w:val="none" w:sz="0" w:space="0" w:color="auto"/>
          </w:divBdr>
        </w:div>
        <w:div w:id="818771800">
          <w:marLeft w:val="0"/>
          <w:marRight w:val="0"/>
          <w:marTop w:val="0"/>
          <w:marBottom w:val="0"/>
          <w:divBdr>
            <w:top w:val="none" w:sz="0" w:space="0" w:color="auto"/>
            <w:left w:val="none" w:sz="0" w:space="0" w:color="auto"/>
            <w:bottom w:val="none" w:sz="0" w:space="0" w:color="auto"/>
            <w:right w:val="none" w:sz="0" w:space="0" w:color="auto"/>
          </w:divBdr>
        </w:div>
        <w:div w:id="158155742">
          <w:marLeft w:val="0"/>
          <w:marRight w:val="0"/>
          <w:marTop w:val="0"/>
          <w:marBottom w:val="0"/>
          <w:divBdr>
            <w:top w:val="none" w:sz="0" w:space="0" w:color="auto"/>
            <w:left w:val="none" w:sz="0" w:space="0" w:color="auto"/>
            <w:bottom w:val="none" w:sz="0" w:space="0" w:color="auto"/>
            <w:right w:val="none" w:sz="0" w:space="0" w:color="auto"/>
          </w:divBdr>
        </w:div>
        <w:div w:id="615789551">
          <w:marLeft w:val="0"/>
          <w:marRight w:val="0"/>
          <w:marTop w:val="0"/>
          <w:marBottom w:val="0"/>
          <w:divBdr>
            <w:top w:val="none" w:sz="0" w:space="0" w:color="auto"/>
            <w:left w:val="none" w:sz="0" w:space="0" w:color="auto"/>
            <w:bottom w:val="none" w:sz="0" w:space="0" w:color="auto"/>
            <w:right w:val="none" w:sz="0" w:space="0" w:color="auto"/>
          </w:divBdr>
        </w:div>
        <w:div w:id="1850827292">
          <w:marLeft w:val="0"/>
          <w:marRight w:val="0"/>
          <w:marTop w:val="0"/>
          <w:marBottom w:val="0"/>
          <w:divBdr>
            <w:top w:val="none" w:sz="0" w:space="0" w:color="auto"/>
            <w:left w:val="none" w:sz="0" w:space="0" w:color="auto"/>
            <w:bottom w:val="none" w:sz="0" w:space="0" w:color="auto"/>
            <w:right w:val="none" w:sz="0" w:space="0" w:color="auto"/>
          </w:divBdr>
        </w:div>
        <w:div w:id="16349691">
          <w:marLeft w:val="0"/>
          <w:marRight w:val="0"/>
          <w:marTop w:val="0"/>
          <w:marBottom w:val="0"/>
          <w:divBdr>
            <w:top w:val="none" w:sz="0" w:space="0" w:color="auto"/>
            <w:left w:val="none" w:sz="0" w:space="0" w:color="auto"/>
            <w:bottom w:val="none" w:sz="0" w:space="0" w:color="auto"/>
            <w:right w:val="none" w:sz="0" w:space="0" w:color="auto"/>
          </w:divBdr>
        </w:div>
        <w:div w:id="1209756245">
          <w:marLeft w:val="0"/>
          <w:marRight w:val="0"/>
          <w:marTop w:val="0"/>
          <w:marBottom w:val="0"/>
          <w:divBdr>
            <w:top w:val="none" w:sz="0" w:space="0" w:color="auto"/>
            <w:left w:val="none" w:sz="0" w:space="0" w:color="auto"/>
            <w:bottom w:val="none" w:sz="0" w:space="0" w:color="auto"/>
            <w:right w:val="none" w:sz="0" w:space="0" w:color="auto"/>
          </w:divBdr>
        </w:div>
        <w:div w:id="1862933805">
          <w:marLeft w:val="0"/>
          <w:marRight w:val="0"/>
          <w:marTop w:val="0"/>
          <w:marBottom w:val="0"/>
          <w:divBdr>
            <w:top w:val="none" w:sz="0" w:space="0" w:color="auto"/>
            <w:left w:val="none" w:sz="0" w:space="0" w:color="auto"/>
            <w:bottom w:val="none" w:sz="0" w:space="0" w:color="auto"/>
            <w:right w:val="none" w:sz="0" w:space="0" w:color="auto"/>
          </w:divBdr>
        </w:div>
        <w:div w:id="1214778835">
          <w:marLeft w:val="0"/>
          <w:marRight w:val="0"/>
          <w:marTop w:val="0"/>
          <w:marBottom w:val="0"/>
          <w:divBdr>
            <w:top w:val="none" w:sz="0" w:space="0" w:color="auto"/>
            <w:left w:val="none" w:sz="0" w:space="0" w:color="auto"/>
            <w:bottom w:val="none" w:sz="0" w:space="0" w:color="auto"/>
            <w:right w:val="none" w:sz="0" w:space="0" w:color="auto"/>
          </w:divBdr>
        </w:div>
        <w:div w:id="1764453805">
          <w:marLeft w:val="0"/>
          <w:marRight w:val="0"/>
          <w:marTop w:val="0"/>
          <w:marBottom w:val="0"/>
          <w:divBdr>
            <w:top w:val="none" w:sz="0" w:space="0" w:color="auto"/>
            <w:left w:val="none" w:sz="0" w:space="0" w:color="auto"/>
            <w:bottom w:val="none" w:sz="0" w:space="0" w:color="auto"/>
            <w:right w:val="none" w:sz="0" w:space="0" w:color="auto"/>
          </w:divBdr>
        </w:div>
        <w:div w:id="917324400">
          <w:marLeft w:val="0"/>
          <w:marRight w:val="0"/>
          <w:marTop w:val="0"/>
          <w:marBottom w:val="0"/>
          <w:divBdr>
            <w:top w:val="none" w:sz="0" w:space="0" w:color="auto"/>
            <w:left w:val="none" w:sz="0" w:space="0" w:color="auto"/>
            <w:bottom w:val="none" w:sz="0" w:space="0" w:color="auto"/>
            <w:right w:val="none" w:sz="0" w:space="0" w:color="auto"/>
          </w:divBdr>
        </w:div>
        <w:div w:id="1672560047">
          <w:marLeft w:val="0"/>
          <w:marRight w:val="0"/>
          <w:marTop w:val="0"/>
          <w:marBottom w:val="0"/>
          <w:divBdr>
            <w:top w:val="none" w:sz="0" w:space="0" w:color="auto"/>
            <w:left w:val="none" w:sz="0" w:space="0" w:color="auto"/>
            <w:bottom w:val="none" w:sz="0" w:space="0" w:color="auto"/>
            <w:right w:val="none" w:sz="0" w:space="0" w:color="auto"/>
          </w:divBdr>
        </w:div>
        <w:div w:id="2037726592">
          <w:marLeft w:val="0"/>
          <w:marRight w:val="0"/>
          <w:marTop w:val="0"/>
          <w:marBottom w:val="0"/>
          <w:divBdr>
            <w:top w:val="none" w:sz="0" w:space="0" w:color="auto"/>
            <w:left w:val="none" w:sz="0" w:space="0" w:color="auto"/>
            <w:bottom w:val="none" w:sz="0" w:space="0" w:color="auto"/>
            <w:right w:val="none" w:sz="0" w:space="0" w:color="auto"/>
          </w:divBdr>
        </w:div>
        <w:div w:id="1736926064">
          <w:marLeft w:val="0"/>
          <w:marRight w:val="0"/>
          <w:marTop w:val="0"/>
          <w:marBottom w:val="0"/>
          <w:divBdr>
            <w:top w:val="none" w:sz="0" w:space="0" w:color="auto"/>
            <w:left w:val="none" w:sz="0" w:space="0" w:color="auto"/>
            <w:bottom w:val="none" w:sz="0" w:space="0" w:color="auto"/>
            <w:right w:val="none" w:sz="0" w:space="0" w:color="auto"/>
          </w:divBdr>
        </w:div>
        <w:div w:id="1893300189">
          <w:marLeft w:val="0"/>
          <w:marRight w:val="0"/>
          <w:marTop w:val="0"/>
          <w:marBottom w:val="0"/>
          <w:divBdr>
            <w:top w:val="none" w:sz="0" w:space="0" w:color="auto"/>
            <w:left w:val="none" w:sz="0" w:space="0" w:color="auto"/>
            <w:bottom w:val="none" w:sz="0" w:space="0" w:color="auto"/>
            <w:right w:val="none" w:sz="0" w:space="0" w:color="auto"/>
          </w:divBdr>
        </w:div>
        <w:div w:id="2067953040">
          <w:marLeft w:val="0"/>
          <w:marRight w:val="0"/>
          <w:marTop w:val="0"/>
          <w:marBottom w:val="0"/>
          <w:divBdr>
            <w:top w:val="none" w:sz="0" w:space="0" w:color="auto"/>
            <w:left w:val="none" w:sz="0" w:space="0" w:color="auto"/>
            <w:bottom w:val="none" w:sz="0" w:space="0" w:color="auto"/>
            <w:right w:val="none" w:sz="0" w:space="0" w:color="auto"/>
          </w:divBdr>
        </w:div>
        <w:div w:id="766970358">
          <w:marLeft w:val="0"/>
          <w:marRight w:val="0"/>
          <w:marTop w:val="0"/>
          <w:marBottom w:val="0"/>
          <w:divBdr>
            <w:top w:val="none" w:sz="0" w:space="0" w:color="auto"/>
            <w:left w:val="none" w:sz="0" w:space="0" w:color="auto"/>
            <w:bottom w:val="none" w:sz="0" w:space="0" w:color="auto"/>
            <w:right w:val="none" w:sz="0" w:space="0" w:color="auto"/>
          </w:divBdr>
        </w:div>
        <w:div w:id="1013653486">
          <w:marLeft w:val="0"/>
          <w:marRight w:val="0"/>
          <w:marTop w:val="0"/>
          <w:marBottom w:val="0"/>
          <w:divBdr>
            <w:top w:val="none" w:sz="0" w:space="0" w:color="auto"/>
            <w:left w:val="none" w:sz="0" w:space="0" w:color="auto"/>
            <w:bottom w:val="none" w:sz="0" w:space="0" w:color="auto"/>
            <w:right w:val="none" w:sz="0" w:space="0" w:color="auto"/>
          </w:divBdr>
        </w:div>
        <w:div w:id="1925218034">
          <w:marLeft w:val="0"/>
          <w:marRight w:val="0"/>
          <w:marTop w:val="0"/>
          <w:marBottom w:val="0"/>
          <w:divBdr>
            <w:top w:val="none" w:sz="0" w:space="0" w:color="auto"/>
            <w:left w:val="none" w:sz="0" w:space="0" w:color="auto"/>
            <w:bottom w:val="none" w:sz="0" w:space="0" w:color="auto"/>
            <w:right w:val="none" w:sz="0" w:space="0" w:color="auto"/>
          </w:divBdr>
        </w:div>
        <w:div w:id="1045986690">
          <w:marLeft w:val="0"/>
          <w:marRight w:val="0"/>
          <w:marTop w:val="0"/>
          <w:marBottom w:val="0"/>
          <w:divBdr>
            <w:top w:val="none" w:sz="0" w:space="0" w:color="auto"/>
            <w:left w:val="none" w:sz="0" w:space="0" w:color="auto"/>
            <w:bottom w:val="none" w:sz="0" w:space="0" w:color="auto"/>
            <w:right w:val="none" w:sz="0" w:space="0" w:color="auto"/>
          </w:divBdr>
        </w:div>
        <w:div w:id="193812000">
          <w:marLeft w:val="0"/>
          <w:marRight w:val="0"/>
          <w:marTop w:val="0"/>
          <w:marBottom w:val="0"/>
          <w:divBdr>
            <w:top w:val="none" w:sz="0" w:space="0" w:color="auto"/>
            <w:left w:val="none" w:sz="0" w:space="0" w:color="auto"/>
            <w:bottom w:val="none" w:sz="0" w:space="0" w:color="auto"/>
            <w:right w:val="none" w:sz="0" w:space="0" w:color="auto"/>
          </w:divBdr>
        </w:div>
      </w:divsChild>
    </w:div>
    <w:div w:id="585841470">
      <w:bodyDiv w:val="1"/>
      <w:marLeft w:val="0"/>
      <w:marRight w:val="0"/>
      <w:marTop w:val="0"/>
      <w:marBottom w:val="0"/>
      <w:divBdr>
        <w:top w:val="none" w:sz="0" w:space="0" w:color="auto"/>
        <w:left w:val="none" w:sz="0" w:space="0" w:color="auto"/>
        <w:bottom w:val="none" w:sz="0" w:space="0" w:color="auto"/>
        <w:right w:val="none" w:sz="0" w:space="0" w:color="auto"/>
      </w:divBdr>
    </w:div>
    <w:div w:id="586889935">
      <w:bodyDiv w:val="1"/>
      <w:marLeft w:val="0"/>
      <w:marRight w:val="0"/>
      <w:marTop w:val="0"/>
      <w:marBottom w:val="0"/>
      <w:divBdr>
        <w:top w:val="none" w:sz="0" w:space="0" w:color="auto"/>
        <w:left w:val="none" w:sz="0" w:space="0" w:color="auto"/>
        <w:bottom w:val="none" w:sz="0" w:space="0" w:color="auto"/>
        <w:right w:val="none" w:sz="0" w:space="0" w:color="auto"/>
      </w:divBdr>
    </w:div>
    <w:div w:id="587614380">
      <w:bodyDiv w:val="1"/>
      <w:marLeft w:val="0"/>
      <w:marRight w:val="0"/>
      <w:marTop w:val="0"/>
      <w:marBottom w:val="0"/>
      <w:divBdr>
        <w:top w:val="none" w:sz="0" w:space="0" w:color="auto"/>
        <w:left w:val="none" w:sz="0" w:space="0" w:color="auto"/>
        <w:bottom w:val="none" w:sz="0" w:space="0" w:color="auto"/>
        <w:right w:val="none" w:sz="0" w:space="0" w:color="auto"/>
      </w:divBdr>
    </w:div>
    <w:div w:id="587886961">
      <w:bodyDiv w:val="1"/>
      <w:marLeft w:val="0"/>
      <w:marRight w:val="0"/>
      <w:marTop w:val="0"/>
      <w:marBottom w:val="0"/>
      <w:divBdr>
        <w:top w:val="none" w:sz="0" w:space="0" w:color="auto"/>
        <w:left w:val="none" w:sz="0" w:space="0" w:color="auto"/>
        <w:bottom w:val="none" w:sz="0" w:space="0" w:color="auto"/>
        <w:right w:val="none" w:sz="0" w:space="0" w:color="auto"/>
      </w:divBdr>
      <w:divsChild>
        <w:div w:id="1284578137">
          <w:marLeft w:val="0"/>
          <w:marRight w:val="0"/>
          <w:marTop w:val="0"/>
          <w:marBottom w:val="0"/>
          <w:divBdr>
            <w:top w:val="none" w:sz="0" w:space="0" w:color="auto"/>
            <w:left w:val="none" w:sz="0" w:space="0" w:color="auto"/>
            <w:bottom w:val="none" w:sz="0" w:space="0" w:color="auto"/>
            <w:right w:val="none" w:sz="0" w:space="0" w:color="auto"/>
          </w:divBdr>
          <w:divsChild>
            <w:div w:id="84805330">
              <w:marLeft w:val="0"/>
              <w:marRight w:val="0"/>
              <w:marTop w:val="0"/>
              <w:marBottom w:val="0"/>
              <w:divBdr>
                <w:top w:val="none" w:sz="0" w:space="0" w:color="auto"/>
                <w:left w:val="none" w:sz="0" w:space="0" w:color="auto"/>
                <w:bottom w:val="none" w:sz="0" w:space="0" w:color="auto"/>
                <w:right w:val="none" w:sz="0" w:space="0" w:color="auto"/>
              </w:divBdr>
            </w:div>
            <w:div w:id="154148230">
              <w:marLeft w:val="0"/>
              <w:marRight w:val="0"/>
              <w:marTop w:val="0"/>
              <w:marBottom w:val="0"/>
              <w:divBdr>
                <w:top w:val="none" w:sz="0" w:space="0" w:color="auto"/>
                <w:left w:val="none" w:sz="0" w:space="0" w:color="auto"/>
                <w:bottom w:val="none" w:sz="0" w:space="0" w:color="auto"/>
                <w:right w:val="none" w:sz="0" w:space="0" w:color="auto"/>
              </w:divBdr>
            </w:div>
            <w:div w:id="226111610">
              <w:marLeft w:val="0"/>
              <w:marRight w:val="0"/>
              <w:marTop w:val="0"/>
              <w:marBottom w:val="0"/>
              <w:divBdr>
                <w:top w:val="none" w:sz="0" w:space="0" w:color="auto"/>
                <w:left w:val="none" w:sz="0" w:space="0" w:color="auto"/>
                <w:bottom w:val="none" w:sz="0" w:space="0" w:color="auto"/>
                <w:right w:val="none" w:sz="0" w:space="0" w:color="auto"/>
              </w:divBdr>
            </w:div>
            <w:div w:id="297105496">
              <w:marLeft w:val="0"/>
              <w:marRight w:val="0"/>
              <w:marTop w:val="0"/>
              <w:marBottom w:val="0"/>
              <w:divBdr>
                <w:top w:val="none" w:sz="0" w:space="0" w:color="auto"/>
                <w:left w:val="none" w:sz="0" w:space="0" w:color="auto"/>
                <w:bottom w:val="none" w:sz="0" w:space="0" w:color="auto"/>
                <w:right w:val="none" w:sz="0" w:space="0" w:color="auto"/>
              </w:divBdr>
            </w:div>
            <w:div w:id="344288503">
              <w:marLeft w:val="0"/>
              <w:marRight w:val="0"/>
              <w:marTop w:val="0"/>
              <w:marBottom w:val="0"/>
              <w:divBdr>
                <w:top w:val="none" w:sz="0" w:space="0" w:color="auto"/>
                <w:left w:val="none" w:sz="0" w:space="0" w:color="auto"/>
                <w:bottom w:val="none" w:sz="0" w:space="0" w:color="auto"/>
                <w:right w:val="none" w:sz="0" w:space="0" w:color="auto"/>
              </w:divBdr>
            </w:div>
            <w:div w:id="359744142">
              <w:marLeft w:val="0"/>
              <w:marRight w:val="0"/>
              <w:marTop w:val="0"/>
              <w:marBottom w:val="0"/>
              <w:divBdr>
                <w:top w:val="none" w:sz="0" w:space="0" w:color="auto"/>
                <w:left w:val="none" w:sz="0" w:space="0" w:color="auto"/>
                <w:bottom w:val="none" w:sz="0" w:space="0" w:color="auto"/>
                <w:right w:val="none" w:sz="0" w:space="0" w:color="auto"/>
              </w:divBdr>
            </w:div>
            <w:div w:id="404450727">
              <w:marLeft w:val="0"/>
              <w:marRight w:val="0"/>
              <w:marTop w:val="0"/>
              <w:marBottom w:val="0"/>
              <w:divBdr>
                <w:top w:val="none" w:sz="0" w:space="0" w:color="auto"/>
                <w:left w:val="none" w:sz="0" w:space="0" w:color="auto"/>
                <w:bottom w:val="none" w:sz="0" w:space="0" w:color="auto"/>
                <w:right w:val="none" w:sz="0" w:space="0" w:color="auto"/>
              </w:divBdr>
            </w:div>
            <w:div w:id="474878802">
              <w:marLeft w:val="0"/>
              <w:marRight w:val="0"/>
              <w:marTop w:val="0"/>
              <w:marBottom w:val="0"/>
              <w:divBdr>
                <w:top w:val="none" w:sz="0" w:space="0" w:color="auto"/>
                <w:left w:val="none" w:sz="0" w:space="0" w:color="auto"/>
                <w:bottom w:val="none" w:sz="0" w:space="0" w:color="auto"/>
                <w:right w:val="none" w:sz="0" w:space="0" w:color="auto"/>
              </w:divBdr>
            </w:div>
            <w:div w:id="488208823">
              <w:marLeft w:val="0"/>
              <w:marRight w:val="0"/>
              <w:marTop w:val="0"/>
              <w:marBottom w:val="0"/>
              <w:divBdr>
                <w:top w:val="none" w:sz="0" w:space="0" w:color="auto"/>
                <w:left w:val="none" w:sz="0" w:space="0" w:color="auto"/>
                <w:bottom w:val="none" w:sz="0" w:space="0" w:color="auto"/>
                <w:right w:val="none" w:sz="0" w:space="0" w:color="auto"/>
              </w:divBdr>
            </w:div>
            <w:div w:id="611013745">
              <w:marLeft w:val="0"/>
              <w:marRight w:val="0"/>
              <w:marTop w:val="0"/>
              <w:marBottom w:val="0"/>
              <w:divBdr>
                <w:top w:val="none" w:sz="0" w:space="0" w:color="auto"/>
                <w:left w:val="none" w:sz="0" w:space="0" w:color="auto"/>
                <w:bottom w:val="none" w:sz="0" w:space="0" w:color="auto"/>
                <w:right w:val="none" w:sz="0" w:space="0" w:color="auto"/>
              </w:divBdr>
            </w:div>
            <w:div w:id="640112278">
              <w:marLeft w:val="0"/>
              <w:marRight w:val="0"/>
              <w:marTop w:val="0"/>
              <w:marBottom w:val="0"/>
              <w:divBdr>
                <w:top w:val="none" w:sz="0" w:space="0" w:color="auto"/>
                <w:left w:val="none" w:sz="0" w:space="0" w:color="auto"/>
                <w:bottom w:val="none" w:sz="0" w:space="0" w:color="auto"/>
                <w:right w:val="none" w:sz="0" w:space="0" w:color="auto"/>
              </w:divBdr>
            </w:div>
            <w:div w:id="677463667">
              <w:marLeft w:val="0"/>
              <w:marRight w:val="0"/>
              <w:marTop w:val="0"/>
              <w:marBottom w:val="0"/>
              <w:divBdr>
                <w:top w:val="none" w:sz="0" w:space="0" w:color="auto"/>
                <w:left w:val="none" w:sz="0" w:space="0" w:color="auto"/>
                <w:bottom w:val="none" w:sz="0" w:space="0" w:color="auto"/>
                <w:right w:val="none" w:sz="0" w:space="0" w:color="auto"/>
              </w:divBdr>
            </w:div>
            <w:div w:id="758524915">
              <w:marLeft w:val="0"/>
              <w:marRight w:val="0"/>
              <w:marTop w:val="0"/>
              <w:marBottom w:val="0"/>
              <w:divBdr>
                <w:top w:val="none" w:sz="0" w:space="0" w:color="auto"/>
                <w:left w:val="none" w:sz="0" w:space="0" w:color="auto"/>
                <w:bottom w:val="none" w:sz="0" w:space="0" w:color="auto"/>
                <w:right w:val="none" w:sz="0" w:space="0" w:color="auto"/>
              </w:divBdr>
            </w:div>
            <w:div w:id="961224684">
              <w:marLeft w:val="0"/>
              <w:marRight w:val="0"/>
              <w:marTop w:val="0"/>
              <w:marBottom w:val="0"/>
              <w:divBdr>
                <w:top w:val="none" w:sz="0" w:space="0" w:color="auto"/>
                <w:left w:val="none" w:sz="0" w:space="0" w:color="auto"/>
                <w:bottom w:val="none" w:sz="0" w:space="0" w:color="auto"/>
                <w:right w:val="none" w:sz="0" w:space="0" w:color="auto"/>
              </w:divBdr>
            </w:div>
            <w:div w:id="963120286">
              <w:marLeft w:val="0"/>
              <w:marRight w:val="0"/>
              <w:marTop w:val="0"/>
              <w:marBottom w:val="0"/>
              <w:divBdr>
                <w:top w:val="none" w:sz="0" w:space="0" w:color="auto"/>
                <w:left w:val="none" w:sz="0" w:space="0" w:color="auto"/>
                <w:bottom w:val="none" w:sz="0" w:space="0" w:color="auto"/>
                <w:right w:val="none" w:sz="0" w:space="0" w:color="auto"/>
              </w:divBdr>
            </w:div>
            <w:div w:id="1228567342">
              <w:marLeft w:val="0"/>
              <w:marRight w:val="0"/>
              <w:marTop w:val="0"/>
              <w:marBottom w:val="0"/>
              <w:divBdr>
                <w:top w:val="none" w:sz="0" w:space="0" w:color="auto"/>
                <w:left w:val="none" w:sz="0" w:space="0" w:color="auto"/>
                <w:bottom w:val="none" w:sz="0" w:space="0" w:color="auto"/>
                <w:right w:val="none" w:sz="0" w:space="0" w:color="auto"/>
              </w:divBdr>
            </w:div>
            <w:div w:id="1281375417">
              <w:marLeft w:val="0"/>
              <w:marRight w:val="0"/>
              <w:marTop w:val="0"/>
              <w:marBottom w:val="0"/>
              <w:divBdr>
                <w:top w:val="none" w:sz="0" w:space="0" w:color="auto"/>
                <w:left w:val="none" w:sz="0" w:space="0" w:color="auto"/>
                <w:bottom w:val="none" w:sz="0" w:space="0" w:color="auto"/>
                <w:right w:val="none" w:sz="0" w:space="0" w:color="auto"/>
              </w:divBdr>
            </w:div>
            <w:div w:id="1527253657">
              <w:marLeft w:val="0"/>
              <w:marRight w:val="0"/>
              <w:marTop w:val="0"/>
              <w:marBottom w:val="0"/>
              <w:divBdr>
                <w:top w:val="none" w:sz="0" w:space="0" w:color="auto"/>
                <w:left w:val="none" w:sz="0" w:space="0" w:color="auto"/>
                <w:bottom w:val="none" w:sz="0" w:space="0" w:color="auto"/>
                <w:right w:val="none" w:sz="0" w:space="0" w:color="auto"/>
              </w:divBdr>
            </w:div>
            <w:div w:id="1613244572">
              <w:marLeft w:val="0"/>
              <w:marRight w:val="0"/>
              <w:marTop w:val="0"/>
              <w:marBottom w:val="0"/>
              <w:divBdr>
                <w:top w:val="none" w:sz="0" w:space="0" w:color="auto"/>
                <w:left w:val="none" w:sz="0" w:space="0" w:color="auto"/>
                <w:bottom w:val="none" w:sz="0" w:space="0" w:color="auto"/>
                <w:right w:val="none" w:sz="0" w:space="0" w:color="auto"/>
              </w:divBdr>
            </w:div>
            <w:div w:id="1635214133">
              <w:marLeft w:val="0"/>
              <w:marRight w:val="0"/>
              <w:marTop w:val="0"/>
              <w:marBottom w:val="0"/>
              <w:divBdr>
                <w:top w:val="none" w:sz="0" w:space="0" w:color="auto"/>
                <w:left w:val="none" w:sz="0" w:space="0" w:color="auto"/>
                <w:bottom w:val="none" w:sz="0" w:space="0" w:color="auto"/>
                <w:right w:val="none" w:sz="0" w:space="0" w:color="auto"/>
              </w:divBdr>
            </w:div>
            <w:div w:id="1873297507">
              <w:marLeft w:val="0"/>
              <w:marRight w:val="0"/>
              <w:marTop w:val="0"/>
              <w:marBottom w:val="0"/>
              <w:divBdr>
                <w:top w:val="none" w:sz="0" w:space="0" w:color="auto"/>
                <w:left w:val="none" w:sz="0" w:space="0" w:color="auto"/>
                <w:bottom w:val="none" w:sz="0" w:space="0" w:color="auto"/>
                <w:right w:val="none" w:sz="0" w:space="0" w:color="auto"/>
              </w:divBdr>
            </w:div>
            <w:div w:id="2054235366">
              <w:marLeft w:val="0"/>
              <w:marRight w:val="0"/>
              <w:marTop w:val="0"/>
              <w:marBottom w:val="0"/>
              <w:divBdr>
                <w:top w:val="none" w:sz="0" w:space="0" w:color="auto"/>
                <w:left w:val="none" w:sz="0" w:space="0" w:color="auto"/>
                <w:bottom w:val="none" w:sz="0" w:space="0" w:color="auto"/>
                <w:right w:val="none" w:sz="0" w:space="0" w:color="auto"/>
              </w:divBdr>
            </w:div>
            <w:div w:id="2062242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8075995">
      <w:bodyDiv w:val="1"/>
      <w:marLeft w:val="0"/>
      <w:marRight w:val="0"/>
      <w:marTop w:val="0"/>
      <w:marBottom w:val="0"/>
      <w:divBdr>
        <w:top w:val="none" w:sz="0" w:space="0" w:color="auto"/>
        <w:left w:val="none" w:sz="0" w:space="0" w:color="auto"/>
        <w:bottom w:val="none" w:sz="0" w:space="0" w:color="auto"/>
        <w:right w:val="none" w:sz="0" w:space="0" w:color="auto"/>
      </w:divBdr>
    </w:div>
    <w:div w:id="588320269">
      <w:bodyDiv w:val="1"/>
      <w:marLeft w:val="0"/>
      <w:marRight w:val="0"/>
      <w:marTop w:val="0"/>
      <w:marBottom w:val="0"/>
      <w:divBdr>
        <w:top w:val="none" w:sz="0" w:space="0" w:color="auto"/>
        <w:left w:val="none" w:sz="0" w:space="0" w:color="auto"/>
        <w:bottom w:val="none" w:sz="0" w:space="0" w:color="auto"/>
        <w:right w:val="none" w:sz="0" w:space="0" w:color="auto"/>
      </w:divBdr>
    </w:div>
    <w:div w:id="589044811">
      <w:bodyDiv w:val="1"/>
      <w:marLeft w:val="0"/>
      <w:marRight w:val="0"/>
      <w:marTop w:val="0"/>
      <w:marBottom w:val="0"/>
      <w:divBdr>
        <w:top w:val="none" w:sz="0" w:space="0" w:color="auto"/>
        <w:left w:val="none" w:sz="0" w:space="0" w:color="auto"/>
        <w:bottom w:val="none" w:sz="0" w:space="0" w:color="auto"/>
        <w:right w:val="none" w:sz="0" w:space="0" w:color="auto"/>
      </w:divBdr>
    </w:div>
    <w:div w:id="589584391">
      <w:bodyDiv w:val="1"/>
      <w:marLeft w:val="0"/>
      <w:marRight w:val="0"/>
      <w:marTop w:val="0"/>
      <w:marBottom w:val="0"/>
      <w:divBdr>
        <w:top w:val="none" w:sz="0" w:space="0" w:color="auto"/>
        <w:left w:val="none" w:sz="0" w:space="0" w:color="auto"/>
        <w:bottom w:val="none" w:sz="0" w:space="0" w:color="auto"/>
        <w:right w:val="none" w:sz="0" w:space="0" w:color="auto"/>
      </w:divBdr>
    </w:div>
    <w:div w:id="592014212">
      <w:bodyDiv w:val="1"/>
      <w:marLeft w:val="0"/>
      <w:marRight w:val="0"/>
      <w:marTop w:val="0"/>
      <w:marBottom w:val="0"/>
      <w:divBdr>
        <w:top w:val="none" w:sz="0" w:space="0" w:color="auto"/>
        <w:left w:val="none" w:sz="0" w:space="0" w:color="auto"/>
        <w:bottom w:val="none" w:sz="0" w:space="0" w:color="auto"/>
        <w:right w:val="none" w:sz="0" w:space="0" w:color="auto"/>
      </w:divBdr>
    </w:div>
    <w:div w:id="593707749">
      <w:bodyDiv w:val="1"/>
      <w:marLeft w:val="0"/>
      <w:marRight w:val="0"/>
      <w:marTop w:val="0"/>
      <w:marBottom w:val="0"/>
      <w:divBdr>
        <w:top w:val="none" w:sz="0" w:space="0" w:color="auto"/>
        <w:left w:val="none" w:sz="0" w:space="0" w:color="auto"/>
        <w:bottom w:val="none" w:sz="0" w:space="0" w:color="auto"/>
        <w:right w:val="none" w:sz="0" w:space="0" w:color="auto"/>
      </w:divBdr>
    </w:div>
    <w:div w:id="594167823">
      <w:bodyDiv w:val="1"/>
      <w:marLeft w:val="0"/>
      <w:marRight w:val="0"/>
      <w:marTop w:val="0"/>
      <w:marBottom w:val="0"/>
      <w:divBdr>
        <w:top w:val="none" w:sz="0" w:space="0" w:color="auto"/>
        <w:left w:val="none" w:sz="0" w:space="0" w:color="auto"/>
        <w:bottom w:val="none" w:sz="0" w:space="0" w:color="auto"/>
        <w:right w:val="none" w:sz="0" w:space="0" w:color="auto"/>
      </w:divBdr>
    </w:div>
    <w:div w:id="594753069">
      <w:bodyDiv w:val="1"/>
      <w:marLeft w:val="0"/>
      <w:marRight w:val="0"/>
      <w:marTop w:val="0"/>
      <w:marBottom w:val="0"/>
      <w:divBdr>
        <w:top w:val="none" w:sz="0" w:space="0" w:color="auto"/>
        <w:left w:val="none" w:sz="0" w:space="0" w:color="auto"/>
        <w:bottom w:val="none" w:sz="0" w:space="0" w:color="auto"/>
        <w:right w:val="none" w:sz="0" w:space="0" w:color="auto"/>
      </w:divBdr>
    </w:div>
    <w:div w:id="595287817">
      <w:bodyDiv w:val="1"/>
      <w:marLeft w:val="0"/>
      <w:marRight w:val="0"/>
      <w:marTop w:val="0"/>
      <w:marBottom w:val="0"/>
      <w:divBdr>
        <w:top w:val="none" w:sz="0" w:space="0" w:color="auto"/>
        <w:left w:val="none" w:sz="0" w:space="0" w:color="auto"/>
        <w:bottom w:val="none" w:sz="0" w:space="0" w:color="auto"/>
        <w:right w:val="none" w:sz="0" w:space="0" w:color="auto"/>
      </w:divBdr>
    </w:div>
    <w:div w:id="596249546">
      <w:bodyDiv w:val="1"/>
      <w:marLeft w:val="0"/>
      <w:marRight w:val="0"/>
      <w:marTop w:val="0"/>
      <w:marBottom w:val="0"/>
      <w:divBdr>
        <w:top w:val="none" w:sz="0" w:space="0" w:color="auto"/>
        <w:left w:val="none" w:sz="0" w:space="0" w:color="auto"/>
        <w:bottom w:val="none" w:sz="0" w:space="0" w:color="auto"/>
        <w:right w:val="none" w:sz="0" w:space="0" w:color="auto"/>
      </w:divBdr>
    </w:div>
    <w:div w:id="596988373">
      <w:bodyDiv w:val="1"/>
      <w:marLeft w:val="0"/>
      <w:marRight w:val="0"/>
      <w:marTop w:val="0"/>
      <w:marBottom w:val="0"/>
      <w:divBdr>
        <w:top w:val="none" w:sz="0" w:space="0" w:color="auto"/>
        <w:left w:val="none" w:sz="0" w:space="0" w:color="auto"/>
        <w:bottom w:val="none" w:sz="0" w:space="0" w:color="auto"/>
        <w:right w:val="none" w:sz="0" w:space="0" w:color="auto"/>
      </w:divBdr>
    </w:div>
    <w:div w:id="597719222">
      <w:bodyDiv w:val="1"/>
      <w:marLeft w:val="0"/>
      <w:marRight w:val="0"/>
      <w:marTop w:val="0"/>
      <w:marBottom w:val="0"/>
      <w:divBdr>
        <w:top w:val="none" w:sz="0" w:space="0" w:color="auto"/>
        <w:left w:val="none" w:sz="0" w:space="0" w:color="auto"/>
        <w:bottom w:val="none" w:sz="0" w:space="0" w:color="auto"/>
        <w:right w:val="none" w:sz="0" w:space="0" w:color="auto"/>
      </w:divBdr>
    </w:div>
    <w:div w:id="598221538">
      <w:bodyDiv w:val="1"/>
      <w:marLeft w:val="0"/>
      <w:marRight w:val="0"/>
      <w:marTop w:val="0"/>
      <w:marBottom w:val="0"/>
      <w:divBdr>
        <w:top w:val="none" w:sz="0" w:space="0" w:color="auto"/>
        <w:left w:val="none" w:sz="0" w:space="0" w:color="auto"/>
        <w:bottom w:val="none" w:sz="0" w:space="0" w:color="auto"/>
        <w:right w:val="none" w:sz="0" w:space="0" w:color="auto"/>
      </w:divBdr>
    </w:div>
    <w:div w:id="598874397">
      <w:bodyDiv w:val="1"/>
      <w:marLeft w:val="0"/>
      <w:marRight w:val="0"/>
      <w:marTop w:val="0"/>
      <w:marBottom w:val="0"/>
      <w:divBdr>
        <w:top w:val="none" w:sz="0" w:space="0" w:color="auto"/>
        <w:left w:val="none" w:sz="0" w:space="0" w:color="auto"/>
        <w:bottom w:val="none" w:sz="0" w:space="0" w:color="auto"/>
        <w:right w:val="none" w:sz="0" w:space="0" w:color="auto"/>
      </w:divBdr>
    </w:div>
    <w:div w:id="600604634">
      <w:bodyDiv w:val="1"/>
      <w:marLeft w:val="0"/>
      <w:marRight w:val="0"/>
      <w:marTop w:val="0"/>
      <w:marBottom w:val="0"/>
      <w:divBdr>
        <w:top w:val="none" w:sz="0" w:space="0" w:color="auto"/>
        <w:left w:val="none" w:sz="0" w:space="0" w:color="auto"/>
        <w:bottom w:val="none" w:sz="0" w:space="0" w:color="auto"/>
        <w:right w:val="none" w:sz="0" w:space="0" w:color="auto"/>
      </w:divBdr>
    </w:div>
    <w:div w:id="601688241">
      <w:bodyDiv w:val="1"/>
      <w:marLeft w:val="0"/>
      <w:marRight w:val="0"/>
      <w:marTop w:val="0"/>
      <w:marBottom w:val="0"/>
      <w:divBdr>
        <w:top w:val="none" w:sz="0" w:space="0" w:color="auto"/>
        <w:left w:val="none" w:sz="0" w:space="0" w:color="auto"/>
        <w:bottom w:val="none" w:sz="0" w:space="0" w:color="auto"/>
        <w:right w:val="none" w:sz="0" w:space="0" w:color="auto"/>
      </w:divBdr>
      <w:divsChild>
        <w:div w:id="384836243">
          <w:marLeft w:val="0"/>
          <w:marRight w:val="0"/>
          <w:marTop w:val="0"/>
          <w:marBottom w:val="0"/>
          <w:divBdr>
            <w:top w:val="none" w:sz="0" w:space="0" w:color="auto"/>
            <w:left w:val="none" w:sz="0" w:space="0" w:color="auto"/>
            <w:bottom w:val="none" w:sz="0" w:space="0" w:color="auto"/>
            <w:right w:val="none" w:sz="0" w:space="0" w:color="auto"/>
          </w:divBdr>
        </w:div>
        <w:div w:id="51737642">
          <w:marLeft w:val="0"/>
          <w:marRight w:val="0"/>
          <w:marTop w:val="0"/>
          <w:marBottom w:val="0"/>
          <w:divBdr>
            <w:top w:val="none" w:sz="0" w:space="0" w:color="auto"/>
            <w:left w:val="none" w:sz="0" w:space="0" w:color="auto"/>
            <w:bottom w:val="none" w:sz="0" w:space="0" w:color="auto"/>
            <w:right w:val="none" w:sz="0" w:space="0" w:color="auto"/>
          </w:divBdr>
        </w:div>
        <w:div w:id="296685062">
          <w:marLeft w:val="0"/>
          <w:marRight w:val="0"/>
          <w:marTop w:val="0"/>
          <w:marBottom w:val="0"/>
          <w:divBdr>
            <w:top w:val="none" w:sz="0" w:space="0" w:color="auto"/>
            <w:left w:val="none" w:sz="0" w:space="0" w:color="auto"/>
            <w:bottom w:val="none" w:sz="0" w:space="0" w:color="auto"/>
            <w:right w:val="none" w:sz="0" w:space="0" w:color="auto"/>
          </w:divBdr>
        </w:div>
        <w:div w:id="448353657">
          <w:marLeft w:val="0"/>
          <w:marRight w:val="0"/>
          <w:marTop w:val="0"/>
          <w:marBottom w:val="0"/>
          <w:divBdr>
            <w:top w:val="none" w:sz="0" w:space="0" w:color="auto"/>
            <w:left w:val="none" w:sz="0" w:space="0" w:color="auto"/>
            <w:bottom w:val="none" w:sz="0" w:space="0" w:color="auto"/>
            <w:right w:val="none" w:sz="0" w:space="0" w:color="auto"/>
          </w:divBdr>
        </w:div>
        <w:div w:id="351297680">
          <w:marLeft w:val="0"/>
          <w:marRight w:val="0"/>
          <w:marTop w:val="0"/>
          <w:marBottom w:val="0"/>
          <w:divBdr>
            <w:top w:val="none" w:sz="0" w:space="0" w:color="auto"/>
            <w:left w:val="none" w:sz="0" w:space="0" w:color="auto"/>
            <w:bottom w:val="none" w:sz="0" w:space="0" w:color="auto"/>
            <w:right w:val="none" w:sz="0" w:space="0" w:color="auto"/>
          </w:divBdr>
        </w:div>
      </w:divsChild>
    </w:div>
    <w:div w:id="602997076">
      <w:bodyDiv w:val="1"/>
      <w:marLeft w:val="0"/>
      <w:marRight w:val="0"/>
      <w:marTop w:val="0"/>
      <w:marBottom w:val="0"/>
      <w:divBdr>
        <w:top w:val="none" w:sz="0" w:space="0" w:color="auto"/>
        <w:left w:val="none" w:sz="0" w:space="0" w:color="auto"/>
        <w:bottom w:val="none" w:sz="0" w:space="0" w:color="auto"/>
        <w:right w:val="none" w:sz="0" w:space="0" w:color="auto"/>
      </w:divBdr>
    </w:div>
    <w:div w:id="603656664">
      <w:bodyDiv w:val="1"/>
      <w:marLeft w:val="0"/>
      <w:marRight w:val="0"/>
      <w:marTop w:val="0"/>
      <w:marBottom w:val="0"/>
      <w:divBdr>
        <w:top w:val="none" w:sz="0" w:space="0" w:color="auto"/>
        <w:left w:val="none" w:sz="0" w:space="0" w:color="auto"/>
        <w:bottom w:val="none" w:sz="0" w:space="0" w:color="auto"/>
        <w:right w:val="none" w:sz="0" w:space="0" w:color="auto"/>
      </w:divBdr>
    </w:div>
    <w:div w:id="605692623">
      <w:bodyDiv w:val="1"/>
      <w:marLeft w:val="0"/>
      <w:marRight w:val="0"/>
      <w:marTop w:val="0"/>
      <w:marBottom w:val="0"/>
      <w:divBdr>
        <w:top w:val="none" w:sz="0" w:space="0" w:color="auto"/>
        <w:left w:val="none" w:sz="0" w:space="0" w:color="auto"/>
        <w:bottom w:val="none" w:sz="0" w:space="0" w:color="auto"/>
        <w:right w:val="none" w:sz="0" w:space="0" w:color="auto"/>
      </w:divBdr>
    </w:div>
    <w:div w:id="605695963">
      <w:bodyDiv w:val="1"/>
      <w:marLeft w:val="0"/>
      <w:marRight w:val="0"/>
      <w:marTop w:val="0"/>
      <w:marBottom w:val="0"/>
      <w:divBdr>
        <w:top w:val="none" w:sz="0" w:space="0" w:color="auto"/>
        <w:left w:val="none" w:sz="0" w:space="0" w:color="auto"/>
        <w:bottom w:val="none" w:sz="0" w:space="0" w:color="auto"/>
        <w:right w:val="none" w:sz="0" w:space="0" w:color="auto"/>
      </w:divBdr>
    </w:div>
    <w:div w:id="605891611">
      <w:bodyDiv w:val="1"/>
      <w:marLeft w:val="0"/>
      <w:marRight w:val="0"/>
      <w:marTop w:val="0"/>
      <w:marBottom w:val="0"/>
      <w:divBdr>
        <w:top w:val="none" w:sz="0" w:space="0" w:color="auto"/>
        <w:left w:val="none" w:sz="0" w:space="0" w:color="auto"/>
        <w:bottom w:val="none" w:sz="0" w:space="0" w:color="auto"/>
        <w:right w:val="none" w:sz="0" w:space="0" w:color="auto"/>
      </w:divBdr>
    </w:div>
    <w:div w:id="606354530">
      <w:bodyDiv w:val="1"/>
      <w:marLeft w:val="0"/>
      <w:marRight w:val="0"/>
      <w:marTop w:val="0"/>
      <w:marBottom w:val="0"/>
      <w:divBdr>
        <w:top w:val="none" w:sz="0" w:space="0" w:color="auto"/>
        <w:left w:val="none" w:sz="0" w:space="0" w:color="auto"/>
        <w:bottom w:val="none" w:sz="0" w:space="0" w:color="auto"/>
        <w:right w:val="none" w:sz="0" w:space="0" w:color="auto"/>
      </w:divBdr>
    </w:div>
    <w:div w:id="610744356">
      <w:bodyDiv w:val="1"/>
      <w:marLeft w:val="0"/>
      <w:marRight w:val="0"/>
      <w:marTop w:val="0"/>
      <w:marBottom w:val="0"/>
      <w:divBdr>
        <w:top w:val="none" w:sz="0" w:space="0" w:color="auto"/>
        <w:left w:val="none" w:sz="0" w:space="0" w:color="auto"/>
        <w:bottom w:val="none" w:sz="0" w:space="0" w:color="auto"/>
        <w:right w:val="none" w:sz="0" w:space="0" w:color="auto"/>
      </w:divBdr>
    </w:div>
    <w:div w:id="611203652">
      <w:bodyDiv w:val="1"/>
      <w:marLeft w:val="0"/>
      <w:marRight w:val="0"/>
      <w:marTop w:val="0"/>
      <w:marBottom w:val="0"/>
      <w:divBdr>
        <w:top w:val="none" w:sz="0" w:space="0" w:color="auto"/>
        <w:left w:val="none" w:sz="0" w:space="0" w:color="auto"/>
        <w:bottom w:val="none" w:sz="0" w:space="0" w:color="auto"/>
        <w:right w:val="none" w:sz="0" w:space="0" w:color="auto"/>
      </w:divBdr>
    </w:div>
    <w:div w:id="611665331">
      <w:bodyDiv w:val="1"/>
      <w:marLeft w:val="0"/>
      <w:marRight w:val="0"/>
      <w:marTop w:val="0"/>
      <w:marBottom w:val="0"/>
      <w:divBdr>
        <w:top w:val="none" w:sz="0" w:space="0" w:color="auto"/>
        <w:left w:val="none" w:sz="0" w:space="0" w:color="auto"/>
        <w:bottom w:val="none" w:sz="0" w:space="0" w:color="auto"/>
        <w:right w:val="none" w:sz="0" w:space="0" w:color="auto"/>
      </w:divBdr>
    </w:div>
    <w:div w:id="612521874">
      <w:bodyDiv w:val="1"/>
      <w:marLeft w:val="0"/>
      <w:marRight w:val="0"/>
      <w:marTop w:val="0"/>
      <w:marBottom w:val="0"/>
      <w:divBdr>
        <w:top w:val="none" w:sz="0" w:space="0" w:color="auto"/>
        <w:left w:val="none" w:sz="0" w:space="0" w:color="auto"/>
        <w:bottom w:val="none" w:sz="0" w:space="0" w:color="auto"/>
        <w:right w:val="none" w:sz="0" w:space="0" w:color="auto"/>
      </w:divBdr>
    </w:div>
    <w:div w:id="614211698">
      <w:bodyDiv w:val="1"/>
      <w:marLeft w:val="0"/>
      <w:marRight w:val="0"/>
      <w:marTop w:val="0"/>
      <w:marBottom w:val="0"/>
      <w:divBdr>
        <w:top w:val="none" w:sz="0" w:space="0" w:color="auto"/>
        <w:left w:val="none" w:sz="0" w:space="0" w:color="auto"/>
        <w:bottom w:val="none" w:sz="0" w:space="0" w:color="auto"/>
        <w:right w:val="none" w:sz="0" w:space="0" w:color="auto"/>
      </w:divBdr>
    </w:div>
    <w:div w:id="615452001">
      <w:bodyDiv w:val="1"/>
      <w:marLeft w:val="0"/>
      <w:marRight w:val="0"/>
      <w:marTop w:val="0"/>
      <w:marBottom w:val="0"/>
      <w:divBdr>
        <w:top w:val="none" w:sz="0" w:space="0" w:color="auto"/>
        <w:left w:val="none" w:sz="0" w:space="0" w:color="auto"/>
        <w:bottom w:val="none" w:sz="0" w:space="0" w:color="auto"/>
        <w:right w:val="none" w:sz="0" w:space="0" w:color="auto"/>
      </w:divBdr>
    </w:div>
    <w:div w:id="616370483">
      <w:bodyDiv w:val="1"/>
      <w:marLeft w:val="0"/>
      <w:marRight w:val="0"/>
      <w:marTop w:val="0"/>
      <w:marBottom w:val="0"/>
      <w:divBdr>
        <w:top w:val="none" w:sz="0" w:space="0" w:color="auto"/>
        <w:left w:val="none" w:sz="0" w:space="0" w:color="auto"/>
        <w:bottom w:val="none" w:sz="0" w:space="0" w:color="auto"/>
        <w:right w:val="none" w:sz="0" w:space="0" w:color="auto"/>
      </w:divBdr>
    </w:div>
    <w:div w:id="616520631">
      <w:bodyDiv w:val="1"/>
      <w:marLeft w:val="0"/>
      <w:marRight w:val="0"/>
      <w:marTop w:val="0"/>
      <w:marBottom w:val="0"/>
      <w:divBdr>
        <w:top w:val="none" w:sz="0" w:space="0" w:color="auto"/>
        <w:left w:val="none" w:sz="0" w:space="0" w:color="auto"/>
        <w:bottom w:val="none" w:sz="0" w:space="0" w:color="auto"/>
        <w:right w:val="none" w:sz="0" w:space="0" w:color="auto"/>
      </w:divBdr>
    </w:div>
    <w:div w:id="617223131">
      <w:bodyDiv w:val="1"/>
      <w:marLeft w:val="0"/>
      <w:marRight w:val="0"/>
      <w:marTop w:val="0"/>
      <w:marBottom w:val="0"/>
      <w:divBdr>
        <w:top w:val="none" w:sz="0" w:space="0" w:color="auto"/>
        <w:left w:val="none" w:sz="0" w:space="0" w:color="auto"/>
        <w:bottom w:val="none" w:sz="0" w:space="0" w:color="auto"/>
        <w:right w:val="none" w:sz="0" w:space="0" w:color="auto"/>
      </w:divBdr>
    </w:div>
    <w:div w:id="617299201">
      <w:bodyDiv w:val="1"/>
      <w:marLeft w:val="0"/>
      <w:marRight w:val="0"/>
      <w:marTop w:val="0"/>
      <w:marBottom w:val="0"/>
      <w:divBdr>
        <w:top w:val="none" w:sz="0" w:space="0" w:color="auto"/>
        <w:left w:val="none" w:sz="0" w:space="0" w:color="auto"/>
        <w:bottom w:val="none" w:sz="0" w:space="0" w:color="auto"/>
        <w:right w:val="none" w:sz="0" w:space="0" w:color="auto"/>
      </w:divBdr>
    </w:div>
    <w:div w:id="617837203">
      <w:bodyDiv w:val="1"/>
      <w:marLeft w:val="0"/>
      <w:marRight w:val="0"/>
      <w:marTop w:val="0"/>
      <w:marBottom w:val="0"/>
      <w:divBdr>
        <w:top w:val="none" w:sz="0" w:space="0" w:color="auto"/>
        <w:left w:val="none" w:sz="0" w:space="0" w:color="auto"/>
        <w:bottom w:val="none" w:sz="0" w:space="0" w:color="auto"/>
        <w:right w:val="none" w:sz="0" w:space="0" w:color="auto"/>
      </w:divBdr>
    </w:div>
    <w:div w:id="618073982">
      <w:bodyDiv w:val="1"/>
      <w:marLeft w:val="0"/>
      <w:marRight w:val="0"/>
      <w:marTop w:val="0"/>
      <w:marBottom w:val="0"/>
      <w:divBdr>
        <w:top w:val="none" w:sz="0" w:space="0" w:color="auto"/>
        <w:left w:val="none" w:sz="0" w:space="0" w:color="auto"/>
        <w:bottom w:val="none" w:sz="0" w:space="0" w:color="auto"/>
        <w:right w:val="none" w:sz="0" w:space="0" w:color="auto"/>
      </w:divBdr>
    </w:div>
    <w:div w:id="618991347">
      <w:bodyDiv w:val="1"/>
      <w:marLeft w:val="0"/>
      <w:marRight w:val="0"/>
      <w:marTop w:val="0"/>
      <w:marBottom w:val="0"/>
      <w:divBdr>
        <w:top w:val="none" w:sz="0" w:space="0" w:color="auto"/>
        <w:left w:val="none" w:sz="0" w:space="0" w:color="auto"/>
        <w:bottom w:val="none" w:sz="0" w:space="0" w:color="auto"/>
        <w:right w:val="none" w:sz="0" w:space="0" w:color="auto"/>
      </w:divBdr>
    </w:div>
    <w:div w:id="619000210">
      <w:bodyDiv w:val="1"/>
      <w:marLeft w:val="0"/>
      <w:marRight w:val="0"/>
      <w:marTop w:val="0"/>
      <w:marBottom w:val="0"/>
      <w:divBdr>
        <w:top w:val="none" w:sz="0" w:space="0" w:color="auto"/>
        <w:left w:val="none" w:sz="0" w:space="0" w:color="auto"/>
        <w:bottom w:val="none" w:sz="0" w:space="0" w:color="auto"/>
        <w:right w:val="none" w:sz="0" w:space="0" w:color="auto"/>
      </w:divBdr>
    </w:div>
    <w:div w:id="619149703">
      <w:bodyDiv w:val="1"/>
      <w:marLeft w:val="0"/>
      <w:marRight w:val="0"/>
      <w:marTop w:val="0"/>
      <w:marBottom w:val="0"/>
      <w:divBdr>
        <w:top w:val="none" w:sz="0" w:space="0" w:color="auto"/>
        <w:left w:val="none" w:sz="0" w:space="0" w:color="auto"/>
        <w:bottom w:val="none" w:sz="0" w:space="0" w:color="auto"/>
        <w:right w:val="none" w:sz="0" w:space="0" w:color="auto"/>
      </w:divBdr>
    </w:div>
    <w:div w:id="619265929">
      <w:bodyDiv w:val="1"/>
      <w:marLeft w:val="0"/>
      <w:marRight w:val="0"/>
      <w:marTop w:val="0"/>
      <w:marBottom w:val="0"/>
      <w:divBdr>
        <w:top w:val="none" w:sz="0" w:space="0" w:color="auto"/>
        <w:left w:val="none" w:sz="0" w:space="0" w:color="auto"/>
        <w:bottom w:val="none" w:sz="0" w:space="0" w:color="auto"/>
        <w:right w:val="none" w:sz="0" w:space="0" w:color="auto"/>
      </w:divBdr>
    </w:div>
    <w:div w:id="620303179">
      <w:bodyDiv w:val="1"/>
      <w:marLeft w:val="0"/>
      <w:marRight w:val="0"/>
      <w:marTop w:val="0"/>
      <w:marBottom w:val="0"/>
      <w:divBdr>
        <w:top w:val="none" w:sz="0" w:space="0" w:color="auto"/>
        <w:left w:val="none" w:sz="0" w:space="0" w:color="auto"/>
        <w:bottom w:val="none" w:sz="0" w:space="0" w:color="auto"/>
        <w:right w:val="none" w:sz="0" w:space="0" w:color="auto"/>
      </w:divBdr>
    </w:div>
    <w:div w:id="620653161">
      <w:bodyDiv w:val="1"/>
      <w:marLeft w:val="0"/>
      <w:marRight w:val="0"/>
      <w:marTop w:val="0"/>
      <w:marBottom w:val="0"/>
      <w:divBdr>
        <w:top w:val="none" w:sz="0" w:space="0" w:color="auto"/>
        <w:left w:val="none" w:sz="0" w:space="0" w:color="auto"/>
        <w:bottom w:val="none" w:sz="0" w:space="0" w:color="auto"/>
        <w:right w:val="none" w:sz="0" w:space="0" w:color="auto"/>
      </w:divBdr>
    </w:div>
    <w:div w:id="620915620">
      <w:bodyDiv w:val="1"/>
      <w:marLeft w:val="0"/>
      <w:marRight w:val="0"/>
      <w:marTop w:val="0"/>
      <w:marBottom w:val="0"/>
      <w:divBdr>
        <w:top w:val="none" w:sz="0" w:space="0" w:color="auto"/>
        <w:left w:val="none" w:sz="0" w:space="0" w:color="auto"/>
        <w:bottom w:val="none" w:sz="0" w:space="0" w:color="auto"/>
        <w:right w:val="none" w:sz="0" w:space="0" w:color="auto"/>
      </w:divBdr>
    </w:div>
    <w:div w:id="620957484">
      <w:bodyDiv w:val="1"/>
      <w:marLeft w:val="0"/>
      <w:marRight w:val="0"/>
      <w:marTop w:val="0"/>
      <w:marBottom w:val="0"/>
      <w:divBdr>
        <w:top w:val="none" w:sz="0" w:space="0" w:color="auto"/>
        <w:left w:val="none" w:sz="0" w:space="0" w:color="auto"/>
        <w:bottom w:val="none" w:sz="0" w:space="0" w:color="auto"/>
        <w:right w:val="none" w:sz="0" w:space="0" w:color="auto"/>
      </w:divBdr>
    </w:div>
    <w:div w:id="621113806">
      <w:bodyDiv w:val="1"/>
      <w:marLeft w:val="0"/>
      <w:marRight w:val="0"/>
      <w:marTop w:val="0"/>
      <w:marBottom w:val="0"/>
      <w:divBdr>
        <w:top w:val="none" w:sz="0" w:space="0" w:color="auto"/>
        <w:left w:val="none" w:sz="0" w:space="0" w:color="auto"/>
        <w:bottom w:val="none" w:sz="0" w:space="0" w:color="auto"/>
        <w:right w:val="none" w:sz="0" w:space="0" w:color="auto"/>
      </w:divBdr>
    </w:div>
    <w:div w:id="621957277">
      <w:bodyDiv w:val="1"/>
      <w:marLeft w:val="0"/>
      <w:marRight w:val="0"/>
      <w:marTop w:val="0"/>
      <w:marBottom w:val="0"/>
      <w:divBdr>
        <w:top w:val="none" w:sz="0" w:space="0" w:color="auto"/>
        <w:left w:val="none" w:sz="0" w:space="0" w:color="auto"/>
        <w:bottom w:val="none" w:sz="0" w:space="0" w:color="auto"/>
        <w:right w:val="none" w:sz="0" w:space="0" w:color="auto"/>
      </w:divBdr>
      <w:divsChild>
        <w:div w:id="447698419">
          <w:marLeft w:val="0"/>
          <w:marRight w:val="0"/>
          <w:marTop w:val="0"/>
          <w:marBottom w:val="0"/>
          <w:divBdr>
            <w:top w:val="none" w:sz="0" w:space="0" w:color="auto"/>
            <w:left w:val="none" w:sz="0" w:space="0" w:color="auto"/>
            <w:bottom w:val="none" w:sz="0" w:space="0" w:color="auto"/>
            <w:right w:val="none" w:sz="0" w:space="0" w:color="auto"/>
          </w:divBdr>
        </w:div>
        <w:div w:id="1638993405">
          <w:marLeft w:val="0"/>
          <w:marRight w:val="0"/>
          <w:marTop w:val="0"/>
          <w:marBottom w:val="0"/>
          <w:divBdr>
            <w:top w:val="none" w:sz="0" w:space="0" w:color="auto"/>
            <w:left w:val="none" w:sz="0" w:space="0" w:color="auto"/>
            <w:bottom w:val="none" w:sz="0" w:space="0" w:color="auto"/>
            <w:right w:val="none" w:sz="0" w:space="0" w:color="auto"/>
          </w:divBdr>
        </w:div>
      </w:divsChild>
    </w:div>
    <w:div w:id="622658438">
      <w:bodyDiv w:val="1"/>
      <w:marLeft w:val="0"/>
      <w:marRight w:val="0"/>
      <w:marTop w:val="0"/>
      <w:marBottom w:val="0"/>
      <w:divBdr>
        <w:top w:val="none" w:sz="0" w:space="0" w:color="auto"/>
        <w:left w:val="none" w:sz="0" w:space="0" w:color="auto"/>
        <w:bottom w:val="none" w:sz="0" w:space="0" w:color="auto"/>
        <w:right w:val="none" w:sz="0" w:space="0" w:color="auto"/>
      </w:divBdr>
    </w:div>
    <w:div w:id="622687884">
      <w:bodyDiv w:val="1"/>
      <w:marLeft w:val="0"/>
      <w:marRight w:val="0"/>
      <w:marTop w:val="0"/>
      <w:marBottom w:val="0"/>
      <w:divBdr>
        <w:top w:val="none" w:sz="0" w:space="0" w:color="auto"/>
        <w:left w:val="none" w:sz="0" w:space="0" w:color="auto"/>
        <w:bottom w:val="none" w:sz="0" w:space="0" w:color="auto"/>
        <w:right w:val="none" w:sz="0" w:space="0" w:color="auto"/>
      </w:divBdr>
      <w:divsChild>
        <w:div w:id="1938636073">
          <w:marLeft w:val="0"/>
          <w:marRight w:val="0"/>
          <w:marTop w:val="0"/>
          <w:marBottom w:val="0"/>
          <w:divBdr>
            <w:top w:val="none" w:sz="0" w:space="0" w:color="auto"/>
            <w:left w:val="none" w:sz="0" w:space="0" w:color="auto"/>
            <w:bottom w:val="none" w:sz="0" w:space="0" w:color="auto"/>
            <w:right w:val="none" w:sz="0" w:space="0" w:color="auto"/>
          </w:divBdr>
        </w:div>
        <w:div w:id="1776317637">
          <w:marLeft w:val="0"/>
          <w:marRight w:val="0"/>
          <w:marTop w:val="0"/>
          <w:marBottom w:val="0"/>
          <w:divBdr>
            <w:top w:val="none" w:sz="0" w:space="0" w:color="auto"/>
            <w:left w:val="none" w:sz="0" w:space="0" w:color="auto"/>
            <w:bottom w:val="none" w:sz="0" w:space="0" w:color="auto"/>
            <w:right w:val="none" w:sz="0" w:space="0" w:color="auto"/>
          </w:divBdr>
        </w:div>
        <w:div w:id="1302924999">
          <w:marLeft w:val="0"/>
          <w:marRight w:val="0"/>
          <w:marTop w:val="0"/>
          <w:marBottom w:val="0"/>
          <w:divBdr>
            <w:top w:val="none" w:sz="0" w:space="0" w:color="auto"/>
            <w:left w:val="none" w:sz="0" w:space="0" w:color="auto"/>
            <w:bottom w:val="none" w:sz="0" w:space="0" w:color="auto"/>
            <w:right w:val="none" w:sz="0" w:space="0" w:color="auto"/>
          </w:divBdr>
        </w:div>
        <w:div w:id="1015672">
          <w:marLeft w:val="0"/>
          <w:marRight w:val="0"/>
          <w:marTop w:val="0"/>
          <w:marBottom w:val="0"/>
          <w:divBdr>
            <w:top w:val="none" w:sz="0" w:space="0" w:color="auto"/>
            <w:left w:val="none" w:sz="0" w:space="0" w:color="auto"/>
            <w:bottom w:val="none" w:sz="0" w:space="0" w:color="auto"/>
            <w:right w:val="none" w:sz="0" w:space="0" w:color="auto"/>
          </w:divBdr>
        </w:div>
        <w:div w:id="1215893556">
          <w:marLeft w:val="0"/>
          <w:marRight w:val="0"/>
          <w:marTop w:val="0"/>
          <w:marBottom w:val="0"/>
          <w:divBdr>
            <w:top w:val="none" w:sz="0" w:space="0" w:color="auto"/>
            <w:left w:val="none" w:sz="0" w:space="0" w:color="auto"/>
            <w:bottom w:val="none" w:sz="0" w:space="0" w:color="auto"/>
            <w:right w:val="none" w:sz="0" w:space="0" w:color="auto"/>
          </w:divBdr>
        </w:div>
        <w:div w:id="563957230">
          <w:marLeft w:val="0"/>
          <w:marRight w:val="0"/>
          <w:marTop w:val="0"/>
          <w:marBottom w:val="0"/>
          <w:divBdr>
            <w:top w:val="none" w:sz="0" w:space="0" w:color="auto"/>
            <w:left w:val="none" w:sz="0" w:space="0" w:color="auto"/>
            <w:bottom w:val="none" w:sz="0" w:space="0" w:color="auto"/>
            <w:right w:val="none" w:sz="0" w:space="0" w:color="auto"/>
          </w:divBdr>
        </w:div>
        <w:div w:id="1022975908">
          <w:marLeft w:val="0"/>
          <w:marRight w:val="0"/>
          <w:marTop w:val="0"/>
          <w:marBottom w:val="0"/>
          <w:divBdr>
            <w:top w:val="none" w:sz="0" w:space="0" w:color="auto"/>
            <w:left w:val="none" w:sz="0" w:space="0" w:color="auto"/>
            <w:bottom w:val="none" w:sz="0" w:space="0" w:color="auto"/>
            <w:right w:val="none" w:sz="0" w:space="0" w:color="auto"/>
          </w:divBdr>
        </w:div>
        <w:div w:id="816147596">
          <w:marLeft w:val="0"/>
          <w:marRight w:val="0"/>
          <w:marTop w:val="0"/>
          <w:marBottom w:val="0"/>
          <w:divBdr>
            <w:top w:val="none" w:sz="0" w:space="0" w:color="auto"/>
            <w:left w:val="none" w:sz="0" w:space="0" w:color="auto"/>
            <w:bottom w:val="none" w:sz="0" w:space="0" w:color="auto"/>
            <w:right w:val="none" w:sz="0" w:space="0" w:color="auto"/>
          </w:divBdr>
        </w:div>
        <w:div w:id="1798329254">
          <w:marLeft w:val="0"/>
          <w:marRight w:val="0"/>
          <w:marTop w:val="0"/>
          <w:marBottom w:val="0"/>
          <w:divBdr>
            <w:top w:val="none" w:sz="0" w:space="0" w:color="auto"/>
            <w:left w:val="none" w:sz="0" w:space="0" w:color="auto"/>
            <w:bottom w:val="none" w:sz="0" w:space="0" w:color="auto"/>
            <w:right w:val="none" w:sz="0" w:space="0" w:color="auto"/>
          </w:divBdr>
        </w:div>
        <w:div w:id="908349096">
          <w:marLeft w:val="0"/>
          <w:marRight w:val="0"/>
          <w:marTop w:val="0"/>
          <w:marBottom w:val="0"/>
          <w:divBdr>
            <w:top w:val="none" w:sz="0" w:space="0" w:color="auto"/>
            <w:left w:val="none" w:sz="0" w:space="0" w:color="auto"/>
            <w:bottom w:val="none" w:sz="0" w:space="0" w:color="auto"/>
            <w:right w:val="none" w:sz="0" w:space="0" w:color="auto"/>
          </w:divBdr>
        </w:div>
        <w:div w:id="674112587">
          <w:marLeft w:val="0"/>
          <w:marRight w:val="0"/>
          <w:marTop w:val="0"/>
          <w:marBottom w:val="0"/>
          <w:divBdr>
            <w:top w:val="none" w:sz="0" w:space="0" w:color="auto"/>
            <w:left w:val="none" w:sz="0" w:space="0" w:color="auto"/>
            <w:bottom w:val="none" w:sz="0" w:space="0" w:color="auto"/>
            <w:right w:val="none" w:sz="0" w:space="0" w:color="auto"/>
          </w:divBdr>
        </w:div>
        <w:div w:id="1418750086">
          <w:marLeft w:val="0"/>
          <w:marRight w:val="0"/>
          <w:marTop w:val="0"/>
          <w:marBottom w:val="0"/>
          <w:divBdr>
            <w:top w:val="none" w:sz="0" w:space="0" w:color="auto"/>
            <w:left w:val="none" w:sz="0" w:space="0" w:color="auto"/>
            <w:bottom w:val="none" w:sz="0" w:space="0" w:color="auto"/>
            <w:right w:val="none" w:sz="0" w:space="0" w:color="auto"/>
          </w:divBdr>
        </w:div>
        <w:div w:id="1924148648">
          <w:marLeft w:val="0"/>
          <w:marRight w:val="0"/>
          <w:marTop w:val="0"/>
          <w:marBottom w:val="0"/>
          <w:divBdr>
            <w:top w:val="none" w:sz="0" w:space="0" w:color="auto"/>
            <w:left w:val="none" w:sz="0" w:space="0" w:color="auto"/>
            <w:bottom w:val="none" w:sz="0" w:space="0" w:color="auto"/>
            <w:right w:val="none" w:sz="0" w:space="0" w:color="auto"/>
          </w:divBdr>
        </w:div>
        <w:div w:id="460659414">
          <w:marLeft w:val="0"/>
          <w:marRight w:val="0"/>
          <w:marTop w:val="0"/>
          <w:marBottom w:val="0"/>
          <w:divBdr>
            <w:top w:val="none" w:sz="0" w:space="0" w:color="auto"/>
            <w:left w:val="none" w:sz="0" w:space="0" w:color="auto"/>
            <w:bottom w:val="none" w:sz="0" w:space="0" w:color="auto"/>
            <w:right w:val="none" w:sz="0" w:space="0" w:color="auto"/>
          </w:divBdr>
        </w:div>
        <w:div w:id="23597447">
          <w:marLeft w:val="0"/>
          <w:marRight w:val="0"/>
          <w:marTop w:val="0"/>
          <w:marBottom w:val="0"/>
          <w:divBdr>
            <w:top w:val="none" w:sz="0" w:space="0" w:color="auto"/>
            <w:left w:val="none" w:sz="0" w:space="0" w:color="auto"/>
            <w:bottom w:val="none" w:sz="0" w:space="0" w:color="auto"/>
            <w:right w:val="none" w:sz="0" w:space="0" w:color="auto"/>
          </w:divBdr>
        </w:div>
        <w:div w:id="2108844011">
          <w:marLeft w:val="0"/>
          <w:marRight w:val="0"/>
          <w:marTop w:val="0"/>
          <w:marBottom w:val="0"/>
          <w:divBdr>
            <w:top w:val="none" w:sz="0" w:space="0" w:color="auto"/>
            <w:left w:val="none" w:sz="0" w:space="0" w:color="auto"/>
            <w:bottom w:val="none" w:sz="0" w:space="0" w:color="auto"/>
            <w:right w:val="none" w:sz="0" w:space="0" w:color="auto"/>
          </w:divBdr>
        </w:div>
        <w:div w:id="1030228771">
          <w:marLeft w:val="0"/>
          <w:marRight w:val="0"/>
          <w:marTop w:val="0"/>
          <w:marBottom w:val="0"/>
          <w:divBdr>
            <w:top w:val="none" w:sz="0" w:space="0" w:color="auto"/>
            <w:left w:val="none" w:sz="0" w:space="0" w:color="auto"/>
            <w:bottom w:val="none" w:sz="0" w:space="0" w:color="auto"/>
            <w:right w:val="none" w:sz="0" w:space="0" w:color="auto"/>
          </w:divBdr>
        </w:div>
        <w:div w:id="1520467083">
          <w:marLeft w:val="0"/>
          <w:marRight w:val="0"/>
          <w:marTop w:val="0"/>
          <w:marBottom w:val="0"/>
          <w:divBdr>
            <w:top w:val="none" w:sz="0" w:space="0" w:color="auto"/>
            <w:left w:val="none" w:sz="0" w:space="0" w:color="auto"/>
            <w:bottom w:val="none" w:sz="0" w:space="0" w:color="auto"/>
            <w:right w:val="none" w:sz="0" w:space="0" w:color="auto"/>
          </w:divBdr>
        </w:div>
        <w:div w:id="14120873">
          <w:marLeft w:val="0"/>
          <w:marRight w:val="0"/>
          <w:marTop w:val="0"/>
          <w:marBottom w:val="0"/>
          <w:divBdr>
            <w:top w:val="none" w:sz="0" w:space="0" w:color="auto"/>
            <w:left w:val="none" w:sz="0" w:space="0" w:color="auto"/>
            <w:bottom w:val="none" w:sz="0" w:space="0" w:color="auto"/>
            <w:right w:val="none" w:sz="0" w:space="0" w:color="auto"/>
          </w:divBdr>
        </w:div>
        <w:div w:id="1015230982">
          <w:marLeft w:val="0"/>
          <w:marRight w:val="0"/>
          <w:marTop w:val="0"/>
          <w:marBottom w:val="0"/>
          <w:divBdr>
            <w:top w:val="none" w:sz="0" w:space="0" w:color="auto"/>
            <w:left w:val="none" w:sz="0" w:space="0" w:color="auto"/>
            <w:bottom w:val="none" w:sz="0" w:space="0" w:color="auto"/>
            <w:right w:val="none" w:sz="0" w:space="0" w:color="auto"/>
          </w:divBdr>
        </w:div>
        <w:div w:id="460148277">
          <w:marLeft w:val="0"/>
          <w:marRight w:val="0"/>
          <w:marTop w:val="0"/>
          <w:marBottom w:val="0"/>
          <w:divBdr>
            <w:top w:val="none" w:sz="0" w:space="0" w:color="auto"/>
            <w:left w:val="none" w:sz="0" w:space="0" w:color="auto"/>
            <w:bottom w:val="none" w:sz="0" w:space="0" w:color="auto"/>
            <w:right w:val="none" w:sz="0" w:space="0" w:color="auto"/>
          </w:divBdr>
        </w:div>
        <w:div w:id="1784304125">
          <w:marLeft w:val="0"/>
          <w:marRight w:val="0"/>
          <w:marTop w:val="0"/>
          <w:marBottom w:val="0"/>
          <w:divBdr>
            <w:top w:val="none" w:sz="0" w:space="0" w:color="auto"/>
            <w:left w:val="none" w:sz="0" w:space="0" w:color="auto"/>
            <w:bottom w:val="none" w:sz="0" w:space="0" w:color="auto"/>
            <w:right w:val="none" w:sz="0" w:space="0" w:color="auto"/>
          </w:divBdr>
        </w:div>
        <w:div w:id="2013022223">
          <w:marLeft w:val="0"/>
          <w:marRight w:val="0"/>
          <w:marTop w:val="0"/>
          <w:marBottom w:val="0"/>
          <w:divBdr>
            <w:top w:val="none" w:sz="0" w:space="0" w:color="auto"/>
            <w:left w:val="none" w:sz="0" w:space="0" w:color="auto"/>
            <w:bottom w:val="none" w:sz="0" w:space="0" w:color="auto"/>
            <w:right w:val="none" w:sz="0" w:space="0" w:color="auto"/>
          </w:divBdr>
        </w:div>
        <w:div w:id="307589569">
          <w:marLeft w:val="0"/>
          <w:marRight w:val="0"/>
          <w:marTop w:val="0"/>
          <w:marBottom w:val="0"/>
          <w:divBdr>
            <w:top w:val="none" w:sz="0" w:space="0" w:color="auto"/>
            <w:left w:val="none" w:sz="0" w:space="0" w:color="auto"/>
            <w:bottom w:val="none" w:sz="0" w:space="0" w:color="auto"/>
            <w:right w:val="none" w:sz="0" w:space="0" w:color="auto"/>
          </w:divBdr>
        </w:div>
      </w:divsChild>
    </w:div>
    <w:div w:id="626663005">
      <w:bodyDiv w:val="1"/>
      <w:marLeft w:val="0"/>
      <w:marRight w:val="0"/>
      <w:marTop w:val="0"/>
      <w:marBottom w:val="0"/>
      <w:divBdr>
        <w:top w:val="none" w:sz="0" w:space="0" w:color="auto"/>
        <w:left w:val="none" w:sz="0" w:space="0" w:color="auto"/>
        <w:bottom w:val="none" w:sz="0" w:space="0" w:color="auto"/>
        <w:right w:val="none" w:sz="0" w:space="0" w:color="auto"/>
      </w:divBdr>
    </w:div>
    <w:div w:id="627781988">
      <w:bodyDiv w:val="1"/>
      <w:marLeft w:val="0"/>
      <w:marRight w:val="0"/>
      <w:marTop w:val="0"/>
      <w:marBottom w:val="0"/>
      <w:divBdr>
        <w:top w:val="none" w:sz="0" w:space="0" w:color="auto"/>
        <w:left w:val="none" w:sz="0" w:space="0" w:color="auto"/>
        <w:bottom w:val="none" w:sz="0" w:space="0" w:color="auto"/>
        <w:right w:val="none" w:sz="0" w:space="0" w:color="auto"/>
      </w:divBdr>
    </w:div>
    <w:div w:id="627904345">
      <w:bodyDiv w:val="1"/>
      <w:marLeft w:val="0"/>
      <w:marRight w:val="0"/>
      <w:marTop w:val="0"/>
      <w:marBottom w:val="0"/>
      <w:divBdr>
        <w:top w:val="none" w:sz="0" w:space="0" w:color="auto"/>
        <w:left w:val="none" w:sz="0" w:space="0" w:color="auto"/>
        <w:bottom w:val="none" w:sz="0" w:space="0" w:color="auto"/>
        <w:right w:val="none" w:sz="0" w:space="0" w:color="auto"/>
      </w:divBdr>
    </w:div>
    <w:div w:id="628050244">
      <w:bodyDiv w:val="1"/>
      <w:marLeft w:val="0"/>
      <w:marRight w:val="0"/>
      <w:marTop w:val="0"/>
      <w:marBottom w:val="0"/>
      <w:divBdr>
        <w:top w:val="none" w:sz="0" w:space="0" w:color="auto"/>
        <w:left w:val="none" w:sz="0" w:space="0" w:color="auto"/>
        <w:bottom w:val="none" w:sz="0" w:space="0" w:color="auto"/>
        <w:right w:val="none" w:sz="0" w:space="0" w:color="auto"/>
      </w:divBdr>
    </w:div>
    <w:div w:id="628170840">
      <w:bodyDiv w:val="1"/>
      <w:marLeft w:val="0"/>
      <w:marRight w:val="0"/>
      <w:marTop w:val="0"/>
      <w:marBottom w:val="0"/>
      <w:divBdr>
        <w:top w:val="none" w:sz="0" w:space="0" w:color="auto"/>
        <w:left w:val="none" w:sz="0" w:space="0" w:color="auto"/>
        <w:bottom w:val="none" w:sz="0" w:space="0" w:color="auto"/>
        <w:right w:val="none" w:sz="0" w:space="0" w:color="auto"/>
      </w:divBdr>
    </w:div>
    <w:div w:id="628365401">
      <w:bodyDiv w:val="1"/>
      <w:marLeft w:val="0"/>
      <w:marRight w:val="0"/>
      <w:marTop w:val="0"/>
      <w:marBottom w:val="0"/>
      <w:divBdr>
        <w:top w:val="none" w:sz="0" w:space="0" w:color="auto"/>
        <w:left w:val="none" w:sz="0" w:space="0" w:color="auto"/>
        <w:bottom w:val="none" w:sz="0" w:space="0" w:color="auto"/>
        <w:right w:val="none" w:sz="0" w:space="0" w:color="auto"/>
      </w:divBdr>
      <w:divsChild>
        <w:div w:id="465662807">
          <w:marLeft w:val="0"/>
          <w:marRight w:val="0"/>
          <w:marTop w:val="0"/>
          <w:marBottom w:val="0"/>
          <w:divBdr>
            <w:top w:val="none" w:sz="0" w:space="0" w:color="auto"/>
            <w:left w:val="none" w:sz="0" w:space="0" w:color="auto"/>
            <w:bottom w:val="none" w:sz="0" w:space="0" w:color="auto"/>
            <w:right w:val="none" w:sz="0" w:space="0" w:color="auto"/>
          </w:divBdr>
        </w:div>
        <w:div w:id="1844278187">
          <w:marLeft w:val="0"/>
          <w:marRight w:val="0"/>
          <w:marTop w:val="0"/>
          <w:marBottom w:val="0"/>
          <w:divBdr>
            <w:top w:val="none" w:sz="0" w:space="0" w:color="auto"/>
            <w:left w:val="none" w:sz="0" w:space="0" w:color="auto"/>
            <w:bottom w:val="none" w:sz="0" w:space="0" w:color="auto"/>
            <w:right w:val="none" w:sz="0" w:space="0" w:color="auto"/>
          </w:divBdr>
        </w:div>
        <w:div w:id="202056676">
          <w:marLeft w:val="0"/>
          <w:marRight w:val="0"/>
          <w:marTop w:val="0"/>
          <w:marBottom w:val="0"/>
          <w:divBdr>
            <w:top w:val="none" w:sz="0" w:space="0" w:color="auto"/>
            <w:left w:val="none" w:sz="0" w:space="0" w:color="auto"/>
            <w:bottom w:val="none" w:sz="0" w:space="0" w:color="auto"/>
            <w:right w:val="none" w:sz="0" w:space="0" w:color="auto"/>
          </w:divBdr>
        </w:div>
        <w:div w:id="86075767">
          <w:marLeft w:val="0"/>
          <w:marRight w:val="0"/>
          <w:marTop w:val="0"/>
          <w:marBottom w:val="0"/>
          <w:divBdr>
            <w:top w:val="none" w:sz="0" w:space="0" w:color="auto"/>
            <w:left w:val="none" w:sz="0" w:space="0" w:color="auto"/>
            <w:bottom w:val="none" w:sz="0" w:space="0" w:color="auto"/>
            <w:right w:val="none" w:sz="0" w:space="0" w:color="auto"/>
          </w:divBdr>
        </w:div>
      </w:divsChild>
    </w:div>
    <w:div w:id="628517350">
      <w:bodyDiv w:val="1"/>
      <w:marLeft w:val="0"/>
      <w:marRight w:val="0"/>
      <w:marTop w:val="0"/>
      <w:marBottom w:val="0"/>
      <w:divBdr>
        <w:top w:val="none" w:sz="0" w:space="0" w:color="auto"/>
        <w:left w:val="none" w:sz="0" w:space="0" w:color="auto"/>
        <w:bottom w:val="none" w:sz="0" w:space="0" w:color="auto"/>
        <w:right w:val="none" w:sz="0" w:space="0" w:color="auto"/>
      </w:divBdr>
    </w:div>
    <w:div w:id="628711005">
      <w:bodyDiv w:val="1"/>
      <w:marLeft w:val="0"/>
      <w:marRight w:val="0"/>
      <w:marTop w:val="0"/>
      <w:marBottom w:val="0"/>
      <w:divBdr>
        <w:top w:val="none" w:sz="0" w:space="0" w:color="auto"/>
        <w:left w:val="none" w:sz="0" w:space="0" w:color="auto"/>
        <w:bottom w:val="none" w:sz="0" w:space="0" w:color="auto"/>
        <w:right w:val="none" w:sz="0" w:space="0" w:color="auto"/>
      </w:divBdr>
    </w:div>
    <w:div w:id="629094104">
      <w:bodyDiv w:val="1"/>
      <w:marLeft w:val="0"/>
      <w:marRight w:val="0"/>
      <w:marTop w:val="0"/>
      <w:marBottom w:val="0"/>
      <w:divBdr>
        <w:top w:val="none" w:sz="0" w:space="0" w:color="auto"/>
        <w:left w:val="none" w:sz="0" w:space="0" w:color="auto"/>
        <w:bottom w:val="none" w:sz="0" w:space="0" w:color="auto"/>
        <w:right w:val="none" w:sz="0" w:space="0" w:color="auto"/>
      </w:divBdr>
    </w:div>
    <w:div w:id="630597094">
      <w:bodyDiv w:val="1"/>
      <w:marLeft w:val="0"/>
      <w:marRight w:val="0"/>
      <w:marTop w:val="0"/>
      <w:marBottom w:val="0"/>
      <w:divBdr>
        <w:top w:val="none" w:sz="0" w:space="0" w:color="auto"/>
        <w:left w:val="none" w:sz="0" w:space="0" w:color="auto"/>
        <w:bottom w:val="none" w:sz="0" w:space="0" w:color="auto"/>
        <w:right w:val="none" w:sz="0" w:space="0" w:color="auto"/>
      </w:divBdr>
    </w:div>
    <w:div w:id="631012703">
      <w:bodyDiv w:val="1"/>
      <w:marLeft w:val="0"/>
      <w:marRight w:val="0"/>
      <w:marTop w:val="0"/>
      <w:marBottom w:val="0"/>
      <w:divBdr>
        <w:top w:val="none" w:sz="0" w:space="0" w:color="auto"/>
        <w:left w:val="none" w:sz="0" w:space="0" w:color="auto"/>
        <w:bottom w:val="none" w:sz="0" w:space="0" w:color="auto"/>
        <w:right w:val="none" w:sz="0" w:space="0" w:color="auto"/>
      </w:divBdr>
    </w:div>
    <w:div w:id="632441926">
      <w:bodyDiv w:val="1"/>
      <w:marLeft w:val="0"/>
      <w:marRight w:val="0"/>
      <w:marTop w:val="0"/>
      <w:marBottom w:val="0"/>
      <w:divBdr>
        <w:top w:val="none" w:sz="0" w:space="0" w:color="auto"/>
        <w:left w:val="none" w:sz="0" w:space="0" w:color="auto"/>
        <w:bottom w:val="none" w:sz="0" w:space="0" w:color="auto"/>
        <w:right w:val="none" w:sz="0" w:space="0" w:color="auto"/>
      </w:divBdr>
    </w:div>
    <w:div w:id="633026145">
      <w:bodyDiv w:val="1"/>
      <w:marLeft w:val="0"/>
      <w:marRight w:val="0"/>
      <w:marTop w:val="0"/>
      <w:marBottom w:val="0"/>
      <w:divBdr>
        <w:top w:val="none" w:sz="0" w:space="0" w:color="auto"/>
        <w:left w:val="none" w:sz="0" w:space="0" w:color="auto"/>
        <w:bottom w:val="none" w:sz="0" w:space="0" w:color="auto"/>
        <w:right w:val="none" w:sz="0" w:space="0" w:color="auto"/>
      </w:divBdr>
    </w:div>
    <w:div w:id="633217575">
      <w:bodyDiv w:val="1"/>
      <w:marLeft w:val="0"/>
      <w:marRight w:val="0"/>
      <w:marTop w:val="0"/>
      <w:marBottom w:val="0"/>
      <w:divBdr>
        <w:top w:val="none" w:sz="0" w:space="0" w:color="auto"/>
        <w:left w:val="none" w:sz="0" w:space="0" w:color="auto"/>
        <w:bottom w:val="none" w:sz="0" w:space="0" w:color="auto"/>
        <w:right w:val="none" w:sz="0" w:space="0" w:color="auto"/>
      </w:divBdr>
    </w:div>
    <w:div w:id="634406019">
      <w:bodyDiv w:val="1"/>
      <w:marLeft w:val="0"/>
      <w:marRight w:val="0"/>
      <w:marTop w:val="0"/>
      <w:marBottom w:val="0"/>
      <w:divBdr>
        <w:top w:val="none" w:sz="0" w:space="0" w:color="auto"/>
        <w:left w:val="none" w:sz="0" w:space="0" w:color="auto"/>
        <w:bottom w:val="none" w:sz="0" w:space="0" w:color="auto"/>
        <w:right w:val="none" w:sz="0" w:space="0" w:color="auto"/>
      </w:divBdr>
    </w:div>
    <w:div w:id="634991546">
      <w:bodyDiv w:val="1"/>
      <w:marLeft w:val="0"/>
      <w:marRight w:val="0"/>
      <w:marTop w:val="0"/>
      <w:marBottom w:val="0"/>
      <w:divBdr>
        <w:top w:val="none" w:sz="0" w:space="0" w:color="auto"/>
        <w:left w:val="none" w:sz="0" w:space="0" w:color="auto"/>
        <w:bottom w:val="none" w:sz="0" w:space="0" w:color="auto"/>
        <w:right w:val="none" w:sz="0" w:space="0" w:color="auto"/>
      </w:divBdr>
    </w:div>
    <w:div w:id="635179869">
      <w:bodyDiv w:val="1"/>
      <w:marLeft w:val="0"/>
      <w:marRight w:val="0"/>
      <w:marTop w:val="0"/>
      <w:marBottom w:val="0"/>
      <w:divBdr>
        <w:top w:val="none" w:sz="0" w:space="0" w:color="auto"/>
        <w:left w:val="none" w:sz="0" w:space="0" w:color="auto"/>
        <w:bottom w:val="none" w:sz="0" w:space="0" w:color="auto"/>
        <w:right w:val="none" w:sz="0" w:space="0" w:color="auto"/>
      </w:divBdr>
    </w:div>
    <w:div w:id="636839317">
      <w:bodyDiv w:val="1"/>
      <w:marLeft w:val="0"/>
      <w:marRight w:val="0"/>
      <w:marTop w:val="0"/>
      <w:marBottom w:val="0"/>
      <w:divBdr>
        <w:top w:val="none" w:sz="0" w:space="0" w:color="auto"/>
        <w:left w:val="none" w:sz="0" w:space="0" w:color="auto"/>
        <w:bottom w:val="none" w:sz="0" w:space="0" w:color="auto"/>
        <w:right w:val="none" w:sz="0" w:space="0" w:color="auto"/>
      </w:divBdr>
    </w:div>
    <w:div w:id="637613364">
      <w:bodyDiv w:val="1"/>
      <w:marLeft w:val="0"/>
      <w:marRight w:val="0"/>
      <w:marTop w:val="0"/>
      <w:marBottom w:val="0"/>
      <w:divBdr>
        <w:top w:val="none" w:sz="0" w:space="0" w:color="auto"/>
        <w:left w:val="none" w:sz="0" w:space="0" w:color="auto"/>
        <w:bottom w:val="none" w:sz="0" w:space="0" w:color="auto"/>
        <w:right w:val="none" w:sz="0" w:space="0" w:color="auto"/>
      </w:divBdr>
    </w:div>
    <w:div w:id="638414816">
      <w:bodyDiv w:val="1"/>
      <w:marLeft w:val="0"/>
      <w:marRight w:val="0"/>
      <w:marTop w:val="0"/>
      <w:marBottom w:val="0"/>
      <w:divBdr>
        <w:top w:val="none" w:sz="0" w:space="0" w:color="auto"/>
        <w:left w:val="none" w:sz="0" w:space="0" w:color="auto"/>
        <w:bottom w:val="none" w:sz="0" w:space="0" w:color="auto"/>
        <w:right w:val="none" w:sz="0" w:space="0" w:color="auto"/>
      </w:divBdr>
    </w:div>
    <w:div w:id="638803701">
      <w:bodyDiv w:val="1"/>
      <w:marLeft w:val="0"/>
      <w:marRight w:val="0"/>
      <w:marTop w:val="0"/>
      <w:marBottom w:val="0"/>
      <w:divBdr>
        <w:top w:val="none" w:sz="0" w:space="0" w:color="auto"/>
        <w:left w:val="none" w:sz="0" w:space="0" w:color="auto"/>
        <w:bottom w:val="none" w:sz="0" w:space="0" w:color="auto"/>
        <w:right w:val="none" w:sz="0" w:space="0" w:color="auto"/>
      </w:divBdr>
    </w:div>
    <w:div w:id="639381199">
      <w:bodyDiv w:val="1"/>
      <w:marLeft w:val="0"/>
      <w:marRight w:val="0"/>
      <w:marTop w:val="0"/>
      <w:marBottom w:val="0"/>
      <w:divBdr>
        <w:top w:val="none" w:sz="0" w:space="0" w:color="auto"/>
        <w:left w:val="none" w:sz="0" w:space="0" w:color="auto"/>
        <w:bottom w:val="none" w:sz="0" w:space="0" w:color="auto"/>
        <w:right w:val="none" w:sz="0" w:space="0" w:color="auto"/>
      </w:divBdr>
    </w:div>
    <w:div w:id="639727590">
      <w:bodyDiv w:val="1"/>
      <w:marLeft w:val="0"/>
      <w:marRight w:val="0"/>
      <w:marTop w:val="0"/>
      <w:marBottom w:val="0"/>
      <w:divBdr>
        <w:top w:val="none" w:sz="0" w:space="0" w:color="auto"/>
        <w:left w:val="none" w:sz="0" w:space="0" w:color="auto"/>
        <w:bottom w:val="none" w:sz="0" w:space="0" w:color="auto"/>
        <w:right w:val="none" w:sz="0" w:space="0" w:color="auto"/>
      </w:divBdr>
    </w:div>
    <w:div w:id="639921258">
      <w:bodyDiv w:val="1"/>
      <w:marLeft w:val="0"/>
      <w:marRight w:val="0"/>
      <w:marTop w:val="0"/>
      <w:marBottom w:val="0"/>
      <w:divBdr>
        <w:top w:val="none" w:sz="0" w:space="0" w:color="auto"/>
        <w:left w:val="none" w:sz="0" w:space="0" w:color="auto"/>
        <w:bottom w:val="none" w:sz="0" w:space="0" w:color="auto"/>
        <w:right w:val="none" w:sz="0" w:space="0" w:color="auto"/>
      </w:divBdr>
      <w:divsChild>
        <w:div w:id="89470183">
          <w:marLeft w:val="0"/>
          <w:marRight w:val="0"/>
          <w:marTop w:val="0"/>
          <w:marBottom w:val="0"/>
          <w:divBdr>
            <w:top w:val="none" w:sz="0" w:space="0" w:color="auto"/>
            <w:left w:val="none" w:sz="0" w:space="0" w:color="auto"/>
            <w:bottom w:val="none" w:sz="0" w:space="0" w:color="auto"/>
            <w:right w:val="none" w:sz="0" w:space="0" w:color="auto"/>
          </w:divBdr>
        </w:div>
        <w:div w:id="405037529">
          <w:marLeft w:val="0"/>
          <w:marRight w:val="0"/>
          <w:marTop w:val="0"/>
          <w:marBottom w:val="0"/>
          <w:divBdr>
            <w:top w:val="none" w:sz="0" w:space="0" w:color="auto"/>
            <w:left w:val="none" w:sz="0" w:space="0" w:color="auto"/>
            <w:bottom w:val="none" w:sz="0" w:space="0" w:color="auto"/>
            <w:right w:val="none" w:sz="0" w:space="0" w:color="auto"/>
          </w:divBdr>
        </w:div>
        <w:div w:id="431633503">
          <w:marLeft w:val="0"/>
          <w:marRight w:val="0"/>
          <w:marTop w:val="0"/>
          <w:marBottom w:val="0"/>
          <w:divBdr>
            <w:top w:val="none" w:sz="0" w:space="0" w:color="auto"/>
            <w:left w:val="none" w:sz="0" w:space="0" w:color="auto"/>
            <w:bottom w:val="none" w:sz="0" w:space="0" w:color="auto"/>
            <w:right w:val="none" w:sz="0" w:space="0" w:color="auto"/>
          </w:divBdr>
        </w:div>
        <w:div w:id="478235012">
          <w:marLeft w:val="0"/>
          <w:marRight w:val="0"/>
          <w:marTop w:val="0"/>
          <w:marBottom w:val="0"/>
          <w:divBdr>
            <w:top w:val="none" w:sz="0" w:space="0" w:color="auto"/>
            <w:left w:val="none" w:sz="0" w:space="0" w:color="auto"/>
            <w:bottom w:val="none" w:sz="0" w:space="0" w:color="auto"/>
            <w:right w:val="none" w:sz="0" w:space="0" w:color="auto"/>
          </w:divBdr>
        </w:div>
        <w:div w:id="1022197455">
          <w:marLeft w:val="0"/>
          <w:marRight w:val="0"/>
          <w:marTop w:val="0"/>
          <w:marBottom w:val="0"/>
          <w:divBdr>
            <w:top w:val="none" w:sz="0" w:space="0" w:color="auto"/>
            <w:left w:val="none" w:sz="0" w:space="0" w:color="auto"/>
            <w:bottom w:val="none" w:sz="0" w:space="0" w:color="auto"/>
            <w:right w:val="none" w:sz="0" w:space="0" w:color="auto"/>
          </w:divBdr>
        </w:div>
        <w:div w:id="1910339527">
          <w:marLeft w:val="0"/>
          <w:marRight w:val="0"/>
          <w:marTop w:val="0"/>
          <w:marBottom w:val="0"/>
          <w:divBdr>
            <w:top w:val="none" w:sz="0" w:space="0" w:color="auto"/>
            <w:left w:val="none" w:sz="0" w:space="0" w:color="auto"/>
            <w:bottom w:val="none" w:sz="0" w:space="0" w:color="auto"/>
            <w:right w:val="none" w:sz="0" w:space="0" w:color="auto"/>
          </w:divBdr>
        </w:div>
        <w:div w:id="2101640481">
          <w:marLeft w:val="0"/>
          <w:marRight w:val="0"/>
          <w:marTop w:val="0"/>
          <w:marBottom w:val="0"/>
          <w:divBdr>
            <w:top w:val="none" w:sz="0" w:space="0" w:color="auto"/>
            <w:left w:val="none" w:sz="0" w:space="0" w:color="auto"/>
            <w:bottom w:val="none" w:sz="0" w:space="0" w:color="auto"/>
            <w:right w:val="none" w:sz="0" w:space="0" w:color="auto"/>
          </w:divBdr>
        </w:div>
        <w:div w:id="2105375053">
          <w:marLeft w:val="0"/>
          <w:marRight w:val="0"/>
          <w:marTop w:val="0"/>
          <w:marBottom w:val="0"/>
          <w:divBdr>
            <w:top w:val="none" w:sz="0" w:space="0" w:color="auto"/>
            <w:left w:val="none" w:sz="0" w:space="0" w:color="auto"/>
            <w:bottom w:val="none" w:sz="0" w:space="0" w:color="auto"/>
            <w:right w:val="none" w:sz="0" w:space="0" w:color="auto"/>
          </w:divBdr>
        </w:div>
      </w:divsChild>
    </w:div>
    <w:div w:id="641081020">
      <w:bodyDiv w:val="1"/>
      <w:marLeft w:val="0"/>
      <w:marRight w:val="0"/>
      <w:marTop w:val="0"/>
      <w:marBottom w:val="0"/>
      <w:divBdr>
        <w:top w:val="none" w:sz="0" w:space="0" w:color="auto"/>
        <w:left w:val="none" w:sz="0" w:space="0" w:color="auto"/>
        <w:bottom w:val="none" w:sz="0" w:space="0" w:color="auto"/>
        <w:right w:val="none" w:sz="0" w:space="0" w:color="auto"/>
      </w:divBdr>
    </w:div>
    <w:div w:id="641428258">
      <w:bodyDiv w:val="1"/>
      <w:marLeft w:val="0"/>
      <w:marRight w:val="0"/>
      <w:marTop w:val="0"/>
      <w:marBottom w:val="0"/>
      <w:divBdr>
        <w:top w:val="none" w:sz="0" w:space="0" w:color="auto"/>
        <w:left w:val="none" w:sz="0" w:space="0" w:color="auto"/>
        <w:bottom w:val="none" w:sz="0" w:space="0" w:color="auto"/>
        <w:right w:val="none" w:sz="0" w:space="0" w:color="auto"/>
      </w:divBdr>
    </w:div>
    <w:div w:id="642396223">
      <w:bodyDiv w:val="1"/>
      <w:marLeft w:val="0"/>
      <w:marRight w:val="0"/>
      <w:marTop w:val="0"/>
      <w:marBottom w:val="0"/>
      <w:divBdr>
        <w:top w:val="none" w:sz="0" w:space="0" w:color="auto"/>
        <w:left w:val="none" w:sz="0" w:space="0" w:color="auto"/>
        <w:bottom w:val="none" w:sz="0" w:space="0" w:color="auto"/>
        <w:right w:val="none" w:sz="0" w:space="0" w:color="auto"/>
      </w:divBdr>
    </w:div>
    <w:div w:id="642733558">
      <w:bodyDiv w:val="1"/>
      <w:marLeft w:val="0"/>
      <w:marRight w:val="0"/>
      <w:marTop w:val="0"/>
      <w:marBottom w:val="0"/>
      <w:divBdr>
        <w:top w:val="none" w:sz="0" w:space="0" w:color="auto"/>
        <w:left w:val="none" w:sz="0" w:space="0" w:color="auto"/>
        <w:bottom w:val="none" w:sz="0" w:space="0" w:color="auto"/>
        <w:right w:val="none" w:sz="0" w:space="0" w:color="auto"/>
      </w:divBdr>
    </w:div>
    <w:div w:id="643240697">
      <w:bodyDiv w:val="1"/>
      <w:marLeft w:val="0"/>
      <w:marRight w:val="0"/>
      <w:marTop w:val="0"/>
      <w:marBottom w:val="0"/>
      <w:divBdr>
        <w:top w:val="none" w:sz="0" w:space="0" w:color="auto"/>
        <w:left w:val="none" w:sz="0" w:space="0" w:color="auto"/>
        <w:bottom w:val="none" w:sz="0" w:space="0" w:color="auto"/>
        <w:right w:val="none" w:sz="0" w:space="0" w:color="auto"/>
      </w:divBdr>
    </w:div>
    <w:div w:id="644546591">
      <w:bodyDiv w:val="1"/>
      <w:marLeft w:val="0"/>
      <w:marRight w:val="0"/>
      <w:marTop w:val="0"/>
      <w:marBottom w:val="0"/>
      <w:divBdr>
        <w:top w:val="none" w:sz="0" w:space="0" w:color="auto"/>
        <w:left w:val="none" w:sz="0" w:space="0" w:color="auto"/>
        <w:bottom w:val="none" w:sz="0" w:space="0" w:color="auto"/>
        <w:right w:val="none" w:sz="0" w:space="0" w:color="auto"/>
      </w:divBdr>
    </w:div>
    <w:div w:id="645160618">
      <w:bodyDiv w:val="1"/>
      <w:marLeft w:val="0"/>
      <w:marRight w:val="0"/>
      <w:marTop w:val="0"/>
      <w:marBottom w:val="0"/>
      <w:divBdr>
        <w:top w:val="none" w:sz="0" w:space="0" w:color="auto"/>
        <w:left w:val="none" w:sz="0" w:space="0" w:color="auto"/>
        <w:bottom w:val="none" w:sz="0" w:space="0" w:color="auto"/>
        <w:right w:val="none" w:sz="0" w:space="0" w:color="auto"/>
      </w:divBdr>
    </w:div>
    <w:div w:id="648245045">
      <w:bodyDiv w:val="1"/>
      <w:marLeft w:val="0"/>
      <w:marRight w:val="0"/>
      <w:marTop w:val="0"/>
      <w:marBottom w:val="0"/>
      <w:divBdr>
        <w:top w:val="none" w:sz="0" w:space="0" w:color="auto"/>
        <w:left w:val="none" w:sz="0" w:space="0" w:color="auto"/>
        <w:bottom w:val="none" w:sz="0" w:space="0" w:color="auto"/>
        <w:right w:val="none" w:sz="0" w:space="0" w:color="auto"/>
      </w:divBdr>
    </w:div>
    <w:div w:id="648286066">
      <w:bodyDiv w:val="1"/>
      <w:marLeft w:val="0"/>
      <w:marRight w:val="0"/>
      <w:marTop w:val="0"/>
      <w:marBottom w:val="0"/>
      <w:divBdr>
        <w:top w:val="none" w:sz="0" w:space="0" w:color="auto"/>
        <w:left w:val="none" w:sz="0" w:space="0" w:color="auto"/>
        <w:bottom w:val="none" w:sz="0" w:space="0" w:color="auto"/>
        <w:right w:val="none" w:sz="0" w:space="0" w:color="auto"/>
      </w:divBdr>
    </w:div>
    <w:div w:id="648436036">
      <w:bodyDiv w:val="1"/>
      <w:marLeft w:val="0"/>
      <w:marRight w:val="0"/>
      <w:marTop w:val="0"/>
      <w:marBottom w:val="0"/>
      <w:divBdr>
        <w:top w:val="none" w:sz="0" w:space="0" w:color="auto"/>
        <w:left w:val="none" w:sz="0" w:space="0" w:color="auto"/>
        <w:bottom w:val="none" w:sz="0" w:space="0" w:color="auto"/>
        <w:right w:val="none" w:sz="0" w:space="0" w:color="auto"/>
      </w:divBdr>
    </w:div>
    <w:div w:id="648560856">
      <w:bodyDiv w:val="1"/>
      <w:marLeft w:val="0"/>
      <w:marRight w:val="0"/>
      <w:marTop w:val="0"/>
      <w:marBottom w:val="0"/>
      <w:divBdr>
        <w:top w:val="none" w:sz="0" w:space="0" w:color="auto"/>
        <w:left w:val="none" w:sz="0" w:space="0" w:color="auto"/>
        <w:bottom w:val="none" w:sz="0" w:space="0" w:color="auto"/>
        <w:right w:val="none" w:sz="0" w:space="0" w:color="auto"/>
      </w:divBdr>
    </w:div>
    <w:div w:id="649136446">
      <w:bodyDiv w:val="1"/>
      <w:marLeft w:val="0"/>
      <w:marRight w:val="0"/>
      <w:marTop w:val="0"/>
      <w:marBottom w:val="0"/>
      <w:divBdr>
        <w:top w:val="none" w:sz="0" w:space="0" w:color="auto"/>
        <w:left w:val="none" w:sz="0" w:space="0" w:color="auto"/>
        <w:bottom w:val="none" w:sz="0" w:space="0" w:color="auto"/>
        <w:right w:val="none" w:sz="0" w:space="0" w:color="auto"/>
      </w:divBdr>
    </w:div>
    <w:div w:id="649402333">
      <w:bodyDiv w:val="1"/>
      <w:marLeft w:val="0"/>
      <w:marRight w:val="0"/>
      <w:marTop w:val="0"/>
      <w:marBottom w:val="0"/>
      <w:divBdr>
        <w:top w:val="none" w:sz="0" w:space="0" w:color="auto"/>
        <w:left w:val="none" w:sz="0" w:space="0" w:color="auto"/>
        <w:bottom w:val="none" w:sz="0" w:space="0" w:color="auto"/>
        <w:right w:val="none" w:sz="0" w:space="0" w:color="auto"/>
      </w:divBdr>
    </w:div>
    <w:div w:id="650259372">
      <w:bodyDiv w:val="1"/>
      <w:marLeft w:val="0"/>
      <w:marRight w:val="0"/>
      <w:marTop w:val="0"/>
      <w:marBottom w:val="0"/>
      <w:divBdr>
        <w:top w:val="none" w:sz="0" w:space="0" w:color="auto"/>
        <w:left w:val="none" w:sz="0" w:space="0" w:color="auto"/>
        <w:bottom w:val="none" w:sz="0" w:space="0" w:color="auto"/>
        <w:right w:val="none" w:sz="0" w:space="0" w:color="auto"/>
      </w:divBdr>
    </w:div>
    <w:div w:id="650717987">
      <w:bodyDiv w:val="1"/>
      <w:marLeft w:val="0"/>
      <w:marRight w:val="0"/>
      <w:marTop w:val="0"/>
      <w:marBottom w:val="0"/>
      <w:divBdr>
        <w:top w:val="none" w:sz="0" w:space="0" w:color="auto"/>
        <w:left w:val="none" w:sz="0" w:space="0" w:color="auto"/>
        <w:bottom w:val="none" w:sz="0" w:space="0" w:color="auto"/>
        <w:right w:val="none" w:sz="0" w:space="0" w:color="auto"/>
      </w:divBdr>
    </w:div>
    <w:div w:id="650718786">
      <w:bodyDiv w:val="1"/>
      <w:marLeft w:val="0"/>
      <w:marRight w:val="0"/>
      <w:marTop w:val="0"/>
      <w:marBottom w:val="0"/>
      <w:divBdr>
        <w:top w:val="none" w:sz="0" w:space="0" w:color="auto"/>
        <w:left w:val="none" w:sz="0" w:space="0" w:color="auto"/>
        <w:bottom w:val="none" w:sz="0" w:space="0" w:color="auto"/>
        <w:right w:val="none" w:sz="0" w:space="0" w:color="auto"/>
      </w:divBdr>
    </w:div>
    <w:div w:id="651715788">
      <w:bodyDiv w:val="1"/>
      <w:marLeft w:val="0"/>
      <w:marRight w:val="0"/>
      <w:marTop w:val="0"/>
      <w:marBottom w:val="0"/>
      <w:divBdr>
        <w:top w:val="none" w:sz="0" w:space="0" w:color="auto"/>
        <w:left w:val="none" w:sz="0" w:space="0" w:color="auto"/>
        <w:bottom w:val="none" w:sz="0" w:space="0" w:color="auto"/>
        <w:right w:val="none" w:sz="0" w:space="0" w:color="auto"/>
      </w:divBdr>
    </w:div>
    <w:div w:id="654408843">
      <w:bodyDiv w:val="1"/>
      <w:marLeft w:val="0"/>
      <w:marRight w:val="0"/>
      <w:marTop w:val="0"/>
      <w:marBottom w:val="0"/>
      <w:divBdr>
        <w:top w:val="none" w:sz="0" w:space="0" w:color="auto"/>
        <w:left w:val="none" w:sz="0" w:space="0" w:color="auto"/>
        <w:bottom w:val="none" w:sz="0" w:space="0" w:color="auto"/>
        <w:right w:val="none" w:sz="0" w:space="0" w:color="auto"/>
      </w:divBdr>
    </w:div>
    <w:div w:id="655036401">
      <w:bodyDiv w:val="1"/>
      <w:marLeft w:val="0"/>
      <w:marRight w:val="0"/>
      <w:marTop w:val="0"/>
      <w:marBottom w:val="0"/>
      <w:divBdr>
        <w:top w:val="none" w:sz="0" w:space="0" w:color="auto"/>
        <w:left w:val="none" w:sz="0" w:space="0" w:color="auto"/>
        <w:bottom w:val="none" w:sz="0" w:space="0" w:color="auto"/>
        <w:right w:val="none" w:sz="0" w:space="0" w:color="auto"/>
      </w:divBdr>
    </w:div>
    <w:div w:id="656878453">
      <w:bodyDiv w:val="1"/>
      <w:marLeft w:val="0"/>
      <w:marRight w:val="0"/>
      <w:marTop w:val="0"/>
      <w:marBottom w:val="0"/>
      <w:divBdr>
        <w:top w:val="none" w:sz="0" w:space="0" w:color="auto"/>
        <w:left w:val="none" w:sz="0" w:space="0" w:color="auto"/>
        <w:bottom w:val="none" w:sz="0" w:space="0" w:color="auto"/>
        <w:right w:val="none" w:sz="0" w:space="0" w:color="auto"/>
      </w:divBdr>
    </w:div>
    <w:div w:id="656960039">
      <w:bodyDiv w:val="1"/>
      <w:marLeft w:val="0"/>
      <w:marRight w:val="0"/>
      <w:marTop w:val="0"/>
      <w:marBottom w:val="0"/>
      <w:divBdr>
        <w:top w:val="none" w:sz="0" w:space="0" w:color="auto"/>
        <w:left w:val="none" w:sz="0" w:space="0" w:color="auto"/>
        <w:bottom w:val="none" w:sz="0" w:space="0" w:color="auto"/>
        <w:right w:val="none" w:sz="0" w:space="0" w:color="auto"/>
      </w:divBdr>
    </w:div>
    <w:div w:id="659388483">
      <w:bodyDiv w:val="1"/>
      <w:marLeft w:val="0"/>
      <w:marRight w:val="0"/>
      <w:marTop w:val="0"/>
      <w:marBottom w:val="0"/>
      <w:divBdr>
        <w:top w:val="none" w:sz="0" w:space="0" w:color="auto"/>
        <w:left w:val="none" w:sz="0" w:space="0" w:color="auto"/>
        <w:bottom w:val="none" w:sz="0" w:space="0" w:color="auto"/>
        <w:right w:val="none" w:sz="0" w:space="0" w:color="auto"/>
      </w:divBdr>
    </w:div>
    <w:div w:id="659423836">
      <w:bodyDiv w:val="1"/>
      <w:marLeft w:val="0"/>
      <w:marRight w:val="0"/>
      <w:marTop w:val="0"/>
      <w:marBottom w:val="0"/>
      <w:divBdr>
        <w:top w:val="none" w:sz="0" w:space="0" w:color="auto"/>
        <w:left w:val="none" w:sz="0" w:space="0" w:color="auto"/>
        <w:bottom w:val="none" w:sz="0" w:space="0" w:color="auto"/>
        <w:right w:val="none" w:sz="0" w:space="0" w:color="auto"/>
      </w:divBdr>
    </w:div>
    <w:div w:id="660742920">
      <w:bodyDiv w:val="1"/>
      <w:marLeft w:val="0"/>
      <w:marRight w:val="0"/>
      <w:marTop w:val="0"/>
      <w:marBottom w:val="0"/>
      <w:divBdr>
        <w:top w:val="none" w:sz="0" w:space="0" w:color="auto"/>
        <w:left w:val="none" w:sz="0" w:space="0" w:color="auto"/>
        <w:bottom w:val="none" w:sz="0" w:space="0" w:color="auto"/>
        <w:right w:val="none" w:sz="0" w:space="0" w:color="auto"/>
      </w:divBdr>
    </w:div>
    <w:div w:id="665404899">
      <w:bodyDiv w:val="1"/>
      <w:marLeft w:val="0"/>
      <w:marRight w:val="0"/>
      <w:marTop w:val="0"/>
      <w:marBottom w:val="0"/>
      <w:divBdr>
        <w:top w:val="none" w:sz="0" w:space="0" w:color="auto"/>
        <w:left w:val="none" w:sz="0" w:space="0" w:color="auto"/>
        <w:bottom w:val="none" w:sz="0" w:space="0" w:color="auto"/>
        <w:right w:val="none" w:sz="0" w:space="0" w:color="auto"/>
      </w:divBdr>
    </w:div>
    <w:div w:id="665548773">
      <w:bodyDiv w:val="1"/>
      <w:marLeft w:val="0"/>
      <w:marRight w:val="0"/>
      <w:marTop w:val="0"/>
      <w:marBottom w:val="0"/>
      <w:divBdr>
        <w:top w:val="none" w:sz="0" w:space="0" w:color="auto"/>
        <w:left w:val="none" w:sz="0" w:space="0" w:color="auto"/>
        <w:bottom w:val="none" w:sz="0" w:space="0" w:color="auto"/>
        <w:right w:val="none" w:sz="0" w:space="0" w:color="auto"/>
      </w:divBdr>
    </w:div>
    <w:div w:id="665940818">
      <w:bodyDiv w:val="1"/>
      <w:marLeft w:val="0"/>
      <w:marRight w:val="0"/>
      <w:marTop w:val="0"/>
      <w:marBottom w:val="0"/>
      <w:divBdr>
        <w:top w:val="none" w:sz="0" w:space="0" w:color="auto"/>
        <w:left w:val="none" w:sz="0" w:space="0" w:color="auto"/>
        <w:bottom w:val="none" w:sz="0" w:space="0" w:color="auto"/>
        <w:right w:val="none" w:sz="0" w:space="0" w:color="auto"/>
      </w:divBdr>
    </w:div>
    <w:div w:id="667363199">
      <w:bodyDiv w:val="1"/>
      <w:marLeft w:val="0"/>
      <w:marRight w:val="0"/>
      <w:marTop w:val="0"/>
      <w:marBottom w:val="0"/>
      <w:divBdr>
        <w:top w:val="none" w:sz="0" w:space="0" w:color="auto"/>
        <w:left w:val="none" w:sz="0" w:space="0" w:color="auto"/>
        <w:bottom w:val="none" w:sz="0" w:space="0" w:color="auto"/>
        <w:right w:val="none" w:sz="0" w:space="0" w:color="auto"/>
      </w:divBdr>
    </w:div>
    <w:div w:id="667830984">
      <w:bodyDiv w:val="1"/>
      <w:marLeft w:val="0"/>
      <w:marRight w:val="0"/>
      <w:marTop w:val="0"/>
      <w:marBottom w:val="0"/>
      <w:divBdr>
        <w:top w:val="none" w:sz="0" w:space="0" w:color="auto"/>
        <w:left w:val="none" w:sz="0" w:space="0" w:color="auto"/>
        <w:bottom w:val="none" w:sz="0" w:space="0" w:color="auto"/>
        <w:right w:val="none" w:sz="0" w:space="0" w:color="auto"/>
      </w:divBdr>
    </w:div>
    <w:div w:id="667950152">
      <w:bodyDiv w:val="1"/>
      <w:marLeft w:val="0"/>
      <w:marRight w:val="0"/>
      <w:marTop w:val="0"/>
      <w:marBottom w:val="0"/>
      <w:divBdr>
        <w:top w:val="none" w:sz="0" w:space="0" w:color="auto"/>
        <w:left w:val="none" w:sz="0" w:space="0" w:color="auto"/>
        <w:bottom w:val="none" w:sz="0" w:space="0" w:color="auto"/>
        <w:right w:val="none" w:sz="0" w:space="0" w:color="auto"/>
      </w:divBdr>
    </w:div>
    <w:div w:id="668295781">
      <w:bodyDiv w:val="1"/>
      <w:marLeft w:val="0"/>
      <w:marRight w:val="0"/>
      <w:marTop w:val="0"/>
      <w:marBottom w:val="0"/>
      <w:divBdr>
        <w:top w:val="none" w:sz="0" w:space="0" w:color="auto"/>
        <w:left w:val="none" w:sz="0" w:space="0" w:color="auto"/>
        <w:bottom w:val="none" w:sz="0" w:space="0" w:color="auto"/>
        <w:right w:val="none" w:sz="0" w:space="0" w:color="auto"/>
      </w:divBdr>
    </w:div>
    <w:div w:id="670257666">
      <w:bodyDiv w:val="1"/>
      <w:marLeft w:val="0"/>
      <w:marRight w:val="0"/>
      <w:marTop w:val="0"/>
      <w:marBottom w:val="0"/>
      <w:divBdr>
        <w:top w:val="none" w:sz="0" w:space="0" w:color="auto"/>
        <w:left w:val="none" w:sz="0" w:space="0" w:color="auto"/>
        <w:bottom w:val="none" w:sz="0" w:space="0" w:color="auto"/>
        <w:right w:val="none" w:sz="0" w:space="0" w:color="auto"/>
      </w:divBdr>
    </w:div>
    <w:div w:id="670761014">
      <w:bodyDiv w:val="1"/>
      <w:marLeft w:val="0"/>
      <w:marRight w:val="0"/>
      <w:marTop w:val="0"/>
      <w:marBottom w:val="0"/>
      <w:divBdr>
        <w:top w:val="none" w:sz="0" w:space="0" w:color="auto"/>
        <w:left w:val="none" w:sz="0" w:space="0" w:color="auto"/>
        <w:bottom w:val="none" w:sz="0" w:space="0" w:color="auto"/>
        <w:right w:val="none" w:sz="0" w:space="0" w:color="auto"/>
      </w:divBdr>
    </w:div>
    <w:div w:id="672026421">
      <w:bodyDiv w:val="1"/>
      <w:marLeft w:val="0"/>
      <w:marRight w:val="0"/>
      <w:marTop w:val="0"/>
      <w:marBottom w:val="0"/>
      <w:divBdr>
        <w:top w:val="none" w:sz="0" w:space="0" w:color="auto"/>
        <w:left w:val="none" w:sz="0" w:space="0" w:color="auto"/>
        <w:bottom w:val="none" w:sz="0" w:space="0" w:color="auto"/>
        <w:right w:val="none" w:sz="0" w:space="0" w:color="auto"/>
      </w:divBdr>
    </w:div>
    <w:div w:id="672991767">
      <w:bodyDiv w:val="1"/>
      <w:marLeft w:val="0"/>
      <w:marRight w:val="0"/>
      <w:marTop w:val="0"/>
      <w:marBottom w:val="0"/>
      <w:divBdr>
        <w:top w:val="none" w:sz="0" w:space="0" w:color="auto"/>
        <w:left w:val="none" w:sz="0" w:space="0" w:color="auto"/>
        <w:bottom w:val="none" w:sz="0" w:space="0" w:color="auto"/>
        <w:right w:val="none" w:sz="0" w:space="0" w:color="auto"/>
      </w:divBdr>
    </w:div>
    <w:div w:id="673143344">
      <w:bodyDiv w:val="1"/>
      <w:marLeft w:val="0"/>
      <w:marRight w:val="0"/>
      <w:marTop w:val="0"/>
      <w:marBottom w:val="0"/>
      <w:divBdr>
        <w:top w:val="none" w:sz="0" w:space="0" w:color="auto"/>
        <w:left w:val="none" w:sz="0" w:space="0" w:color="auto"/>
        <w:bottom w:val="none" w:sz="0" w:space="0" w:color="auto"/>
        <w:right w:val="none" w:sz="0" w:space="0" w:color="auto"/>
      </w:divBdr>
    </w:div>
    <w:div w:id="674890444">
      <w:bodyDiv w:val="1"/>
      <w:marLeft w:val="0"/>
      <w:marRight w:val="0"/>
      <w:marTop w:val="0"/>
      <w:marBottom w:val="0"/>
      <w:divBdr>
        <w:top w:val="none" w:sz="0" w:space="0" w:color="auto"/>
        <w:left w:val="none" w:sz="0" w:space="0" w:color="auto"/>
        <w:bottom w:val="none" w:sz="0" w:space="0" w:color="auto"/>
        <w:right w:val="none" w:sz="0" w:space="0" w:color="auto"/>
      </w:divBdr>
    </w:div>
    <w:div w:id="675302367">
      <w:bodyDiv w:val="1"/>
      <w:marLeft w:val="0"/>
      <w:marRight w:val="0"/>
      <w:marTop w:val="0"/>
      <w:marBottom w:val="0"/>
      <w:divBdr>
        <w:top w:val="none" w:sz="0" w:space="0" w:color="auto"/>
        <w:left w:val="none" w:sz="0" w:space="0" w:color="auto"/>
        <w:bottom w:val="none" w:sz="0" w:space="0" w:color="auto"/>
        <w:right w:val="none" w:sz="0" w:space="0" w:color="auto"/>
      </w:divBdr>
    </w:div>
    <w:div w:id="675571333">
      <w:bodyDiv w:val="1"/>
      <w:marLeft w:val="0"/>
      <w:marRight w:val="0"/>
      <w:marTop w:val="0"/>
      <w:marBottom w:val="0"/>
      <w:divBdr>
        <w:top w:val="none" w:sz="0" w:space="0" w:color="auto"/>
        <w:left w:val="none" w:sz="0" w:space="0" w:color="auto"/>
        <w:bottom w:val="none" w:sz="0" w:space="0" w:color="auto"/>
        <w:right w:val="none" w:sz="0" w:space="0" w:color="auto"/>
      </w:divBdr>
    </w:div>
    <w:div w:id="677856191">
      <w:bodyDiv w:val="1"/>
      <w:marLeft w:val="0"/>
      <w:marRight w:val="0"/>
      <w:marTop w:val="0"/>
      <w:marBottom w:val="0"/>
      <w:divBdr>
        <w:top w:val="none" w:sz="0" w:space="0" w:color="auto"/>
        <w:left w:val="none" w:sz="0" w:space="0" w:color="auto"/>
        <w:bottom w:val="none" w:sz="0" w:space="0" w:color="auto"/>
        <w:right w:val="none" w:sz="0" w:space="0" w:color="auto"/>
      </w:divBdr>
    </w:div>
    <w:div w:id="678778967">
      <w:bodyDiv w:val="1"/>
      <w:marLeft w:val="0"/>
      <w:marRight w:val="0"/>
      <w:marTop w:val="0"/>
      <w:marBottom w:val="0"/>
      <w:divBdr>
        <w:top w:val="none" w:sz="0" w:space="0" w:color="auto"/>
        <w:left w:val="none" w:sz="0" w:space="0" w:color="auto"/>
        <w:bottom w:val="none" w:sz="0" w:space="0" w:color="auto"/>
        <w:right w:val="none" w:sz="0" w:space="0" w:color="auto"/>
      </w:divBdr>
    </w:div>
    <w:div w:id="680620229">
      <w:bodyDiv w:val="1"/>
      <w:marLeft w:val="0"/>
      <w:marRight w:val="0"/>
      <w:marTop w:val="0"/>
      <w:marBottom w:val="0"/>
      <w:divBdr>
        <w:top w:val="none" w:sz="0" w:space="0" w:color="auto"/>
        <w:left w:val="none" w:sz="0" w:space="0" w:color="auto"/>
        <w:bottom w:val="none" w:sz="0" w:space="0" w:color="auto"/>
        <w:right w:val="none" w:sz="0" w:space="0" w:color="auto"/>
      </w:divBdr>
    </w:div>
    <w:div w:id="681276918">
      <w:bodyDiv w:val="1"/>
      <w:marLeft w:val="0"/>
      <w:marRight w:val="0"/>
      <w:marTop w:val="0"/>
      <w:marBottom w:val="0"/>
      <w:divBdr>
        <w:top w:val="none" w:sz="0" w:space="0" w:color="auto"/>
        <w:left w:val="none" w:sz="0" w:space="0" w:color="auto"/>
        <w:bottom w:val="none" w:sz="0" w:space="0" w:color="auto"/>
        <w:right w:val="none" w:sz="0" w:space="0" w:color="auto"/>
      </w:divBdr>
      <w:divsChild>
        <w:div w:id="64422823">
          <w:marLeft w:val="0"/>
          <w:marRight w:val="0"/>
          <w:marTop w:val="0"/>
          <w:marBottom w:val="0"/>
          <w:divBdr>
            <w:top w:val="none" w:sz="0" w:space="0" w:color="auto"/>
            <w:left w:val="none" w:sz="0" w:space="0" w:color="auto"/>
            <w:bottom w:val="none" w:sz="0" w:space="0" w:color="auto"/>
            <w:right w:val="none" w:sz="0" w:space="0" w:color="auto"/>
          </w:divBdr>
          <w:divsChild>
            <w:div w:id="1558978916">
              <w:marLeft w:val="0"/>
              <w:marRight w:val="0"/>
              <w:marTop w:val="0"/>
              <w:marBottom w:val="0"/>
              <w:divBdr>
                <w:top w:val="none" w:sz="0" w:space="0" w:color="auto"/>
                <w:left w:val="none" w:sz="0" w:space="0" w:color="auto"/>
                <w:bottom w:val="none" w:sz="0" w:space="0" w:color="auto"/>
                <w:right w:val="none" w:sz="0" w:space="0" w:color="auto"/>
              </w:divBdr>
              <w:divsChild>
                <w:div w:id="200608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473370">
      <w:bodyDiv w:val="1"/>
      <w:marLeft w:val="0"/>
      <w:marRight w:val="0"/>
      <w:marTop w:val="0"/>
      <w:marBottom w:val="0"/>
      <w:divBdr>
        <w:top w:val="none" w:sz="0" w:space="0" w:color="auto"/>
        <w:left w:val="none" w:sz="0" w:space="0" w:color="auto"/>
        <w:bottom w:val="none" w:sz="0" w:space="0" w:color="auto"/>
        <w:right w:val="none" w:sz="0" w:space="0" w:color="auto"/>
      </w:divBdr>
    </w:div>
    <w:div w:id="681510125">
      <w:bodyDiv w:val="1"/>
      <w:marLeft w:val="0"/>
      <w:marRight w:val="0"/>
      <w:marTop w:val="0"/>
      <w:marBottom w:val="0"/>
      <w:divBdr>
        <w:top w:val="none" w:sz="0" w:space="0" w:color="auto"/>
        <w:left w:val="none" w:sz="0" w:space="0" w:color="auto"/>
        <w:bottom w:val="none" w:sz="0" w:space="0" w:color="auto"/>
        <w:right w:val="none" w:sz="0" w:space="0" w:color="auto"/>
      </w:divBdr>
    </w:div>
    <w:div w:id="681972748">
      <w:bodyDiv w:val="1"/>
      <w:marLeft w:val="0"/>
      <w:marRight w:val="0"/>
      <w:marTop w:val="0"/>
      <w:marBottom w:val="0"/>
      <w:divBdr>
        <w:top w:val="none" w:sz="0" w:space="0" w:color="auto"/>
        <w:left w:val="none" w:sz="0" w:space="0" w:color="auto"/>
        <w:bottom w:val="none" w:sz="0" w:space="0" w:color="auto"/>
        <w:right w:val="none" w:sz="0" w:space="0" w:color="auto"/>
      </w:divBdr>
    </w:div>
    <w:div w:id="682972513">
      <w:bodyDiv w:val="1"/>
      <w:marLeft w:val="0"/>
      <w:marRight w:val="0"/>
      <w:marTop w:val="0"/>
      <w:marBottom w:val="0"/>
      <w:divBdr>
        <w:top w:val="none" w:sz="0" w:space="0" w:color="auto"/>
        <w:left w:val="none" w:sz="0" w:space="0" w:color="auto"/>
        <w:bottom w:val="none" w:sz="0" w:space="0" w:color="auto"/>
        <w:right w:val="none" w:sz="0" w:space="0" w:color="auto"/>
      </w:divBdr>
    </w:div>
    <w:div w:id="683871761">
      <w:bodyDiv w:val="1"/>
      <w:marLeft w:val="0"/>
      <w:marRight w:val="0"/>
      <w:marTop w:val="0"/>
      <w:marBottom w:val="0"/>
      <w:divBdr>
        <w:top w:val="none" w:sz="0" w:space="0" w:color="auto"/>
        <w:left w:val="none" w:sz="0" w:space="0" w:color="auto"/>
        <w:bottom w:val="none" w:sz="0" w:space="0" w:color="auto"/>
        <w:right w:val="none" w:sz="0" w:space="0" w:color="auto"/>
      </w:divBdr>
    </w:div>
    <w:div w:id="685405661">
      <w:bodyDiv w:val="1"/>
      <w:marLeft w:val="0"/>
      <w:marRight w:val="0"/>
      <w:marTop w:val="0"/>
      <w:marBottom w:val="0"/>
      <w:divBdr>
        <w:top w:val="none" w:sz="0" w:space="0" w:color="auto"/>
        <w:left w:val="none" w:sz="0" w:space="0" w:color="auto"/>
        <w:bottom w:val="none" w:sz="0" w:space="0" w:color="auto"/>
        <w:right w:val="none" w:sz="0" w:space="0" w:color="auto"/>
      </w:divBdr>
    </w:div>
    <w:div w:id="687147043">
      <w:bodyDiv w:val="1"/>
      <w:marLeft w:val="0"/>
      <w:marRight w:val="0"/>
      <w:marTop w:val="0"/>
      <w:marBottom w:val="0"/>
      <w:divBdr>
        <w:top w:val="none" w:sz="0" w:space="0" w:color="auto"/>
        <w:left w:val="none" w:sz="0" w:space="0" w:color="auto"/>
        <w:bottom w:val="none" w:sz="0" w:space="0" w:color="auto"/>
        <w:right w:val="none" w:sz="0" w:space="0" w:color="auto"/>
      </w:divBdr>
    </w:div>
    <w:div w:id="687368151">
      <w:bodyDiv w:val="1"/>
      <w:marLeft w:val="0"/>
      <w:marRight w:val="0"/>
      <w:marTop w:val="0"/>
      <w:marBottom w:val="0"/>
      <w:divBdr>
        <w:top w:val="none" w:sz="0" w:space="0" w:color="auto"/>
        <w:left w:val="none" w:sz="0" w:space="0" w:color="auto"/>
        <w:bottom w:val="none" w:sz="0" w:space="0" w:color="auto"/>
        <w:right w:val="none" w:sz="0" w:space="0" w:color="auto"/>
      </w:divBdr>
    </w:div>
    <w:div w:id="687870384">
      <w:bodyDiv w:val="1"/>
      <w:marLeft w:val="0"/>
      <w:marRight w:val="0"/>
      <w:marTop w:val="0"/>
      <w:marBottom w:val="0"/>
      <w:divBdr>
        <w:top w:val="none" w:sz="0" w:space="0" w:color="auto"/>
        <w:left w:val="none" w:sz="0" w:space="0" w:color="auto"/>
        <w:bottom w:val="none" w:sz="0" w:space="0" w:color="auto"/>
        <w:right w:val="none" w:sz="0" w:space="0" w:color="auto"/>
      </w:divBdr>
    </w:div>
    <w:div w:id="688340138">
      <w:bodyDiv w:val="1"/>
      <w:marLeft w:val="0"/>
      <w:marRight w:val="0"/>
      <w:marTop w:val="0"/>
      <w:marBottom w:val="0"/>
      <w:divBdr>
        <w:top w:val="none" w:sz="0" w:space="0" w:color="auto"/>
        <w:left w:val="none" w:sz="0" w:space="0" w:color="auto"/>
        <w:bottom w:val="none" w:sz="0" w:space="0" w:color="auto"/>
        <w:right w:val="none" w:sz="0" w:space="0" w:color="auto"/>
      </w:divBdr>
    </w:div>
    <w:div w:id="688725993">
      <w:bodyDiv w:val="1"/>
      <w:marLeft w:val="0"/>
      <w:marRight w:val="0"/>
      <w:marTop w:val="0"/>
      <w:marBottom w:val="0"/>
      <w:divBdr>
        <w:top w:val="none" w:sz="0" w:space="0" w:color="auto"/>
        <w:left w:val="none" w:sz="0" w:space="0" w:color="auto"/>
        <w:bottom w:val="none" w:sz="0" w:space="0" w:color="auto"/>
        <w:right w:val="none" w:sz="0" w:space="0" w:color="auto"/>
      </w:divBdr>
    </w:div>
    <w:div w:id="689841285">
      <w:bodyDiv w:val="1"/>
      <w:marLeft w:val="0"/>
      <w:marRight w:val="0"/>
      <w:marTop w:val="0"/>
      <w:marBottom w:val="0"/>
      <w:divBdr>
        <w:top w:val="none" w:sz="0" w:space="0" w:color="auto"/>
        <w:left w:val="none" w:sz="0" w:space="0" w:color="auto"/>
        <w:bottom w:val="none" w:sz="0" w:space="0" w:color="auto"/>
        <w:right w:val="none" w:sz="0" w:space="0" w:color="auto"/>
      </w:divBdr>
    </w:div>
    <w:div w:id="689917556">
      <w:bodyDiv w:val="1"/>
      <w:marLeft w:val="0"/>
      <w:marRight w:val="0"/>
      <w:marTop w:val="0"/>
      <w:marBottom w:val="0"/>
      <w:divBdr>
        <w:top w:val="none" w:sz="0" w:space="0" w:color="auto"/>
        <w:left w:val="none" w:sz="0" w:space="0" w:color="auto"/>
        <w:bottom w:val="none" w:sz="0" w:space="0" w:color="auto"/>
        <w:right w:val="none" w:sz="0" w:space="0" w:color="auto"/>
      </w:divBdr>
    </w:div>
    <w:div w:id="690911716">
      <w:bodyDiv w:val="1"/>
      <w:marLeft w:val="0"/>
      <w:marRight w:val="0"/>
      <w:marTop w:val="0"/>
      <w:marBottom w:val="0"/>
      <w:divBdr>
        <w:top w:val="none" w:sz="0" w:space="0" w:color="auto"/>
        <w:left w:val="none" w:sz="0" w:space="0" w:color="auto"/>
        <w:bottom w:val="none" w:sz="0" w:space="0" w:color="auto"/>
        <w:right w:val="none" w:sz="0" w:space="0" w:color="auto"/>
      </w:divBdr>
    </w:div>
    <w:div w:id="692341700">
      <w:bodyDiv w:val="1"/>
      <w:marLeft w:val="0"/>
      <w:marRight w:val="0"/>
      <w:marTop w:val="0"/>
      <w:marBottom w:val="0"/>
      <w:divBdr>
        <w:top w:val="none" w:sz="0" w:space="0" w:color="auto"/>
        <w:left w:val="none" w:sz="0" w:space="0" w:color="auto"/>
        <w:bottom w:val="none" w:sz="0" w:space="0" w:color="auto"/>
        <w:right w:val="none" w:sz="0" w:space="0" w:color="auto"/>
      </w:divBdr>
    </w:div>
    <w:div w:id="692922856">
      <w:bodyDiv w:val="1"/>
      <w:marLeft w:val="0"/>
      <w:marRight w:val="0"/>
      <w:marTop w:val="0"/>
      <w:marBottom w:val="0"/>
      <w:divBdr>
        <w:top w:val="none" w:sz="0" w:space="0" w:color="auto"/>
        <w:left w:val="none" w:sz="0" w:space="0" w:color="auto"/>
        <w:bottom w:val="none" w:sz="0" w:space="0" w:color="auto"/>
        <w:right w:val="none" w:sz="0" w:space="0" w:color="auto"/>
      </w:divBdr>
    </w:div>
    <w:div w:id="694312481">
      <w:bodyDiv w:val="1"/>
      <w:marLeft w:val="0"/>
      <w:marRight w:val="0"/>
      <w:marTop w:val="0"/>
      <w:marBottom w:val="0"/>
      <w:divBdr>
        <w:top w:val="none" w:sz="0" w:space="0" w:color="auto"/>
        <w:left w:val="none" w:sz="0" w:space="0" w:color="auto"/>
        <w:bottom w:val="none" w:sz="0" w:space="0" w:color="auto"/>
        <w:right w:val="none" w:sz="0" w:space="0" w:color="auto"/>
      </w:divBdr>
    </w:div>
    <w:div w:id="694771818">
      <w:bodyDiv w:val="1"/>
      <w:marLeft w:val="0"/>
      <w:marRight w:val="0"/>
      <w:marTop w:val="0"/>
      <w:marBottom w:val="0"/>
      <w:divBdr>
        <w:top w:val="none" w:sz="0" w:space="0" w:color="auto"/>
        <w:left w:val="none" w:sz="0" w:space="0" w:color="auto"/>
        <w:bottom w:val="none" w:sz="0" w:space="0" w:color="auto"/>
        <w:right w:val="none" w:sz="0" w:space="0" w:color="auto"/>
      </w:divBdr>
    </w:div>
    <w:div w:id="695160691">
      <w:bodyDiv w:val="1"/>
      <w:marLeft w:val="0"/>
      <w:marRight w:val="0"/>
      <w:marTop w:val="0"/>
      <w:marBottom w:val="0"/>
      <w:divBdr>
        <w:top w:val="none" w:sz="0" w:space="0" w:color="auto"/>
        <w:left w:val="none" w:sz="0" w:space="0" w:color="auto"/>
        <w:bottom w:val="none" w:sz="0" w:space="0" w:color="auto"/>
        <w:right w:val="none" w:sz="0" w:space="0" w:color="auto"/>
      </w:divBdr>
    </w:div>
    <w:div w:id="696590204">
      <w:bodyDiv w:val="1"/>
      <w:marLeft w:val="0"/>
      <w:marRight w:val="0"/>
      <w:marTop w:val="0"/>
      <w:marBottom w:val="0"/>
      <w:divBdr>
        <w:top w:val="none" w:sz="0" w:space="0" w:color="auto"/>
        <w:left w:val="none" w:sz="0" w:space="0" w:color="auto"/>
        <w:bottom w:val="none" w:sz="0" w:space="0" w:color="auto"/>
        <w:right w:val="none" w:sz="0" w:space="0" w:color="auto"/>
      </w:divBdr>
    </w:div>
    <w:div w:id="699166460">
      <w:bodyDiv w:val="1"/>
      <w:marLeft w:val="0"/>
      <w:marRight w:val="0"/>
      <w:marTop w:val="0"/>
      <w:marBottom w:val="0"/>
      <w:divBdr>
        <w:top w:val="none" w:sz="0" w:space="0" w:color="auto"/>
        <w:left w:val="none" w:sz="0" w:space="0" w:color="auto"/>
        <w:bottom w:val="none" w:sz="0" w:space="0" w:color="auto"/>
        <w:right w:val="none" w:sz="0" w:space="0" w:color="auto"/>
      </w:divBdr>
    </w:div>
    <w:div w:id="699404607">
      <w:bodyDiv w:val="1"/>
      <w:marLeft w:val="0"/>
      <w:marRight w:val="0"/>
      <w:marTop w:val="0"/>
      <w:marBottom w:val="0"/>
      <w:divBdr>
        <w:top w:val="none" w:sz="0" w:space="0" w:color="auto"/>
        <w:left w:val="none" w:sz="0" w:space="0" w:color="auto"/>
        <w:bottom w:val="none" w:sz="0" w:space="0" w:color="auto"/>
        <w:right w:val="none" w:sz="0" w:space="0" w:color="auto"/>
      </w:divBdr>
    </w:div>
    <w:div w:id="700055629">
      <w:bodyDiv w:val="1"/>
      <w:marLeft w:val="0"/>
      <w:marRight w:val="0"/>
      <w:marTop w:val="0"/>
      <w:marBottom w:val="0"/>
      <w:divBdr>
        <w:top w:val="none" w:sz="0" w:space="0" w:color="auto"/>
        <w:left w:val="none" w:sz="0" w:space="0" w:color="auto"/>
        <w:bottom w:val="none" w:sz="0" w:space="0" w:color="auto"/>
        <w:right w:val="none" w:sz="0" w:space="0" w:color="auto"/>
      </w:divBdr>
    </w:div>
    <w:div w:id="701705343">
      <w:bodyDiv w:val="1"/>
      <w:marLeft w:val="0"/>
      <w:marRight w:val="0"/>
      <w:marTop w:val="0"/>
      <w:marBottom w:val="0"/>
      <w:divBdr>
        <w:top w:val="none" w:sz="0" w:space="0" w:color="auto"/>
        <w:left w:val="none" w:sz="0" w:space="0" w:color="auto"/>
        <w:bottom w:val="none" w:sz="0" w:space="0" w:color="auto"/>
        <w:right w:val="none" w:sz="0" w:space="0" w:color="auto"/>
      </w:divBdr>
    </w:div>
    <w:div w:id="702905677">
      <w:bodyDiv w:val="1"/>
      <w:marLeft w:val="0"/>
      <w:marRight w:val="0"/>
      <w:marTop w:val="0"/>
      <w:marBottom w:val="0"/>
      <w:divBdr>
        <w:top w:val="none" w:sz="0" w:space="0" w:color="auto"/>
        <w:left w:val="none" w:sz="0" w:space="0" w:color="auto"/>
        <w:bottom w:val="none" w:sz="0" w:space="0" w:color="auto"/>
        <w:right w:val="none" w:sz="0" w:space="0" w:color="auto"/>
      </w:divBdr>
    </w:div>
    <w:div w:id="704333406">
      <w:bodyDiv w:val="1"/>
      <w:marLeft w:val="0"/>
      <w:marRight w:val="0"/>
      <w:marTop w:val="0"/>
      <w:marBottom w:val="0"/>
      <w:divBdr>
        <w:top w:val="none" w:sz="0" w:space="0" w:color="auto"/>
        <w:left w:val="none" w:sz="0" w:space="0" w:color="auto"/>
        <w:bottom w:val="none" w:sz="0" w:space="0" w:color="auto"/>
        <w:right w:val="none" w:sz="0" w:space="0" w:color="auto"/>
      </w:divBdr>
    </w:div>
    <w:div w:id="704334301">
      <w:bodyDiv w:val="1"/>
      <w:marLeft w:val="0"/>
      <w:marRight w:val="0"/>
      <w:marTop w:val="0"/>
      <w:marBottom w:val="0"/>
      <w:divBdr>
        <w:top w:val="none" w:sz="0" w:space="0" w:color="auto"/>
        <w:left w:val="none" w:sz="0" w:space="0" w:color="auto"/>
        <w:bottom w:val="none" w:sz="0" w:space="0" w:color="auto"/>
        <w:right w:val="none" w:sz="0" w:space="0" w:color="auto"/>
      </w:divBdr>
    </w:div>
    <w:div w:id="704404993">
      <w:bodyDiv w:val="1"/>
      <w:marLeft w:val="0"/>
      <w:marRight w:val="0"/>
      <w:marTop w:val="0"/>
      <w:marBottom w:val="0"/>
      <w:divBdr>
        <w:top w:val="none" w:sz="0" w:space="0" w:color="auto"/>
        <w:left w:val="none" w:sz="0" w:space="0" w:color="auto"/>
        <w:bottom w:val="none" w:sz="0" w:space="0" w:color="auto"/>
        <w:right w:val="none" w:sz="0" w:space="0" w:color="auto"/>
      </w:divBdr>
    </w:div>
    <w:div w:id="704791692">
      <w:bodyDiv w:val="1"/>
      <w:marLeft w:val="0"/>
      <w:marRight w:val="0"/>
      <w:marTop w:val="0"/>
      <w:marBottom w:val="0"/>
      <w:divBdr>
        <w:top w:val="none" w:sz="0" w:space="0" w:color="auto"/>
        <w:left w:val="none" w:sz="0" w:space="0" w:color="auto"/>
        <w:bottom w:val="none" w:sz="0" w:space="0" w:color="auto"/>
        <w:right w:val="none" w:sz="0" w:space="0" w:color="auto"/>
      </w:divBdr>
    </w:div>
    <w:div w:id="705134065">
      <w:bodyDiv w:val="1"/>
      <w:marLeft w:val="0"/>
      <w:marRight w:val="0"/>
      <w:marTop w:val="0"/>
      <w:marBottom w:val="0"/>
      <w:divBdr>
        <w:top w:val="none" w:sz="0" w:space="0" w:color="auto"/>
        <w:left w:val="none" w:sz="0" w:space="0" w:color="auto"/>
        <w:bottom w:val="none" w:sz="0" w:space="0" w:color="auto"/>
        <w:right w:val="none" w:sz="0" w:space="0" w:color="auto"/>
      </w:divBdr>
    </w:div>
    <w:div w:id="705524221">
      <w:bodyDiv w:val="1"/>
      <w:marLeft w:val="0"/>
      <w:marRight w:val="0"/>
      <w:marTop w:val="0"/>
      <w:marBottom w:val="0"/>
      <w:divBdr>
        <w:top w:val="none" w:sz="0" w:space="0" w:color="auto"/>
        <w:left w:val="none" w:sz="0" w:space="0" w:color="auto"/>
        <w:bottom w:val="none" w:sz="0" w:space="0" w:color="auto"/>
        <w:right w:val="none" w:sz="0" w:space="0" w:color="auto"/>
      </w:divBdr>
    </w:div>
    <w:div w:id="706415685">
      <w:bodyDiv w:val="1"/>
      <w:marLeft w:val="0"/>
      <w:marRight w:val="0"/>
      <w:marTop w:val="0"/>
      <w:marBottom w:val="0"/>
      <w:divBdr>
        <w:top w:val="none" w:sz="0" w:space="0" w:color="auto"/>
        <w:left w:val="none" w:sz="0" w:space="0" w:color="auto"/>
        <w:bottom w:val="none" w:sz="0" w:space="0" w:color="auto"/>
        <w:right w:val="none" w:sz="0" w:space="0" w:color="auto"/>
      </w:divBdr>
    </w:div>
    <w:div w:id="707071741">
      <w:bodyDiv w:val="1"/>
      <w:marLeft w:val="0"/>
      <w:marRight w:val="0"/>
      <w:marTop w:val="0"/>
      <w:marBottom w:val="0"/>
      <w:divBdr>
        <w:top w:val="none" w:sz="0" w:space="0" w:color="auto"/>
        <w:left w:val="none" w:sz="0" w:space="0" w:color="auto"/>
        <w:bottom w:val="none" w:sz="0" w:space="0" w:color="auto"/>
        <w:right w:val="none" w:sz="0" w:space="0" w:color="auto"/>
      </w:divBdr>
    </w:div>
    <w:div w:id="707996421">
      <w:bodyDiv w:val="1"/>
      <w:marLeft w:val="0"/>
      <w:marRight w:val="0"/>
      <w:marTop w:val="0"/>
      <w:marBottom w:val="0"/>
      <w:divBdr>
        <w:top w:val="none" w:sz="0" w:space="0" w:color="auto"/>
        <w:left w:val="none" w:sz="0" w:space="0" w:color="auto"/>
        <w:bottom w:val="none" w:sz="0" w:space="0" w:color="auto"/>
        <w:right w:val="none" w:sz="0" w:space="0" w:color="auto"/>
      </w:divBdr>
    </w:div>
    <w:div w:id="708533557">
      <w:bodyDiv w:val="1"/>
      <w:marLeft w:val="0"/>
      <w:marRight w:val="0"/>
      <w:marTop w:val="0"/>
      <w:marBottom w:val="0"/>
      <w:divBdr>
        <w:top w:val="none" w:sz="0" w:space="0" w:color="auto"/>
        <w:left w:val="none" w:sz="0" w:space="0" w:color="auto"/>
        <w:bottom w:val="none" w:sz="0" w:space="0" w:color="auto"/>
        <w:right w:val="none" w:sz="0" w:space="0" w:color="auto"/>
      </w:divBdr>
    </w:div>
    <w:div w:id="709109490">
      <w:bodyDiv w:val="1"/>
      <w:marLeft w:val="0"/>
      <w:marRight w:val="0"/>
      <w:marTop w:val="0"/>
      <w:marBottom w:val="0"/>
      <w:divBdr>
        <w:top w:val="none" w:sz="0" w:space="0" w:color="auto"/>
        <w:left w:val="none" w:sz="0" w:space="0" w:color="auto"/>
        <w:bottom w:val="none" w:sz="0" w:space="0" w:color="auto"/>
        <w:right w:val="none" w:sz="0" w:space="0" w:color="auto"/>
      </w:divBdr>
      <w:divsChild>
        <w:div w:id="454983598">
          <w:marLeft w:val="0"/>
          <w:marRight w:val="0"/>
          <w:marTop w:val="0"/>
          <w:marBottom w:val="0"/>
          <w:divBdr>
            <w:top w:val="none" w:sz="0" w:space="0" w:color="auto"/>
            <w:left w:val="none" w:sz="0" w:space="0" w:color="auto"/>
            <w:bottom w:val="none" w:sz="0" w:space="0" w:color="auto"/>
            <w:right w:val="none" w:sz="0" w:space="0" w:color="auto"/>
          </w:divBdr>
        </w:div>
        <w:div w:id="1980456104">
          <w:marLeft w:val="0"/>
          <w:marRight w:val="0"/>
          <w:marTop w:val="0"/>
          <w:marBottom w:val="0"/>
          <w:divBdr>
            <w:top w:val="none" w:sz="0" w:space="0" w:color="auto"/>
            <w:left w:val="none" w:sz="0" w:space="0" w:color="auto"/>
            <w:bottom w:val="none" w:sz="0" w:space="0" w:color="auto"/>
            <w:right w:val="none" w:sz="0" w:space="0" w:color="auto"/>
          </w:divBdr>
        </w:div>
      </w:divsChild>
    </w:div>
    <w:div w:id="709841137">
      <w:bodyDiv w:val="1"/>
      <w:marLeft w:val="0"/>
      <w:marRight w:val="0"/>
      <w:marTop w:val="0"/>
      <w:marBottom w:val="0"/>
      <w:divBdr>
        <w:top w:val="none" w:sz="0" w:space="0" w:color="auto"/>
        <w:left w:val="none" w:sz="0" w:space="0" w:color="auto"/>
        <w:bottom w:val="none" w:sz="0" w:space="0" w:color="auto"/>
        <w:right w:val="none" w:sz="0" w:space="0" w:color="auto"/>
      </w:divBdr>
    </w:div>
    <w:div w:id="710302862">
      <w:bodyDiv w:val="1"/>
      <w:marLeft w:val="0"/>
      <w:marRight w:val="0"/>
      <w:marTop w:val="0"/>
      <w:marBottom w:val="0"/>
      <w:divBdr>
        <w:top w:val="none" w:sz="0" w:space="0" w:color="auto"/>
        <w:left w:val="none" w:sz="0" w:space="0" w:color="auto"/>
        <w:bottom w:val="none" w:sz="0" w:space="0" w:color="auto"/>
        <w:right w:val="none" w:sz="0" w:space="0" w:color="auto"/>
      </w:divBdr>
    </w:div>
    <w:div w:id="710424871">
      <w:bodyDiv w:val="1"/>
      <w:marLeft w:val="0"/>
      <w:marRight w:val="0"/>
      <w:marTop w:val="0"/>
      <w:marBottom w:val="0"/>
      <w:divBdr>
        <w:top w:val="none" w:sz="0" w:space="0" w:color="auto"/>
        <w:left w:val="none" w:sz="0" w:space="0" w:color="auto"/>
        <w:bottom w:val="none" w:sz="0" w:space="0" w:color="auto"/>
        <w:right w:val="none" w:sz="0" w:space="0" w:color="auto"/>
      </w:divBdr>
    </w:div>
    <w:div w:id="710568599">
      <w:bodyDiv w:val="1"/>
      <w:marLeft w:val="0"/>
      <w:marRight w:val="0"/>
      <w:marTop w:val="0"/>
      <w:marBottom w:val="0"/>
      <w:divBdr>
        <w:top w:val="none" w:sz="0" w:space="0" w:color="auto"/>
        <w:left w:val="none" w:sz="0" w:space="0" w:color="auto"/>
        <w:bottom w:val="none" w:sz="0" w:space="0" w:color="auto"/>
        <w:right w:val="none" w:sz="0" w:space="0" w:color="auto"/>
      </w:divBdr>
    </w:div>
    <w:div w:id="710807270">
      <w:bodyDiv w:val="1"/>
      <w:marLeft w:val="0"/>
      <w:marRight w:val="0"/>
      <w:marTop w:val="0"/>
      <w:marBottom w:val="0"/>
      <w:divBdr>
        <w:top w:val="none" w:sz="0" w:space="0" w:color="auto"/>
        <w:left w:val="none" w:sz="0" w:space="0" w:color="auto"/>
        <w:bottom w:val="none" w:sz="0" w:space="0" w:color="auto"/>
        <w:right w:val="none" w:sz="0" w:space="0" w:color="auto"/>
      </w:divBdr>
    </w:div>
    <w:div w:id="712464776">
      <w:bodyDiv w:val="1"/>
      <w:marLeft w:val="0"/>
      <w:marRight w:val="0"/>
      <w:marTop w:val="0"/>
      <w:marBottom w:val="0"/>
      <w:divBdr>
        <w:top w:val="none" w:sz="0" w:space="0" w:color="auto"/>
        <w:left w:val="none" w:sz="0" w:space="0" w:color="auto"/>
        <w:bottom w:val="none" w:sz="0" w:space="0" w:color="auto"/>
        <w:right w:val="none" w:sz="0" w:space="0" w:color="auto"/>
      </w:divBdr>
    </w:div>
    <w:div w:id="714963528">
      <w:bodyDiv w:val="1"/>
      <w:marLeft w:val="0"/>
      <w:marRight w:val="0"/>
      <w:marTop w:val="0"/>
      <w:marBottom w:val="0"/>
      <w:divBdr>
        <w:top w:val="none" w:sz="0" w:space="0" w:color="auto"/>
        <w:left w:val="none" w:sz="0" w:space="0" w:color="auto"/>
        <w:bottom w:val="none" w:sz="0" w:space="0" w:color="auto"/>
        <w:right w:val="none" w:sz="0" w:space="0" w:color="auto"/>
      </w:divBdr>
    </w:div>
    <w:div w:id="716049008">
      <w:bodyDiv w:val="1"/>
      <w:marLeft w:val="0"/>
      <w:marRight w:val="0"/>
      <w:marTop w:val="0"/>
      <w:marBottom w:val="0"/>
      <w:divBdr>
        <w:top w:val="none" w:sz="0" w:space="0" w:color="auto"/>
        <w:left w:val="none" w:sz="0" w:space="0" w:color="auto"/>
        <w:bottom w:val="none" w:sz="0" w:space="0" w:color="auto"/>
        <w:right w:val="none" w:sz="0" w:space="0" w:color="auto"/>
      </w:divBdr>
    </w:div>
    <w:div w:id="716316024">
      <w:bodyDiv w:val="1"/>
      <w:marLeft w:val="0"/>
      <w:marRight w:val="0"/>
      <w:marTop w:val="0"/>
      <w:marBottom w:val="0"/>
      <w:divBdr>
        <w:top w:val="none" w:sz="0" w:space="0" w:color="auto"/>
        <w:left w:val="none" w:sz="0" w:space="0" w:color="auto"/>
        <w:bottom w:val="none" w:sz="0" w:space="0" w:color="auto"/>
        <w:right w:val="none" w:sz="0" w:space="0" w:color="auto"/>
      </w:divBdr>
    </w:div>
    <w:div w:id="716852799">
      <w:bodyDiv w:val="1"/>
      <w:marLeft w:val="0"/>
      <w:marRight w:val="0"/>
      <w:marTop w:val="0"/>
      <w:marBottom w:val="0"/>
      <w:divBdr>
        <w:top w:val="none" w:sz="0" w:space="0" w:color="auto"/>
        <w:left w:val="none" w:sz="0" w:space="0" w:color="auto"/>
        <w:bottom w:val="none" w:sz="0" w:space="0" w:color="auto"/>
        <w:right w:val="none" w:sz="0" w:space="0" w:color="auto"/>
      </w:divBdr>
    </w:div>
    <w:div w:id="716857496">
      <w:bodyDiv w:val="1"/>
      <w:marLeft w:val="0"/>
      <w:marRight w:val="0"/>
      <w:marTop w:val="0"/>
      <w:marBottom w:val="0"/>
      <w:divBdr>
        <w:top w:val="none" w:sz="0" w:space="0" w:color="auto"/>
        <w:left w:val="none" w:sz="0" w:space="0" w:color="auto"/>
        <w:bottom w:val="none" w:sz="0" w:space="0" w:color="auto"/>
        <w:right w:val="none" w:sz="0" w:space="0" w:color="auto"/>
      </w:divBdr>
    </w:div>
    <w:div w:id="717124013">
      <w:bodyDiv w:val="1"/>
      <w:marLeft w:val="0"/>
      <w:marRight w:val="0"/>
      <w:marTop w:val="0"/>
      <w:marBottom w:val="0"/>
      <w:divBdr>
        <w:top w:val="none" w:sz="0" w:space="0" w:color="auto"/>
        <w:left w:val="none" w:sz="0" w:space="0" w:color="auto"/>
        <w:bottom w:val="none" w:sz="0" w:space="0" w:color="auto"/>
        <w:right w:val="none" w:sz="0" w:space="0" w:color="auto"/>
      </w:divBdr>
    </w:div>
    <w:div w:id="717970952">
      <w:bodyDiv w:val="1"/>
      <w:marLeft w:val="0"/>
      <w:marRight w:val="0"/>
      <w:marTop w:val="0"/>
      <w:marBottom w:val="0"/>
      <w:divBdr>
        <w:top w:val="none" w:sz="0" w:space="0" w:color="auto"/>
        <w:left w:val="none" w:sz="0" w:space="0" w:color="auto"/>
        <w:bottom w:val="none" w:sz="0" w:space="0" w:color="auto"/>
        <w:right w:val="none" w:sz="0" w:space="0" w:color="auto"/>
      </w:divBdr>
    </w:div>
    <w:div w:id="718431934">
      <w:bodyDiv w:val="1"/>
      <w:marLeft w:val="0"/>
      <w:marRight w:val="0"/>
      <w:marTop w:val="0"/>
      <w:marBottom w:val="0"/>
      <w:divBdr>
        <w:top w:val="none" w:sz="0" w:space="0" w:color="auto"/>
        <w:left w:val="none" w:sz="0" w:space="0" w:color="auto"/>
        <w:bottom w:val="none" w:sz="0" w:space="0" w:color="auto"/>
        <w:right w:val="none" w:sz="0" w:space="0" w:color="auto"/>
      </w:divBdr>
    </w:div>
    <w:div w:id="718438266">
      <w:bodyDiv w:val="1"/>
      <w:marLeft w:val="0"/>
      <w:marRight w:val="0"/>
      <w:marTop w:val="0"/>
      <w:marBottom w:val="0"/>
      <w:divBdr>
        <w:top w:val="none" w:sz="0" w:space="0" w:color="auto"/>
        <w:left w:val="none" w:sz="0" w:space="0" w:color="auto"/>
        <w:bottom w:val="none" w:sz="0" w:space="0" w:color="auto"/>
        <w:right w:val="none" w:sz="0" w:space="0" w:color="auto"/>
      </w:divBdr>
    </w:div>
    <w:div w:id="719206553">
      <w:bodyDiv w:val="1"/>
      <w:marLeft w:val="0"/>
      <w:marRight w:val="0"/>
      <w:marTop w:val="0"/>
      <w:marBottom w:val="0"/>
      <w:divBdr>
        <w:top w:val="none" w:sz="0" w:space="0" w:color="auto"/>
        <w:left w:val="none" w:sz="0" w:space="0" w:color="auto"/>
        <w:bottom w:val="none" w:sz="0" w:space="0" w:color="auto"/>
        <w:right w:val="none" w:sz="0" w:space="0" w:color="auto"/>
      </w:divBdr>
    </w:div>
    <w:div w:id="719717272">
      <w:bodyDiv w:val="1"/>
      <w:marLeft w:val="0"/>
      <w:marRight w:val="0"/>
      <w:marTop w:val="0"/>
      <w:marBottom w:val="0"/>
      <w:divBdr>
        <w:top w:val="none" w:sz="0" w:space="0" w:color="auto"/>
        <w:left w:val="none" w:sz="0" w:space="0" w:color="auto"/>
        <w:bottom w:val="none" w:sz="0" w:space="0" w:color="auto"/>
        <w:right w:val="none" w:sz="0" w:space="0" w:color="auto"/>
      </w:divBdr>
    </w:div>
    <w:div w:id="721104051">
      <w:bodyDiv w:val="1"/>
      <w:marLeft w:val="0"/>
      <w:marRight w:val="0"/>
      <w:marTop w:val="0"/>
      <w:marBottom w:val="0"/>
      <w:divBdr>
        <w:top w:val="none" w:sz="0" w:space="0" w:color="auto"/>
        <w:left w:val="none" w:sz="0" w:space="0" w:color="auto"/>
        <w:bottom w:val="none" w:sz="0" w:space="0" w:color="auto"/>
        <w:right w:val="none" w:sz="0" w:space="0" w:color="auto"/>
      </w:divBdr>
    </w:div>
    <w:div w:id="722217779">
      <w:bodyDiv w:val="1"/>
      <w:marLeft w:val="0"/>
      <w:marRight w:val="0"/>
      <w:marTop w:val="0"/>
      <w:marBottom w:val="0"/>
      <w:divBdr>
        <w:top w:val="none" w:sz="0" w:space="0" w:color="auto"/>
        <w:left w:val="none" w:sz="0" w:space="0" w:color="auto"/>
        <w:bottom w:val="none" w:sz="0" w:space="0" w:color="auto"/>
        <w:right w:val="none" w:sz="0" w:space="0" w:color="auto"/>
      </w:divBdr>
    </w:div>
    <w:div w:id="723985478">
      <w:bodyDiv w:val="1"/>
      <w:marLeft w:val="0"/>
      <w:marRight w:val="0"/>
      <w:marTop w:val="0"/>
      <w:marBottom w:val="0"/>
      <w:divBdr>
        <w:top w:val="none" w:sz="0" w:space="0" w:color="auto"/>
        <w:left w:val="none" w:sz="0" w:space="0" w:color="auto"/>
        <w:bottom w:val="none" w:sz="0" w:space="0" w:color="auto"/>
        <w:right w:val="none" w:sz="0" w:space="0" w:color="auto"/>
      </w:divBdr>
    </w:div>
    <w:div w:id="725302700">
      <w:bodyDiv w:val="1"/>
      <w:marLeft w:val="0"/>
      <w:marRight w:val="0"/>
      <w:marTop w:val="0"/>
      <w:marBottom w:val="0"/>
      <w:divBdr>
        <w:top w:val="none" w:sz="0" w:space="0" w:color="auto"/>
        <w:left w:val="none" w:sz="0" w:space="0" w:color="auto"/>
        <w:bottom w:val="none" w:sz="0" w:space="0" w:color="auto"/>
        <w:right w:val="none" w:sz="0" w:space="0" w:color="auto"/>
      </w:divBdr>
    </w:div>
    <w:div w:id="725956875">
      <w:bodyDiv w:val="1"/>
      <w:marLeft w:val="0"/>
      <w:marRight w:val="0"/>
      <w:marTop w:val="0"/>
      <w:marBottom w:val="0"/>
      <w:divBdr>
        <w:top w:val="none" w:sz="0" w:space="0" w:color="auto"/>
        <w:left w:val="none" w:sz="0" w:space="0" w:color="auto"/>
        <w:bottom w:val="none" w:sz="0" w:space="0" w:color="auto"/>
        <w:right w:val="none" w:sz="0" w:space="0" w:color="auto"/>
      </w:divBdr>
    </w:div>
    <w:div w:id="726338338">
      <w:bodyDiv w:val="1"/>
      <w:marLeft w:val="0"/>
      <w:marRight w:val="0"/>
      <w:marTop w:val="0"/>
      <w:marBottom w:val="0"/>
      <w:divBdr>
        <w:top w:val="none" w:sz="0" w:space="0" w:color="auto"/>
        <w:left w:val="none" w:sz="0" w:space="0" w:color="auto"/>
        <w:bottom w:val="none" w:sz="0" w:space="0" w:color="auto"/>
        <w:right w:val="none" w:sz="0" w:space="0" w:color="auto"/>
      </w:divBdr>
    </w:div>
    <w:div w:id="726487501">
      <w:bodyDiv w:val="1"/>
      <w:marLeft w:val="0"/>
      <w:marRight w:val="0"/>
      <w:marTop w:val="0"/>
      <w:marBottom w:val="0"/>
      <w:divBdr>
        <w:top w:val="none" w:sz="0" w:space="0" w:color="auto"/>
        <w:left w:val="none" w:sz="0" w:space="0" w:color="auto"/>
        <w:bottom w:val="none" w:sz="0" w:space="0" w:color="auto"/>
        <w:right w:val="none" w:sz="0" w:space="0" w:color="auto"/>
      </w:divBdr>
    </w:div>
    <w:div w:id="726877685">
      <w:bodyDiv w:val="1"/>
      <w:marLeft w:val="0"/>
      <w:marRight w:val="0"/>
      <w:marTop w:val="0"/>
      <w:marBottom w:val="0"/>
      <w:divBdr>
        <w:top w:val="none" w:sz="0" w:space="0" w:color="auto"/>
        <w:left w:val="none" w:sz="0" w:space="0" w:color="auto"/>
        <w:bottom w:val="none" w:sz="0" w:space="0" w:color="auto"/>
        <w:right w:val="none" w:sz="0" w:space="0" w:color="auto"/>
      </w:divBdr>
    </w:div>
    <w:div w:id="727455901">
      <w:bodyDiv w:val="1"/>
      <w:marLeft w:val="0"/>
      <w:marRight w:val="0"/>
      <w:marTop w:val="0"/>
      <w:marBottom w:val="0"/>
      <w:divBdr>
        <w:top w:val="none" w:sz="0" w:space="0" w:color="auto"/>
        <w:left w:val="none" w:sz="0" w:space="0" w:color="auto"/>
        <w:bottom w:val="none" w:sz="0" w:space="0" w:color="auto"/>
        <w:right w:val="none" w:sz="0" w:space="0" w:color="auto"/>
      </w:divBdr>
    </w:div>
    <w:div w:id="727653842">
      <w:bodyDiv w:val="1"/>
      <w:marLeft w:val="0"/>
      <w:marRight w:val="0"/>
      <w:marTop w:val="0"/>
      <w:marBottom w:val="0"/>
      <w:divBdr>
        <w:top w:val="none" w:sz="0" w:space="0" w:color="auto"/>
        <w:left w:val="none" w:sz="0" w:space="0" w:color="auto"/>
        <w:bottom w:val="none" w:sz="0" w:space="0" w:color="auto"/>
        <w:right w:val="none" w:sz="0" w:space="0" w:color="auto"/>
      </w:divBdr>
    </w:div>
    <w:div w:id="727798544">
      <w:bodyDiv w:val="1"/>
      <w:marLeft w:val="0"/>
      <w:marRight w:val="0"/>
      <w:marTop w:val="0"/>
      <w:marBottom w:val="0"/>
      <w:divBdr>
        <w:top w:val="none" w:sz="0" w:space="0" w:color="auto"/>
        <w:left w:val="none" w:sz="0" w:space="0" w:color="auto"/>
        <w:bottom w:val="none" w:sz="0" w:space="0" w:color="auto"/>
        <w:right w:val="none" w:sz="0" w:space="0" w:color="auto"/>
      </w:divBdr>
    </w:div>
    <w:div w:id="729035294">
      <w:bodyDiv w:val="1"/>
      <w:marLeft w:val="0"/>
      <w:marRight w:val="0"/>
      <w:marTop w:val="0"/>
      <w:marBottom w:val="0"/>
      <w:divBdr>
        <w:top w:val="none" w:sz="0" w:space="0" w:color="auto"/>
        <w:left w:val="none" w:sz="0" w:space="0" w:color="auto"/>
        <w:bottom w:val="none" w:sz="0" w:space="0" w:color="auto"/>
        <w:right w:val="none" w:sz="0" w:space="0" w:color="auto"/>
      </w:divBdr>
    </w:div>
    <w:div w:id="729041259">
      <w:bodyDiv w:val="1"/>
      <w:marLeft w:val="0"/>
      <w:marRight w:val="0"/>
      <w:marTop w:val="0"/>
      <w:marBottom w:val="0"/>
      <w:divBdr>
        <w:top w:val="none" w:sz="0" w:space="0" w:color="auto"/>
        <w:left w:val="none" w:sz="0" w:space="0" w:color="auto"/>
        <w:bottom w:val="none" w:sz="0" w:space="0" w:color="auto"/>
        <w:right w:val="none" w:sz="0" w:space="0" w:color="auto"/>
      </w:divBdr>
    </w:div>
    <w:div w:id="729229681">
      <w:bodyDiv w:val="1"/>
      <w:marLeft w:val="0"/>
      <w:marRight w:val="0"/>
      <w:marTop w:val="0"/>
      <w:marBottom w:val="0"/>
      <w:divBdr>
        <w:top w:val="none" w:sz="0" w:space="0" w:color="auto"/>
        <w:left w:val="none" w:sz="0" w:space="0" w:color="auto"/>
        <w:bottom w:val="none" w:sz="0" w:space="0" w:color="auto"/>
        <w:right w:val="none" w:sz="0" w:space="0" w:color="auto"/>
      </w:divBdr>
    </w:div>
    <w:div w:id="730663229">
      <w:bodyDiv w:val="1"/>
      <w:marLeft w:val="0"/>
      <w:marRight w:val="0"/>
      <w:marTop w:val="0"/>
      <w:marBottom w:val="0"/>
      <w:divBdr>
        <w:top w:val="none" w:sz="0" w:space="0" w:color="auto"/>
        <w:left w:val="none" w:sz="0" w:space="0" w:color="auto"/>
        <w:bottom w:val="none" w:sz="0" w:space="0" w:color="auto"/>
        <w:right w:val="none" w:sz="0" w:space="0" w:color="auto"/>
      </w:divBdr>
    </w:div>
    <w:div w:id="730663376">
      <w:bodyDiv w:val="1"/>
      <w:marLeft w:val="0"/>
      <w:marRight w:val="0"/>
      <w:marTop w:val="0"/>
      <w:marBottom w:val="0"/>
      <w:divBdr>
        <w:top w:val="none" w:sz="0" w:space="0" w:color="auto"/>
        <w:left w:val="none" w:sz="0" w:space="0" w:color="auto"/>
        <w:bottom w:val="none" w:sz="0" w:space="0" w:color="auto"/>
        <w:right w:val="none" w:sz="0" w:space="0" w:color="auto"/>
      </w:divBdr>
    </w:div>
    <w:div w:id="731318507">
      <w:bodyDiv w:val="1"/>
      <w:marLeft w:val="0"/>
      <w:marRight w:val="0"/>
      <w:marTop w:val="0"/>
      <w:marBottom w:val="0"/>
      <w:divBdr>
        <w:top w:val="none" w:sz="0" w:space="0" w:color="auto"/>
        <w:left w:val="none" w:sz="0" w:space="0" w:color="auto"/>
        <w:bottom w:val="none" w:sz="0" w:space="0" w:color="auto"/>
        <w:right w:val="none" w:sz="0" w:space="0" w:color="auto"/>
      </w:divBdr>
    </w:div>
    <w:div w:id="734360250">
      <w:bodyDiv w:val="1"/>
      <w:marLeft w:val="0"/>
      <w:marRight w:val="0"/>
      <w:marTop w:val="0"/>
      <w:marBottom w:val="0"/>
      <w:divBdr>
        <w:top w:val="none" w:sz="0" w:space="0" w:color="auto"/>
        <w:left w:val="none" w:sz="0" w:space="0" w:color="auto"/>
        <w:bottom w:val="none" w:sz="0" w:space="0" w:color="auto"/>
        <w:right w:val="none" w:sz="0" w:space="0" w:color="auto"/>
      </w:divBdr>
    </w:div>
    <w:div w:id="737047091">
      <w:bodyDiv w:val="1"/>
      <w:marLeft w:val="0"/>
      <w:marRight w:val="0"/>
      <w:marTop w:val="0"/>
      <w:marBottom w:val="0"/>
      <w:divBdr>
        <w:top w:val="none" w:sz="0" w:space="0" w:color="auto"/>
        <w:left w:val="none" w:sz="0" w:space="0" w:color="auto"/>
        <w:bottom w:val="none" w:sz="0" w:space="0" w:color="auto"/>
        <w:right w:val="none" w:sz="0" w:space="0" w:color="auto"/>
      </w:divBdr>
    </w:div>
    <w:div w:id="738984855">
      <w:bodyDiv w:val="1"/>
      <w:marLeft w:val="0"/>
      <w:marRight w:val="0"/>
      <w:marTop w:val="0"/>
      <w:marBottom w:val="0"/>
      <w:divBdr>
        <w:top w:val="none" w:sz="0" w:space="0" w:color="auto"/>
        <w:left w:val="none" w:sz="0" w:space="0" w:color="auto"/>
        <w:bottom w:val="none" w:sz="0" w:space="0" w:color="auto"/>
        <w:right w:val="none" w:sz="0" w:space="0" w:color="auto"/>
      </w:divBdr>
    </w:div>
    <w:div w:id="739062533">
      <w:bodyDiv w:val="1"/>
      <w:marLeft w:val="0"/>
      <w:marRight w:val="0"/>
      <w:marTop w:val="0"/>
      <w:marBottom w:val="0"/>
      <w:divBdr>
        <w:top w:val="none" w:sz="0" w:space="0" w:color="auto"/>
        <w:left w:val="none" w:sz="0" w:space="0" w:color="auto"/>
        <w:bottom w:val="none" w:sz="0" w:space="0" w:color="auto"/>
        <w:right w:val="none" w:sz="0" w:space="0" w:color="auto"/>
      </w:divBdr>
    </w:div>
    <w:div w:id="740952261">
      <w:bodyDiv w:val="1"/>
      <w:marLeft w:val="0"/>
      <w:marRight w:val="0"/>
      <w:marTop w:val="0"/>
      <w:marBottom w:val="0"/>
      <w:divBdr>
        <w:top w:val="none" w:sz="0" w:space="0" w:color="auto"/>
        <w:left w:val="none" w:sz="0" w:space="0" w:color="auto"/>
        <w:bottom w:val="none" w:sz="0" w:space="0" w:color="auto"/>
        <w:right w:val="none" w:sz="0" w:space="0" w:color="auto"/>
      </w:divBdr>
    </w:div>
    <w:div w:id="741758098">
      <w:bodyDiv w:val="1"/>
      <w:marLeft w:val="0"/>
      <w:marRight w:val="0"/>
      <w:marTop w:val="0"/>
      <w:marBottom w:val="0"/>
      <w:divBdr>
        <w:top w:val="none" w:sz="0" w:space="0" w:color="auto"/>
        <w:left w:val="none" w:sz="0" w:space="0" w:color="auto"/>
        <w:bottom w:val="none" w:sz="0" w:space="0" w:color="auto"/>
        <w:right w:val="none" w:sz="0" w:space="0" w:color="auto"/>
      </w:divBdr>
    </w:div>
    <w:div w:id="743795668">
      <w:bodyDiv w:val="1"/>
      <w:marLeft w:val="0"/>
      <w:marRight w:val="0"/>
      <w:marTop w:val="0"/>
      <w:marBottom w:val="0"/>
      <w:divBdr>
        <w:top w:val="none" w:sz="0" w:space="0" w:color="auto"/>
        <w:left w:val="none" w:sz="0" w:space="0" w:color="auto"/>
        <w:bottom w:val="none" w:sz="0" w:space="0" w:color="auto"/>
        <w:right w:val="none" w:sz="0" w:space="0" w:color="auto"/>
      </w:divBdr>
    </w:div>
    <w:div w:id="744299530">
      <w:bodyDiv w:val="1"/>
      <w:marLeft w:val="0"/>
      <w:marRight w:val="0"/>
      <w:marTop w:val="0"/>
      <w:marBottom w:val="0"/>
      <w:divBdr>
        <w:top w:val="none" w:sz="0" w:space="0" w:color="auto"/>
        <w:left w:val="none" w:sz="0" w:space="0" w:color="auto"/>
        <w:bottom w:val="none" w:sz="0" w:space="0" w:color="auto"/>
        <w:right w:val="none" w:sz="0" w:space="0" w:color="auto"/>
      </w:divBdr>
    </w:div>
    <w:div w:id="744954033">
      <w:bodyDiv w:val="1"/>
      <w:marLeft w:val="0"/>
      <w:marRight w:val="0"/>
      <w:marTop w:val="0"/>
      <w:marBottom w:val="0"/>
      <w:divBdr>
        <w:top w:val="none" w:sz="0" w:space="0" w:color="auto"/>
        <w:left w:val="none" w:sz="0" w:space="0" w:color="auto"/>
        <w:bottom w:val="none" w:sz="0" w:space="0" w:color="auto"/>
        <w:right w:val="none" w:sz="0" w:space="0" w:color="auto"/>
      </w:divBdr>
    </w:div>
    <w:div w:id="745882087">
      <w:bodyDiv w:val="1"/>
      <w:marLeft w:val="0"/>
      <w:marRight w:val="0"/>
      <w:marTop w:val="0"/>
      <w:marBottom w:val="0"/>
      <w:divBdr>
        <w:top w:val="none" w:sz="0" w:space="0" w:color="auto"/>
        <w:left w:val="none" w:sz="0" w:space="0" w:color="auto"/>
        <w:bottom w:val="none" w:sz="0" w:space="0" w:color="auto"/>
        <w:right w:val="none" w:sz="0" w:space="0" w:color="auto"/>
      </w:divBdr>
    </w:div>
    <w:div w:id="746461557">
      <w:bodyDiv w:val="1"/>
      <w:marLeft w:val="0"/>
      <w:marRight w:val="0"/>
      <w:marTop w:val="0"/>
      <w:marBottom w:val="0"/>
      <w:divBdr>
        <w:top w:val="none" w:sz="0" w:space="0" w:color="auto"/>
        <w:left w:val="none" w:sz="0" w:space="0" w:color="auto"/>
        <w:bottom w:val="none" w:sz="0" w:space="0" w:color="auto"/>
        <w:right w:val="none" w:sz="0" w:space="0" w:color="auto"/>
      </w:divBdr>
      <w:divsChild>
        <w:div w:id="1535577023">
          <w:marLeft w:val="0"/>
          <w:marRight w:val="0"/>
          <w:marTop w:val="0"/>
          <w:marBottom w:val="0"/>
          <w:divBdr>
            <w:top w:val="none" w:sz="0" w:space="0" w:color="auto"/>
            <w:left w:val="none" w:sz="0" w:space="0" w:color="auto"/>
            <w:bottom w:val="none" w:sz="0" w:space="0" w:color="auto"/>
            <w:right w:val="none" w:sz="0" w:space="0" w:color="auto"/>
          </w:divBdr>
        </w:div>
        <w:div w:id="585190061">
          <w:marLeft w:val="0"/>
          <w:marRight w:val="0"/>
          <w:marTop w:val="0"/>
          <w:marBottom w:val="0"/>
          <w:divBdr>
            <w:top w:val="none" w:sz="0" w:space="0" w:color="auto"/>
            <w:left w:val="none" w:sz="0" w:space="0" w:color="auto"/>
            <w:bottom w:val="none" w:sz="0" w:space="0" w:color="auto"/>
            <w:right w:val="none" w:sz="0" w:space="0" w:color="auto"/>
          </w:divBdr>
        </w:div>
        <w:div w:id="1706632527">
          <w:marLeft w:val="0"/>
          <w:marRight w:val="0"/>
          <w:marTop w:val="0"/>
          <w:marBottom w:val="0"/>
          <w:divBdr>
            <w:top w:val="none" w:sz="0" w:space="0" w:color="auto"/>
            <w:left w:val="none" w:sz="0" w:space="0" w:color="auto"/>
            <w:bottom w:val="none" w:sz="0" w:space="0" w:color="auto"/>
            <w:right w:val="none" w:sz="0" w:space="0" w:color="auto"/>
          </w:divBdr>
        </w:div>
        <w:div w:id="1663044331">
          <w:marLeft w:val="0"/>
          <w:marRight w:val="0"/>
          <w:marTop w:val="0"/>
          <w:marBottom w:val="0"/>
          <w:divBdr>
            <w:top w:val="none" w:sz="0" w:space="0" w:color="auto"/>
            <w:left w:val="none" w:sz="0" w:space="0" w:color="auto"/>
            <w:bottom w:val="none" w:sz="0" w:space="0" w:color="auto"/>
            <w:right w:val="none" w:sz="0" w:space="0" w:color="auto"/>
          </w:divBdr>
        </w:div>
        <w:div w:id="1555388853">
          <w:marLeft w:val="0"/>
          <w:marRight w:val="0"/>
          <w:marTop w:val="0"/>
          <w:marBottom w:val="0"/>
          <w:divBdr>
            <w:top w:val="none" w:sz="0" w:space="0" w:color="auto"/>
            <w:left w:val="none" w:sz="0" w:space="0" w:color="auto"/>
            <w:bottom w:val="none" w:sz="0" w:space="0" w:color="auto"/>
            <w:right w:val="none" w:sz="0" w:space="0" w:color="auto"/>
          </w:divBdr>
        </w:div>
        <w:div w:id="323245257">
          <w:marLeft w:val="0"/>
          <w:marRight w:val="0"/>
          <w:marTop w:val="0"/>
          <w:marBottom w:val="0"/>
          <w:divBdr>
            <w:top w:val="none" w:sz="0" w:space="0" w:color="auto"/>
            <w:left w:val="none" w:sz="0" w:space="0" w:color="auto"/>
            <w:bottom w:val="none" w:sz="0" w:space="0" w:color="auto"/>
            <w:right w:val="none" w:sz="0" w:space="0" w:color="auto"/>
          </w:divBdr>
        </w:div>
        <w:div w:id="944769054">
          <w:marLeft w:val="0"/>
          <w:marRight w:val="0"/>
          <w:marTop w:val="0"/>
          <w:marBottom w:val="0"/>
          <w:divBdr>
            <w:top w:val="none" w:sz="0" w:space="0" w:color="auto"/>
            <w:left w:val="none" w:sz="0" w:space="0" w:color="auto"/>
            <w:bottom w:val="none" w:sz="0" w:space="0" w:color="auto"/>
            <w:right w:val="none" w:sz="0" w:space="0" w:color="auto"/>
          </w:divBdr>
        </w:div>
        <w:div w:id="1793985505">
          <w:marLeft w:val="0"/>
          <w:marRight w:val="0"/>
          <w:marTop w:val="0"/>
          <w:marBottom w:val="0"/>
          <w:divBdr>
            <w:top w:val="none" w:sz="0" w:space="0" w:color="auto"/>
            <w:left w:val="none" w:sz="0" w:space="0" w:color="auto"/>
            <w:bottom w:val="none" w:sz="0" w:space="0" w:color="auto"/>
            <w:right w:val="none" w:sz="0" w:space="0" w:color="auto"/>
          </w:divBdr>
        </w:div>
        <w:div w:id="939332675">
          <w:marLeft w:val="0"/>
          <w:marRight w:val="0"/>
          <w:marTop w:val="0"/>
          <w:marBottom w:val="0"/>
          <w:divBdr>
            <w:top w:val="none" w:sz="0" w:space="0" w:color="auto"/>
            <w:left w:val="none" w:sz="0" w:space="0" w:color="auto"/>
            <w:bottom w:val="none" w:sz="0" w:space="0" w:color="auto"/>
            <w:right w:val="none" w:sz="0" w:space="0" w:color="auto"/>
          </w:divBdr>
        </w:div>
        <w:div w:id="1702824571">
          <w:marLeft w:val="0"/>
          <w:marRight w:val="0"/>
          <w:marTop w:val="0"/>
          <w:marBottom w:val="0"/>
          <w:divBdr>
            <w:top w:val="none" w:sz="0" w:space="0" w:color="auto"/>
            <w:left w:val="none" w:sz="0" w:space="0" w:color="auto"/>
            <w:bottom w:val="none" w:sz="0" w:space="0" w:color="auto"/>
            <w:right w:val="none" w:sz="0" w:space="0" w:color="auto"/>
          </w:divBdr>
        </w:div>
        <w:div w:id="564801977">
          <w:marLeft w:val="0"/>
          <w:marRight w:val="0"/>
          <w:marTop w:val="0"/>
          <w:marBottom w:val="0"/>
          <w:divBdr>
            <w:top w:val="none" w:sz="0" w:space="0" w:color="auto"/>
            <w:left w:val="none" w:sz="0" w:space="0" w:color="auto"/>
            <w:bottom w:val="none" w:sz="0" w:space="0" w:color="auto"/>
            <w:right w:val="none" w:sz="0" w:space="0" w:color="auto"/>
          </w:divBdr>
        </w:div>
      </w:divsChild>
    </w:div>
    <w:div w:id="747192650">
      <w:bodyDiv w:val="1"/>
      <w:marLeft w:val="0"/>
      <w:marRight w:val="0"/>
      <w:marTop w:val="0"/>
      <w:marBottom w:val="0"/>
      <w:divBdr>
        <w:top w:val="none" w:sz="0" w:space="0" w:color="auto"/>
        <w:left w:val="none" w:sz="0" w:space="0" w:color="auto"/>
        <w:bottom w:val="none" w:sz="0" w:space="0" w:color="auto"/>
        <w:right w:val="none" w:sz="0" w:space="0" w:color="auto"/>
      </w:divBdr>
    </w:div>
    <w:div w:id="750467980">
      <w:bodyDiv w:val="1"/>
      <w:marLeft w:val="0"/>
      <w:marRight w:val="0"/>
      <w:marTop w:val="0"/>
      <w:marBottom w:val="0"/>
      <w:divBdr>
        <w:top w:val="none" w:sz="0" w:space="0" w:color="auto"/>
        <w:left w:val="none" w:sz="0" w:space="0" w:color="auto"/>
        <w:bottom w:val="none" w:sz="0" w:space="0" w:color="auto"/>
        <w:right w:val="none" w:sz="0" w:space="0" w:color="auto"/>
      </w:divBdr>
    </w:div>
    <w:div w:id="751704549">
      <w:bodyDiv w:val="1"/>
      <w:marLeft w:val="0"/>
      <w:marRight w:val="0"/>
      <w:marTop w:val="0"/>
      <w:marBottom w:val="0"/>
      <w:divBdr>
        <w:top w:val="none" w:sz="0" w:space="0" w:color="auto"/>
        <w:left w:val="none" w:sz="0" w:space="0" w:color="auto"/>
        <w:bottom w:val="none" w:sz="0" w:space="0" w:color="auto"/>
        <w:right w:val="none" w:sz="0" w:space="0" w:color="auto"/>
      </w:divBdr>
    </w:div>
    <w:div w:id="752240737">
      <w:bodyDiv w:val="1"/>
      <w:marLeft w:val="0"/>
      <w:marRight w:val="0"/>
      <w:marTop w:val="0"/>
      <w:marBottom w:val="0"/>
      <w:divBdr>
        <w:top w:val="none" w:sz="0" w:space="0" w:color="auto"/>
        <w:left w:val="none" w:sz="0" w:space="0" w:color="auto"/>
        <w:bottom w:val="none" w:sz="0" w:space="0" w:color="auto"/>
        <w:right w:val="none" w:sz="0" w:space="0" w:color="auto"/>
      </w:divBdr>
    </w:div>
    <w:div w:id="753933423">
      <w:bodyDiv w:val="1"/>
      <w:marLeft w:val="0"/>
      <w:marRight w:val="0"/>
      <w:marTop w:val="0"/>
      <w:marBottom w:val="0"/>
      <w:divBdr>
        <w:top w:val="none" w:sz="0" w:space="0" w:color="auto"/>
        <w:left w:val="none" w:sz="0" w:space="0" w:color="auto"/>
        <w:bottom w:val="none" w:sz="0" w:space="0" w:color="auto"/>
        <w:right w:val="none" w:sz="0" w:space="0" w:color="auto"/>
      </w:divBdr>
    </w:div>
    <w:div w:id="754321309">
      <w:bodyDiv w:val="1"/>
      <w:marLeft w:val="0"/>
      <w:marRight w:val="0"/>
      <w:marTop w:val="0"/>
      <w:marBottom w:val="0"/>
      <w:divBdr>
        <w:top w:val="none" w:sz="0" w:space="0" w:color="auto"/>
        <w:left w:val="none" w:sz="0" w:space="0" w:color="auto"/>
        <w:bottom w:val="none" w:sz="0" w:space="0" w:color="auto"/>
        <w:right w:val="none" w:sz="0" w:space="0" w:color="auto"/>
      </w:divBdr>
    </w:div>
    <w:div w:id="754935546">
      <w:bodyDiv w:val="1"/>
      <w:marLeft w:val="0"/>
      <w:marRight w:val="0"/>
      <w:marTop w:val="0"/>
      <w:marBottom w:val="0"/>
      <w:divBdr>
        <w:top w:val="none" w:sz="0" w:space="0" w:color="auto"/>
        <w:left w:val="none" w:sz="0" w:space="0" w:color="auto"/>
        <w:bottom w:val="none" w:sz="0" w:space="0" w:color="auto"/>
        <w:right w:val="none" w:sz="0" w:space="0" w:color="auto"/>
      </w:divBdr>
    </w:div>
    <w:div w:id="754981122">
      <w:bodyDiv w:val="1"/>
      <w:marLeft w:val="0"/>
      <w:marRight w:val="0"/>
      <w:marTop w:val="0"/>
      <w:marBottom w:val="0"/>
      <w:divBdr>
        <w:top w:val="none" w:sz="0" w:space="0" w:color="auto"/>
        <w:left w:val="none" w:sz="0" w:space="0" w:color="auto"/>
        <w:bottom w:val="none" w:sz="0" w:space="0" w:color="auto"/>
        <w:right w:val="none" w:sz="0" w:space="0" w:color="auto"/>
      </w:divBdr>
    </w:div>
    <w:div w:id="756102161">
      <w:bodyDiv w:val="1"/>
      <w:marLeft w:val="0"/>
      <w:marRight w:val="0"/>
      <w:marTop w:val="0"/>
      <w:marBottom w:val="0"/>
      <w:divBdr>
        <w:top w:val="none" w:sz="0" w:space="0" w:color="auto"/>
        <w:left w:val="none" w:sz="0" w:space="0" w:color="auto"/>
        <w:bottom w:val="none" w:sz="0" w:space="0" w:color="auto"/>
        <w:right w:val="none" w:sz="0" w:space="0" w:color="auto"/>
      </w:divBdr>
    </w:div>
    <w:div w:id="756288198">
      <w:bodyDiv w:val="1"/>
      <w:marLeft w:val="0"/>
      <w:marRight w:val="0"/>
      <w:marTop w:val="0"/>
      <w:marBottom w:val="0"/>
      <w:divBdr>
        <w:top w:val="none" w:sz="0" w:space="0" w:color="auto"/>
        <w:left w:val="none" w:sz="0" w:space="0" w:color="auto"/>
        <w:bottom w:val="none" w:sz="0" w:space="0" w:color="auto"/>
        <w:right w:val="none" w:sz="0" w:space="0" w:color="auto"/>
      </w:divBdr>
    </w:div>
    <w:div w:id="756365973">
      <w:bodyDiv w:val="1"/>
      <w:marLeft w:val="0"/>
      <w:marRight w:val="0"/>
      <w:marTop w:val="0"/>
      <w:marBottom w:val="0"/>
      <w:divBdr>
        <w:top w:val="none" w:sz="0" w:space="0" w:color="auto"/>
        <w:left w:val="none" w:sz="0" w:space="0" w:color="auto"/>
        <w:bottom w:val="none" w:sz="0" w:space="0" w:color="auto"/>
        <w:right w:val="none" w:sz="0" w:space="0" w:color="auto"/>
      </w:divBdr>
    </w:div>
    <w:div w:id="757482395">
      <w:bodyDiv w:val="1"/>
      <w:marLeft w:val="0"/>
      <w:marRight w:val="0"/>
      <w:marTop w:val="0"/>
      <w:marBottom w:val="0"/>
      <w:divBdr>
        <w:top w:val="none" w:sz="0" w:space="0" w:color="auto"/>
        <w:left w:val="none" w:sz="0" w:space="0" w:color="auto"/>
        <w:bottom w:val="none" w:sz="0" w:space="0" w:color="auto"/>
        <w:right w:val="none" w:sz="0" w:space="0" w:color="auto"/>
      </w:divBdr>
    </w:div>
    <w:div w:id="758061952">
      <w:bodyDiv w:val="1"/>
      <w:marLeft w:val="0"/>
      <w:marRight w:val="0"/>
      <w:marTop w:val="0"/>
      <w:marBottom w:val="0"/>
      <w:divBdr>
        <w:top w:val="none" w:sz="0" w:space="0" w:color="auto"/>
        <w:left w:val="none" w:sz="0" w:space="0" w:color="auto"/>
        <w:bottom w:val="none" w:sz="0" w:space="0" w:color="auto"/>
        <w:right w:val="none" w:sz="0" w:space="0" w:color="auto"/>
      </w:divBdr>
    </w:div>
    <w:div w:id="758866646">
      <w:bodyDiv w:val="1"/>
      <w:marLeft w:val="0"/>
      <w:marRight w:val="0"/>
      <w:marTop w:val="0"/>
      <w:marBottom w:val="0"/>
      <w:divBdr>
        <w:top w:val="none" w:sz="0" w:space="0" w:color="auto"/>
        <w:left w:val="none" w:sz="0" w:space="0" w:color="auto"/>
        <w:bottom w:val="none" w:sz="0" w:space="0" w:color="auto"/>
        <w:right w:val="none" w:sz="0" w:space="0" w:color="auto"/>
      </w:divBdr>
    </w:div>
    <w:div w:id="760183363">
      <w:bodyDiv w:val="1"/>
      <w:marLeft w:val="0"/>
      <w:marRight w:val="0"/>
      <w:marTop w:val="0"/>
      <w:marBottom w:val="0"/>
      <w:divBdr>
        <w:top w:val="none" w:sz="0" w:space="0" w:color="auto"/>
        <w:left w:val="none" w:sz="0" w:space="0" w:color="auto"/>
        <w:bottom w:val="none" w:sz="0" w:space="0" w:color="auto"/>
        <w:right w:val="none" w:sz="0" w:space="0" w:color="auto"/>
      </w:divBdr>
    </w:div>
    <w:div w:id="761027227">
      <w:bodyDiv w:val="1"/>
      <w:marLeft w:val="0"/>
      <w:marRight w:val="0"/>
      <w:marTop w:val="0"/>
      <w:marBottom w:val="0"/>
      <w:divBdr>
        <w:top w:val="none" w:sz="0" w:space="0" w:color="auto"/>
        <w:left w:val="none" w:sz="0" w:space="0" w:color="auto"/>
        <w:bottom w:val="none" w:sz="0" w:space="0" w:color="auto"/>
        <w:right w:val="none" w:sz="0" w:space="0" w:color="auto"/>
      </w:divBdr>
    </w:div>
    <w:div w:id="761412737">
      <w:bodyDiv w:val="1"/>
      <w:marLeft w:val="0"/>
      <w:marRight w:val="0"/>
      <w:marTop w:val="0"/>
      <w:marBottom w:val="0"/>
      <w:divBdr>
        <w:top w:val="none" w:sz="0" w:space="0" w:color="auto"/>
        <w:left w:val="none" w:sz="0" w:space="0" w:color="auto"/>
        <w:bottom w:val="none" w:sz="0" w:space="0" w:color="auto"/>
        <w:right w:val="none" w:sz="0" w:space="0" w:color="auto"/>
      </w:divBdr>
    </w:div>
    <w:div w:id="762341569">
      <w:bodyDiv w:val="1"/>
      <w:marLeft w:val="0"/>
      <w:marRight w:val="0"/>
      <w:marTop w:val="0"/>
      <w:marBottom w:val="0"/>
      <w:divBdr>
        <w:top w:val="none" w:sz="0" w:space="0" w:color="auto"/>
        <w:left w:val="none" w:sz="0" w:space="0" w:color="auto"/>
        <w:bottom w:val="none" w:sz="0" w:space="0" w:color="auto"/>
        <w:right w:val="none" w:sz="0" w:space="0" w:color="auto"/>
      </w:divBdr>
    </w:div>
    <w:div w:id="762454293">
      <w:bodyDiv w:val="1"/>
      <w:marLeft w:val="0"/>
      <w:marRight w:val="0"/>
      <w:marTop w:val="0"/>
      <w:marBottom w:val="0"/>
      <w:divBdr>
        <w:top w:val="none" w:sz="0" w:space="0" w:color="auto"/>
        <w:left w:val="none" w:sz="0" w:space="0" w:color="auto"/>
        <w:bottom w:val="none" w:sz="0" w:space="0" w:color="auto"/>
        <w:right w:val="none" w:sz="0" w:space="0" w:color="auto"/>
      </w:divBdr>
    </w:div>
    <w:div w:id="762798850">
      <w:bodyDiv w:val="1"/>
      <w:marLeft w:val="0"/>
      <w:marRight w:val="0"/>
      <w:marTop w:val="0"/>
      <w:marBottom w:val="0"/>
      <w:divBdr>
        <w:top w:val="none" w:sz="0" w:space="0" w:color="auto"/>
        <w:left w:val="none" w:sz="0" w:space="0" w:color="auto"/>
        <w:bottom w:val="none" w:sz="0" w:space="0" w:color="auto"/>
        <w:right w:val="none" w:sz="0" w:space="0" w:color="auto"/>
      </w:divBdr>
    </w:div>
    <w:div w:id="764304584">
      <w:bodyDiv w:val="1"/>
      <w:marLeft w:val="0"/>
      <w:marRight w:val="0"/>
      <w:marTop w:val="0"/>
      <w:marBottom w:val="0"/>
      <w:divBdr>
        <w:top w:val="none" w:sz="0" w:space="0" w:color="auto"/>
        <w:left w:val="none" w:sz="0" w:space="0" w:color="auto"/>
        <w:bottom w:val="none" w:sz="0" w:space="0" w:color="auto"/>
        <w:right w:val="none" w:sz="0" w:space="0" w:color="auto"/>
      </w:divBdr>
    </w:div>
    <w:div w:id="766536807">
      <w:bodyDiv w:val="1"/>
      <w:marLeft w:val="0"/>
      <w:marRight w:val="0"/>
      <w:marTop w:val="0"/>
      <w:marBottom w:val="0"/>
      <w:divBdr>
        <w:top w:val="none" w:sz="0" w:space="0" w:color="auto"/>
        <w:left w:val="none" w:sz="0" w:space="0" w:color="auto"/>
        <w:bottom w:val="none" w:sz="0" w:space="0" w:color="auto"/>
        <w:right w:val="none" w:sz="0" w:space="0" w:color="auto"/>
      </w:divBdr>
    </w:div>
    <w:div w:id="767042615">
      <w:bodyDiv w:val="1"/>
      <w:marLeft w:val="0"/>
      <w:marRight w:val="0"/>
      <w:marTop w:val="0"/>
      <w:marBottom w:val="0"/>
      <w:divBdr>
        <w:top w:val="none" w:sz="0" w:space="0" w:color="auto"/>
        <w:left w:val="none" w:sz="0" w:space="0" w:color="auto"/>
        <w:bottom w:val="none" w:sz="0" w:space="0" w:color="auto"/>
        <w:right w:val="none" w:sz="0" w:space="0" w:color="auto"/>
      </w:divBdr>
    </w:div>
    <w:div w:id="767384983">
      <w:bodyDiv w:val="1"/>
      <w:marLeft w:val="0"/>
      <w:marRight w:val="0"/>
      <w:marTop w:val="0"/>
      <w:marBottom w:val="0"/>
      <w:divBdr>
        <w:top w:val="none" w:sz="0" w:space="0" w:color="auto"/>
        <w:left w:val="none" w:sz="0" w:space="0" w:color="auto"/>
        <w:bottom w:val="none" w:sz="0" w:space="0" w:color="auto"/>
        <w:right w:val="none" w:sz="0" w:space="0" w:color="auto"/>
      </w:divBdr>
      <w:divsChild>
        <w:div w:id="645360828">
          <w:marLeft w:val="0"/>
          <w:marRight w:val="0"/>
          <w:marTop w:val="0"/>
          <w:marBottom w:val="0"/>
          <w:divBdr>
            <w:top w:val="none" w:sz="0" w:space="0" w:color="auto"/>
            <w:left w:val="none" w:sz="0" w:space="0" w:color="auto"/>
            <w:bottom w:val="none" w:sz="0" w:space="0" w:color="auto"/>
            <w:right w:val="none" w:sz="0" w:space="0" w:color="auto"/>
          </w:divBdr>
        </w:div>
        <w:div w:id="374548921">
          <w:marLeft w:val="0"/>
          <w:marRight w:val="0"/>
          <w:marTop w:val="0"/>
          <w:marBottom w:val="0"/>
          <w:divBdr>
            <w:top w:val="none" w:sz="0" w:space="0" w:color="auto"/>
            <w:left w:val="none" w:sz="0" w:space="0" w:color="auto"/>
            <w:bottom w:val="none" w:sz="0" w:space="0" w:color="auto"/>
            <w:right w:val="none" w:sz="0" w:space="0" w:color="auto"/>
          </w:divBdr>
        </w:div>
        <w:div w:id="970134077">
          <w:marLeft w:val="0"/>
          <w:marRight w:val="0"/>
          <w:marTop w:val="0"/>
          <w:marBottom w:val="0"/>
          <w:divBdr>
            <w:top w:val="none" w:sz="0" w:space="0" w:color="auto"/>
            <w:left w:val="none" w:sz="0" w:space="0" w:color="auto"/>
            <w:bottom w:val="none" w:sz="0" w:space="0" w:color="auto"/>
            <w:right w:val="none" w:sz="0" w:space="0" w:color="auto"/>
          </w:divBdr>
        </w:div>
        <w:div w:id="983583053">
          <w:marLeft w:val="0"/>
          <w:marRight w:val="0"/>
          <w:marTop w:val="0"/>
          <w:marBottom w:val="0"/>
          <w:divBdr>
            <w:top w:val="none" w:sz="0" w:space="0" w:color="auto"/>
            <w:left w:val="none" w:sz="0" w:space="0" w:color="auto"/>
            <w:bottom w:val="none" w:sz="0" w:space="0" w:color="auto"/>
            <w:right w:val="none" w:sz="0" w:space="0" w:color="auto"/>
          </w:divBdr>
        </w:div>
        <w:div w:id="1071197321">
          <w:marLeft w:val="0"/>
          <w:marRight w:val="0"/>
          <w:marTop w:val="0"/>
          <w:marBottom w:val="0"/>
          <w:divBdr>
            <w:top w:val="none" w:sz="0" w:space="0" w:color="auto"/>
            <w:left w:val="none" w:sz="0" w:space="0" w:color="auto"/>
            <w:bottom w:val="none" w:sz="0" w:space="0" w:color="auto"/>
            <w:right w:val="none" w:sz="0" w:space="0" w:color="auto"/>
          </w:divBdr>
        </w:div>
        <w:div w:id="502938615">
          <w:marLeft w:val="0"/>
          <w:marRight w:val="0"/>
          <w:marTop w:val="0"/>
          <w:marBottom w:val="0"/>
          <w:divBdr>
            <w:top w:val="none" w:sz="0" w:space="0" w:color="auto"/>
            <w:left w:val="none" w:sz="0" w:space="0" w:color="auto"/>
            <w:bottom w:val="none" w:sz="0" w:space="0" w:color="auto"/>
            <w:right w:val="none" w:sz="0" w:space="0" w:color="auto"/>
          </w:divBdr>
        </w:div>
        <w:div w:id="272330101">
          <w:marLeft w:val="0"/>
          <w:marRight w:val="0"/>
          <w:marTop w:val="0"/>
          <w:marBottom w:val="0"/>
          <w:divBdr>
            <w:top w:val="none" w:sz="0" w:space="0" w:color="auto"/>
            <w:left w:val="none" w:sz="0" w:space="0" w:color="auto"/>
            <w:bottom w:val="none" w:sz="0" w:space="0" w:color="auto"/>
            <w:right w:val="none" w:sz="0" w:space="0" w:color="auto"/>
          </w:divBdr>
        </w:div>
        <w:div w:id="1244609269">
          <w:marLeft w:val="0"/>
          <w:marRight w:val="0"/>
          <w:marTop w:val="0"/>
          <w:marBottom w:val="0"/>
          <w:divBdr>
            <w:top w:val="none" w:sz="0" w:space="0" w:color="auto"/>
            <w:left w:val="none" w:sz="0" w:space="0" w:color="auto"/>
            <w:bottom w:val="none" w:sz="0" w:space="0" w:color="auto"/>
            <w:right w:val="none" w:sz="0" w:space="0" w:color="auto"/>
          </w:divBdr>
        </w:div>
        <w:div w:id="1648893566">
          <w:marLeft w:val="0"/>
          <w:marRight w:val="0"/>
          <w:marTop w:val="0"/>
          <w:marBottom w:val="0"/>
          <w:divBdr>
            <w:top w:val="none" w:sz="0" w:space="0" w:color="auto"/>
            <w:left w:val="none" w:sz="0" w:space="0" w:color="auto"/>
            <w:bottom w:val="none" w:sz="0" w:space="0" w:color="auto"/>
            <w:right w:val="none" w:sz="0" w:space="0" w:color="auto"/>
          </w:divBdr>
        </w:div>
        <w:div w:id="1614288973">
          <w:marLeft w:val="0"/>
          <w:marRight w:val="0"/>
          <w:marTop w:val="0"/>
          <w:marBottom w:val="0"/>
          <w:divBdr>
            <w:top w:val="none" w:sz="0" w:space="0" w:color="auto"/>
            <w:left w:val="none" w:sz="0" w:space="0" w:color="auto"/>
            <w:bottom w:val="none" w:sz="0" w:space="0" w:color="auto"/>
            <w:right w:val="none" w:sz="0" w:space="0" w:color="auto"/>
          </w:divBdr>
        </w:div>
        <w:div w:id="1667780399">
          <w:marLeft w:val="0"/>
          <w:marRight w:val="0"/>
          <w:marTop w:val="0"/>
          <w:marBottom w:val="0"/>
          <w:divBdr>
            <w:top w:val="none" w:sz="0" w:space="0" w:color="auto"/>
            <w:left w:val="none" w:sz="0" w:space="0" w:color="auto"/>
            <w:bottom w:val="none" w:sz="0" w:space="0" w:color="auto"/>
            <w:right w:val="none" w:sz="0" w:space="0" w:color="auto"/>
          </w:divBdr>
        </w:div>
        <w:div w:id="1618176732">
          <w:marLeft w:val="0"/>
          <w:marRight w:val="0"/>
          <w:marTop w:val="0"/>
          <w:marBottom w:val="0"/>
          <w:divBdr>
            <w:top w:val="none" w:sz="0" w:space="0" w:color="auto"/>
            <w:left w:val="none" w:sz="0" w:space="0" w:color="auto"/>
            <w:bottom w:val="none" w:sz="0" w:space="0" w:color="auto"/>
            <w:right w:val="none" w:sz="0" w:space="0" w:color="auto"/>
          </w:divBdr>
        </w:div>
        <w:div w:id="612908229">
          <w:marLeft w:val="0"/>
          <w:marRight w:val="0"/>
          <w:marTop w:val="0"/>
          <w:marBottom w:val="0"/>
          <w:divBdr>
            <w:top w:val="none" w:sz="0" w:space="0" w:color="auto"/>
            <w:left w:val="none" w:sz="0" w:space="0" w:color="auto"/>
            <w:bottom w:val="none" w:sz="0" w:space="0" w:color="auto"/>
            <w:right w:val="none" w:sz="0" w:space="0" w:color="auto"/>
          </w:divBdr>
        </w:div>
        <w:div w:id="1890073302">
          <w:marLeft w:val="0"/>
          <w:marRight w:val="0"/>
          <w:marTop w:val="0"/>
          <w:marBottom w:val="0"/>
          <w:divBdr>
            <w:top w:val="none" w:sz="0" w:space="0" w:color="auto"/>
            <w:left w:val="none" w:sz="0" w:space="0" w:color="auto"/>
            <w:bottom w:val="none" w:sz="0" w:space="0" w:color="auto"/>
            <w:right w:val="none" w:sz="0" w:space="0" w:color="auto"/>
          </w:divBdr>
        </w:div>
      </w:divsChild>
    </w:div>
    <w:div w:id="768701576">
      <w:bodyDiv w:val="1"/>
      <w:marLeft w:val="0"/>
      <w:marRight w:val="0"/>
      <w:marTop w:val="0"/>
      <w:marBottom w:val="0"/>
      <w:divBdr>
        <w:top w:val="none" w:sz="0" w:space="0" w:color="auto"/>
        <w:left w:val="none" w:sz="0" w:space="0" w:color="auto"/>
        <w:bottom w:val="none" w:sz="0" w:space="0" w:color="auto"/>
        <w:right w:val="none" w:sz="0" w:space="0" w:color="auto"/>
      </w:divBdr>
    </w:div>
    <w:div w:id="769081539">
      <w:bodyDiv w:val="1"/>
      <w:marLeft w:val="0"/>
      <w:marRight w:val="0"/>
      <w:marTop w:val="0"/>
      <w:marBottom w:val="0"/>
      <w:divBdr>
        <w:top w:val="none" w:sz="0" w:space="0" w:color="auto"/>
        <w:left w:val="none" w:sz="0" w:space="0" w:color="auto"/>
        <w:bottom w:val="none" w:sz="0" w:space="0" w:color="auto"/>
        <w:right w:val="none" w:sz="0" w:space="0" w:color="auto"/>
      </w:divBdr>
    </w:div>
    <w:div w:id="770130074">
      <w:bodyDiv w:val="1"/>
      <w:marLeft w:val="0"/>
      <w:marRight w:val="0"/>
      <w:marTop w:val="0"/>
      <w:marBottom w:val="0"/>
      <w:divBdr>
        <w:top w:val="none" w:sz="0" w:space="0" w:color="auto"/>
        <w:left w:val="none" w:sz="0" w:space="0" w:color="auto"/>
        <w:bottom w:val="none" w:sz="0" w:space="0" w:color="auto"/>
        <w:right w:val="none" w:sz="0" w:space="0" w:color="auto"/>
      </w:divBdr>
    </w:div>
    <w:div w:id="770206039">
      <w:bodyDiv w:val="1"/>
      <w:marLeft w:val="0"/>
      <w:marRight w:val="0"/>
      <w:marTop w:val="0"/>
      <w:marBottom w:val="0"/>
      <w:divBdr>
        <w:top w:val="none" w:sz="0" w:space="0" w:color="auto"/>
        <w:left w:val="none" w:sz="0" w:space="0" w:color="auto"/>
        <w:bottom w:val="none" w:sz="0" w:space="0" w:color="auto"/>
        <w:right w:val="none" w:sz="0" w:space="0" w:color="auto"/>
      </w:divBdr>
    </w:div>
    <w:div w:id="772092065">
      <w:bodyDiv w:val="1"/>
      <w:marLeft w:val="0"/>
      <w:marRight w:val="0"/>
      <w:marTop w:val="0"/>
      <w:marBottom w:val="0"/>
      <w:divBdr>
        <w:top w:val="none" w:sz="0" w:space="0" w:color="auto"/>
        <w:left w:val="none" w:sz="0" w:space="0" w:color="auto"/>
        <w:bottom w:val="none" w:sz="0" w:space="0" w:color="auto"/>
        <w:right w:val="none" w:sz="0" w:space="0" w:color="auto"/>
      </w:divBdr>
    </w:div>
    <w:div w:id="772475561">
      <w:bodyDiv w:val="1"/>
      <w:marLeft w:val="0"/>
      <w:marRight w:val="0"/>
      <w:marTop w:val="0"/>
      <w:marBottom w:val="0"/>
      <w:divBdr>
        <w:top w:val="none" w:sz="0" w:space="0" w:color="auto"/>
        <w:left w:val="none" w:sz="0" w:space="0" w:color="auto"/>
        <w:bottom w:val="none" w:sz="0" w:space="0" w:color="auto"/>
        <w:right w:val="none" w:sz="0" w:space="0" w:color="auto"/>
      </w:divBdr>
    </w:div>
    <w:div w:id="772821794">
      <w:bodyDiv w:val="1"/>
      <w:marLeft w:val="0"/>
      <w:marRight w:val="0"/>
      <w:marTop w:val="0"/>
      <w:marBottom w:val="0"/>
      <w:divBdr>
        <w:top w:val="none" w:sz="0" w:space="0" w:color="auto"/>
        <w:left w:val="none" w:sz="0" w:space="0" w:color="auto"/>
        <w:bottom w:val="none" w:sz="0" w:space="0" w:color="auto"/>
        <w:right w:val="none" w:sz="0" w:space="0" w:color="auto"/>
      </w:divBdr>
    </w:div>
    <w:div w:id="773398526">
      <w:bodyDiv w:val="1"/>
      <w:marLeft w:val="0"/>
      <w:marRight w:val="0"/>
      <w:marTop w:val="0"/>
      <w:marBottom w:val="0"/>
      <w:divBdr>
        <w:top w:val="none" w:sz="0" w:space="0" w:color="auto"/>
        <w:left w:val="none" w:sz="0" w:space="0" w:color="auto"/>
        <w:bottom w:val="none" w:sz="0" w:space="0" w:color="auto"/>
        <w:right w:val="none" w:sz="0" w:space="0" w:color="auto"/>
      </w:divBdr>
    </w:div>
    <w:div w:id="774397961">
      <w:bodyDiv w:val="1"/>
      <w:marLeft w:val="0"/>
      <w:marRight w:val="0"/>
      <w:marTop w:val="0"/>
      <w:marBottom w:val="0"/>
      <w:divBdr>
        <w:top w:val="none" w:sz="0" w:space="0" w:color="auto"/>
        <w:left w:val="none" w:sz="0" w:space="0" w:color="auto"/>
        <w:bottom w:val="none" w:sz="0" w:space="0" w:color="auto"/>
        <w:right w:val="none" w:sz="0" w:space="0" w:color="auto"/>
      </w:divBdr>
    </w:div>
    <w:div w:id="774402780">
      <w:bodyDiv w:val="1"/>
      <w:marLeft w:val="0"/>
      <w:marRight w:val="0"/>
      <w:marTop w:val="0"/>
      <w:marBottom w:val="0"/>
      <w:divBdr>
        <w:top w:val="none" w:sz="0" w:space="0" w:color="auto"/>
        <w:left w:val="none" w:sz="0" w:space="0" w:color="auto"/>
        <w:bottom w:val="none" w:sz="0" w:space="0" w:color="auto"/>
        <w:right w:val="none" w:sz="0" w:space="0" w:color="auto"/>
      </w:divBdr>
    </w:div>
    <w:div w:id="774982725">
      <w:bodyDiv w:val="1"/>
      <w:marLeft w:val="0"/>
      <w:marRight w:val="0"/>
      <w:marTop w:val="0"/>
      <w:marBottom w:val="0"/>
      <w:divBdr>
        <w:top w:val="none" w:sz="0" w:space="0" w:color="auto"/>
        <w:left w:val="none" w:sz="0" w:space="0" w:color="auto"/>
        <w:bottom w:val="none" w:sz="0" w:space="0" w:color="auto"/>
        <w:right w:val="none" w:sz="0" w:space="0" w:color="auto"/>
      </w:divBdr>
    </w:div>
    <w:div w:id="775909473">
      <w:bodyDiv w:val="1"/>
      <w:marLeft w:val="0"/>
      <w:marRight w:val="0"/>
      <w:marTop w:val="0"/>
      <w:marBottom w:val="0"/>
      <w:divBdr>
        <w:top w:val="none" w:sz="0" w:space="0" w:color="auto"/>
        <w:left w:val="none" w:sz="0" w:space="0" w:color="auto"/>
        <w:bottom w:val="none" w:sz="0" w:space="0" w:color="auto"/>
        <w:right w:val="none" w:sz="0" w:space="0" w:color="auto"/>
      </w:divBdr>
    </w:div>
    <w:div w:id="778372437">
      <w:bodyDiv w:val="1"/>
      <w:marLeft w:val="0"/>
      <w:marRight w:val="0"/>
      <w:marTop w:val="0"/>
      <w:marBottom w:val="0"/>
      <w:divBdr>
        <w:top w:val="none" w:sz="0" w:space="0" w:color="auto"/>
        <w:left w:val="none" w:sz="0" w:space="0" w:color="auto"/>
        <w:bottom w:val="none" w:sz="0" w:space="0" w:color="auto"/>
        <w:right w:val="none" w:sz="0" w:space="0" w:color="auto"/>
      </w:divBdr>
    </w:div>
    <w:div w:id="779103664">
      <w:bodyDiv w:val="1"/>
      <w:marLeft w:val="0"/>
      <w:marRight w:val="0"/>
      <w:marTop w:val="0"/>
      <w:marBottom w:val="0"/>
      <w:divBdr>
        <w:top w:val="none" w:sz="0" w:space="0" w:color="auto"/>
        <w:left w:val="none" w:sz="0" w:space="0" w:color="auto"/>
        <w:bottom w:val="none" w:sz="0" w:space="0" w:color="auto"/>
        <w:right w:val="none" w:sz="0" w:space="0" w:color="auto"/>
      </w:divBdr>
    </w:div>
    <w:div w:id="779111908">
      <w:bodyDiv w:val="1"/>
      <w:marLeft w:val="0"/>
      <w:marRight w:val="0"/>
      <w:marTop w:val="0"/>
      <w:marBottom w:val="0"/>
      <w:divBdr>
        <w:top w:val="none" w:sz="0" w:space="0" w:color="auto"/>
        <w:left w:val="none" w:sz="0" w:space="0" w:color="auto"/>
        <w:bottom w:val="none" w:sz="0" w:space="0" w:color="auto"/>
        <w:right w:val="none" w:sz="0" w:space="0" w:color="auto"/>
      </w:divBdr>
    </w:div>
    <w:div w:id="779878498">
      <w:bodyDiv w:val="1"/>
      <w:marLeft w:val="0"/>
      <w:marRight w:val="0"/>
      <w:marTop w:val="0"/>
      <w:marBottom w:val="0"/>
      <w:divBdr>
        <w:top w:val="none" w:sz="0" w:space="0" w:color="auto"/>
        <w:left w:val="none" w:sz="0" w:space="0" w:color="auto"/>
        <w:bottom w:val="none" w:sz="0" w:space="0" w:color="auto"/>
        <w:right w:val="none" w:sz="0" w:space="0" w:color="auto"/>
      </w:divBdr>
    </w:div>
    <w:div w:id="786705676">
      <w:bodyDiv w:val="1"/>
      <w:marLeft w:val="0"/>
      <w:marRight w:val="0"/>
      <w:marTop w:val="0"/>
      <w:marBottom w:val="0"/>
      <w:divBdr>
        <w:top w:val="none" w:sz="0" w:space="0" w:color="auto"/>
        <w:left w:val="none" w:sz="0" w:space="0" w:color="auto"/>
        <w:bottom w:val="none" w:sz="0" w:space="0" w:color="auto"/>
        <w:right w:val="none" w:sz="0" w:space="0" w:color="auto"/>
      </w:divBdr>
    </w:div>
    <w:div w:id="786967277">
      <w:bodyDiv w:val="1"/>
      <w:marLeft w:val="0"/>
      <w:marRight w:val="0"/>
      <w:marTop w:val="0"/>
      <w:marBottom w:val="0"/>
      <w:divBdr>
        <w:top w:val="none" w:sz="0" w:space="0" w:color="auto"/>
        <w:left w:val="none" w:sz="0" w:space="0" w:color="auto"/>
        <w:bottom w:val="none" w:sz="0" w:space="0" w:color="auto"/>
        <w:right w:val="none" w:sz="0" w:space="0" w:color="auto"/>
      </w:divBdr>
    </w:div>
    <w:div w:id="787820244">
      <w:bodyDiv w:val="1"/>
      <w:marLeft w:val="0"/>
      <w:marRight w:val="0"/>
      <w:marTop w:val="0"/>
      <w:marBottom w:val="0"/>
      <w:divBdr>
        <w:top w:val="none" w:sz="0" w:space="0" w:color="auto"/>
        <w:left w:val="none" w:sz="0" w:space="0" w:color="auto"/>
        <w:bottom w:val="none" w:sz="0" w:space="0" w:color="auto"/>
        <w:right w:val="none" w:sz="0" w:space="0" w:color="auto"/>
      </w:divBdr>
    </w:div>
    <w:div w:id="788551022">
      <w:bodyDiv w:val="1"/>
      <w:marLeft w:val="0"/>
      <w:marRight w:val="0"/>
      <w:marTop w:val="0"/>
      <w:marBottom w:val="0"/>
      <w:divBdr>
        <w:top w:val="none" w:sz="0" w:space="0" w:color="auto"/>
        <w:left w:val="none" w:sz="0" w:space="0" w:color="auto"/>
        <w:bottom w:val="none" w:sz="0" w:space="0" w:color="auto"/>
        <w:right w:val="none" w:sz="0" w:space="0" w:color="auto"/>
      </w:divBdr>
    </w:div>
    <w:div w:id="788672010">
      <w:bodyDiv w:val="1"/>
      <w:marLeft w:val="0"/>
      <w:marRight w:val="0"/>
      <w:marTop w:val="0"/>
      <w:marBottom w:val="0"/>
      <w:divBdr>
        <w:top w:val="none" w:sz="0" w:space="0" w:color="auto"/>
        <w:left w:val="none" w:sz="0" w:space="0" w:color="auto"/>
        <w:bottom w:val="none" w:sz="0" w:space="0" w:color="auto"/>
        <w:right w:val="none" w:sz="0" w:space="0" w:color="auto"/>
      </w:divBdr>
    </w:div>
    <w:div w:id="789280643">
      <w:bodyDiv w:val="1"/>
      <w:marLeft w:val="0"/>
      <w:marRight w:val="0"/>
      <w:marTop w:val="0"/>
      <w:marBottom w:val="0"/>
      <w:divBdr>
        <w:top w:val="none" w:sz="0" w:space="0" w:color="auto"/>
        <w:left w:val="none" w:sz="0" w:space="0" w:color="auto"/>
        <w:bottom w:val="none" w:sz="0" w:space="0" w:color="auto"/>
        <w:right w:val="none" w:sz="0" w:space="0" w:color="auto"/>
      </w:divBdr>
    </w:div>
    <w:div w:id="790440185">
      <w:bodyDiv w:val="1"/>
      <w:marLeft w:val="0"/>
      <w:marRight w:val="0"/>
      <w:marTop w:val="0"/>
      <w:marBottom w:val="0"/>
      <w:divBdr>
        <w:top w:val="none" w:sz="0" w:space="0" w:color="auto"/>
        <w:left w:val="none" w:sz="0" w:space="0" w:color="auto"/>
        <w:bottom w:val="none" w:sz="0" w:space="0" w:color="auto"/>
        <w:right w:val="none" w:sz="0" w:space="0" w:color="auto"/>
      </w:divBdr>
    </w:div>
    <w:div w:id="791677770">
      <w:bodyDiv w:val="1"/>
      <w:marLeft w:val="0"/>
      <w:marRight w:val="0"/>
      <w:marTop w:val="0"/>
      <w:marBottom w:val="0"/>
      <w:divBdr>
        <w:top w:val="none" w:sz="0" w:space="0" w:color="auto"/>
        <w:left w:val="none" w:sz="0" w:space="0" w:color="auto"/>
        <w:bottom w:val="none" w:sz="0" w:space="0" w:color="auto"/>
        <w:right w:val="none" w:sz="0" w:space="0" w:color="auto"/>
      </w:divBdr>
    </w:div>
    <w:div w:id="792020476">
      <w:bodyDiv w:val="1"/>
      <w:marLeft w:val="0"/>
      <w:marRight w:val="0"/>
      <w:marTop w:val="0"/>
      <w:marBottom w:val="0"/>
      <w:divBdr>
        <w:top w:val="none" w:sz="0" w:space="0" w:color="auto"/>
        <w:left w:val="none" w:sz="0" w:space="0" w:color="auto"/>
        <w:bottom w:val="none" w:sz="0" w:space="0" w:color="auto"/>
        <w:right w:val="none" w:sz="0" w:space="0" w:color="auto"/>
      </w:divBdr>
    </w:div>
    <w:div w:id="792527317">
      <w:bodyDiv w:val="1"/>
      <w:marLeft w:val="0"/>
      <w:marRight w:val="0"/>
      <w:marTop w:val="0"/>
      <w:marBottom w:val="0"/>
      <w:divBdr>
        <w:top w:val="none" w:sz="0" w:space="0" w:color="auto"/>
        <w:left w:val="none" w:sz="0" w:space="0" w:color="auto"/>
        <w:bottom w:val="none" w:sz="0" w:space="0" w:color="auto"/>
        <w:right w:val="none" w:sz="0" w:space="0" w:color="auto"/>
      </w:divBdr>
      <w:divsChild>
        <w:div w:id="1603024344">
          <w:marLeft w:val="0"/>
          <w:marRight w:val="0"/>
          <w:marTop w:val="0"/>
          <w:marBottom w:val="0"/>
          <w:divBdr>
            <w:top w:val="none" w:sz="0" w:space="0" w:color="auto"/>
            <w:left w:val="none" w:sz="0" w:space="0" w:color="auto"/>
            <w:bottom w:val="none" w:sz="0" w:space="0" w:color="auto"/>
            <w:right w:val="none" w:sz="0" w:space="0" w:color="auto"/>
          </w:divBdr>
        </w:div>
        <w:div w:id="954215010">
          <w:marLeft w:val="0"/>
          <w:marRight w:val="0"/>
          <w:marTop w:val="0"/>
          <w:marBottom w:val="0"/>
          <w:divBdr>
            <w:top w:val="none" w:sz="0" w:space="0" w:color="auto"/>
            <w:left w:val="none" w:sz="0" w:space="0" w:color="auto"/>
            <w:bottom w:val="none" w:sz="0" w:space="0" w:color="auto"/>
            <w:right w:val="none" w:sz="0" w:space="0" w:color="auto"/>
          </w:divBdr>
        </w:div>
        <w:div w:id="163476925">
          <w:marLeft w:val="0"/>
          <w:marRight w:val="0"/>
          <w:marTop w:val="0"/>
          <w:marBottom w:val="0"/>
          <w:divBdr>
            <w:top w:val="none" w:sz="0" w:space="0" w:color="auto"/>
            <w:left w:val="none" w:sz="0" w:space="0" w:color="auto"/>
            <w:bottom w:val="none" w:sz="0" w:space="0" w:color="auto"/>
            <w:right w:val="none" w:sz="0" w:space="0" w:color="auto"/>
          </w:divBdr>
        </w:div>
        <w:div w:id="2059930309">
          <w:marLeft w:val="0"/>
          <w:marRight w:val="0"/>
          <w:marTop w:val="0"/>
          <w:marBottom w:val="0"/>
          <w:divBdr>
            <w:top w:val="none" w:sz="0" w:space="0" w:color="auto"/>
            <w:left w:val="none" w:sz="0" w:space="0" w:color="auto"/>
            <w:bottom w:val="none" w:sz="0" w:space="0" w:color="auto"/>
            <w:right w:val="none" w:sz="0" w:space="0" w:color="auto"/>
          </w:divBdr>
        </w:div>
      </w:divsChild>
    </w:div>
    <w:div w:id="792747915">
      <w:bodyDiv w:val="1"/>
      <w:marLeft w:val="0"/>
      <w:marRight w:val="0"/>
      <w:marTop w:val="0"/>
      <w:marBottom w:val="0"/>
      <w:divBdr>
        <w:top w:val="none" w:sz="0" w:space="0" w:color="auto"/>
        <w:left w:val="none" w:sz="0" w:space="0" w:color="auto"/>
        <w:bottom w:val="none" w:sz="0" w:space="0" w:color="auto"/>
        <w:right w:val="none" w:sz="0" w:space="0" w:color="auto"/>
      </w:divBdr>
    </w:div>
    <w:div w:id="793059676">
      <w:bodyDiv w:val="1"/>
      <w:marLeft w:val="0"/>
      <w:marRight w:val="0"/>
      <w:marTop w:val="0"/>
      <w:marBottom w:val="0"/>
      <w:divBdr>
        <w:top w:val="none" w:sz="0" w:space="0" w:color="auto"/>
        <w:left w:val="none" w:sz="0" w:space="0" w:color="auto"/>
        <w:bottom w:val="none" w:sz="0" w:space="0" w:color="auto"/>
        <w:right w:val="none" w:sz="0" w:space="0" w:color="auto"/>
      </w:divBdr>
    </w:div>
    <w:div w:id="793713401">
      <w:bodyDiv w:val="1"/>
      <w:marLeft w:val="0"/>
      <w:marRight w:val="0"/>
      <w:marTop w:val="0"/>
      <w:marBottom w:val="0"/>
      <w:divBdr>
        <w:top w:val="none" w:sz="0" w:space="0" w:color="auto"/>
        <w:left w:val="none" w:sz="0" w:space="0" w:color="auto"/>
        <w:bottom w:val="none" w:sz="0" w:space="0" w:color="auto"/>
        <w:right w:val="none" w:sz="0" w:space="0" w:color="auto"/>
      </w:divBdr>
      <w:divsChild>
        <w:div w:id="9721354">
          <w:marLeft w:val="0"/>
          <w:marRight w:val="0"/>
          <w:marTop w:val="0"/>
          <w:marBottom w:val="0"/>
          <w:divBdr>
            <w:top w:val="none" w:sz="0" w:space="0" w:color="auto"/>
            <w:left w:val="none" w:sz="0" w:space="0" w:color="auto"/>
            <w:bottom w:val="none" w:sz="0" w:space="0" w:color="auto"/>
            <w:right w:val="none" w:sz="0" w:space="0" w:color="auto"/>
          </w:divBdr>
        </w:div>
        <w:div w:id="26031892">
          <w:marLeft w:val="0"/>
          <w:marRight w:val="0"/>
          <w:marTop w:val="0"/>
          <w:marBottom w:val="0"/>
          <w:divBdr>
            <w:top w:val="none" w:sz="0" w:space="0" w:color="auto"/>
            <w:left w:val="none" w:sz="0" w:space="0" w:color="auto"/>
            <w:bottom w:val="none" w:sz="0" w:space="0" w:color="auto"/>
            <w:right w:val="none" w:sz="0" w:space="0" w:color="auto"/>
          </w:divBdr>
        </w:div>
        <w:div w:id="37050160">
          <w:marLeft w:val="0"/>
          <w:marRight w:val="0"/>
          <w:marTop w:val="0"/>
          <w:marBottom w:val="0"/>
          <w:divBdr>
            <w:top w:val="none" w:sz="0" w:space="0" w:color="auto"/>
            <w:left w:val="none" w:sz="0" w:space="0" w:color="auto"/>
            <w:bottom w:val="none" w:sz="0" w:space="0" w:color="auto"/>
            <w:right w:val="none" w:sz="0" w:space="0" w:color="auto"/>
          </w:divBdr>
        </w:div>
        <w:div w:id="37171443">
          <w:marLeft w:val="0"/>
          <w:marRight w:val="0"/>
          <w:marTop w:val="0"/>
          <w:marBottom w:val="0"/>
          <w:divBdr>
            <w:top w:val="none" w:sz="0" w:space="0" w:color="auto"/>
            <w:left w:val="none" w:sz="0" w:space="0" w:color="auto"/>
            <w:bottom w:val="none" w:sz="0" w:space="0" w:color="auto"/>
            <w:right w:val="none" w:sz="0" w:space="0" w:color="auto"/>
          </w:divBdr>
        </w:div>
        <w:div w:id="55668777">
          <w:marLeft w:val="0"/>
          <w:marRight w:val="0"/>
          <w:marTop w:val="0"/>
          <w:marBottom w:val="0"/>
          <w:divBdr>
            <w:top w:val="none" w:sz="0" w:space="0" w:color="auto"/>
            <w:left w:val="none" w:sz="0" w:space="0" w:color="auto"/>
            <w:bottom w:val="none" w:sz="0" w:space="0" w:color="auto"/>
            <w:right w:val="none" w:sz="0" w:space="0" w:color="auto"/>
          </w:divBdr>
        </w:div>
        <w:div w:id="57442072">
          <w:marLeft w:val="0"/>
          <w:marRight w:val="0"/>
          <w:marTop w:val="0"/>
          <w:marBottom w:val="0"/>
          <w:divBdr>
            <w:top w:val="none" w:sz="0" w:space="0" w:color="auto"/>
            <w:left w:val="none" w:sz="0" w:space="0" w:color="auto"/>
            <w:bottom w:val="none" w:sz="0" w:space="0" w:color="auto"/>
            <w:right w:val="none" w:sz="0" w:space="0" w:color="auto"/>
          </w:divBdr>
        </w:div>
        <w:div w:id="83042044">
          <w:marLeft w:val="0"/>
          <w:marRight w:val="0"/>
          <w:marTop w:val="0"/>
          <w:marBottom w:val="0"/>
          <w:divBdr>
            <w:top w:val="none" w:sz="0" w:space="0" w:color="auto"/>
            <w:left w:val="none" w:sz="0" w:space="0" w:color="auto"/>
            <w:bottom w:val="none" w:sz="0" w:space="0" w:color="auto"/>
            <w:right w:val="none" w:sz="0" w:space="0" w:color="auto"/>
          </w:divBdr>
        </w:div>
        <w:div w:id="86198943">
          <w:marLeft w:val="0"/>
          <w:marRight w:val="0"/>
          <w:marTop w:val="0"/>
          <w:marBottom w:val="0"/>
          <w:divBdr>
            <w:top w:val="none" w:sz="0" w:space="0" w:color="auto"/>
            <w:left w:val="none" w:sz="0" w:space="0" w:color="auto"/>
            <w:bottom w:val="none" w:sz="0" w:space="0" w:color="auto"/>
            <w:right w:val="none" w:sz="0" w:space="0" w:color="auto"/>
          </w:divBdr>
        </w:div>
        <w:div w:id="90049861">
          <w:marLeft w:val="0"/>
          <w:marRight w:val="0"/>
          <w:marTop w:val="0"/>
          <w:marBottom w:val="0"/>
          <w:divBdr>
            <w:top w:val="none" w:sz="0" w:space="0" w:color="auto"/>
            <w:left w:val="none" w:sz="0" w:space="0" w:color="auto"/>
            <w:bottom w:val="none" w:sz="0" w:space="0" w:color="auto"/>
            <w:right w:val="none" w:sz="0" w:space="0" w:color="auto"/>
          </w:divBdr>
        </w:div>
        <w:div w:id="99301023">
          <w:marLeft w:val="0"/>
          <w:marRight w:val="0"/>
          <w:marTop w:val="0"/>
          <w:marBottom w:val="0"/>
          <w:divBdr>
            <w:top w:val="none" w:sz="0" w:space="0" w:color="auto"/>
            <w:left w:val="none" w:sz="0" w:space="0" w:color="auto"/>
            <w:bottom w:val="none" w:sz="0" w:space="0" w:color="auto"/>
            <w:right w:val="none" w:sz="0" w:space="0" w:color="auto"/>
          </w:divBdr>
        </w:div>
        <w:div w:id="110443514">
          <w:marLeft w:val="0"/>
          <w:marRight w:val="0"/>
          <w:marTop w:val="0"/>
          <w:marBottom w:val="0"/>
          <w:divBdr>
            <w:top w:val="none" w:sz="0" w:space="0" w:color="auto"/>
            <w:left w:val="none" w:sz="0" w:space="0" w:color="auto"/>
            <w:bottom w:val="none" w:sz="0" w:space="0" w:color="auto"/>
            <w:right w:val="none" w:sz="0" w:space="0" w:color="auto"/>
          </w:divBdr>
        </w:div>
        <w:div w:id="137307419">
          <w:marLeft w:val="0"/>
          <w:marRight w:val="0"/>
          <w:marTop w:val="0"/>
          <w:marBottom w:val="0"/>
          <w:divBdr>
            <w:top w:val="none" w:sz="0" w:space="0" w:color="auto"/>
            <w:left w:val="none" w:sz="0" w:space="0" w:color="auto"/>
            <w:bottom w:val="none" w:sz="0" w:space="0" w:color="auto"/>
            <w:right w:val="none" w:sz="0" w:space="0" w:color="auto"/>
          </w:divBdr>
        </w:div>
        <w:div w:id="140002730">
          <w:marLeft w:val="0"/>
          <w:marRight w:val="0"/>
          <w:marTop w:val="0"/>
          <w:marBottom w:val="0"/>
          <w:divBdr>
            <w:top w:val="none" w:sz="0" w:space="0" w:color="auto"/>
            <w:left w:val="none" w:sz="0" w:space="0" w:color="auto"/>
            <w:bottom w:val="none" w:sz="0" w:space="0" w:color="auto"/>
            <w:right w:val="none" w:sz="0" w:space="0" w:color="auto"/>
          </w:divBdr>
        </w:div>
        <w:div w:id="146939423">
          <w:marLeft w:val="0"/>
          <w:marRight w:val="0"/>
          <w:marTop w:val="0"/>
          <w:marBottom w:val="0"/>
          <w:divBdr>
            <w:top w:val="none" w:sz="0" w:space="0" w:color="auto"/>
            <w:left w:val="none" w:sz="0" w:space="0" w:color="auto"/>
            <w:bottom w:val="none" w:sz="0" w:space="0" w:color="auto"/>
            <w:right w:val="none" w:sz="0" w:space="0" w:color="auto"/>
          </w:divBdr>
        </w:div>
        <w:div w:id="147673150">
          <w:marLeft w:val="0"/>
          <w:marRight w:val="0"/>
          <w:marTop w:val="0"/>
          <w:marBottom w:val="0"/>
          <w:divBdr>
            <w:top w:val="none" w:sz="0" w:space="0" w:color="auto"/>
            <w:left w:val="none" w:sz="0" w:space="0" w:color="auto"/>
            <w:bottom w:val="none" w:sz="0" w:space="0" w:color="auto"/>
            <w:right w:val="none" w:sz="0" w:space="0" w:color="auto"/>
          </w:divBdr>
        </w:div>
        <w:div w:id="163478999">
          <w:marLeft w:val="0"/>
          <w:marRight w:val="0"/>
          <w:marTop w:val="0"/>
          <w:marBottom w:val="0"/>
          <w:divBdr>
            <w:top w:val="none" w:sz="0" w:space="0" w:color="auto"/>
            <w:left w:val="none" w:sz="0" w:space="0" w:color="auto"/>
            <w:bottom w:val="none" w:sz="0" w:space="0" w:color="auto"/>
            <w:right w:val="none" w:sz="0" w:space="0" w:color="auto"/>
          </w:divBdr>
        </w:div>
        <w:div w:id="165246304">
          <w:marLeft w:val="0"/>
          <w:marRight w:val="0"/>
          <w:marTop w:val="0"/>
          <w:marBottom w:val="0"/>
          <w:divBdr>
            <w:top w:val="none" w:sz="0" w:space="0" w:color="auto"/>
            <w:left w:val="none" w:sz="0" w:space="0" w:color="auto"/>
            <w:bottom w:val="none" w:sz="0" w:space="0" w:color="auto"/>
            <w:right w:val="none" w:sz="0" w:space="0" w:color="auto"/>
          </w:divBdr>
        </w:div>
        <w:div w:id="165828568">
          <w:marLeft w:val="0"/>
          <w:marRight w:val="0"/>
          <w:marTop w:val="0"/>
          <w:marBottom w:val="0"/>
          <w:divBdr>
            <w:top w:val="none" w:sz="0" w:space="0" w:color="auto"/>
            <w:left w:val="none" w:sz="0" w:space="0" w:color="auto"/>
            <w:bottom w:val="none" w:sz="0" w:space="0" w:color="auto"/>
            <w:right w:val="none" w:sz="0" w:space="0" w:color="auto"/>
          </w:divBdr>
        </w:div>
        <w:div w:id="169486905">
          <w:marLeft w:val="0"/>
          <w:marRight w:val="0"/>
          <w:marTop w:val="0"/>
          <w:marBottom w:val="0"/>
          <w:divBdr>
            <w:top w:val="none" w:sz="0" w:space="0" w:color="auto"/>
            <w:left w:val="none" w:sz="0" w:space="0" w:color="auto"/>
            <w:bottom w:val="none" w:sz="0" w:space="0" w:color="auto"/>
            <w:right w:val="none" w:sz="0" w:space="0" w:color="auto"/>
          </w:divBdr>
        </w:div>
        <w:div w:id="223759131">
          <w:marLeft w:val="0"/>
          <w:marRight w:val="0"/>
          <w:marTop w:val="0"/>
          <w:marBottom w:val="0"/>
          <w:divBdr>
            <w:top w:val="none" w:sz="0" w:space="0" w:color="auto"/>
            <w:left w:val="none" w:sz="0" w:space="0" w:color="auto"/>
            <w:bottom w:val="none" w:sz="0" w:space="0" w:color="auto"/>
            <w:right w:val="none" w:sz="0" w:space="0" w:color="auto"/>
          </w:divBdr>
        </w:div>
        <w:div w:id="228613298">
          <w:marLeft w:val="0"/>
          <w:marRight w:val="0"/>
          <w:marTop w:val="0"/>
          <w:marBottom w:val="0"/>
          <w:divBdr>
            <w:top w:val="none" w:sz="0" w:space="0" w:color="auto"/>
            <w:left w:val="none" w:sz="0" w:space="0" w:color="auto"/>
            <w:bottom w:val="none" w:sz="0" w:space="0" w:color="auto"/>
            <w:right w:val="none" w:sz="0" w:space="0" w:color="auto"/>
          </w:divBdr>
        </w:div>
        <w:div w:id="233589532">
          <w:marLeft w:val="0"/>
          <w:marRight w:val="0"/>
          <w:marTop w:val="0"/>
          <w:marBottom w:val="0"/>
          <w:divBdr>
            <w:top w:val="none" w:sz="0" w:space="0" w:color="auto"/>
            <w:left w:val="none" w:sz="0" w:space="0" w:color="auto"/>
            <w:bottom w:val="none" w:sz="0" w:space="0" w:color="auto"/>
            <w:right w:val="none" w:sz="0" w:space="0" w:color="auto"/>
          </w:divBdr>
        </w:div>
        <w:div w:id="236985392">
          <w:marLeft w:val="0"/>
          <w:marRight w:val="0"/>
          <w:marTop w:val="0"/>
          <w:marBottom w:val="0"/>
          <w:divBdr>
            <w:top w:val="none" w:sz="0" w:space="0" w:color="auto"/>
            <w:left w:val="none" w:sz="0" w:space="0" w:color="auto"/>
            <w:bottom w:val="none" w:sz="0" w:space="0" w:color="auto"/>
            <w:right w:val="none" w:sz="0" w:space="0" w:color="auto"/>
          </w:divBdr>
        </w:div>
        <w:div w:id="245455151">
          <w:marLeft w:val="0"/>
          <w:marRight w:val="0"/>
          <w:marTop w:val="0"/>
          <w:marBottom w:val="0"/>
          <w:divBdr>
            <w:top w:val="none" w:sz="0" w:space="0" w:color="auto"/>
            <w:left w:val="none" w:sz="0" w:space="0" w:color="auto"/>
            <w:bottom w:val="none" w:sz="0" w:space="0" w:color="auto"/>
            <w:right w:val="none" w:sz="0" w:space="0" w:color="auto"/>
          </w:divBdr>
        </w:div>
        <w:div w:id="267351329">
          <w:marLeft w:val="0"/>
          <w:marRight w:val="0"/>
          <w:marTop w:val="0"/>
          <w:marBottom w:val="0"/>
          <w:divBdr>
            <w:top w:val="none" w:sz="0" w:space="0" w:color="auto"/>
            <w:left w:val="none" w:sz="0" w:space="0" w:color="auto"/>
            <w:bottom w:val="none" w:sz="0" w:space="0" w:color="auto"/>
            <w:right w:val="none" w:sz="0" w:space="0" w:color="auto"/>
          </w:divBdr>
        </w:div>
        <w:div w:id="276376962">
          <w:marLeft w:val="0"/>
          <w:marRight w:val="0"/>
          <w:marTop w:val="0"/>
          <w:marBottom w:val="0"/>
          <w:divBdr>
            <w:top w:val="none" w:sz="0" w:space="0" w:color="auto"/>
            <w:left w:val="none" w:sz="0" w:space="0" w:color="auto"/>
            <w:bottom w:val="none" w:sz="0" w:space="0" w:color="auto"/>
            <w:right w:val="none" w:sz="0" w:space="0" w:color="auto"/>
          </w:divBdr>
        </w:div>
        <w:div w:id="286859001">
          <w:marLeft w:val="0"/>
          <w:marRight w:val="0"/>
          <w:marTop w:val="0"/>
          <w:marBottom w:val="0"/>
          <w:divBdr>
            <w:top w:val="none" w:sz="0" w:space="0" w:color="auto"/>
            <w:left w:val="none" w:sz="0" w:space="0" w:color="auto"/>
            <w:bottom w:val="none" w:sz="0" w:space="0" w:color="auto"/>
            <w:right w:val="none" w:sz="0" w:space="0" w:color="auto"/>
          </w:divBdr>
        </w:div>
        <w:div w:id="298077328">
          <w:marLeft w:val="0"/>
          <w:marRight w:val="0"/>
          <w:marTop w:val="0"/>
          <w:marBottom w:val="0"/>
          <w:divBdr>
            <w:top w:val="none" w:sz="0" w:space="0" w:color="auto"/>
            <w:left w:val="none" w:sz="0" w:space="0" w:color="auto"/>
            <w:bottom w:val="none" w:sz="0" w:space="0" w:color="auto"/>
            <w:right w:val="none" w:sz="0" w:space="0" w:color="auto"/>
          </w:divBdr>
        </w:div>
        <w:div w:id="298847832">
          <w:marLeft w:val="0"/>
          <w:marRight w:val="0"/>
          <w:marTop w:val="0"/>
          <w:marBottom w:val="0"/>
          <w:divBdr>
            <w:top w:val="none" w:sz="0" w:space="0" w:color="auto"/>
            <w:left w:val="none" w:sz="0" w:space="0" w:color="auto"/>
            <w:bottom w:val="none" w:sz="0" w:space="0" w:color="auto"/>
            <w:right w:val="none" w:sz="0" w:space="0" w:color="auto"/>
          </w:divBdr>
        </w:div>
        <w:div w:id="299574691">
          <w:marLeft w:val="0"/>
          <w:marRight w:val="0"/>
          <w:marTop w:val="0"/>
          <w:marBottom w:val="0"/>
          <w:divBdr>
            <w:top w:val="none" w:sz="0" w:space="0" w:color="auto"/>
            <w:left w:val="none" w:sz="0" w:space="0" w:color="auto"/>
            <w:bottom w:val="none" w:sz="0" w:space="0" w:color="auto"/>
            <w:right w:val="none" w:sz="0" w:space="0" w:color="auto"/>
          </w:divBdr>
        </w:div>
        <w:div w:id="302084086">
          <w:marLeft w:val="0"/>
          <w:marRight w:val="0"/>
          <w:marTop w:val="0"/>
          <w:marBottom w:val="0"/>
          <w:divBdr>
            <w:top w:val="none" w:sz="0" w:space="0" w:color="auto"/>
            <w:left w:val="none" w:sz="0" w:space="0" w:color="auto"/>
            <w:bottom w:val="none" w:sz="0" w:space="0" w:color="auto"/>
            <w:right w:val="none" w:sz="0" w:space="0" w:color="auto"/>
          </w:divBdr>
        </w:div>
        <w:div w:id="321354551">
          <w:marLeft w:val="0"/>
          <w:marRight w:val="0"/>
          <w:marTop w:val="0"/>
          <w:marBottom w:val="0"/>
          <w:divBdr>
            <w:top w:val="none" w:sz="0" w:space="0" w:color="auto"/>
            <w:left w:val="none" w:sz="0" w:space="0" w:color="auto"/>
            <w:bottom w:val="none" w:sz="0" w:space="0" w:color="auto"/>
            <w:right w:val="none" w:sz="0" w:space="0" w:color="auto"/>
          </w:divBdr>
        </w:div>
        <w:div w:id="328020714">
          <w:marLeft w:val="0"/>
          <w:marRight w:val="0"/>
          <w:marTop w:val="0"/>
          <w:marBottom w:val="0"/>
          <w:divBdr>
            <w:top w:val="none" w:sz="0" w:space="0" w:color="auto"/>
            <w:left w:val="none" w:sz="0" w:space="0" w:color="auto"/>
            <w:bottom w:val="none" w:sz="0" w:space="0" w:color="auto"/>
            <w:right w:val="none" w:sz="0" w:space="0" w:color="auto"/>
          </w:divBdr>
        </w:div>
        <w:div w:id="329917254">
          <w:marLeft w:val="0"/>
          <w:marRight w:val="0"/>
          <w:marTop w:val="0"/>
          <w:marBottom w:val="0"/>
          <w:divBdr>
            <w:top w:val="none" w:sz="0" w:space="0" w:color="auto"/>
            <w:left w:val="none" w:sz="0" w:space="0" w:color="auto"/>
            <w:bottom w:val="none" w:sz="0" w:space="0" w:color="auto"/>
            <w:right w:val="none" w:sz="0" w:space="0" w:color="auto"/>
          </w:divBdr>
        </w:div>
        <w:div w:id="334915534">
          <w:marLeft w:val="0"/>
          <w:marRight w:val="0"/>
          <w:marTop w:val="0"/>
          <w:marBottom w:val="0"/>
          <w:divBdr>
            <w:top w:val="none" w:sz="0" w:space="0" w:color="auto"/>
            <w:left w:val="none" w:sz="0" w:space="0" w:color="auto"/>
            <w:bottom w:val="none" w:sz="0" w:space="0" w:color="auto"/>
            <w:right w:val="none" w:sz="0" w:space="0" w:color="auto"/>
          </w:divBdr>
        </w:div>
        <w:div w:id="335425202">
          <w:marLeft w:val="0"/>
          <w:marRight w:val="0"/>
          <w:marTop w:val="0"/>
          <w:marBottom w:val="0"/>
          <w:divBdr>
            <w:top w:val="none" w:sz="0" w:space="0" w:color="auto"/>
            <w:left w:val="none" w:sz="0" w:space="0" w:color="auto"/>
            <w:bottom w:val="none" w:sz="0" w:space="0" w:color="auto"/>
            <w:right w:val="none" w:sz="0" w:space="0" w:color="auto"/>
          </w:divBdr>
        </w:div>
        <w:div w:id="339310631">
          <w:marLeft w:val="0"/>
          <w:marRight w:val="0"/>
          <w:marTop w:val="0"/>
          <w:marBottom w:val="0"/>
          <w:divBdr>
            <w:top w:val="none" w:sz="0" w:space="0" w:color="auto"/>
            <w:left w:val="none" w:sz="0" w:space="0" w:color="auto"/>
            <w:bottom w:val="none" w:sz="0" w:space="0" w:color="auto"/>
            <w:right w:val="none" w:sz="0" w:space="0" w:color="auto"/>
          </w:divBdr>
        </w:div>
        <w:div w:id="347829877">
          <w:marLeft w:val="0"/>
          <w:marRight w:val="0"/>
          <w:marTop w:val="0"/>
          <w:marBottom w:val="0"/>
          <w:divBdr>
            <w:top w:val="none" w:sz="0" w:space="0" w:color="auto"/>
            <w:left w:val="none" w:sz="0" w:space="0" w:color="auto"/>
            <w:bottom w:val="none" w:sz="0" w:space="0" w:color="auto"/>
            <w:right w:val="none" w:sz="0" w:space="0" w:color="auto"/>
          </w:divBdr>
        </w:div>
        <w:div w:id="409812497">
          <w:marLeft w:val="0"/>
          <w:marRight w:val="0"/>
          <w:marTop w:val="0"/>
          <w:marBottom w:val="0"/>
          <w:divBdr>
            <w:top w:val="none" w:sz="0" w:space="0" w:color="auto"/>
            <w:left w:val="none" w:sz="0" w:space="0" w:color="auto"/>
            <w:bottom w:val="none" w:sz="0" w:space="0" w:color="auto"/>
            <w:right w:val="none" w:sz="0" w:space="0" w:color="auto"/>
          </w:divBdr>
        </w:div>
        <w:div w:id="413629173">
          <w:marLeft w:val="0"/>
          <w:marRight w:val="0"/>
          <w:marTop w:val="0"/>
          <w:marBottom w:val="0"/>
          <w:divBdr>
            <w:top w:val="none" w:sz="0" w:space="0" w:color="auto"/>
            <w:left w:val="none" w:sz="0" w:space="0" w:color="auto"/>
            <w:bottom w:val="none" w:sz="0" w:space="0" w:color="auto"/>
            <w:right w:val="none" w:sz="0" w:space="0" w:color="auto"/>
          </w:divBdr>
        </w:div>
        <w:div w:id="414940012">
          <w:marLeft w:val="0"/>
          <w:marRight w:val="0"/>
          <w:marTop w:val="0"/>
          <w:marBottom w:val="0"/>
          <w:divBdr>
            <w:top w:val="none" w:sz="0" w:space="0" w:color="auto"/>
            <w:left w:val="none" w:sz="0" w:space="0" w:color="auto"/>
            <w:bottom w:val="none" w:sz="0" w:space="0" w:color="auto"/>
            <w:right w:val="none" w:sz="0" w:space="0" w:color="auto"/>
          </w:divBdr>
        </w:div>
        <w:div w:id="418252886">
          <w:marLeft w:val="0"/>
          <w:marRight w:val="0"/>
          <w:marTop w:val="0"/>
          <w:marBottom w:val="0"/>
          <w:divBdr>
            <w:top w:val="none" w:sz="0" w:space="0" w:color="auto"/>
            <w:left w:val="none" w:sz="0" w:space="0" w:color="auto"/>
            <w:bottom w:val="none" w:sz="0" w:space="0" w:color="auto"/>
            <w:right w:val="none" w:sz="0" w:space="0" w:color="auto"/>
          </w:divBdr>
        </w:div>
        <w:div w:id="423041908">
          <w:marLeft w:val="0"/>
          <w:marRight w:val="0"/>
          <w:marTop w:val="0"/>
          <w:marBottom w:val="0"/>
          <w:divBdr>
            <w:top w:val="none" w:sz="0" w:space="0" w:color="auto"/>
            <w:left w:val="none" w:sz="0" w:space="0" w:color="auto"/>
            <w:bottom w:val="none" w:sz="0" w:space="0" w:color="auto"/>
            <w:right w:val="none" w:sz="0" w:space="0" w:color="auto"/>
          </w:divBdr>
        </w:div>
        <w:div w:id="426462037">
          <w:marLeft w:val="0"/>
          <w:marRight w:val="0"/>
          <w:marTop w:val="0"/>
          <w:marBottom w:val="0"/>
          <w:divBdr>
            <w:top w:val="none" w:sz="0" w:space="0" w:color="auto"/>
            <w:left w:val="none" w:sz="0" w:space="0" w:color="auto"/>
            <w:bottom w:val="none" w:sz="0" w:space="0" w:color="auto"/>
            <w:right w:val="none" w:sz="0" w:space="0" w:color="auto"/>
          </w:divBdr>
        </w:div>
        <w:div w:id="431556386">
          <w:marLeft w:val="0"/>
          <w:marRight w:val="0"/>
          <w:marTop w:val="0"/>
          <w:marBottom w:val="0"/>
          <w:divBdr>
            <w:top w:val="none" w:sz="0" w:space="0" w:color="auto"/>
            <w:left w:val="none" w:sz="0" w:space="0" w:color="auto"/>
            <w:bottom w:val="none" w:sz="0" w:space="0" w:color="auto"/>
            <w:right w:val="none" w:sz="0" w:space="0" w:color="auto"/>
          </w:divBdr>
        </w:div>
        <w:div w:id="432435355">
          <w:marLeft w:val="0"/>
          <w:marRight w:val="0"/>
          <w:marTop w:val="0"/>
          <w:marBottom w:val="0"/>
          <w:divBdr>
            <w:top w:val="none" w:sz="0" w:space="0" w:color="auto"/>
            <w:left w:val="none" w:sz="0" w:space="0" w:color="auto"/>
            <w:bottom w:val="none" w:sz="0" w:space="0" w:color="auto"/>
            <w:right w:val="none" w:sz="0" w:space="0" w:color="auto"/>
          </w:divBdr>
        </w:div>
        <w:div w:id="435636047">
          <w:marLeft w:val="0"/>
          <w:marRight w:val="0"/>
          <w:marTop w:val="0"/>
          <w:marBottom w:val="0"/>
          <w:divBdr>
            <w:top w:val="none" w:sz="0" w:space="0" w:color="auto"/>
            <w:left w:val="none" w:sz="0" w:space="0" w:color="auto"/>
            <w:bottom w:val="none" w:sz="0" w:space="0" w:color="auto"/>
            <w:right w:val="none" w:sz="0" w:space="0" w:color="auto"/>
          </w:divBdr>
        </w:div>
        <w:div w:id="459689175">
          <w:marLeft w:val="0"/>
          <w:marRight w:val="0"/>
          <w:marTop w:val="0"/>
          <w:marBottom w:val="0"/>
          <w:divBdr>
            <w:top w:val="none" w:sz="0" w:space="0" w:color="auto"/>
            <w:left w:val="none" w:sz="0" w:space="0" w:color="auto"/>
            <w:bottom w:val="none" w:sz="0" w:space="0" w:color="auto"/>
            <w:right w:val="none" w:sz="0" w:space="0" w:color="auto"/>
          </w:divBdr>
        </w:div>
        <w:div w:id="460075290">
          <w:marLeft w:val="0"/>
          <w:marRight w:val="0"/>
          <w:marTop w:val="0"/>
          <w:marBottom w:val="0"/>
          <w:divBdr>
            <w:top w:val="none" w:sz="0" w:space="0" w:color="auto"/>
            <w:left w:val="none" w:sz="0" w:space="0" w:color="auto"/>
            <w:bottom w:val="none" w:sz="0" w:space="0" w:color="auto"/>
            <w:right w:val="none" w:sz="0" w:space="0" w:color="auto"/>
          </w:divBdr>
        </w:div>
        <w:div w:id="462502531">
          <w:marLeft w:val="0"/>
          <w:marRight w:val="0"/>
          <w:marTop w:val="0"/>
          <w:marBottom w:val="0"/>
          <w:divBdr>
            <w:top w:val="none" w:sz="0" w:space="0" w:color="auto"/>
            <w:left w:val="none" w:sz="0" w:space="0" w:color="auto"/>
            <w:bottom w:val="none" w:sz="0" w:space="0" w:color="auto"/>
            <w:right w:val="none" w:sz="0" w:space="0" w:color="auto"/>
          </w:divBdr>
        </w:div>
        <w:div w:id="474104877">
          <w:marLeft w:val="0"/>
          <w:marRight w:val="0"/>
          <w:marTop w:val="0"/>
          <w:marBottom w:val="0"/>
          <w:divBdr>
            <w:top w:val="none" w:sz="0" w:space="0" w:color="auto"/>
            <w:left w:val="none" w:sz="0" w:space="0" w:color="auto"/>
            <w:bottom w:val="none" w:sz="0" w:space="0" w:color="auto"/>
            <w:right w:val="none" w:sz="0" w:space="0" w:color="auto"/>
          </w:divBdr>
        </w:div>
        <w:div w:id="479545186">
          <w:marLeft w:val="0"/>
          <w:marRight w:val="0"/>
          <w:marTop w:val="0"/>
          <w:marBottom w:val="0"/>
          <w:divBdr>
            <w:top w:val="none" w:sz="0" w:space="0" w:color="auto"/>
            <w:left w:val="none" w:sz="0" w:space="0" w:color="auto"/>
            <w:bottom w:val="none" w:sz="0" w:space="0" w:color="auto"/>
            <w:right w:val="none" w:sz="0" w:space="0" w:color="auto"/>
          </w:divBdr>
        </w:div>
        <w:div w:id="488138605">
          <w:marLeft w:val="0"/>
          <w:marRight w:val="0"/>
          <w:marTop w:val="0"/>
          <w:marBottom w:val="0"/>
          <w:divBdr>
            <w:top w:val="none" w:sz="0" w:space="0" w:color="auto"/>
            <w:left w:val="none" w:sz="0" w:space="0" w:color="auto"/>
            <w:bottom w:val="none" w:sz="0" w:space="0" w:color="auto"/>
            <w:right w:val="none" w:sz="0" w:space="0" w:color="auto"/>
          </w:divBdr>
        </w:div>
        <w:div w:id="496312556">
          <w:marLeft w:val="0"/>
          <w:marRight w:val="0"/>
          <w:marTop w:val="0"/>
          <w:marBottom w:val="0"/>
          <w:divBdr>
            <w:top w:val="none" w:sz="0" w:space="0" w:color="auto"/>
            <w:left w:val="none" w:sz="0" w:space="0" w:color="auto"/>
            <w:bottom w:val="none" w:sz="0" w:space="0" w:color="auto"/>
            <w:right w:val="none" w:sz="0" w:space="0" w:color="auto"/>
          </w:divBdr>
        </w:div>
        <w:div w:id="497580109">
          <w:marLeft w:val="0"/>
          <w:marRight w:val="0"/>
          <w:marTop w:val="0"/>
          <w:marBottom w:val="0"/>
          <w:divBdr>
            <w:top w:val="none" w:sz="0" w:space="0" w:color="auto"/>
            <w:left w:val="none" w:sz="0" w:space="0" w:color="auto"/>
            <w:bottom w:val="none" w:sz="0" w:space="0" w:color="auto"/>
            <w:right w:val="none" w:sz="0" w:space="0" w:color="auto"/>
          </w:divBdr>
        </w:div>
        <w:div w:id="508909903">
          <w:marLeft w:val="0"/>
          <w:marRight w:val="0"/>
          <w:marTop w:val="0"/>
          <w:marBottom w:val="0"/>
          <w:divBdr>
            <w:top w:val="none" w:sz="0" w:space="0" w:color="auto"/>
            <w:left w:val="none" w:sz="0" w:space="0" w:color="auto"/>
            <w:bottom w:val="none" w:sz="0" w:space="0" w:color="auto"/>
            <w:right w:val="none" w:sz="0" w:space="0" w:color="auto"/>
          </w:divBdr>
        </w:div>
        <w:div w:id="510802526">
          <w:marLeft w:val="0"/>
          <w:marRight w:val="0"/>
          <w:marTop w:val="0"/>
          <w:marBottom w:val="0"/>
          <w:divBdr>
            <w:top w:val="none" w:sz="0" w:space="0" w:color="auto"/>
            <w:left w:val="none" w:sz="0" w:space="0" w:color="auto"/>
            <w:bottom w:val="none" w:sz="0" w:space="0" w:color="auto"/>
            <w:right w:val="none" w:sz="0" w:space="0" w:color="auto"/>
          </w:divBdr>
        </w:div>
        <w:div w:id="511146722">
          <w:marLeft w:val="0"/>
          <w:marRight w:val="0"/>
          <w:marTop w:val="0"/>
          <w:marBottom w:val="0"/>
          <w:divBdr>
            <w:top w:val="none" w:sz="0" w:space="0" w:color="auto"/>
            <w:left w:val="none" w:sz="0" w:space="0" w:color="auto"/>
            <w:bottom w:val="none" w:sz="0" w:space="0" w:color="auto"/>
            <w:right w:val="none" w:sz="0" w:space="0" w:color="auto"/>
          </w:divBdr>
        </w:div>
        <w:div w:id="521554603">
          <w:marLeft w:val="0"/>
          <w:marRight w:val="0"/>
          <w:marTop w:val="0"/>
          <w:marBottom w:val="0"/>
          <w:divBdr>
            <w:top w:val="none" w:sz="0" w:space="0" w:color="auto"/>
            <w:left w:val="none" w:sz="0" w:space="0" w:color="auto"/>
            <w:bottom w:val="none" w:sz="0" w:space="0" w:color="auto"/>
            <w:right w:val="none" w:sz="0" w:space="0" w:color="auto"/>
          </w:divBdr>
        </w:div>
        <w:div w:id="538279893">
          <w:marLeft w:val="0"/>
          <w:marRight w:val="0"/>
          <w:marTop w:val="0"/>
          <w:marBottom w:val="0"/>
          <w:divBdr>
            <w:top w:val="none" w:sz="0" w:space="0" w:color="auto"/>
            <w:left w:val="none" w:sz="0" w:space="0" w:color="auto"/>
            <w:bottom w:val="none" w:sz="0" w:space="0" w:color="auto"/>
            <w:right w:val="none" w:sz="0" w:space="0" w:color="auto"/>
          </w:divBdr>
        </w:div>
        <w:div w:id="545796310">
          <w:marLeft w:val="0"/>
          <w:marRight w:val="0"/>
          <w:marTop w:val="0"/>
          <w:marBottom w:val="0"/>
          <w:divBdr>
            <w:top w:val="none" w:sz="0" w:space="0" w:color="auto"/>
            <w:left w:val="none" w:sz="0" w:space="0" w:color="auto"/>
            <w:bottom w:val="none" w:sz="0" w:space="0" w:color="auto"/>
            <w:right w:val="none" w:sz="0" w:space="0" w:color="auto"/>
          </w:divBdr>
        </w:div>
        <w:div w:id="587033332">
          <w:marLeft w:val="0"/>
          <w:marRight w:val="0"/>
          <w:marTop w:val="0"/>
          <w:marBottom w:val="0"/>
          <w:divBdr>
            <w:top w:val="none" w:sz="0" w:space="0" w:color="auto"/>
            <w:left w:val="none" w:sz="0" w:space="0" w:color="auto"/>
            <w:bottom w:val="none" w:sz="0" w:space="0" w:color="auto"/>
            <w:right w:val="none" w:sz="0" w:space="0" w:color="auto"/>
          </w:divBdr>
        </w:div>
        <w:div w:id="593825052">
          <w:marLeft w:val="0"/>
          <w:marRight w:val="0"/>
          <w:marTop w:val="0"/>
          <w:marBottom w:val="0"/>
          <w:divBdr>
            <w:top w:val="none" w:sz="0" w:space="0" w:color="auto"/>
            <w:left w:val="none" w:sz="0" w:space="0" w:color="auto"/>
            <w:bottom w:val="none" w:sz="0" w:space="0" w:color="auto"/>
            <w:right w:val="none" w:sz="0" w:space="0" w:color="auto"/>
          </w:divBdr>
        </w:div>
        <w:div w:id="604193879">
          <w:marLeft w:val="0"/>
          <w:marRight w:val="0"/>
          <w:marTop w:val="0"/>
          <w:marBottom w:val="0"/>
          <w:divBdr>
            <w:top w:val="none" w:sz="0" w:space="0" w:color="auto"/>
            <w:left w:val="none" w:sz="0" w:space="0" w:color="auto"/>
            <w:bottom w:val="none" w:sz="0" w:space="0" w:color="auto"/>
            <w:right w:val="none" w:sz="0" w:space="0" w:color="auto"/>
          </w:divBdr>
        </w:div>
        <w:div w:id="628826903">
          <w:marLeft w:val="0"/>
          <w:marRight w:val="0"/>
          <w:marTop w:val="0"/>
          <w:marBottom w:val="0"/>
          <w:divBdr>
            <w:top w:val="none" w:sz="0" w:space="0" w:color="auto"/>
            <w:left w:val="none" w:sz="0" w:space="0" w:color="auto"/>
            <w:bottom w:val="none" w:sz="0" w:space="0" w:color="auto"/>
            <w:right w:val="none" w:sz="0" w:space="0" w:color="auto"/>
          </w:divBdr>
        </w:div>
        <w:div w:id="633095234">
          <w:marLeft w:val="0"/>
          <w:marRight w:val="0"/>
          <w:marTop w:val="0"/>
          <w:marBottom w:val="0"/>
          <w:divBdr>
            <w:top w:val="none" w:sz="0" w:space="0" w:color="auto"/>
            <w:left w:val="none" w:sz="0" w:space="0" w:color="auto"/>
            <w:bottom w:val="none" w:sz="0" w:space="0" w:color="auto"/>
            <w:right w:val="none" w:sz="0" w:space="0" w:color="auto"/>
          </w:divBdr>
        </w:div>
        <w:div w:id="652178601">
          <w:marLeft w:val="0"/>
          <w:marRight w:val="0"/>
          <w:marTop w:val="0"/>
          <w:marBottom w:val="0"/>
          <w:divBdr>
            <w:top w:val="none" w:sz="0" w:space="0" w:color="auto"/>
            <w:left w:val="none" w:sz="0" w:space="0" w:color="auto"/>
            <w:bottom w:val="none" w:sz="0" w:space="0" w:color="auto"/>
            <w:right w:val="none" w:sz="0" w:space="0" w:color="auto"/>
          </w:divBdr>
        </w:div>
        <w:div w:id="653800515">
          <w:marLeft w:val="0"/>
          <w:marRight w:val="0"/>
          <w:marTop w:val="0"/>
          <w:marBottom w:val="0"/>
          <w:divBdr>
            <w:top w:val="none" w:sz="0" w:space="0" w:color="auto"/>
            <w:left w:val="none" w:sz="0" w:space="0" w:color="auto"/>
            <w:bottom w:val="none" w:sz="0" w:space="0" w:color="auto"/>
            <w:right w:val="none" w:sz="0" w:space="0" w:color="auto"/>
          </w:divBdr>
        </w:div>
        <w:div w:id="656692058">
          <w:marLeft w:val="0"/>
          <w:marRight w:val="0"/>
          <w:marTop w:val="0"/>
          <w:marBottom w:val="0"/>
          <w:divBdr>
            <w:top w:val="none" w:sz="0" w:space="0" w:color="auto"/>
            <w:left w:val="none" w:sz="0" w:space="0" w:color="auto"/>
            <w:bottom w:val="none" w:sz="0" w:space="0" w:color="auto"/>
            <w:right w:val="none" w:sz="0" w:space="0" w:color="auto"/>
          </w:divBdr>
        </w:div>
        <w:div w:id="657419963">
          <w:marLeft w:val="0"/>
          <w:marRight w:val="0"/>
          <w:marTop w:val="0"/>
          <w:marBottom w:val="0"/>
          <w:divBdr>
            <w:top w:val="none" w:sz="0" w:space="0" w:color="auto"/>
            <w:left w:val="none" w:sz="0" w:space="0" w:color="auto"/>
            <w:bottom w:val="none" w:sz="0" w:space="0" w:color="auto"/>
            <w:right w:val="none" w:sz="0" w:space="0" w:color="auto"/>
          </w:divBdr>
        </w:div>
        <w:div w:id="686444644">
          <w:marLeft w:val="0"/>
          <w:marRight w:val="0"/>
          <w:marTop w:val="0"/>
          <w:marBottom w:val="0"/>
          <w:divBdr>
            <w:top w:val="none" w:sz="0" w:space="0" w:color="auto"/>
            <w:left w:val="none" w:sz="0" w:space="0" w:color="auto"/>
            <w:bottom w:val="none" w:sz="0" w:space="0" w:color="auto"/>
            <w:right w:val="none" w:sz="0" w:space="0" w:color="auto"/>
          </w:divBdr>
        </w:div>
        <w:div w:id="692418335">
          <w:marLeft w:val="0"/>
          <w:marRight w:val="0"/>
          <w:marTop w:val="0"/>
          <w:marBottom w:val="0"/>
          <w:divBdr>
            <w:top w:val="none" w:sz="0" w:space="0" w:color="auto"/>
            <w:left w:val="none" w:sz="0" w:space="0" w:color="auto"/>
            <w:bottom w:val="none" w:sz="0" w:space="0" w:color="auto"/>
            <w:right w:val="none" w:sz="0" w:space="0" w:color="auto"/>
          </w:divBdr>
        </w:div>
        <w:div w:id="705449384">
          <w:marLeft w:val="0"/>
          <w:marRight w:val="0"/>
          <w:marTop w:val="0"/>
          <w:marBottom w:val="0"/>
          <w:divBdr>
            <w:top w:val="none" w:sz="0" w:space="0" w:color="auto"/>
            <w:left w:val="none" w:sz="0" w:space="0" w:color="auto"/>
            <w:bottom w:val="none" w:sz="0" w:space="0" w:color="auto"/>
            <w:right w:val="none" w:sz="0" w:space="0" w:color="auto"/>
          </w:divBdr>
        </w:div>
        <w:div w:id="736241452">
          <w:marLeft w:val="0"/>
          <w:marRight w:val="0"/>
          <w:marTop w:val="0"/>
          <w:marBottom w:val="0"/>
          <w:divBdr>
            <w:top w:val="none" w:sz="0" w:space="0" w:color="auto"/>
            <w:left w:val="none" w:sz="0" w:space="0" w:color="auto"/>
            <w:bottom w:val="none" w:sz="0" w:space="0" w:color="auto"/>
            <w:right w:val="none" w:sz="0" w:space="0" w:color="auto"/>
          </w:divBdr>
        </w:div>
        <w:div w:id="744378481">
          <w:marLeft w:val="0"/>
          <w:marRight w:val="0"/>
          <w:marTop w:val="0"/>
          <w:marBottom w:val="0"/>
          <w:divBdr>
            <w:top w:val="none" w:sz="0" w:space="0" w:color="auto"/>
            <w:left w:val="none" w:sz="0" w:space="0" w:color="auto"/>
            <w:bottom w:val="none" w:sz="0" w:space="0" w:color="auto"/>
            <w:right w:val="none" w:sz="0" w:space="0" w:color="auto"/>
          </w:divBdr>
        </w:div>
        <w:div w:id="745035174">
          <w:marLeft w:val="0"/>
          <w:marRight w:val="0"/>
          <w:marTop w:val="0"/>
          <w:marBottom w:val="0"/>
          <w:divBdr>
            <w:top w:val="none" w:sz="0" w:space="0" w:color="auto"/>
            <w:left w:val="none" w:sz="0" w:space="0" w:color="auto"/>
            <w:bottom w:val="none" w:sz="0" w:space="0" w:color="auto"/>
            <w:right w:val="none" w:sz="0" w:space="0" w:color="auto"/>
          </w:divBdr>
        </w:div>
        <w:div w:id="750393723">
          <w:marLeft w:val="0"/>
          <w:marRight w:val="0"/>
          <w:marTop w:val="0"/>
          <w:marBottom w:val="0"/>
          <w:divBdr>
            <w:top w:val="none" w:sz="0" w:space="0" w:color="auto"/>
            <w:left w:val="none" w:sz="0" w:space="0" w:color="auto"/>
            <w:bottom w:val="none" w:sz="0" w:space="0" w:color="auto"/>
            <w:right w:val="none" w:sz="0" w:space="0" w:color="auto"/>
          </w:divBdr>
        </w:div>
        <w:div w:id="750583911">
          <w:marLeft w:val="0"/>
          <w:marRight w:val="0"/>
          <w:marTop w:val="0"/>
          <w:marBottom w:val="0"/>
          <w:divBdr>
            <w:top w:val="none" w:sz="0" w:space="0" w:color="auto"/>
            <w:left w:val="none" w:sz="0" w:space="0" w:color="auto"/>
            <w:bottom w:val="none" w:sz="0" w:space="0" w:color="auto"/>
            <w:right w:val="none" w:sz="0" w:space="0" w:color="auto"/>
          </w:divBdr>
        </w:div>
        <w:div w:id="764575705">
          <w:marLeft w:val="0"/>
          <w:marRight w:val="0"/>
          <w:marTop w:val="0"/>
          <w:marBottom w:val="0"/>
          <w:divBdr>
            <w:top w:val="none" w:sz="0" w:space="0" w:color="auto"/>
            <w:left w:val="none" w:sz="0" w:space="0" w:color="auto"/>
            <w:bottom w:val="none" w:sz="0" w:space="0" w:color="auto"/>
            <w:right w:val="none" w:sz="0" w:space="0" w:color="auto"/>
          </w:divBdr>
        </w:div>
        <w:div w:id="779960297">
          <w:marLeft w:val="0"/>
          <w:marRight w:val="0"/>
          <w:marTop w:val="0"/>
          <w:marBottom w:val="0"/>
          <w:divBdr>
            <w:top w:val="none" w:sz="0" w:space="0" w:color="auto"/>
            <w:left w:val="none" w:sz="0" w:space="0" w:color="auto"/>
            <w:bottom w:val="none" w:sz="0" w:space="0" w:color="auto"/>
            <w:right w:val="none" w:sz="0" w:space="0" w:color="auto"/>
          </w:divBdr>
        </w:div>
        <w:div w:id="789058229">
          <w:marLeft w:val="0"/>
          <w:marRight w:val="0"/>
          <w:marTop w:val="0"/>
          <w:marBottom w:val="0"/>
          <w:divBdr>
            <w:top w:val="none" w:sz="0" w:space="0" w:color="auto"/>
            <w:left w:val="none" w:sz="0" w:space="0" w:color="auto"/>
            <w:bottom w:val="none" w:sz="0" w:space="0" w:color="auto"/>
            <w:right w:val="none" w:sz="0" w:space="0" w:color="auto"/>
          </w:divBdr>
        </w:div>
        <w:div w:id="812527677">
          <w:marLeft w:val="0"/>
          <w:marRight w:val="0"/>
          <w:marTop w:val="0"/>
          <w:marBottom w:val="0"/>
          <w:divBdr>
            <w:top w:val="none" w:sz="0" w:space="0" w:color="auto"/>
            <w:left w:val="none" w:sz="0" w:space="0" w:color="auto"/>
            <w:bottom w:val="none" w:sz="0" w:space="0" w:color="auto"/>
            <w:right w:val="none" w:sz="0" w:space="0" w:color="auto"/>
          </w:divBdr>
        </w:div>
        <w:div w:id="814100385">
          <w:marLeft w:val="0"/>
          <w:marRight w:val="0"/>
          <w:marTop w:val="0"/>
          <w:marBottom w:val="0"/>
          <w:divBdr>
            <w:top w:val="none" w:sz="0" w:space="0" w:color="auto"/>
            <w:left w:val="none" w:sz="0" w:space="0" w:color="auto"/>
            <w:bottom w:val="none" w:sz="0" w:space="0" w:color="auto"/>
            <w:right w:val="none" w:sz="0" w:space="0" w:color="auto"/>
          </w:divBdr>
        </w:div>
        <w:div w:id="823396571">
          <w:marLeft w:val="0"/>
          <w:marRight w:val="0"/>
          <w:marTop w:val="0"/>
          <w:marBottom w:val="0"/>
          <w:divBdr>
            <w:top w:val="none" w:sz="0" w:space="0" w:color="auto"/>
            <w:left w:val="none" w:sz="0" w:space="0" w:color="auto"/>
            <w:bottom w:val="none" w:sz="0" w:space="0" w:color="auto"/>
            <w:right w:val="none" w:sz="0" w:space="0" w:color="auto"/>
          </w:divBdr>
        </w:div>
        <w:div w:id="828594304">
          <w:marLeft w:val="0"/>
          <w:marRight w:val="0"/>
          <w:marTop w:val="0"/>
          <w:marBottom w:val="0"/>
          <w:divBdr>
            <w:top w:val="none" w:sz="0" w:space="0" w:color="auto"/>
            <w:left w:val="none" w:sz="0" w:space="0" w:color="auto"/>
            <w:bottom w:val="none" w:sz="0" w:space="0" w:color="auto"/>
            <w:right w:val="none" w:sz="0" w:space="0" w:color="auto"/>
          </w:divBdr>
        </w:div>
        <w:div w:id="829180240">
          <w:marLeft w:val="0"/>
          <w:marRight w:val="0"/>
          <w:marTop w:val="0"/>
          <w:marBottom w:val="0"/>
          <w:divBdr>
            <w:top w:val="none" w:sz="0" w:space="0" w:color="auto"/>
            <w:left w:val="none" w:sz="0" w:space="0" w:color="auto"/>
            <w:bottom w:val="none" w:sz="0" w:space="0" w:color="auto"/>
            <w:right w:val="none" w:sz="0" w:space="0" w:color="auto"/>
          </w:divBdr>
        </w:div>
        <w:div w:id="830678528">
          <w:marLeft w:val="0"/>
          <w:marRight w:val="0"/>
          <w:marTop w:val="0"/>
          <w:marBottom w:val="0"/>
          <w:divBdr>
            <w:top w:val="none" w:sz="0" w:space="0" w:color="auto"/>
            <w:left w:val="none" w:sz="0" w:space="0" w:color="auto"/>
            <w:bottom w:val="none" w:sz="0" w:space="0" w:color="auto"/>
            <w:right w:val="none" w:sz="0" w:space="0" w:color="auto"/>
          </w:divBdr>
        </w:div>
        <w:div w:id="852381131">
          <w:marLeft w:val="0"/>
          <w:marRight w:val="0"/>
          <w:marTop w:val="0"/>
          <w:marBottom w:val="0"/>
          <w:divBdr>
            <w:top w:val="none" w:sz="0" w:space="0" w:color="auto"/>
            <w:left w:val="none" w:sz="0" w:space="0" w:color="auto"/>
            <w:bottom w:val="none" w:sz="0" w:space="0" w:color="auto"/>
            <w:right w:val="none" w:sz="0" w:space="0" w:color="auto"/>
          </w:divBdr>
        </w:div>
        <w:div w:id="892430084">
          <w:marLeft w:val="0"/>
          <w:marRight w:val="0"/>
          <w:marTop w:val="0"/>
          <w:marBottom w:val="0"/>
          <w:divBdr>
            <w:top w:val="none" w:sz="0" w:space="0" w:color="auto"/>
            <w:left w:val="none" w:sz="0" w:space="0" w:color="auto"/>
            <w:bottom w:val="none" w:sz="0" w:space="0" w:color="auto"/>
            <w:right w:val="none" w:sz="0" w:space="0" w:color="auto"/>
          </w:divBdr>
        </w:div>
        <w:div w:id="895361958">
          <w:marLeft w:val="0"/>
          <w:marRight w:val="0"/>
          <w:marTop w:val="0"/>
          <w:marBottom w:val="0"/>
          <w:divBdr>
            <w:top w:val="none" w:sz="0" w:space="0" w:color="auto"/>
            <w:left w:val="none" w:sz="0" w:space="0" w:color="auto"/>
            <w:bottom w:val="none" w:sz="0" w:space="0" w:color="auto"/>
            <w:right w:val="none" w:sz="0" w:space="0" w:color="auto"/>
          </w:divBdr>
        </w:div>
        <w:div w:id="904754879">
          <w:marLeft w:val="0"/>
          <w:marRight w:val="0"/>
          <w:marTop w:val="0"/>
          <w:marBottom w:val="0"/>
          <w:divBdr>
            <w:top w:val="none" w:sz="0" w:space="0" w:color="auto"/>
            <w:left w:val="none" w:sz="0" w:space="0" w:color="auto"/>
            <w:bottom w:val="none" w:sz="0" w:space="0" w:color="auto"/>
            <w:right w:val="none" w:sz="0" w:space="0" w:color="auto"/>
          </w:divBdr>
        </w:div>
        <w:div w:id="906723162">
          <w:marLeft w:val="0"/>
          <w:marRight w:val="0"/>
          <w:marTop w:val="0"/>
          <w:marBottom w:val="0"/>
          <w:divBdr>
            <w:top w:val="none" w:sz="0" w:space="0" w:color="auto"/>
            <w:left w:val="none" w:sz="0" w:space="0" w:color="auto"/>
            <w:bottom w:val="none" w:sz="0" w:space="0" w:color="auto"/>
            <w:right w:val="none" w:sz="0" w:space="0" w:color="auto"/>
          </w:divBdr>
        </w:div>
        <w:div w:id="959840573">
          <w:marLeft w:val="0"/>
          <w:marRight w:val="0"/>
          <w:marTop w:val="0"/>
          <w:marBottom w:val="0"/>
          <w:divBdr>
            <w:top w:val="none" w:sz="0" w:space="0" w:color="auto"/>
            <w:left w:val="none" w:sz="0" w:space="0" w:color="auto"/>
            <w:bottom w:val="none" w:sz="0" w:space="0" w:color="auto"/>
            <w:right w:val="none" w:sz="0" w:space="0" w:color="auto"/>
          </w:divBdr>
        </w:div>
        <w:div w:id="999233982">
          <w:marLeft w:val="0"/>
          <w:marRight w:val="0"/>
          <w:marTop w:val="0"/>
          <w:marBottom w:val="0"/>
          <w:divBdr>
            <w:top w:val="none" w:sz="0" w:space="0" w:color="auto"/>
            <w:left w:val="none" w:sz="0" w:space="0" w:color="auto"/>
            <w:bottom w:val="none" w:sz="0" w:space="0" w:color="auto"/>
            <w:right w:val="none" w:sz="0" w:space="0" w:color="auto"/>
          </w:divBdr>
        </w:div>
        <w:div w:id="1004088904">
          <w:marLeft w:val="0"/>
          <w:marRight w:val="0"/>
          <w:marTop w:val="0"/>
          <w:marBottom w:val="0"/>
          <w:divBdr>
            <w:top w:val="none" w:sz="0" w:space="0" w:color="auto"/>
            <w:left w:val="none" w:sz="0" w:space="0" w:color="auto"/>
            <w:bottom w:val="none" w:sz="0" w:space="0" w:color="auto"/>
            <w:right w:val="none" w:sz="0" w:space="0" w:color="auto"/>
          </w:divBdr>
        </w:div>
        <w:div w:id="1007370885">
          <w:marLeft w:val="0"/>
          <w:marRight w:val="0"/>
          <w:marTop w:val="0"/>
          <w:marBottom w:val="0"/>
          <w:divBdr>
            <w:top w:val="none" w:sz="0" w:space="0" w:color="auto"/>
            <w:left w:val="none" w:sz="0" w:space="0" w:color="auto"/>
            <w:bottom w:val="none" w:sz="0" w:space="0" w:color="auto"/>
            <w:right w:val="none" w:sz="0" w:space="0" w:color="auto"/>
          </w:divBdr>
        </w:div>
        <w:div w:id="1011105846">
          <w:marLeft w:val="0"/>
          <w:marRight w:val="0"/>
          <w:marTop w:val="0"/>
          <w:marBottom w:val="0"/>
          <w:divBdr>
            <w:top w:val="none" w:sz="0" w:space="0" w:color="auto"/>
            <w:left w:val="none" w:sz="0" w:space="0" w:color="auto"/>
            <w:bottom w:val="none" w:sz="0" w:space="0" w:color="auto"/>
            <w:right w:val="none" w:sz="0" w:space="0" w:color="auto"/>
          </w:divBdr>
        </w:div>
        <w:div w:id="1011680167">
          <w:marLeft w:val="0"/>
          <w:marRight w:val="0"/>
          <w:marTop w:val="0"/>
          <w:marBottom w:val="0"/>
          <w:divBdr>
            <w:top w:val="none" w:sz="0" w:space="0" w:color="auto"/>
            <w:left w:val="none" w:sz="0" w:space="0" w:color="auto"/>
            <w:bottom w:val="none" w:sz="0" w:space="0" w:color="auto"/>
            <w:right w:val="none" w:sz="0" w:space="0" w:color="auto"/>
          </w:divBdr>
        </w:div>
        <w:div w:id="1023746578">
          <w:marLeft w:val="0"/>
          <w:marRight w:val="0"/>
          <w:marTop w:val="0"/>
          <w:marBottom w:val="0"/>
          <w:divBdr>
            <w:top w:val="none" w:sz="0" w:space="0" w:color="auto"/>
            <w:left w:val="none" w:sz="0" w:space="0" w:color="auto"/>
            <w:bottom w:val="none" w:sz="0" w:space="0" w:color="auto"/>
            <w:right w:val="none" w:sz="0" w:space="0" w:color="auto"/>
          </w:divBdr>
        </w:div>
        <w:div w:id="1023944053">
          <w:marLeft w:val="0"/>
          <w:marRight w:val="0"/>
          <w:marTop w:val="0"/>
          <w:marBottom w:val="0"/>
          <w:divBdr>
            <w:top w:val="none" w:sz="0" w:space="0" w:color="auto"/>
            <w:left w:val="none" w:sz="0" w:space="0" w:color="auto"/>
            <w:bottom w:val="none" w:sz="0" w:space="0" w:color="auto"/>
            <w:right w:val="none" w:sz="0" w:space="0" w:color="auto"/>
          </w:divBdr>
        </w:div>
        <w:div w:id="1028335659">
          <w:marLeft w:val="0"/>
          <w:marRight w:val="0"/>
          <w:marTop w:val="0"/>
          <w:marBottom w:val="0"/>
          <w:divBdr>
            <w:top w:val="none" w:sz="0" w:space="0" w:color="auto"/>
            <w:left w:val="none" w:sz="0" w:space="0" w:color="auto"/>
            <w:bottom w:val="none" w:sz="0" w:space="0" w:color="auto"/>
            <w:right w:val="none" w:sz="0" w:space="0" w:color="auto"/>
          </w:divBdr>
        </w:div>
        <w:div w:id="1045373615">
          <w:marLeft w:val="0"/>
          <w:marRight w:val="0"/>
          <w:marTop w:val="0"/>
          <w:marBottom w:val="0"/>
          <w:divBdr>
            <w:top w:val="none" w:sz="0" w:space="0" w:color="auto"/>
            <w:left w:val="none" w:sz="0" w:space="0" w:color="auto"/>
            <w:bottom w:val="none" w:sz="0" w:space="0" w:color="auto"/>
            <w:right w:val="none" w:sz="0" w:space="0" w:color="auto"/>
          </w:divBdr>
        </w:div>
        <w:div w:id="1046904400">
          <w:marLeft w:val="0"/>
          <w:marRight w:val="0"/>
          <w:marTop w:val="0"/>
          <w:marBottom w:val="0"/>
          <w:divBdr>
            <w:top w:val="none" w:sz="0" w:space="0" w:color="auto"/>
            <w:left w:val="none" w:sz="0" w:space="0" w:color="auto"/>
            <w:bottom w:val="none" w:sz="0" w:space="0" w:color="auto"/>
            <w:right w:val="none" w:sz="0" w:space="0" w:color="auto"/>
          </w:divBdr>
        </w:div>
        <w:div w:id="1078592857">
          <w:marLeft w:val="0"/>
          <w:marRight w:val="0"/>
          <w:marTop w:val="0"/>
          <w:marBottom w:val="0"/>
          <w:divBdr>
            <w:top w:val="none" w:sz="0" w:space="0" w:color="auto"/>
            <w:left w:val="none" w:sz="0" w:space="0" w:color="auto"/>
            <w:bottom w:val="none" w:sz="0" w:space="0" w:color="auto"/>
            <w:right w:val="none" w:sz="0" w:space="0" w:color="auto"/>
          </w:divBdr>
        </w:div>
        <w:div w:id="1084299818">
          <w:marLeft w:val="0"/>
          <w:marRight w:val="0"/>
          <w:marTop w:val="0"/>
          <w:marBottom w:val="0"/>
          <w:divBdr>
            <w:top w:val="none" w:sz="0" w:space="0" w:color="auto"/>
            <w:left w:val="none" w:sz="0" w:space="0" w:color="auto"/>
            <w:bottom w:val="none" w:sz="0" w:space="0" w:color="auto"/>
            <w:right w:val="none" w:sz="0" w:space="0" w:color="auto"/>
          </w:divBdr>
        </w:div>
        <w:div w:id="1089277012">
          <w:marLeft w:val="0"/>
          <w:marRight w:val="0"/>
          <w:marTop w:val="0"/>
          <w:marBottom w:val="0"/>
          <w:divBdr>
            <w:top w:val="none" w:sz="0" w:space="0" w:color="auto"/>
            <w:left w:val="none" w:sz="0" w:space="0" w:color="auto"/>
            <w:bottom w:val="none" w:sz="0" w:space="0" w:color="auto"/>
            <w:right w:val="none" w:sz="0" w:space="0" w:color="auto"/>
          </w:divBdr>
        </w:div>
        <w:div w:id="1091975946">
          <w:marLeft w:val="0"/>
          <w:marRight w:val="0"/>
          <w:marTop w:val="0"/>
          <w:marBottom w:val="0"/>
          <w:divBdr>
            <w:top w:val="none" w:sz="0" w:space="0" w:color="auto"/>
            <w:left w:val="none" w:sz="0" w:space="0" w:color="auto"/>
            <w:bottom w:val="none" w:sz="0" w:space="0" w:color="auto"/>
            <w:right w:val="none" w:sz="0" w:space="0" w:color="auto"/>
          </w:divBdr>
        </w:div>
        <w:div w:id="1120951810">
          <w:marLeft w:val="0"/>
          <w:marRight w:val="0"/>
          <w:marTop w:val="0"/>
          <w:marBottom w:val="0"/>
          <w:divBdr>
            <w:top w:val="none" w:sz="0" w:space="0" w:color="auto"/>
            <w:left w:val="none" w:sz="0" w:space="0" w:color="auto"/>
            <w:bottom w:val="none" w:sz="0" w:space="0" w:color="auto"/>
            <w:right w:val="none" w:sz="0" w:space="0" w:color="auto"/>
          </w:divBdr>
        </w:div>
        <w:div w:id="1126238410">
          <w:marLeft w:val="0"/>
          <w:marRight w:val="0"/>
          <w:marTop w:val="0"/>
          <w:marBottom w:val="0"/>
          <w:divBdr>
            <w:top w:val="none" w:sz="0" w:space="0" w:color="auto"/>
            <w:left w:val="none" w:sz="0" w:space="0" w:color="auto"/>
            <w:bottom w:val="none" w:sz="0" w:space="0" w:color="auto"/>
            <w:right w:val="none" w:sz="0" w:space="0" w:color="auto"/>
          </w:divBdr>
        </w:div>
        <w:div w:id="1144812368">
          <w:marLeft w:val="0"/>
          <w:marRight w:val="0"/>
          <w:marTop w:val="0"/>
          <w:marBottom w:val="0"/>
          <w:divBdr>
            <w:top w:val="none" w:sz="0" w:space="0" w:color="auto"/>
            <w:left w:val="none" w:sz="0" w:space="0" w:color="auto"/>
            <w:bottom w:val="none" w:sz="0" w:space="0" w:color="auto"/>
            <w:right w:val="none" w:sz="0" w:space="0" w:color="auto"/>
          </w:divBdr>
        </w:div>
        <w:div w:id="1149397992">
          <w:marLeft w:val="0"/>
          <w:marRight w:val="0"/>
          <w:marTop w:val="0"/>
          <w:marBottom w:val="0"/>
          <w:divBdr>
            <w:top w:val="none" w:sz="0" w:space="0" w:color="auto"/>
            <w:left w:val="none" w:sz="0" w:space="0" w:color="auto"/>
            <w:bottom w:val="none" w:sz="0" w:space="0" w:color="auto"/>
            <w:right w:val="none" w:sz="0" w:space="0" w:color="auto"/>
          </w:divBdr>
        </w:div>
        <w:div w:id="1156264877">
          <w:marLeft w:val="0"/>
          <w:marRight w:val="0"/>
          <w:marTop w:val="0"/>
          <w:marBottom w:val="0"/>
          <w:divBdr>
            <w:top w:val="none" w:sz="0" w:space="0" w:color="auto"/>
            <w:left w:val="none" w:sz="0" w:space="0" w:color="auto"/>
            <w:bottom w:val="none" w:sz="0" w:space="0" w:color="auto"/>
            <w:right w:val="none" w:sz="0" w:space="0" w:color="auto"/>
          </w:divBdr>
        </w:div>
        <w:div w:id="1157307672">
          <w:marLeft w:val="0"/>
          <w:marRight w:val="0"/>
          <w:marTop w:val="0"/>
          <w:marBottom w:val="0"/>
          <w:divBdr>
            <w:top w:val="none" w:sz="0" w:space="0" w:color="auto"/>
            <w:left w:val="none" w:sz="0" w:space="0" w:color="auto"/>
            <w:bottom w:val="none" w:sz="0" w:space="0" w:color="auto"/>
            <w:right w:val="none" w:sz="0" w:space="0" w:color="auto"/>
          </w:divBdr>
        </w:div>
        <w:div w:id="1176727433">
          <w:marLeft w:val="0"/>
          <w:marRight w:val="0"/>
          <w:marTop w:val="0"/>
          <w:marBottom w:val="0"/>
          <w:divBdr>
            <w:top w:val="none" w:sz="0" w:space="0" w:color="auto"/>
            <w:left w:val="none" w:sz="0" w:space="0" w:color="auto"/>
            <w:bottom w:val="none" w:sz="0" w:space="0" w:color="auto"/>
            <w:right w:val="none" w:sz="0" w:space="0" w:color="auto"/>
          </w:divBdr>
        </w:div>
        <w:div w:id="1191795423">
          <w:marLeft w:val="0"/>
          <w:marRight w:val="0"/>
          <w:marTop w:val="0"/>
          <w:marBottom w:val="0"/>
          <w:divBdr>
            <w:top w:val="none" w:sz="0" w:space="0" w:color="auto"/>
            <w:left w:val="none" w:sz="0" w:space="0" w:color="auto"/>
            <w:bottom w:val="none" w:sz="0" w:space="0" w:color="auto"/>
            <w:right w:val="none" w:sz="0" w:space="0" w:color="auto"/>
          </w:divBdr>
        </w:div>
        <w:div w:id="1197277288">
          <w:marLeft w:val="0"/>
          <w:marRight w:val="0"/>
          <w:marTop w:val="0"/>
          <w:marBottom w:val="0"/>
          <w:divBdr>
            <w:top w:val="none" w:sz="0" w:space="0" w:color="auto"/>
            <w:left w:val="none" w:sz="0" w:space="0" w:color="auto"/>
            <w:bottom w:val="none" w:sz="0" w:space="0" w:color="auto"/>
            <w:right w:val="none" w:sz="0" w:space="0" w:color="auto"/>
          </w:divBdr>
        </w:div>
        <w:div w:id="1203833703">
          <w:marLeft w:val="0"/>
          <w:marRight w:val="0"/>
          <w:marTop w:val="0"/>
          <w:marBottom w:val="0"/>
          <w:divBdr>
            <w:top w:val="none" w:sz="0" w:space="0" w:color="auto"/>
            <w:left w:val="none" w:sz="0" w:space="0" w:color="auto"/>
            <w:bottom w:val="none" w:sz="0" w:space="0" w:color="auto"/>
            <w:right w:val="none" w:sz="0" w:space="0" w:color="auto"/>
          </w:divBdr>
        </w:div>
        <w:div w:id="1206723887">
          <w:marLeft w:val="0"/>
          <w:marRight w:val="0"/>
          <w:marTop w:val="0"/>
          <w:marBottom w:val="0"/>
          <w:divBdr>
            <w:top w:val="none" w:sz="0" w:space="0" w:color="auto"/>
            <w:left w:val="none" w:sz="0" w:space="0" w:color="auto"/>
            <w:bottom w:val="none" w:sz="0" w:space="0" w:color="auto"/>
            <w:right w:val="none" w:sz="0" w:space="0" w:color="auto"/>
          </w:divBdr>
        </w:div>
        <w:div w:id="1221283436">
          <w:marLeft w:val="0"/>
          <w:marRight w:val="0"/>
          <w:marTop w:val="0"/>
          <w:marBottom w:val="0"/>
          <w:divBdr>
            <w:top w:val="none" w:sz="0" w:space="0" w:color="auto"/>
            <w:left w:val="none" w:sz="0" w:space="0" w:color="auto"/>
            <w:bottom w:val="none" w:sz="0" w:space="0" w:color="auto"/>
            <w:right w:val="none" w:sz="0" w:space="0" w:color="auto"/>
          </w:divBdr>
        </w:div>
        <w:div w:id="1227913171">
          <w:marLeft w:val="0"/>
          <w:marRight w:val="0"/>
          <w:marTop w:val="0"/>
          <w:marBottom w:val="0"/>
          <w:divBdr>
            <w:top w:val="none" w:sz="0" w:space="0" w:color="auto"/>
            <w:left w:val="none" w:sz="0" w:space="0" w:color="auto"/>
            <w:bottom w:val="none" w:sz="0" w:space="0" w:color="auto"/>
            <w:right w:val="none" w:sz="0" w:space="0" w:color="auto"/>
          </w:divBdr>
        </w:div>
        <w:div w:id="1231502826">
          <w:marLeft w:val="0"/>
          <w:marRight w:val="0"/>
          <w:marTop w:val="0"/>
          <w:marBottom w:val="0"/>
          <w:divBdr>
            <w:top w:val="none" w:sz="0" w:space="0" w:color="auto"/>
            <w:left w:val="none" w:sz="0" w:space="0" w:color="auto"/>
            <w:bottom w:val="none" w:sz="0" w:space="0" w:color="auto"/>
            <w:right w:val="none" w:sz="0" w:space="0" w:color="auto"/>
          </w:divBdr>
        </w:div>
        <w:div w:id="1235700686">
          <w:marLeft w:val="0"/>
          <w:marRight w:val="0"/>
          <w:marTop w:val="0"/>
          <w:marBottom w:val="0"/>
          <w:divBdr>
            <w:top w:val="none" w:sz="0" w:space="0" w:color="auto"/>
            <w:left w:val="none" w:sz="0" w:space="0" w:color="auto"/>
            <w:bottom w:val="none" w:sz="0" w:space="0" w:color="auto"/>
            <w:right w:val="none" w:sz="0" w:space="0" w:color="auto"/>
          </w:divBdr>
        </w:div>
        <w:div w:id="1237859254">
          <w:marLeft w:val="0"/>
          <w:marRight w:val="0"/>
          <w:marTop w:val="0"/>
          <w:marBottom w:val="0"/>
          <w:divBdr>
            <w:top w:val="none" w:sz="0" w:space="0" w:color="auto"/>
            <w:left w:val="none" w:sz="0" w:space="0" w:color="auto"/>
            <w:bottom w:val="none" w:sz="0" w:space="0" w:color="auto"/>
            <w:right w:val="none" w:sz="0" w:space="0" w:color="auto"/>
          </w:divBdr>
        </w:div>
        <w:div w:id="1246769691">
          <w:marLeft w:val="0"/>
          <w:marRight w:val="0"/>
          <w:marTop w:val="0"/>
          <w:marBottom w:val="0"/>
          <w:divBdr>
            <w:top w:val="none" w:sz="0" w:space="0" w:color="auto"/>
            <w:left w:val="none" w:sz="0" w:space="0" w:color="auto"/>
            <w:bottom w:val="none" w:sz="0" w:space="0" w:color="auto"/>
            <w:right w:val="none" w:sz="0" w:space="0" w:color="auto"/>
          </w:divBdr>
        </w:div>
        <w:div w:id="1262764643">
          <w:marLeft w:val="0"/>
          <w:marRight w:val="0"/>
          <w:marTop w:val="0"/>
          <w:marBottom w:val="0"/>
          <w:divBdr>
            <w:top w:val="none" w:sz="0" w:space="0" w:color="auto"/>
            <w:left w:val="none" w:sz="0" w:space="0" w:color="auto"/>
            <w:bottom w:val="none" w:sz="0" w:space="0" w:color="auto"/>
            <w:right w:val="none" w:sz="0" w:space="0" w:color="auto"/>
          </w:divBdr>
        </w:div>
        <w:div w:id="1277521853">
          <w:marLeft w:val="0"/>
          <w:marRight w:val="0"/>
          <w:marTop w:val="0"/>
          <w:marBottom w:val="0"/>
          <w:divBdr>
            <w:top w:val="none" w:sz="0" w:space="0" w:color="auto"/>
            <w:left w:val="none" w:sz="0" w:space="0" w:color="auto"/>
            <w:bottom w:val="none" w:sz="0" w:space="0" w:color="auto"/>
            <w:right w:val="none" w:sz="0" w:space="0" w:color="auto"/>
          </w:divBdr>
        </w:div>
        <w:div w:id="1286737997">
          <w:marLeft w:val="0"/>
          <w:marRight w:val="0"/>
          <w:marTop w:val="0"/>
          <w:marBottom w:val="0"/>
          <w:divBdr>
            <w:top w:val="none" w:sz="0" w:space="0" w:color="auto"/>
            <w:left w:val="none" w:sz="0" w:space="0" w:color="auto"/>
            <w:bottom w:val="none" w:sz="0" w:space="0" w:color="auto"/>
            <w:right w:val="none" w:sz="0" w:space="0" w:color="auto"/>
          </w:divBdr>
        </w:div>
        <w:div w:id="1289167480">
          <w:marLeft w:val="0"/>
          <w:marRight w:val="0"/>
          <w:marTop w:val="0"/>
          <w:marBottom w:val="0"/>
          <w:divBdr>
            <w:top w:val="none" w:sz="0" w:space="0" w:color="auto"/>
            <w:left w:val="none" w:sz="0" w:space="0" w:color="auto"/>
            <w:bottom w:val="none" w:sz="0" w:space="0" w:color="auto"/>
            <w:right w:val="none" w:sz="0" w:space="0" w:color="auto"/>
          </w:divBdr>
        </w:div>
        <w:div w:id="1295402885">
          <w:marLeft w:val="0"/>
          <w:marRight w:val="0"/>
          <w:marTop w:val="0"/>
          <w:marBottom w:val="0"/>
          <w:divBdr>
            <w:top w:val="none" w:sz="0" w:space="0" w:color="auto"/>
            <w:left w:val="none" w:sz="0" w:space="0" w:color="auto"/>
            <w:bottom w:val="none" w:sz="0" w:space="0" w:color="auto"/>
            <w:right w:val="none" w:sz="0" w:space="0" w:color="auto"/>
          </w:divBdr>
        </w:div>
        <w:div w:id="1302804479">
          <w:marLeft w:val="0"/>
          <w:marRight w:val="0"/>
          <w:marTop w:val="0"/>
          <w:marBottom w:val="0"/>
          <w:divBdr>
            <w:top w:val="none" w:sz="0" w:space="0" w:color="auto"/>
            <w:left w:val="none" w:sz="0" w:space="0" w:color="auto"/>
            <w:bottom w:val="none" w:sz="0" w:space="0" w:color="auto"/>
            <w:right w:val="none" w:sz="0" w:space="0" w:color="auto"/>
          </w:divBdr>
        </w:div>
        <w:div w:id="1333409453">
          <w:marLeft w:val="0"/>
          <w:marRight w:val="0"/>
          <w:marTop w:val="0"/>
          <w:marBottom w:val="0"/>
          <w:divBdr>
            <w:top w:val="none" w:sz="0" w:space="0" w:color="auto"/>
            <w:left w:val="none" w:sz="0" w:space="0" w:color="auto"/>
            <w:bottom w:val="none" w:sz="0" w:space="0" w:color="auto"/>
            <w:right w:val="none" w:sz="0" w:space="0" w:color="auto"/>
          </w:divBdr>
        </w:div>
        <w:div w:id="1353726153">
          <w:marLeft w:val="0"/>
          <w:marRight w:val="0"/>
          <w:marTop w:val="0"/>
          <w:marBottom w:val="0"/>
          <w:divBdr>
            <w:top w:val="none" w:sz="0" w:space="0" w:color="auto"/>
            <w:left w:val="none" w:sz="0" w:space="0" w:color="auto"/>
            <w:bottom w:val="none" w:sz="0" w:space="0" w:color="auto"/>
            <w:right w:val="none" w:sz="0" w:space="0" w:color="auto"/>
          </w:divBdr>
        </w:div>
        <w:div w:id="1357122300">
          <w:marLeft w:val="0"/>
          <w:marRight w:val="0"/>
          <w:marTop w:val="0"/>
          <w:marBottom w:val="0"/>
          <w:divBdr>
            <w:top w:val="none" w:sz="0" w:space="0" w:color="auto"/>
            <w:left w:val="none" w:sz="0" w:space="0" w:color="auto"/>
            <w:bottom w:val="none" w:sz="0" w:space="0" w:color="auto"/>
            <w:right w:val="none" w:sz="0" w:space="0" w:color="auto"/>
          </w:divBdr>
        </w:div>
        <w:div w:id="1425758811">
          <w:marLeft w:val="0"/>
          <w:marRight w:val="0"/>
          <w:marTop w:val="0"/>
          <w:marBottom w:val="0"/>
          <w:divBdr>
            <w:top w:val="none" w:sz="0" w:space="0" w:color="auto"/>
            <w:left w:val="none" w:sz="0" w:space="0" w:color="auto"/>
            <w:bottom w:val="none" w:sz="0" w:space="0" w:color="auto"/>
            <w:right w:val="none" w:sz="0" w:space="0" w:color="auto"/>
          </w:divBdr>
        </w:div>
        <w:div w:id="1434738555">
          <w:marLeft w:val="0"/>
          <w:marRight w:val="0"/>
          <w:marTop w:val="0"/>
          <w:marBottom w:val="0"/>
          <w:divBdr>
            <w:top w:val="none" w:sz="0" w:space="0" w:color="auto"/>
            <w:left w:val="none" w:sz="0" w:space="0" w:color="auto"/>
            <w:bottom w:val="none" w:sz="0" w:space="0" w:color="auto"/>
            <w:right w:val="none" w:sz="0" w:space="0" w:color="auto"/>
          </w:divBdr>
        </w:div>
        <w:div w:id="1442993448">
          <w:marLeft w:val="0"/>
          <w:marRight w:val="0"/>
          <w:marTop w:val="0"/>
          <w:marBottom w:val="0"/>
          <w:divBdr>
            <w:top w:val="none" w:sz="0" w:space="0" w:color="auto"/>
            <w:left w:val="none" w:sz="0" w:space="0" w:color="auto"/>
            <w:bottom w:val="none" w:sz="0" w:space="0" w:color="auto"/>
            <w:right w:val="none" w:sz="0" w:space="0" w:color="auto"/>
          </w:divBdr>
        </w:div>
        <w:div w:id="1444299398">
          <w:marLeft w:val="0"/>
          <w:marRight w:val="0"/>
          <w:marTop w:val="0"/>
          <w:marBottom w:val="0"/>
          <w:divBdr>
            <w:top w:val="none" w:sz="0" w:space="0" w:color="auto"/>
            <w:left w:val="none" w:sz="0" w:space="0" w:color="auto"/>
            <w:bottom w:val="none" w:sz="0" w:space="0" w:color="auto"/>
            <w:right w:val="none" w:sz="0" w:space="0" w:color="auto"/>
          </w:divBdr>
        </w:div>
        <w:div w:id="1455782377">
          <w:marLeft w:val="0"/>
          <w:marRight w:val="0"/>
          <w:marTop w:val="0"/>
          <w:marBottom w:val="0"/>
          <w:divBdr>
            <w:top w:val="none" w:sz="0" w:space="0" w:color="auto"/>
            <w:left w:val="none" w:sz="0" w:space="0" w:color="auto"/>
            <w:bottom w:val="none" w:sz="0" w:space="0" w:color="auto"/>
            <w:right w:val="none" w:sz="0" w:space="0" w:color="auto"/>
          </w:divBdr>
        </w:div>
        <w:div w:id="1482311728">
          <w:marLeft w:val="0"/>
          <w:marRight w:val="0"/>
          <w:marTop w:val="0"/>
          <w:marBottom w:val="0"/>
          <w:divBdr>
            <w:top w:val="none" w:sz="0" w:space="0" w:color="auto"/>
            <w:left w:val="none" w:sz="0" w:space="0" w:color="auto"/>
            <w:bottom w:val="none" w:sz="0" w:space="0" w:color="auto"/>
            <w:right w:val="none" w:sz="0" w:space="0" w:color="auto"/>
          </w:divBdr>
        </w:div>
        <w:div w:id="1488086333">
          <w:marLeft w:val="0"/>
          <w:marRight w:val="0"/>
          <w:marTop w:val="0"/>
          <w:marBottom w:val="0"/>
          <w:divBdr>
            <w:top w:val="none" w:sz="0" w:space="0" w:color="auto"/>
            <w:left w:val="none" w:sz="0" w:space="0" w:color="auto"/>
            <w:bottom w:val="none" w:sz="0" w:space="0" w:color="auto"/>
            <w:right w:val="none" w:sz="0" w:space="0" w:color="auto"/>
          </w:divBdr>
        </w:div>
        <w:div w:id="1500538835">
          <w:marLeft w:val="0"/>
          <w:marRight w:val="0"/>
          <w:marTop w:val="0"/>
          <w:marBottom w:val="0"/>
          <w:divBdr>
            <w:top w:val="none" w:sz="0" w:space="0" w:color="auto"/>
            <w:left w:val="none" w:sz="0" w:space="0" w:color="auto"/>
            <w:bottom w:val="none" w:sz="0" w:space="0" w:color="auto"/>
            <w:right w:val="none" w:sz="0" w:space="0" w:color="auto"/>
          </w:divBdr>
        </w:div>
        <w:div w:id="1561361634">
          <w:marLeft w:val="0"/>
          <w:marRight w:val="0"/>
          <w:marTop w:val="0"/>
          <w:marBottom w:val="0"/>
          <w:divBdr>
            <w:top w:val="none" w:sz="0" w:space="0" w:color="auto"/>
            <w:left w:val="none" w:sz="0" w:space="0" w:color="auto"/>
            <w:bottom w:val="none" w:sz="0" w:space="0" w:color="auto"/>
            <w:right w:val="none" w:sz="0" w:space="0" w:color="auto"/>
          </w:divBdr>
        </w:div>
        <w:div w:id="1567034482">
          <w:marLeft w:val="0"/>
          <w:marRight w:val="0"/>
          <w:marTop w:val="0"/>
          <w:marBottom w:val="0"/>
          <w:divBdr>
            <w:top w:val="none" w:sz="0" w:space="0" w:color="auto"/>
            <w:left w:val="none" w:sz="0" w:space="0" w:color="auto"/>
            <w:bottom w:val="none" w:sz="0" w:space="0" w:color="auto"/>
            <w:right w:val="none" w:sz="0" w:space="0" w:color="auto"/>
          </w:divBdr>
        </w:div>
        <w:div w:id="1589846107">
          <w:marLeft w:val="0"/>
          <w:marRight w:val="0"/>
          <w:marTop w:val="0"/>
          <w:marBottom w:val="0"/>
          <w:divBdr>
            <w:top w:val="none" w:sz="0" w:space="0" w:color="auto"/>
            <w:left w:val="none" w:sz="0" w:space="0" w:color="auto"/>
            <w:bottom w:val="none" w:sz="0" w:space="0" w:color="auto"/>
            <w:right w:val="none" w:sz="0" w:space="0" w:color="auto"/>
          </w:divBdr>
        </w:div>
        <w:div w:id="1595474776">
          <w:marLeft w:val="0"/>
          <w:marRight w:val="0"/>
          <w:marTop w:val="0"/>
          <w:marBottom w:val="0"/>
          <w:divBdr>
            <w:top w:val="none" w:sz="0" w:space="0" w:color="auto"/>
            <w:left w:val="none" w:sz="0" w:space="0" w:color="auto"/>
            <w:bottom w:val="none" w:sz="0" w:space="0" w:color="auto"/>
            <w:right w:val="none" w:sz="0" w:space="0" w:color="auto"/>
          </w:divBdr>
        </w:div>
        <w:div w:id="1597976968">
          <w:marLeft w:val="0"/>
          <w:marRight w:val="0"/>
          <w:marTop w:val="0"/>
          <w:marBottom w:val="0"/>
          <w:divBdr>
            <w:top w:val="none" w:sz="0" w:space="0" w:color="auto"/>
            <w:left w:val="none" w:sz="0" w:space="0" w:color="auto"/>
            <w:bottom w:val="none" w:sz="0" w:space="0" w:color="auto"/>
            <w:right w:val="none" w:sz="0" w:space="0" w:color="auto"/>
          </w:divBdr>
        </w:div>
        <w:div w:id="1601404460">
          <w:marLeft w:val="0"/>
          <w:marRight w:val="0"/>
          <w:marTop w:val="0"/>
          <w:marBottom w:val="0"/>
          <w:divBdr>
            <w:top w:val="none" w:sz="0" w:space="0" w:color="auto"/>
            <w:left w:val="none" w:sz="0" w:space="0" w:color="auto"/>
            <w:bottom w:val="none" w:sz="0" w:space="0" w:color="auto"/>
            <w:right w:val="none" w:sz="0" w:space="0" w:color="auto"/>
          </w:divBdr>
        </w:div>
        <w:div w:id="1601909014">
          <w:marLeft w:val="0"/>
          <w:marRight w:val="0"/>
          <w:marTop w:val="0"/>
          <w:marBottom w:val="0"/>
          <w:divBdr>
            <w:top w:val="none" w:sz="0" w:space="0" w:color="auto"/>
            <w:left w:val="none" w:sz="0" w:space="0" w:color="auto"/>
            <w:bottom w:val="none" w:sz="0" w:space="0" w:color="auto"/>
            <w:right w:val="none" w:sz="0" w:space="0" w:color="auto"/>
          </w:divBdr>
        </w:div>
        <w:div w:id="1634091685">
          <w:marLeft w:val="0"/>
          <w:marRight w:val="0"/>
          <w:marTop w:val="0"/>
          <w:marBottom w:val="0"/>
          <w:divBdr>
            <w:top w:val="none" w:sz="0" w:space="0" w:color="auto"/>
            <w:left w:val="none" w:sz="0" w:space="0" w:color="auto"/>
            <w:bottom w:val="none" w:sz="0" w:space="0" w:color="auto"/>
            <w:right w:val="none" w:sz="0" w:space="0" w:color="auto"/>
          </w:divBdr>
        </w:div>
        <w:div w:id="1636334128">
          <w:marLeft w:val="0"/>
          <w:marRight w:val="0"/>
          <w:marTop w:val="0"/>
          <w:marBottom w:val="0"/>
          <w:divBdr>
            <w:top w:val="none" w:sz="0" w:space="0" w:color="auto"/>
            <w:left w:val="none" w:sz="0" w:space="0" w:color="auto"/>
            <w:bottom w:val="none" w:sz="0" w:space="0" w:color="auto"/>
            <w:right w:val="none" w:sz="0" w:space="0" w:color="auto"/>
          </w:divBdr>
        </w:div>
        <w:div w:id="1641155728">
          <w:marLeft w:val="0"/>
          <w:marRight w:val="0"/>
          <w:marTop w:val="0"/>
          <w:marBottom w:val="0"/>
          <w:divBdr>
            <w:top w:val="none" w:sz="0" w:space="0" w:color="auto"/>
            <w:left w:val="none" w:sz="0" w:space="0" w:color="auto"/>
            <w:bottom w:val="none" w:sz="0" w:space="0" w:color="auto"/>
            <w:right w:val="none" w:sz="0" w:space="0" w:color="auto"/>
          </w:divBdr>
        </w:div>
        <w:div w:id="1641424786">
          <w:marLeft w:val="0"/>
          <w:marRight w:val="0"/>
          <w:marTop w:val="0"/>
          <w:marBottom w:val="0"/>
          <w:divBdr>
            <w:top w:val="none" w:sz="0" w:space="0" w:color="auto"/>
            <w:left w:val="none" w:sz="0" w:space="0" w:color="auto"/>
            <w:bottom w:val="none" w:sz="0" w:space="0" w:color="auto"/>
            <w:right w:val="none" w:sz="0" w:space="0" w:color="auto"/>
          </w:divBdr>
        </w:div>
        <w:div w:id="1658873056">
          <w:marLeft w:val="0"/>
          <w:marRight w:val="0"/>
          <w:marTop w:val="0"/>
          <w:marBottom w:val="0"/>
          <w:divBdr>
            <w:top w:val="none" w:sz="0" w:space="0" w:color="auto"/>
            <w:left w:val="none" w:sz="0" w:space="0" w:color="auto"/>
            <w:bottom w:val="none" w:sz="0" w:space="0" w:color="auto"/>
            <w:right w:val="none" w:sz="0" w:space="0" w:color="auto"/>
          </w:divBdr>
        </w:div>
        <w:div w:id="1673678806">
          <w:marLeft w:val="0"/>
          <w:marRight w:val="0"/>
          <w:marTop w:val="0"/>
          <w:marBottom w:val="0"/>
          <w:divBdr>
            <w:top w:val="none" w:sz="0" w:space="0" w:color="auto"/>
            <w:left w:val="none" w:sz="0" w:space="0" w:color="auto"/>
            <w:bottom w:val="none" w:sz="0" w:space="0" w:color="auto"/>
            <w:right w:val="none" w:sz="0" w:space="0" w:color="auto"/>
          </w:divBdr>
        </w:div>
        <w:div w:id="1693266491">
          <w:marLeft w:val="0"/>
          <w:marRight w:val="0"/>
          <w:marTop w:val="0"/>
          <w:marBottom w:val="0"/>
          <w:divBdr>
            <w:top w:val="none" w:sz="0" w:space="0" w:color="auto"/>
            <w:left w:val="none" w:sz="0" w:space="0" w:color="auto"/>
            <w:bottom w:val="none" w:sz="0" w:space="0" w:color="auto"/>
            <w:right w:val="none" w:sz="0" w:space="0" w:color="auto"/>
          </w:divBdr>
        </w:div>
        <w:div w:id="1720738234">
          <w:marLeft w:val="0"/>
          <w:marRight w:val="0"/>
          <w:marTop w:val="0"/>
          <w:marBottom w:val="0"/>
          <w:divBdr>
            <w:top w:val="none" w:sz="0" w:space="0" w:color="auto"/>
            <w:left w:val="none" w:sz="0" w:space="0" w:color="auto"/>
            <w:bottom w:val="none" w:sz="0" w:space="0" w:color="auto"/>
            <w:right w:val="none" w:sz="0" w:space="0" w:color="auto"/>
          </w:divBdr>
        </w:div>
        <w:div w:id="1741557678">
          <w:marLeft w:val="0"/>
          <w:marRight w:val="0"/>
          <w:marTop w:val="0"/>
          <w:marBottom w:val="0"/>
          <w:divBdr>
            <w:top w:val="none" w:sz="0" w:space="0" w:color="auto"/>
            <w:left w:val="none" w:sz="0" w:space="0" w:color="auto"/>
            <w:bottom w:val="none" w:sz="0" w:space="0" w:color="auto"/>
            <w:right w:val="none" w:sz="0" w:space="0" w:color="auto"/>
          </w:divBdr>
        </w:div>
        <w:div w:id="1742563431">
          <w:marLeft w:val="0"/>
          <w:marRight w:val="0"/>
          <w:marTop w:val="0"/>
          <w:marBottom w:val="0"/>
          <w:divBdr>
            <w:top w:val="none" w:sz="0" w:space="0" w:color="auto"/>
            <w:left w:val="none" w:sz="0" w:space="0" w:color="auto"/>
            <w:bottom w:val="none" w:sz="0" w:space="0" w:color="auto"/>
            <w:right w:val="none" w:sz="0" w:space="0" w:color="auto"/>
          </w:divBdr>
        </w:div>
        <w:div w:id="1744058047">
          <w:marLeft w:val="0"/>
          <w:marRight w:val="0"/>
          <w:marTop w:val="0"/>
          <w:marBottom w:val="0"/>
          <w:divBdr>
            <w:top w:val="none" w:sz="0" w:space="0" w:color="auto"/>
            <w:left w:val="none" w:sz="0" w:space="0" w:color="auto"/>
            <w:bottom w:val="none" w:sz="0" w:space="0" w:color="auto"/>
            <w:right w:val="none" w:sz="0" w:space="0" w:color="auto"/>
          </w:divBdr>
        </w:div>
        <w:div w:id="1749184165">
          <w:marLeft w:val="0"/>
          <w:marRight w:val="0"/>
          <w:marTop w:val="0"/>
          <w:marBottom w:val="0"/>
          <w:divBdr>
            <w:top w:val="none" w:sz="0" w:space="0" w:color="auto"/>
            <w:left w:val="none" w:sz="0" w:space="0" w:color="auto"/>
            <w:bottom w:val="none" w:sz="0" w:space="0" w:color="auto"/>
            <w:right w:val="none" w:sz="0" w:space="0" w:color="auto"/>
          </w:divBdr>
        </w:div>
        <w:div w:id="1778021192">
          <w:marLeft w:val="0"/>
          <w:marRight w:val="0"/>
          <w:marTop w:val="0"/>
          <w:marBottom w:val="0"/>
          <w:divBdr>
            <w:top w:val="none" w:sz="0" w:space="0" w:color="auto"/>
            <w:left w:val="none" w:sz="0" w:space="0" w:color="auto"/>
            <w:bottom w:val="none" w:sz="0" w:space="0" w:color="auto"/>
            <w:right w:val="none" w:sz="0" w:space="0" w:color="auto"/>
          </w:divBdr>
        </w:div>
        <w:div w:id="1782920600">
          <w:marLeft w:val="0"/>
          <w:marRight w:val="0"/>
          <w:marTop w:val="0"/>
          <w:marBottom w:val="0"/>
          <w:divBdr>
            <w:top w:val="none" w:sz="0" w:space="0" w:color="auto"/>
            <w:left w:val="none" w:sz="0" w:space="0" w:color="auto"/>
            <w:bottom w:val="none" w:sz="0" w:space="0" w:color="auto"/>
            <w:right w:val="none" w:sz="0" w:space="0" w:color="auto"/>
          </w:divBdr>
        </w:div>
        <w:div w:id="1789817251">
          <w:marLeft w:val="0"/>
          <w:marRight w:val="0"/>
          <w:marTop w:val="0"/>
          <w:marBottom w:val="0"/>
          <w:divBdr>
            <w:top w:val="none" w:sz="0" w:space="0" w:color="auto"/>
            <w:left w:val="none" w:sz="0" w:space="0" w:color="auto"/>
            <w:bottom w:val="none" w:sz="0" w:space="0" w:color="auto"/>
            <w:right w:val="none" w:sz="0" w:space="0" w:color="auto"/>
          </w:divBdr>
        </w:div>
        <w:div w:id="1806965409">
          <w:marLeft w:val="0"/>
          <w:marRight w:val="0"/>
          <w:marTop w:val="0"/>
          <w:marBottom w:val="0"/>
          <w:divBdr>
            <w:top w:val="none" w:sz="0" w:space="0" w:color="auto"/>
            <w:left w:val="none" w:sz="0" w:space="0" w:color="auto"/>
            <w:bottom w:val="none" w:sz="0" w:space="0" w:color="auto"/>
            <w:right w:val="none" w:sz="0" w:space="0" w:color="auto"/>
          </w:divBdr>
        </w:div>
        <w:div w:id="1811052663">
          <w:marLeft w:val="0"/>
          <w:marRight w:val="0"/>
          <w:marTop w:val="0"/>
          <w:marBottom w:val="0"/>
          <w:divBdr>
            <w:top w:val="none" w:sz="0" w:space="0" w:color="auto"/>
            <w:left w:val="none" w:sz="0" w:space="0" w:color="auto"/>
            <w:bottom w:val="none" w:sz="0" w:space="0" w:color="auto"/>
            <w:right w:val="none" w:sz="0" w:space="0" w:color="auto"/>
          </w:divBdr>
        </w:div>
        <w:div w:id="1835998391">
          <w:marLeft w:val="0"/>
          <w:marRight w:val="0"/>
          <w:marTop w:val="0"/>
          <w:marBottom w:val="0"/>
          <w:divBdr>
            <w:top w:val="none" w:sz="0" w:space="0" w:color="auto"/>
            <w:left w:val="none" w:sz="0" w:space="0" w:color="auto"/>
            <w:bottom w:val="none" w:sz="0" w:space="0" w:color="auto"/>
            <w:right w:val="none" w:sz="0" w:space="0" w:color="auto"/>
          </w:divBdr>
        </w:div>
        <w:div w:id="1849755003">
          <w:marLeft w:val="0"/>
          <w:marRight w:val="0"/>
          <w:marTop w:val="0"/>
          <w:marBottom w:val="0"/>
          <w:divBdr>
            <w:top w:val="none" w:sz="0" w:space="0" w:color="auto"/>
            <w:left w:val="none" w:sz="0" w:space="0" w:color="auto"/>
            <w:bottom w:val="none" w:sz="0" w:space="0" w:color="auto"/>
            <w:right w:val="none" w:sz="0" w:space="0" w:color="auto"/>
          </w:divBdr>
        </w:div>
        <w:div w:id="1862891732">
          <w:marLeft w:val="0"/>
          <w:marRight w:val="0"/>
          <w:marTop w:val="0"/>
          <w:marBottom w:val="0"/>
          <w:divBdr>
            <w:top w:val="none" w:sz="0" w:space="0" w:color="auto"/>
            <w:left w:val="none" w:sz="0" w:space="0" w:color="auto"/>
            <w:bottom w:val="none" w:sz="0" w:space="0" w:color="auto"/>
            <w:right w:val="none" w:sz="0" w:space="0" w:color="auto"/>
          </w:divBdr>
        </w:div>
        <w:div w:id="1896811659">
          <w:marLeft w:val="0"/>
          <w:marRight w:val="0"/>
          <w:marTop w:val="0"/>
          <w:marBottom w:val="0"/>
          <w:divBdr>
            <w:top w:val="none" w:sz="0" w:space="0" w:color="auto"/>
            <w:left w:val="none" w:sz="0" w:space="0" w:color="auto"/>
            <w:bottom w:val="none" w:sz="0" w:space="0" w:color="auto"/>
            <w:right w:val="none" w:sz="0" w:space="0" w:color="auto"/>
          </w:divBdr>
        </w:div>
        <w:div w:id="1943830388">
          <w:marLeft w:val="0"/>
          <w:marRight w:val="0"/>
          <w:marTop w:val="0"/>
          <w:marBottom w:val="0"/>
          <w:divBdr>
            <w:top w:val="none" w:sz="0" w:space="0" w:color="auto"/>
            <w:left w:val="none" w:sz="0" w:space="0" w:color="auto"/>
            <w:bottom w:val="none" w:sz="0" w:space="0" w:color="auto"/>
            <w:right w:val="none" w:sz="0" w:space="0" w:color="auto"/>
          </w:divBdr>
        </w:div>
        <w:div w:id="1976980241">
          <w:marLeft w:val="0"/>
          <w:marRight w:val="0"/>
          <w:marTop w:val="0"/>
          <w:marBottom w:val="0"/>
          <w:divBdr>
            <w:top w:val="none" w:sz="0" w:space="0" w:color="auto"/>
            <w:left w:val="none" w:sz="0" w:space="0" w:color="auto"/>
            <w:bottom w:val="none" w:sz="0" w:space="0" w:color="auto"/>
            <w:right w:val="none" w:sz="0" w:space="0" w:color="auto"/>
          </w:divBdr>
        </w:div>
        <w:div w:id="1998799070">
          <w:marLeft w:val="0"/>
          <w:marRight w:val="0"/>
          <w:marTop w:val="0"/>
          <w:marBottom w:val="0"/>
          <w:divBdr>
            <w:top w:val="none" w:sz="0" w:space="0" w:color="auto"/>
            <w:left w:val="none" w:sz="0" w:space="0" w:color="auto"/>
            <w:bottom w:val="none" w:sz="0" w:space="0" w:color="auto"/>
            <w:right w:val="none" w:sz="0" w:space="0" w:color="auto"/>
          </w:divBdr>
        </w:div>
        <w:div w:id="2010786335">
          <w:marLeft w:val="0"/>
          <w:marRight w:val="0"/>
          <w:marTop w:val="0"/>
          <w:marBottom w:val="0"/>
          <w:divBdr>
            <w:top w:val="none" w:sz="0" w:space="0" w:color="auto"/>
            <w:left w:val="none" w:sz="0" w:space="0" w:color="auto"/>
            <w:bottom w:val="none" w:sz="0" w:space="0" w:color="auto"/>
            <w:right w:val="none" w:sz="0" w:space="0" w:color="auto"/>
          </w:divBdr>
        </w:div>
        <w:div w:id="2024357258">
          <w:marLeft w:val="0"/>
          <w:marRight w:val="0"/>
          <w:marTop w:val="0"/>
          <w:marBottom w:val="0"/>
          <w:divBdr>
            <w:top w:val="none" w:sz="0" w:space="0" w:color="auto"/>
            <w:left w:val="none" w:sz="0" w:space="0" w:color="auto"/>
            <w:bottom w:val="none" w:sz="0" w:space="0" w:color="auto"/>
            <w:right w:val="none" w:sz="0" w:space="0" w:color="auto"/>
          </w:divBdr>
        </w:div>
        <w:div w:id="2033913393">
          <w:marLeft w:val="0"/>
          <w:marRight w:val="0"/>
          <w:marTop w:val="0"/>
          <w:marBottom w:val="0"/>
          <w:divBdr>
            <w:top w:val="none" w:sz="0" w:space="0" w:color="auto"/>
            <w:left w:val="none" w:sz="0" w:space="0" w:color="auto"/>
            <w:bottom w:val="none" w:sz="0" w:space="0" w:color="auto"/>
            <w:right w:val="none" w:sz="0" w:space="0" w:color="auto"/>
          </w:divBdr>
        </w:div>
        <w:div w:id="2042239224">
          <w:marLeft w:val="0"/>
          <w:marRight w:val="0"/>
          <w:marTop w:val="0"/>
          <w:marBottom w:val="0"/>
          <w:divBdr>
            <w:top w:val="none" w:sz="0" w:space="0" w:color="auto"/>
            <w:left w:val="none" w:sz="0" w:space="0" w:color="auto"/>
            <w:bottom w:val="none" w:sz="0" w:space="0" w:color="auto"/>
            <w:right w:val="none" w:sz="0" w:space="0" w:color="auto"/>
          </w:divBdr>
        </w:div>
        <w:div w:id="2047943173">
          <w:marLeft w:val="0"/>
          <w:marRight w:val="0"/>
          <w:marTop w:val="0"/>
          <w:marBottom w:val="0"/>
          <w:divBdr>
            <w:top w:val="none" w:sz="0" w:space="0" w:color="auto"/>
            <w:left w:val="none" w:sz="0" w:space="0" w:color="auto"/>
            <w:bottom w:val="none" w:sz="0" w:space="0" w:color="auto"/>
            <w:right w:val="none" w:sz="0" w:space="0" w:color="auto"/>
          </w:divBdr>
        </w:div>
        <w:div w:id="2058308842">
          <w:marLeft w:val="0"/>
          <w:marRight w:val="0"/>
          <w:marTop w:val="0"/>
          <w:marBottom w:val="0"/>
          <w:divBdr>
            <w:top w:val="none" w:sz="0" w:space="0" w:color="auto"/>
            <w:left w:val="none" w:sz="0" w:space="0" w:color="auto"/>
            <w:bottom w:val="none" w:sz="0" w:space="0" w:color="auto"/>
            <w:right w:val="none" w:sz="0" w:space="0" w:color="auto"/>
          </w:divBdr>
        </w:div>
        <w:div w:id="2061436138">
          <w:marLeft w:val="0"/>
          <w:marRight w:val="0"/>
          <w:marTop w:val="0"/>
          <w:marBottom w:val="0"/>
          <w:divBdr>
            <w:top w:val="none" w:sz="0" w:space="0" w:color="auto"/>
            <w:left w:val="none" w:sz="0" w:space="0" w:color="auto"/>
            <w:bottom w:val="none" w:sz="0" w:space="0" w:color="auto"/>
            <w:right w:val="none" w:sz="0" w:space="0" w:color="auto"/>
          </w:divBdr>
        </w:div>
        <w:div w:id="2067142942">
          <w:marLeft w:val="0"/>
          <w:marRight w:val="0"/>
          <w:marTop w:val="0"/>
          <w:marBottom w:val="0"/>
          <w:divBdr>
            <w:top w:val="none" w:sz="0" w:space="0" w:color="auto"/>
            <w:left w:val="none" w:sz="0" w:space="0" w:color="auto"/>
            <w:bottom w:val="none" w:sz="0" w:space="0" w:color="auto"/>
            <w:right w:val="none" w:sz="0" w:space="0" w:color="auto"/>
          </w:divBdr>
        </w:div>
        <w:div w:id="2067220655">
          <w:marLeft w:val="0"/>
          <w:marRight w:val="0"/>
          <w:marTop w:val="0"/>
          <w:marBottom w:val="0"/>
          <w:divBdr>
            <w:top w:val="none" w:sz="0" w:space="0" w:color="auto"/>
            <w:left w:val="none" w:sz="0" w:space="0" w:color="auto"/>
            <w:bottom w:val="none" w:sz="0" w:space="0" w:color="auto"/>
            <w:right w:val="none" w:sz="0" w:space="0" w:color="auto"/>
          </w:divBdr>
        </w:div>
        <w:div w:id="2086759529">
          <w:marLeft w:val="0"/>
          <w:marRight w:val="0"/>
          <w:marTop w:val="0"/>
          <w:marBottom w:val="0"/>
          <w:divBdr>
            <w:top w:val="none" w:sz="0" w:space="0" w:color="auto"/>
            <w:left w:val="none" w:sz="0" w:space="0" w:color="auto"/>
            <w:bottom w:val="none" w:sz="0" w:space="0" w:color="auto"/>
            <w:right w:val="none" w:sz="0" w:space="0" w:color="auto"/>
          </w:divBdr>
        </w:div>
        <w:div w:id="2091348459">
          <w:marLeft w:val="0"/>
          <w:marRight w:val="0"/>
          <w:marTop w:val="0"/>
          <w:marBottom w:val="0"/>
          <w:divBdr>
            <w:top w:val="none" w:sz="0" w:space="0" w:color="auto"/>
            <w:left w:val="none" w:sz="0" w:space="0" w:color="auto"/>
            <w:bottom w:val="none" w:sz="0" w:space="0" w:color="auto"/>
            <w:right w:val="none" w:sz="0" w:space="0" w:color="auto"/>
          </w:divBdr>
        </w:div>
        <w:div w:id="2104064436">
          <w:marLeft w:val="0"/>
          <w:marRight w:val="0"/>
          <w:marTop w:val="0"/>
          <w:marBottom w:val="0"/>
          <w:divBdr>
            <w:top w:val="none" w:sz="0" w:space="0" w:color="auto"/>
            <w:left w:val="none" w:sz="0" w:space="0" w:color="auto"/>
            <w:bottom w:val="none" w:sz="0" w:space="0" w:color="auto"/>
            <w:right w:val="none" w:sz="0" w:space="0" w:color="auto"/>
          </w:divBdr>
        </w:div>
      </w:divsChild>
    </w:div>
    <w:div w:id="793720330">
      <w:bodyDiv w:val="1"/>
      <w:marLeft w:val="0"/>
      <w:marRight w:val="0"/>
      <w:marTop w:val="0"/>
      <w:marBottom w:val="0"/>
      <w:divBdr>
        <w:top w:val="none" w:sz="0" w:space="0" w:color="auto"/>
        <w:left w:val="none" w:sz="0" w:space="0" w:color="auto"/>
        <w:bottom w:val="none" w:sz="0" w:space="0" w:color="auto"/>
        <w:right w:val="none" w:sz="0" w:space="0" w:color="auto"/>
      </w:divBdr>
    </w:div>
    <w:div w:id="794059087">
      <w:bodyDiv w:val="1"/>
      <w:marLeft w:val="0"/>
      <w:marRight w:val="0"/>
      <w:marTop w:val="0"/>
      <w:marBottom w:val="0"/>
      <w:divBdr>
        <w:top w:val="none" w:sz="0" w:space="0" w:color="auto"/>
        <w:left w:val="none" w:sz="0" w:space="0" w:color="auto"/>
        <w:bottom w:val="none" w:sz="0" w:space="0" w:color="auto"/>
        <w:right w:val="none" w:sz="0" w:space="0" w:color="auto"/>
      </w:divBdr>
    </w:div>
    <w:div w:id="795219880">
      <w:bodyDiv w:val="1"/>
      <w:marLeft w:val="0"/>
      <w:marRight w:val="0"/>
      <w:marTop w:val="0"/>
      <w:marBottom w:val="0"/>
      <w:divBdr>
        <w:top w:val="none" w:sz="0" w:space="0" w:color="auto"/>
        <w:left w:val="none" w:sz="0" w:space="0" w:color="auto"/>
        <w:bottom w:val="none" w:sz="0" w:space="0" w:color="auto"/>
        <w:right w:val="none" w:sz="0" w:space="0" w:color="auto"/>
      </w:divBdr>
    </w:div>
    <w:div w:id="796215014">
      <w:bodyDiv w:val="1"/>
      <w:marLeft w:val="0"/>
      <w:marRight w:val="0"/>
      <w:marTop w:val="0"/>
      <w:marBottom w:val="0"/>
      <w:divBdr>
        <w:top w:val="none" w:sz="0" w:space="0" w:color="auto"/>
        <w:left w:val="none" w:sz="0" w:space="0" w:color="auto"/>
        <w:bottom w:val="none" w:sz="0" w:space="0" w:color="auto"/>
        <w:right w:val="none" w:sz="0" w:space="0" w:color="auto"/>
      </w:divBdr>
    </w:div>
    <w:div w:id="796291512">
      <w:bodyDiv w:val="1"/>
      <w:marLeft w:val="0"/>
      <w:marRight w:val="0"/>
      <w:marTop w:val="0"/>
      <w:marBottom w:val="0"/>
      <w:divBdr>
        <w:top w:val="none" w:sz="0" w:space="0" w:color="auto"/>
        <w:left w:val="none" w:sz="0" w:space="0" w:color="auto"/>
        <w:bottom w:val="none" w:sz="0" w:space="0" w:color="auto"/>
        <w:right w:val="none" w:sz="0" w:space="0" w:color="auto"/>
      </w:divBdr>
    </w:div>
    <w:div w:id="798035264">
      <w:bodyDiv w:val="1"/>
      <w:marLeft w:val="0"/>
      <w:marRight w:val="0"/>
      <w:marTop w:val="0"/>
      <w:marBottom w:val="0"/>
      <w:divBdr>
        <w:top w:val="none" w:sz="0" w:space="0" w:color="auto"/>
        <w:left w:val="none" w:sz="0" w:space="0" w:color="auto"/>
        <w:bottom w:val="none" w:sz="0" w:space="0" w:color="auto"/>
        <w:right w:val="none" w:sz="0" w:space="0" w:color="auto"/>
      </w:divBdr>
    </w:div>
    <w:div w:id="799766619">
      <w:bodyDiv w:val="1"/>
      <w:marLeft w:val="0"/>
      <w:marRight w:val="0"/>
      <w:marTop w:val="0"/>
      <w:marBottom w:val="0"/>
      <w:divBdr>
        <w:top w:val="none" w:sz="0" w:space="0" w:color="auto"/>
        <w:left w:val="none" w:sz="0" w:space="0" w:color="auto"/>
        <w:bottom w:val="none" w:sz="0" w:space="0" w:color="auto"/>
        <w:right w:val="none" w:sz="0" w:space="0" w:color="auto"/>
      </w:divBdr>
    </w:div>
    <w:div w:id="799811500">
      <w:bodyDiv w:val="1"/>
      <w:marLeft w:val="0"/>
      <w:marRight w:val="0"/>
      <w:marTop w:val="0"/>
      <w:marBottom w:val="0"/>
      <w:divBdr>
        <w:top w:val="none" w:sz="0" w:space="0" w:color="auto"/>
        <w:left w:val="none" w:sz="0" w:space="0" w:color="auto"/>
        <w:bottom w:val="none" w:sz="0" w:space="0" w:color="auto"/>
        <w:right w:val="none" w:sz="0" w:space="0" w:color="auto"/>
      </w:divBdr>
    </w:div>
    <w:div w:id="801537577">
      <w:bodyDiv w:val="1"/>
      <w:marLeft w:val="0"/>
      <w:marRight w:val="0"/>
      <w:marTop w:val="0"/>
      <w:marBottom w:val="0"/>
      <w:divBdr>
        <w:top w:val="none" w:sz="0" w:space="0" w:color="auto"/>
        <w:left w:val="none" w:sz="0" w:space="0" w:color="auto"/>
        <w:bottom w:val="none" w:sz="0" w:space="0" w:color="auto"/>
        <w:right w:val="none" w:sz="0" w:space="0" w:color="auto"/>
      </w:divBdr>
    </w:div>
    <w:div w:id="801653689">
      <w:bodyDiv w:val="1"/>
      <w:marLeft w:val="0"/>
      <w:marRight w:val="0"/>
      <w:marTop w:val="0"/>
      <w:marBottom w:val="0"/>
      <w:divBdr>
        <w:top w:val="none" w:sz="0" w:space="0" w:color="auto"/>
        <w:left w:val="none" w:sz="0" w:space="0" w:color="auto"/>
        <w:bottom w:val="none" w:sz="0" w:space="0" w:color="auto"/>
        <w:right w:val="none" w:sz="0" w:space="0" w:color="auto"/>
      </w:divBdr>
    </w:div>
    <w:div w:id="801851783">
      <w:bodyDiv w:val="1"/>
      <w:marLeft w:val="0"/>
      <w:marRight w:val="0"/>
      <w:marTop w:val="0"/>
      <w:marBottom w:val="0"/>
      <w:divBdr>
        <w:top w:val="none" w:sz="0" w:space="0" w:color="auto"/>
        <w:left w:val="none" w:sz="0" w:space="0" w:color="auto"/>
        <w:bottom w:val="none" w:sz="0" w:space="0" w:color="auto"/>
        <w:right w:val="none" w:sz="0" w:space="0" w:color="auto"/>
      </w:divBdr>
    </w:div>
    <w:div w:id="802425613">
      <w:bodyDiv w:val="1"/>
      <w:marLeft w:val="0"/>
      <w:marRight w:val="0"/>
      <w:marTop w:val="0"/>
      <w:marBottom w:val="0"/>
      <w:divBdr>
        <w:top w:val="none" w:sz="0" w:space="0" w:color="auto"/>
        <w:left w:val="none" w:sz="0" w:space="0" w:color="auto"/>
        <w:bottom w:val="none" w:sz="0" w:space="0" w:color="auto"/>
        <w:right w:val="none" w:sz="0" w:space="0" w:color="auto"/>
      </w:divBdr>
    </w:div>
    <w:div w:id="803044024">
      <w:bodyDiv w:val="1"/>
      <w:marLeft w:val="0"/>
      <w:marRight w:val="0"/>
      <w:marTop w:val="0"/>
      <w:marBottom w:val="0"/>
      <w:divBdr>
        <w:top w:val="none" w:sz="0" w:space="0" w:color="auto"/>
        <w:left w:val="none" w:sz="0" w:space="0" w:color="auto"/>
        <w:bottom w:val="none" w:sz="0" w:space="0" w:color="auto"/>
        <w:right w:val="none" w:sz="0" w:space="0" w:color="auto"/>
      </w:divBdr>
    </w:div>
    <w:div w:id="804784175">
      <w:bodyDiv w:val="1"/>
      <w:marLeft w:val="0"/>
      <w:marRight w:val="0"/>
      <w:marTop w:val="0"/>
      <w:marBottom w:val="0"/>
      <w:divBdr>
        <w:top w:val="none" w:sz="0" w:space="0" w:color="auto"/>
        <w:left w:val="none" w:sz="0" w:space="0" w:color="auto"/>
        <w:bottom w:val="none" w:sz="0" w:space="0" w:color="auto"/>
        <w:right w:val="none" w:sz="0" w:space="0" w:color="auto"/>
      </w:divBdr>
    </w:div>
    <w:div w:id="805318407">
      <w:bodyDiv w:val="1"/>
      <w:marLeft w:val="0"/>
      <w:marRight w:val="0"/>
      <w:marTop w:val="0"/>
      <w:marBottom w:val="0"/>
      <w:divBdr>
        <w:top w:val="none" w:sz="0" w:space="0" w:color="auto"/>
        <w:left w:val="none" w:sz="0" w:space="0" w:color="auto"/>
        <w:bottom w:val="none" w:sz="0" w:space="0" w:color="auto"/>
        <w:right w:val="none" w:sz="0" w:space="0" w:color="auto"/>
      </w:divBdr>
    </w:div>
    <w:div w:id="806236995">
      <w:bodyDiv w:val="1"/>
      <w:marLeft w:val="0"/>
      <w:marRight w:val="0"/>
      <w:marTop w:val="0"/>
      <w:marBottom w:val="0"/>
      <w:divBdr>
        <w:top w:val="none" w:sz="0" w:space="0" w:color="auto"/>
        <w:left w:val="none" w:sz="0" w:space="0" w:color="auto"/>
        <w:bottom w:val="none" w:sz="0" w:space="0" w:color="auto"/>
        <w:right w:val="none" w:sz="0" w:space="0" w:color="auto"/>
      </w:divBdr>
    </w:div>
    <w:div w:id="806896879">
      <w:bodyDiv w:val="1"/>
      <w:marLeft w:val="0"/>
      <w:marRight w:val="0"/>
      <w:marTop w:val="0"/>
      <w:marBottom w:val="0"/>
      <w:divBdr>
        <w:top w:val="none" w:sz="0" w:space="0" w:color="auto"/>
        <w:left w:val="none" w:sz="0" w:space="0" w:color="auto"/>
        <w:bottom w:val="none" w:sz="0" w:space="0" w:color="auto"/>
        <w:right w:val="none" w:sz="0" w:space="0" w:color="auto"/>
      </w:divBdr>
    </w:div>
    <w:div w:id="807935208">
      <w:bodyDiv w:val="1"/>
      <w:marLeft w:val="0"/>
      <w:marRight w:val="0"/>
      <w:marTop w:val="0"/>
      <w:marBottom w:val="0"/>
      <w:divBdr>
        <w:top w:val="none" w:sz="0" w:space="0" w:color="auto"/>
        <w:left w:val="none" w:sz="0" w:space="0" w:color="auto"/>
        <w:bottom w:val="none" w:sz="0" w:space="0" w:color="auto"/>
        <w:right w:val="none" w:sz="0" w:space="0" w:color="auto"/>
      </w:divBdr>
    </w:div>
    <w:div w:id="808548699">
      <w:bodyDiv w:val="1"/>
      <w:marLeft w:val="0"/>
      <w:marRight w:val="0"/>
      <w:marTop w:val="0"/>
      <w:marBottom w:val="0"/>
      <w:divBdr>
        <w:top w:val="none" w:sz="0" w:space="0" w:color="auto"/>
        <w:left w:val="none" w:sz="0" w:space="0" w:color="auto"/>
        <w:bottom w:val="none" w:sz="0" w:space="0" w:color="auto"/>
        <w:right w:val="none" w:sz="0" w:space="0" w:color="auto"/>
      </w:divBdr>
    </w:div>
    <w:div w:id="809522686">
      <w:bodyDiv w:val="1"/>
      <w:marLeft w:val="0"/>
      <w:marRight w:val="0"/>
      <w:marTop w:val="0"/>
      <w:marBottom w:val="0"/>
      <w:divBdr>
        <w:top w:val="none" w:sz="0" w:space="0" w:color="auto"/>
        <w:left w:val="none" w:sz="0" w:space="0" w:color="auto"/>
        <w:bottom w:val="none" w:sz="0" w:space="0" w:color="auto"/>
        <w:right w:val="none" w:sz="0" w:space="0" w:color="auto"/>
      </w:divBdr>
    </w:div>
    <w:div w:id="810174125">
      <w:bodyDiv w:val="1"/>
      <w:marLeft w:val="0"/>
      <w:marRight w:val="0"/>
      <w:marTop w:val="0"/>
      <w:marBottom w:val="0"/>
      <w:divBdr>
        <w:top w:val="none" w:sz="0" w:space="0" w:color="auto"/>
        <w:left w:val="none" w:sz="0" w:space="0" w:color="auto"/>
        <w:bottom w:val="none" w:sz="0" w:space="0" w:color="auto"/>
        <w:right w:val="none" w:sz="0" w:space="0" w:color="auto"/>
      </w:divBdr>
    </w:div>
    <w:div w:id="810564845">
      <w:bodyDiv w:val="1"/>
      <w:marLeft w:val="0"/>
      <w:marRight w:val="0"/>
      <w:marTop w:val="0"/>
      <w:marBottom w:val="0"/>
      <w:divBdr>
        <w:top w:val="none" w:sz="0" w:space="0" w:color="auto"/>
        <w:left w:val="none" w:sz="0" w:space="0" w:color="auto"/>
        <w:bottom w:val="none" w:sz="0" w:space="0" w:color="auto"/>
        <w:right w:val="none" w:sz="0" w:space="0" w:color="auto"/>
      </w:divBdr>
    </w:div>
    <w:div w:id="810639433">
      <w:bodyDiv w:val="1"/>
      <w:marLeft w:val="0"/>
      <w:marRight w:val="0"/>
      <w:marTop w:val="0"/>
      <w:marBottom w:val="0"/>
      <w:divBdr>
        <w:top w:val="none" w:sz="0" w:space="0" w:color="auto"/>
        <w:left w:val="none" w:sz="0" w:space="0" w:color="auto"/>
        <w:bottom w:val="none" w:sz="0" w:space="0" w:color="auto"/>
        <w:right w:val="none" w:sz="0" w:space="0" w:color="auto"/>
      </w:divBdr>
    </w:div>
    <w:div w:id="814029572">
      <w:bodyDiv w:val="1"/>
      <w:marLeft w:val="0"/>
      <w:marRight w:val="0"/>
      <w:marTop w:val="0"/>
      <w:marBottom w:val="0"/>
      <w:divBdr>
        <w:top w:val="none" w:sz="0" w:space="0" w:color="auto"/>
        <w:left w:val="none" w:sz="0" w:space="0" w:color="auto"/>
        <w:bottom w:val="none" w:sz="0" w:space="0" w:color="auto"/>
        <w:right w:val="none" w:sz="0" w:space="0" w:color="auto"/>
      </w:divBdr>
    </w:div>
    <w:div w:id="815101173">
      <w:bodyDiv w:val="1"/>
      <w:marLeft w:val="0"/>
      <w:marRight w:val="0"/>
      <w:marTop w:val="0"/>
      <w:marBottom w:val="0"/>
      <w:divBdr>
        <w:top w:val="none" w:sz="0" w:space="0" w:color="auto"/>
        <w:left w:val="none" w:sz="0" w:space="0" w:color="auto"/>
        <w:bottom w:val="none" w:sz="0" w:space="0" w:color="auto"/>
        <w:right w:val="none" w:sz="0" w:space="0" w:color="auto"/>
      </w:divBdr>
    </w:div>
    <w:div w:id="817380720">
      <w:bodyDiv w:val="1"/>
      <w:marLeft w:val="0"/>
      <w:marRight w:val="0"/>
      <w:marTop w:val="0"/>
      <w:marBottom w:val="0"/>
      <w:divBdr>
        <w:top w:val="none" w:sz="0" w:space="0" w:color="auto"/>
        <w:left w:val="none" w:sz="0" w:space="0" w:color="auto"/>
        <w:bottom w:val="none" w:sz="0" w:space="0" w:color="auto"/>
        <w:right w:val="none" w:sz="0" w:space="0" w:color="auto"/>
      </w:divBdr>
    </w:div>
    <w:div w:id="819032823">
      <w:bodyDiv w:val="1"/>
      <w:marLeft w:val="0"/>
      <w:marRight w:val="0"/>
      <w:marTop w:val="0"/>
      <w:marBottom w:val="0"/>
      <w:divBdr>
        <w:top w:val="none" w:sz="0" w:space="0" w:color="auto"/>
        <w:left w:val="none" w:sz="0" w:space="0" w:color="auto"/>
        <w:bottom w:val="none" w:sz="0" w:space="0" w:color="auto"/>
        <w:right w:val="none" w:sz="0" w:space="0" w:color="auto"/>
      </w:divBdr>
    </w:div>
    <w:div w:id="819661639">
      <w:bodyDiv w:val="1"/>
      <w:marLeft w:val="0"/>
      <w:marRight w:val="0"/>
      <w:marTop w:val="0"/>
      <w:marBottom w:val="0"/>
      <w:divBdr>
        <w:top w:val="none" w:sz="0" w:space="0" w:color="auto"/>
        <w:left w:val="none" w:sz="0" w:space="0" w:color="auto"/>
        <w:bottom w:val="none" w:sz="0" w:space="0" w:color="auto"/>
        <w:right w:val="none" w:sz="0" w:space="0" w:color="auto"/>
      </w:divBdr>
    </w:div>
    <w:div w:id="820731489">
      <w:bodyDiv w:val="1"/>
      <w:marLeft w:val="0"/>
      <w:marRight w:val="0"/>
      <w:marTop w:val="0"/>
      <w:marBottom w:val="0"/>
      <w:divBdr>
        <w:top w:val="none" w:sz="0" w:space="0" w:color="auto"/>
        <w:left w:val="none" w:sz="0" w:space="0" w:color="auto"/>
        <w:bottom w:val="none" w:sz="0" w:space="0" w:color="auto"/>
        <w:right w:val="none" w:sz="0" w:space="0" w:color="auto"/>
      </w:divBdr>
    </w:div>
    <w:div w:id="821578823">
      <w:bodyDiv w:val="1"/>
      <w:marLeft w:val="0"/>
      <w:marRight w:val="0"/>
      <w:marTop w:val="0"/>
      <w:marBottom w:val="0"/>
      <w:divBdr>
        <w:top w:val="none" w:sz="0" w:space="0" w:color="auto"/>
        <w:left w:val="none" w:sz="0" w:space="0" w:color="auto"/>
        <w:bottom w:val="none" w:sz="0" w:space="0" w:color="auto"/>
        <w:right w:val="none" w:sz="0" w:space="0" w:color="auto"/>
      </w:divBdr>
    </w:div>
    <w:div w:id="822045503">
      <w:bodyDiv w:val="1"/>
      <w:marLeft w:val="0"/>
      <w:marRight w:val="0"/>
      <w:marTop w:val="0"/>
      <w:marBottom w:val="0"/>
      <w:divBdr>
        <w:top w:val="none" w:sz="0" w:space="0" w:color="auto"/>
        <w:left w:val="none" w:sz="0" w:space="0" w:color="auto"/>
        <w:bottom w:val="none" w:sz="0" w:space="0" w:color="auto"/>
        <w:right w:val="none" w:sz="0" w:space="0" w:color="auto"/>
      </w:divBdr>
    </w:div>
    <w:div w:id="822357136">
      <w:bodyDiv w:val="1"/>
      <w:marLeft w:val="0"/>
      <w:marRight w:val="0"/>
      <w:marTop w:val="0"/>
      <w:marBottom w:val="0"/>
      <w:divBdr>
        <w:top w:val="none" w:sz="0" w:space="0" w:color="auto"/>
        <w:left w:val="none" w:sz="0" w:space="0" w:color="auto"/>
        <w:bottom w:val="none" w:sz="0" w:space="0" w:color="auto"/>
        <w:right w:val="none" w:sz="0" w:space="0" w:color="auto"/>
      </w:divBdr>
    </w:div>
    <w:div w:id="823200971">
      <w:bodyDiv w:val="1"/>
      <w:marLeft w:val="0"/>
      <w:marRight w:val="0"/>
      <w:marTop w:val="0"/>
      <w:marBottom w:val="0"/>
      <w:divBdr>
        <w:top w:val="none" w:sz="0" w:space="0" w:color="auto"/>
        <w:left w:val="none" w:sz="0" w:space="0" w:color="auto"/>
        <w:bottom w:val="none" w:sz="0" w:space="0" w:color="auto"/>
        <w:right w:val="none" w:sz="0" w:space="0" w:color="auto"/>
      </w:divBdr>
    </w:div>
    <w:div w:id="824006455">
      <w:bodyDiv w:val="1"/>
      <w:marLeft w:val="0"/>
      <w:marRight w:val="0"/>
      <w:marTop w:val="0"/>
      <w:marBottom w:val="0"/>
      <w:divBdr>
        <w:top w:val="none" w:sz="0" w:space="0" w:color="auto"/>
        <w:left w:val="none" w:sz="0" w:space="0" w:color="auto"/>
        <w:bottom w:val="none" w:sz="0" w:space="0" w:color="auto"/>
        <w:right w:val="none" w:sz="0" w:space="0" w:color="auto"/>
      </w:divBdr>
    </w:div>
    <w:div w:id="824274366">
      <w:bodyDiv w:val="1"/>
      <w:marLeft w:val="0"/>
      <w:marRight w:val="0"/>
      <w:marTop w:val="0"/>
      <w:marBottom w:val="0"/>
      <w:divBdr>
        <w:top w:val="none" w:sz="0" w:space="0" w:color="auto"/>
        <w:left w:val="none" w:sz="0" w:space="0" w:color="auto"/>
        <w:bottom w:val="none" w:sz="0" w:space="0" w:color="auto"/>
        <w:right w:val="none" w:sz="0" w:space="0" w:color="auto"/>
      </w:divBdr>
    </w:div>
    <w:div w:id="824665038">
      <w:bodyDiv w:val="1"/>
      <w:marLeft w:val="0"/>
      <w:marRight w:val="0"/>
      <w:marTop w:val="0"/>
      <w:marBottom w:val="0"/>
      <w:divBdr>
        <w:top w:val="none" w:sz="0" w:space="0" w:color="auto"/>
        <w:left w:val="none" w:sz="0" w:space="0" w:color="auto"/>
        <w:bottom w:val="none" w:sz="0" w:space="0" w:color="auto"/>
        <w:right w:val="none" w:sz="0" w:space="0" w:color="auto"/>
      </w:divBdr>
    </w:div>
    <w:div w:id="824854635">
      <w:bodyDiv w:val="1"/>
      <w:marLeft w:val="0"/>
      <w:marRight w:val="0"/>
      <w:marTop w:val="0"/>
      <w:marBottom w:val="0"/>
      <w:divBdr>
        <w:top w:val="none" w:sz="0" w:space="0" w:color="auto"/>
        <w:left w:val="none" w:sz="0" w:space="0" w:color="auto"/>
        <w:bottom w:val="none" w:sz="0" w:space="0" w:color="auto"/>
        <w:right w:val="none" w:sz="0" w:space="0" w:color="auto"/>
      </w:divBdr>
    </w:div>
    <w:div w:id="825054679">
      <w:bodyDiv w:val="1"/>
      <w:marLeft w:val="0"/>
      <w:marRight w:val="0"/>
      <w:marTop w:val="0"/>
      <w:marBottom w:val="0"/>
      <w:divBdr>
        <w:top w:val="none" w:sz="0" w:space="0" w:color="auto"/>
        <w:left w:val="none" w:sz="0" w:space="0" w:color="auto"/>
        <w:bottom w:val="none" w:sz="0" w:space="0" w:color="auto"/>
        <w:right w:val="none" w:sz="0" w:space="0" w:color="auto"/>
      </w:divBdr>
    </w:div>
    <w:div w:id="825824110">
      <w:bodyDiv w:val="1"/>
      <w:marLeft w:val="0"/>
      <w:marRight w:val="0"/>
      <w:marTop w:val="0"/>
      <w:marBottom w:val="0"/>
      <w:divBdr>
        <w:top w:val="none" w:sz="0" w:space="0" w:color="auto"/>
        <w:left w:val="none" w:sz="0" w:space="0" w:color="auto"/>
        <w:bottom w:val="none" w:sz="0" w:space="0" w:color="auto"/>
        <w:right w:val="none" w:sz="0" w:space="0" w:color="auto"/>
      </w:divBdr>
    </w:div>
    <w:div w:id="826169637">
      <w:bodyDiv w:val="1"/>
      <w:marLeft w:val="0"/>
      <w:marRight w:val="0"/>
      <w:marTop w:val="0"/>
      <w:marBottom w:val="0"/>
      <w:divBdr>
        <w:top w:val="none" w:sz="0" w:space="0" w:color="auto"/>
        <w:left w:val="none" w:sz="0" w:space="0" w:color="auto"/>
        <w:bottom w:val="none" w:sz="0" w:space="0" w:color="auto"/>
        <w:right w:val="none" w:sz="0" w:space="0" w:color="auto"/>
      </w:divBdr>
    </w:div>
    <w:div w:id="827213852">
      <w:bodyDiv w:val="1"/>
      <w:marLeft w:val="0"/>
      <w:marRight w:val="0"/>
      <w:marTop w:val="0"/>
      <w:marBottom w:val="0"/>
      <w:divBdr>
        <w:top w:val="none" w:sz="0" w:space="0" w:color="auto"/>
        <w:left w:val="none" w:sz="0" w:space="0" w:color="auto"/>
        <w:bottom w:val="none" w:sz="0" w:space="0" w:color="auto"/>
        <w:right w:val="none" w:sz="0" w:space="0" w:color="auto"/>
      </w:divBdr>
    </w:div>
    <w:div w:id="827555758">
      <w:bodyDiv w:val="1"/>
      <w:marLeft w:val="0"/>
      <w:marRight w:val="0"/>
      <w:marTop w:val="0"/>
      <w:marBottom w:val="0"/>
      <w:divBdr>
        <w:top w:val="none" w:sz="0" w:space="0" w:color="auto"/>
        <w:left w:val="none" w:sz="0" w:space="0" w:color="auto"/>
        <w:bottom w:val="none" w:sz="0" w:space="0" w:color="auto"/>
        <w:right w:val="none" w:sz="0" w:space="0" w:color="auto"/>
      </w:divBdr>
    </w:div>
    <w:div w:id="829056986">
      <w:bodyDiv w:val="1"/>
      <w:marLeft w:val="0"/>
      <w:marRight w:val="0"/>
      <w:marTop w:val="0"/>
      <w:marBottom w:val="0"/>
      <w:divBdr>
        <w:top w:val="none" w:sz="0" w:space="0" w:color="auto"/>
        <w:left w:val="none" w:sz="0" w:space="0" w:color="auto"/>
        <w:bottom w:val="none" w:sz="0" w:space="0" w:color="auto"/>
        <w:right w:val="none" w:sz="0" w:space="0" w:color="auto"/>
      </w:divBdr>
    </w:div>
    <w:div w:id="829370696">
      <w:bodyDiv w:val="1"/>
      <w:marLeft w:val="0"/>
      <w:marRight w:val="0"/>
      <w:marTop w:val="0"/>
      <w:marBottom w:val="0"/>
      <w:divBdr>
        <w:top w:val="none" w:sz="0" w:space="0" w:color="auto"/>
        <w:left w:val="none" w:sz="0" w:space="0" w:color="auto"/>
        <w:bottom w:val="none" w:sz="0" w:space="0" w:color="auto"/>
        <w:right w:val="none" w:sz="0" w:space="0" w:color="auto"/>
      </w:divBdr>
    </w:div>
    <w:div w:id="830147361">
      <w:bodyDiv w:val="1"/>
      <w:marLeft w:val="0"/>
      <w:marRight w:val="0"/>
      <w:marTop w:val="0"/>
      <w:marBottom w:val="0"/>
      <w:divBdr>
        <w:top w:val="none" w:sz="0" w:space="0" w:color="auto"/>
        <w:left w:val="none" w:sz="0" w:space="0" w:color="auto"/>
        <w:bottom w:val="none" w:sz="0" w:space="0" w:color="auto"/>
        <w:right w:val="none" w:sz="0" w:space="0" w:color="auto"/>
      </w:divBdr>
    </w:div>
    <w:div w:id="832376877">
      <w:bodyDiv w:val="1"/>
      <w:marLeft w:val="0"/>
      <w:marRight w:val="0"/>
      <w:marTop w:val="0"/>
      <w:marBottom w:val="0"/>
      <w:divBdr>
        <w:top w:val="none" w:sz="0" w:space="0" w:color="auto"/>
        <w:left w:val="none" w:sz="0" w:space="0" w:color="auto"/>
        <w:bottom w:val="none" w:sz="0" w:space="0" w:color="auto"/>
        <w:right w:val="none" w:sz="0" w:space="0" w:color="auto"/>
      </w:divBdr>
    </w:div>
    <w:div w:id="833375612">
      <w:bodyDiv w:val="1"/>
      <w:marLeft w:val="0"/>
      <w:marRight w:val="0"/>
      <w:marTop w:val="0"/>
      <w:marBottom w:val="0"/>
      <w:divBdr>
        <w:top w:val="none" w:sz="0" w:space="0" w:color="auto"/>
        <w:left w:val="none" w:sz="0" w:space="0" w:color="auto"/>
        <w:bottom w:val="none" w:sz="0" w:space="0" w:color="auto"/>
        <w:right w:val="none" w:sz="0" w:space="0" w:color="auto"/>
      </w:divBdr>
    </w:div>
    <w:div w:id="834221266">
      <w:bodyDiv w:val="1"/>
      <w:marLeft w:val="0"/>
      <w:marRight w:val="0"/>
      <w:marTop w:val="0"/>
      <w:marBottom w:val="0"/>
      <w:divBdr>
        <w:top w:val="none" w:sz="0" w:space="0" w:color="auto"/>
        <w:left w:val="none" w:sz="0" w:space="0" w:color="auto"/>
        <w:bottom w:val="none" w:sz="0" w:space="0" w:color="auto"/>
        <w:right w:val="none" w:sz="0" w:space="0" w:color="auto"/>
      </w:divBdr>
    </w:div>
    <w:div w:id="834762261">
      <w:bodyDiv w:val="1"/>
      <w:marLeft w:val="0"/>
      <w:marRight w:val="0"/>
      <w:marTop w:val="0"/>
      <w:marBottom w:val="0"/>
      <w:divBdr>
        <w:top w:val="none" w:sz="0" w:space="0" w:color="auto"/>
        <w:left w:val="none" w:sz="0" w:space="0" w:color="auto"/>
        <w:bottom w:val="none" w:sz="0" w:space="0" w:color="auto"/>
        <w:right w:val="none" w:sz="0" w:space="0" w:color="auto"/>
      </w:divBdr>
    </w:div>
    <w:div w:id="835269791">
      <w:bodyDiv w:val="1"/>
      <w:marLeft w:val="0"/>
      <w:marRight w:val="0"/>
      <w:marTop w:val="0"/>
      <w:marBottom w:val="0"/>
      <w:divBdr>
        <w:top w:val="none" w:sz="0" w:space="0" w:color="auto"/>
        <w:left w:val="none" w:sz="0" w:space="0" w:color="auto"/>
        <w:bottom w:val="none" w:sz="0" w:space="0" w:color="auto"/>
        <w:right w:val="none" w:sz="0" w:space="0" w:color="auto"/>
      </w:divBdr>
    </w:div>
    <w:div w:id="835726515">
      <w:bodyDiv w:val="1"/>
      <w:marLeft w:val="0"/>
      <w:marRight w:val="0"/>
      <w:marTop w:val="0"/>
      <w:marBottom w:val="0"/>
      <w:divBdr>
        <w:top w:val="none" w:sz="0" w:space="0" w:color="auto"/>
        <w:left w:val="none" w:sz="0" w:space="0" w:color="auto"/>
        <w:bottom w:val="none" w:sz="0" w:space="0" w:color="auto"/>
        <w:right w:val="none" w:sz="0" w:space="0" w:color="auto"/>
      </w:divBdr>
    </w:div>
    <w:div w:id="835807059">
      <w:bodyDiv w:val="1"/>
      <w:marLeft w:val="0"/>
      <w:marRight w:val="0"/>
      <w:marTop w:val="0"/>
      <w:marBottom w:val="0"/>
      <w:divBdr>
        <w:top w:val="none" w:sz="0" w:space="0" w:color="auto"/>
        <w:left w:val="none" w:sz="0" w:space="0" w:color="auto"/>
        <w:bottom w:val="none" w:sz="0" w:space="0" w:color="auto"/>
        <w:right w:val="none" w:sz="0" w:space="0" w:color="auto"/>
      </w:divBdr>
    </w:div>
    <w:div w:id="836459680">
      <w:bodyDiv w:val="1"/>
      <w:marLeft w:val="0"/>
      <w:marRight w:val="0"/>
      <w:marTop w:val="0"/>
      <w:marBottom w:val="0"/>
      <w:divBdr>
        <w:top w:val="none" w:sz="0" w:space="0" w:color="auto"/>
        <w:left w:val="none" w:sz="0" w:space="0" w:color="auto"/>
        <w:bottom w:val="none" w:sz="0" w:space="0" w:color="auto"/>
        <w:right w:val="none" w:sz="0" w:space="0" w:color="auto"/>
      </w:divBdr>
    </w:div>
    <w:div w:id="836766242">
      <w:bodyDiv w:val="1"/>
      <w:marLeft w:val="0"/>
      <w:marRight w:val="0"/>
      <w:marTop w:val="0"/>
      <w:marBottom w:val="0"/>
      <w:divBdr>
        <w:top w:val="none" w:sz="0" w:space="0" w:color="auto"/>
        <w:left w:val="none" w:sz="0" w:space="0" w:color="auto"/>
        <w:bottom w:val="none" w:sz="0" w:space="0" w:color="auto"/>
        <w:right w:val="none" w:sz="0" w:space="0" w:color="auto"/>
      </w:divBdr>
    </w:div>
    <w:div w:id="837573842">
      <w:bodyDiv w:val="1"/>
      <w:marLeft w:val="0"/>
      <w:marRight w:val="0"/>
      <w:marTop w:val="0"/>
      <w:marBottom w:val="0"/>
      <w:divBdr>
        <w:top w:val="none" w:sz="0" w:space="0" w:color="auto"/>
        <w:left w:val="none" w:sz="0" w:space="0" w:color="auto"/>
        <w:bottom w:val="none" w:sz="0" w:space="0" w:color="auto"/>
        <w:right w:val="none" w:sz="0" w:space="0" w:color="auto"/>
      </w:divBdr>
    </w:div>
    <w:div w:id="838927943">
      <w:bodyDiv w:val="1"/>
      <w:marLeft w:val="0"/>
      <w:marRight w:val="0"/>
      <w:marTop w:val="0"/>
      <w:marBottom w:val="0"/>
      <w:divBdr>
        <w:top w:val="none" w:sz="0" w:space="0" w:color="auto"/>
        <w:left w:val="none" w:sz="0" w:space="0" w:color="auto"/>
        <w:bottom w:val="none" w:sz="0" w:space="0" w:color="auto"/>
        <w:right w:val="none" w:sz="0" w:space="0" w:color="auto"/>
      </w:divBdr>
    </w:div>
    <w:div w:id="839009101">
      <w:bodyDiv w:val="1"/>
      <w:marLeft w:val="0"/>
      <w:marRight w:val="0"/>
      <w:marTop w:val="0"/>
      <w:marBottom w:val="0"/>
      <w:divBdr>
        <w:top w:val="none" w:sz="0" w:space="0" w:color="auto"/>
        <w:left w:val="none" w:sz="0" w:space="0" w:color="auto"/>
        <w:bottom w:val="none" w:sz="0" w:space="0" w:color="auto"/>
        <w:right w:val="none" w:sz="0" w:space="0" w:color="auto"/>
      </w:divBdr>
    </w:div>
    <w:div w:id="839809818">
      <w:bodyDiv w:val="1"/>
      <w:marLeft w:val="0"/>
      <w:marRight w:val="0"/>
      <w:marTop w:val="0"/>
      <w:marBottom w:val="0"/>
      <w:divBdr>
        <w:top w:val="none" w:sz="0" w:space="0" w:color="auto"/>
        <w:left w:val="none" w:sz="0" w:space="0" w:color="auto"/>
        <w:bottom w:val="none" w:sz="0" w:space="0" w:color="auto"/>
        <w:right w:val="none" w:sz="0" w:space="0" w:color="auto"/>
      </w:divBdr>
    </w:div>
    <w:div w:id="840125049">
      <w:bodyDiv w:val="1"/>
      <w:marLeft w:val="0"/>
      <w:marRight w:val="0"/>
      <w:marTop w:val="0"/>
      <w:marBottom w:val="0"/>
      <w:divBdr>
        <w:top w:val="none" w:sz="0" w:space="0" w:color="auto"/>
        <w:left w:val="none" w:sz="0" w:space="0" w:color="auto"/>
        <w:bottom w:val="none" w:sz="0" w:space="0" w:color="auto"/>
        <w:right w:val="none" w:sz="0" w:space="0" w:color="auto"/>
      </w:divBdr>
    </w:div>
    <w:div w:id="840197294">
      <w:bodyDiv w:val="1"/>
      <w:marLeft w:val="0"/>
      <w:marRight w:val="0"/>
      <w:marTop w:val="0"/>
      <w:marBottom w:val="0"/>
      <w:divBdr>
        <w:top w:val="none" w:sz="0" w:space="0" w:color="auto"/>
        <w:left w:val="none" w:sz="0" w:space="0" w:color="auto"/>
        <w:bottom w:val="none" w:sz="0" w:space="0" w:color="auto"/>
        <w:right w:val="none" w:sz="0" w:space="0" w:color="auto"/>
      </w:divBdr>
    </w:div>
    <w:div w:id="840393773">
      <w:bodyDiv w:val="1"/>
      <w:marLeft w:val="0"/>
      <w:marRight w:val="0"/>
      <w:marTop w:val="0"/>
      <w:marBottom w:val="0"/>
      <w:divBdr>
        <w:top w:val="none" w:sz="0" w:space="0" w:color="auto"/>
        <w:left w:val="none" w:sz="0" w:space="0" w:color="auto"/>
        <w:bottom w:val="none" w:sz="0" w:space="0" w:color="auto"/>
        <w:right w:val="none" w:sz="0" w:space="0" w:color="auto"/>
      </w:divBdr>
    </w:div>
    <w:div w:id="841621960">
      <w:bodyDiv w:val="1"/>
      <w:marLeft w:val="0"/>
      <w:marRight w:val="0"/>
      <w:marTop w:val="0"/>
      <w:marBottom w:val="0"/>
      <w:divBdr>
        <w:top w:val="none" w:sz="0" w:space="0" w:color="auto"/>
        <w:left w:val="none" w:sz="0" w:space="0" w:color="auto"/>
        <w:bottom w:val="none" w:sz="0" w:space="0" w:color="auto"/>
        <w:right w:val="none" w:sz="0" w:space="0" w:color="auto"/>
      </w:divBdr>
    </w:div>
    <w:div w:id="842477411">
      <w:bodyDiv w:val="1"/>
      <w:marLeft w:val="0"/>
      <w:marRight w:val="0"/>
      <w:marTop w:val="0"/>
      <w:marBottom w:val="0"/>
      <w:divBdr>
        <w:top w:val="none" w:sz="0" w:space="0" w:color="auto"/>
        <w:left w:val="none" w:sz="0" w:space="0" w:color="auto"/>
        <w:bottom w:val="none" w:sz="0" w:space="0" w:color="auto"/>
        <w:right w:val="none" w:sz="0" w:space="0" w:color="auto"/>
      </w:divBdr>
    </w:div>
    <w:div w:id="844248784">
      <w:bodyDiv w:val="1"/>
      <w:marLeft w:val="0"/>
      <w:marRight w:val="0"/>
      <w:marTop w:val="0"/>
      <w:marBottom w:val="0"/>
      <w:divBdr>
        <w:top w:val="none" w:sz="0" w:space="0" w:color="auto"/>
        <w:left w:val="none" w:sz="0" w:space="0" w:color="auto"/>
        <w:bottom w:val="none" w:sz="0" w:space="0" w:color="auto"/>
        <w:right w:val="none" w:sz="0" w:space="0" w:color="auto"/>
      </w:divBdr>
    </w:div>
    <w:div w:id="844514179">
      <w:bodyDiv w:val="1"/>
      <w:marLeft w:val="0"/>
      <w:marRight w:val="0"/>
      <w:marTop w:val="0"/>
      <w:marBottom w:val="0"/>
      <w:divBdr>
        <w:top w:val="none" w:sz="0" w:space="0" w:color="auto"/>
        <w:left w:val="none" w:sz="0" w:space="0" w:color="auto"/>
        <w:bottom w:val="none" w:sz="0" w:space="0" w:color="auto"/>
        <w:right w:val="none" w:sz="0" w:space="0" w:color="auto"/>
      </w:divBdr>
    </w:div>
    <w:div w:id="845022809">
      <w:bodyDiv w:val="1"/>
      <w:marLeft w:val="0"/>
      <w:marRight w:val="0"/>
      <w:marTop w:val="0"/>
      <w:marBottom w:val="0"/>
      <w:divBdr>
        <w:top w:val="none" w:sz="0" w:space="0" w:color="auto"/>
        <w:left w:val="none" w:sz="0" w:space="0" w:color="auto"/>
        <w:bottom w:val="none" w:sz="0" w:space="0" w:color="auto"/>
        <w:right w:val="none" w:sz="0" w:space="0" w:color="auto"/>
      </w:divBdr>
    </w:div>
    <w:div w:id="845439742">
      <w:bodyDiv w:val="1"/>
      <w:marLeft w:val="0"/>
      <w:marRight w:val="0"/>
      <w:marTop w:val="0"/>
      <w:marBottom w:val="0"/>
      <w:divBdr>
        <w:top w:val="none" w:sz="0" w:space="0" w:color="auto"/>
        <w:left w:val="none" w:sz="0" w:space="0" w:color="auto"/>
        <w:bottom w:val="none" w:sz="0" w:space="0" w:color="auto"/>
        <w:right w:val="none" w:sz="0" w:space="0" w:color="auto"/>
      </w:divBdr>
    </w:div>
    <w:div w:id="846677845">
      <w:bodyDiv w:val="1"/>
      <w:marLeft w:val="0"/>
      <w:marRight w:val="0"/>
      <w:marTop w:val="0"/>
      <w:marBottom w:val="0"/>
      <w:divBdr>
        <w:top w:val="none" w:sz="0" w:space="0" w:color="auto"/>
        <w:left w:val="none" w:sz="0" w:space="0" w:color="auto"/>
        <w:bottom w:val="none" w:sz="0" w:space="0" w:color="auto"/>
        <w:right w:val="none" w:sz="0" w:space="0" w:color="auto"/>
      </w:divBdr>
    </w:div>
    <w:div w:id="847140035">
      <w:bodyDiv w:val="1"/>
      <w:marLeft w:val="0"/>
      <w:marRight w:val="0"/>
      <w:marTop w:val="0"/>
      <w:marBottom w:val="0"/>
      <w:divBdr>
        <w:top w:val="none" w:sz="0" w:space="0" w:color="auto"/>
        <w:left w:val="none" w:sz="0" w:space="0" w:color="auto"/>
        <w:bottom w:val="none" w:sz="0" w:space="0" w:color="auto"/>
        <w:right w:val="none" w:sz="0" w:space="0" w:color="auto"/>
      </w:divBdr>
    </w:div>
    <w:div w:id="849762643">
      <w:bodyDiv w:val="1"/>
      <w:marLeft w:val="0"/>
      <w:marRight w:val="0"/>
      <w:marTop w:val="0"/>
      <w:marBottom w:val="0"/>
      <w:divBdr>
        <w:top w:val="none" w:sz="0" w:space="0" w:color="auto"/>
        <w:left w:val="none" w:sz="0" w:space="0" w:color="auto"/>
        <w:bottom w:val="none" w:sz="0" w:space="0" w:color="auto"/>
        <w:right w:val="none" w:sz="0" w:space="0" w:color="auto"/>
      </w:divBdr>
    </w:div>
    <w:div w:id="850795935">
      <w:bodyDiv w:val="1"/>
      <w:marLeft w:val="0"/>
      <w:marRight w:val="0"/>
      <w:marTop w:val="0"/>
      <w:marBottom w:val="0"/>
      <w:divBdr>
        <w:top w:val="none" w:sz="0" w:space="0" w:color="auto"/>
        <w:left w:val="none" w:sz="0" w:space="0" w:color="auto"/>
        <w:bottom w:val="none" w:sz="0" w:space="0" w:color="auto"/>
        <w:right w:val="none" w:sz="0" w:space="0" w:color="auto"/>
      </w:divBdr>
    </w:div>
    <w:div w:id="850876354">
      <w:bodyDiv w:val="1"/>
      <w:marLeft w:val="0"/>
      <w:marRight w:val="0"/>
      <w:marTop w:val="0"/>
      <w:marBottom w:val="0"/>
      <w:divBdr>
        <w:top w:val="none" w:sz="0" w:space="0" w:color="auto"/>
        <w:left w:val="none" w:sz="0" w:space="0" w:color="auto"/>
        <w:bottom w:val="none" w:sz="0" w:space="0" w:color="auto"/>
        <w:right w:val="none" w:sz="0" w:space="0" w:color="auto"/>
      </w:divBdr>
    </w:div>
    <w:div w:id="852885889">
      <w:bodyDiv w:val="1"/>
      <w:marLeft w:val="0"/>
      <w:marRight w:val="0"/>
      <w:marTop w:val="0"/>
      <w:marBottom w:val="0"/>
      <w:divBdr>
        <w:top w:val="none" w:sz="0" w:space="0" w:color="auto"/>
        <w:left w:val="none" w:sz="0" w:space="0" w:color="auto"/>
        <w:bottom w:val="none" w:sz="0" w:space="0" w:color="auto"/>
        <w:right w:val="none" w:sz="0" w:space="0" w:color="auto"/>
      </w:divBdr>
    </w:div>
    <w:div w:id="853034504">
      <w:bodyDiv w:val="1"/>
      <w:marLeft w:val="0"/>
      <w:marRight w:val="0"/>
      <w:marTop w:val="0"/>
      <w:marBottom w:val="0"/>
      <w:divBdr>
        <w:top w:val="none" w:sz="0" w:space="0" w:color="auto"/>
        <w:left w:val="none" w:sz="0" w:space="0" w:color="auto"/>
        <w:bottom w:val="none" w:sz="0" w:space="0" w:color="auto"/>
        <w:right w:val="none" w:sz="0" w:space="0" w:color="auto"/>
      </w:divBdr>
      <w:divsChild>
        <w:div w:id="992174761">
          <w:marLeft w:val="0"/>
          <w:marRight w:val="0"/>
          <w:marTop w:val="0"/>
          <w:marBottom w:val="0"/>
          <w:divBdr>
            <w:top w:val="none" w:sz="0" w:space="0" w:color="auto"/>
            <w:left w:val="none" w:sz="0" w:space="0" w:color="auto"/>
            <w:bottom w:val="none" w:sz="0" w:space="0" w:color="auto"/>
            <w:right w:val="none" w:sz="0" w:space="0" w:color="auto"/>
          </w:divBdr>
        </w:div>
        <w:div w:id="502430722">
          <w:marLeft w:val="0"/>
          <w:marRight w:val="0"/>
          <w:marTop w:val="0"/>
          <w:marBottom w:val="0"/>
          <w:divBdr>
            <w:top w:val="none" w:sz="0" w:space="0" w:color="auto"/>
            <w:left w:val="none" w:sz="0" w:space="0" w:color="auto"/>
            <w:bottom w:val="none" w:sz="0" w:space="0" w:color="auto"/>
            <w:right w:val="none" w:sz="0" w:space="0" w:color="auto"/>
          </w:divBdr>
        </w:div>
        <w:div w:id="411321926">
          <w:marLeft w:val="0"/>
          <w:marRight w:val="0"/>
          <w:marTop w:val="0"/>
          <w:marBottom w:val="0"/>
          <w:divBdr>
            <w:top w:val="none" w:sz="0" w:space="0" w:color="auto"/>
            <w:left w:val="none" w:sz="0" w:space="0" w:color="auto"/>
            <w:bottom w:val="none" w:sz="0" w:space="0" w:color="auto"/>
            <w:right w:val="none" w:sz="0" w:space="0" w:color="auto"/>
          </w:divBdr>
        </w:div>
        <w:div w:id="1969895749">
          <w:marLeft w:val="0"/>
          <w:marRight w:val="0"/>
          <w:marTop w:val="0"/>
          <w:marBottom w:val="0"/>
          <w:divBdr>
            <w:top w:val="none" w:sz="0" w:space="0" w:color="auto"/>
            <w:left w:val="none" w:sz="0" w:space="0" w:color="auto"/>
            <w:bottom w:val="none" w:sz="0" w:space="0" w:color="auto"/>
            <w:right w:val="none" w:sz="0" w:space="0" w:color="auto"/>
          </w:divBdr>
        </w:div>
        <w:div w:id="315185630">
          <w:marLeft w:val="0"/>
          <w:marRight w:val="0"/>
          <w:marTop w:val="0"/>
          <w:marBottom w:val="0"/>
          <w:divBdr>
            <w:top w:val="none" w:sz="0" w:space="0" w:color="auto"/>
            <w:left w:val="none" w:sz="0" w:space="0" w:color="auto"/>
            <w:bottom w:val="none" w:sz="0" w:space="0" w:color="auto"/>
            <w:right w:val="none" w:sz="0" w:space="0" w:color="auto"/>
          </w:divBdr>
        </w:div>
        <w:div w:id="1326742823">
          <w:marLeft w:val="0"/>
          <w:marRight w:val="0"/>
          <w:marTop w:val="0"/>
          <w:marBottom w:val="0"/>
          <w:divBdr>
            <w:top w:val="none" w:sz="0" w:space="0" w:color="auto"/>
            <w:left w:val="none" w:sz="0" w:space="0" w:color="auto"/>
            <w:bottom w:val="none" w:sz="0" w:space="0" w:color="auto"/>
            <w:right w:val="none" w:sz="0" w:space="0" w:color="auto"/>
          </w:divBdr>
        </w:div>
        <w:div w:id="2071148408">
          <w:marLeft w:val="0"/>
          <w:marRight w:val="0"/>
          <w:marTop w:val="0"/>
          <w:marBottom w:val="0"/>
          <w:divBdr>
            <w:top w:val="none" w:sz="0" w:space="0" w:color="auto"/>
            <w:left w:val="none" w:sz="0" w:space="0" w:color="auto"/>
            <w:bottom w:val="none" w:sz="0" w:space="0" w:color="auto"/>
            <w:right w:val="none" w:sz="0" w:space="0" w:color="auto"/>
          </w:divBdr>
        </w:div>
        <w:div w:id="165555929">
          <w:marLeft w:val="0"/>
          <w:marRight w:val="0"/>
          <w:marTop w:val="0"/>
          <w:marBottom w:val="0"/>
          <w:divBdr>
            <w:top w:val="none" w:sz="0" w:space="0" w:color="auto"/>
            <w:left w:val="none" w:sz="0" w:space="0" w:color="auto"/>
            <w:bottom w:val="none" w:sz="0" w:space="0" w:color="auto"/>
            <w:right w:val="none" w:sz="0" w:space="0" w:color="auto"/>
          </w:divBdr>
        </w:div>
        <w:div w:id="1674410379">
          <w:marLeft w:val="0"/>
          <w:marRight w:val="0"/>
          <w:marTop w:val="0"/>
          <w:marBottom w:val="0"/>
          <w:divBdr>
            <w:top w:val="none" w:sz="0" w:space="0" w:color="auto"/>
            <w:left w:val="none" w:sz="0" w:space="0" w:color="auto"/>
            <w:bottom w:val="none" w:sz="0" w:space="0" w:color="auto"/>
            <w:right w:val="none" w:sz="0" w:space="0" w:color="auto"/>
          </w:divBdr>
        </w:div>
        <w:div w:id="1864515136">
          <w:marLeft w:val="0"/>
          <w:marRight w:val="0"/>
          <w:marTop w:val="0"/>
          <w:marBottom w:val="0"/>
          <w:divBdr>
            <w:top w:val="none" w:sz="0" w:space="0" w:color="auto"/>
            <w:left w:val="none" w:sz="0" w:space="0" w:color="auto"/>
            <w:bottom w:val="none" w:sz="0" w:space="0" w:color="auto"/>
            <w:right w:val="none" w:sz="0" w:space="0" w:color="auto"/>
          </w:divBdr>
        </w:div>
        <w:div w:id="882253556">
          <w:marLeft w:val="0"/>
          <w:marRight w:val="0"/>
          <w:marTop w:val="0"/>
          <w:marBottom w:val="0"/>
          <w:divBdr>
            <w:top w:val="none" w:sz="0" w:space="0" w:color="auto"/>
            <w:left w:val="none" w:sz="0" w:space="0" w:color="auto"/>
            <w:bottom w:val="none" w:sz="0" w:space="0" w:color="auto"/>
            <w:right w:val="none" w:sz="0" w:space="0" w:color="auto"/>
          </w:divBdr>
        </w:div>
        <w:div w:id="40249942">
          <w:marLeft w:val="0"/>
          <w:marRight w:val="0"/>
          <w:marTop w:val="0"/>
          <w:marBottom w:val="0"/>
          <w:divBdr>
            <w:top w:val="none" w:sz="0" w:space="0" w:color="auto"/>
            <w:left w:val="none" w:sz="0" w:space="0" w:color="auto"/>
            <w:bottom w:val="none" w:sz="0" w:space="0" w:color="auto"/>
            <w:right w:val="none" w:sz="0" w:space="0" w:color="auto"/>
          </w:divBdr>
        </w:div>
        <w:div w:id="650184412">
          <w:marLeft w:val="0"/>
          <w:marRight w:val="0"/>
          <w:marTop w:val="0"/>
          <w:marBottom w:val="0"/>
          <w:divBdr>
            <w:top w:val="none" w:sz="0" w:space="0" w:color="auto"/>
            <w:left w:val="none" w:sz="0" w:space="0" w:color="auto"/>
            <w:bottom w:val="none" w:sz="0" w:space="0" w:color="auto"/>
            <w:right w:val="none" w:sz="0" w:space="0" w:color="auto"/>
          </w:divBdr>
        </w:div>
        <w:div w:id="944771650">
          <w:marLeft w:val="0"/>
          <w:marRight w:val="0"/>
          <w:marTop w:val="0"/>
          <w:marBottom w:val="0"/>
          <w:divBdr>
            <w:top w:val="none" w:sz="0" w:space="0" w:color="auto"/>
            <w:left w:val="none" w:sz="0" w:space="0" w:color="auto"/>
            <w:bottom w:val="none" w:sz="0" w:space="0" w:color="auto"/>
            <w:right w:val="none" w:sz="0" w:space="0" w:color="auto"/>
          </w:divBdr>
        </w:div>
        <w:div w:id="1805468836">
          <w:marLeft w:val="0"/>
          <w:marRight w:val="0"/>
          <w:marTop w:val="0"/>
          <w:marBottom w:val="0"/>
          <w:divBdr>
            <w:top w:val="none" w:sz="0" w:space="0" w:color="auto"/>
            <w:left w:val="none" w:sz="0" w:space="0" w:color="auto"/>
            <w:bottom w:val="none" w:sz="0" w:space="0" w:color="auto"/>
            <w:right w:val="none" w:sz="0" w:space="0" w:color="auto"/>
          </w:divBdr>
        </w:div>
        <w:div w:id="1457259023">
          <w:marLeft w:val="0"/>
          <w:marRight w:val="0"/>
          <w:marTop w:val="0"/>
          <w:marBottom w:val="0"/>
          <w:divBdr>
            <w:top w:val="none" w:sz="0" w:space="0" w:color="auto"/>
            <w:left w:val="none" w:sz="0" w:space="0" w:color="auto"/>
            <w:bottom w:val="none" w:sz="0" w:space="0" w:color="auto"/>
            <w:right w:val="none" w:sz="0" w:space="0" w:color="auto"/>
          </w:divBdr>
        </w:div>
        <w:div w:id="233471751">
          <w:marLeft w:val="0"/>
          <w:marRight w:val="0"/>
          <w:marTop w:val="0"/>
          <w:marBottom w:val="0"/>
          <w:divBdr>
            <w:top w:val="none" w:sz="0" w:space="0" w:color="auto"/>
            <w:left w:val="none" w:sz="0" w:space="0" w:color="auto"/>
            <w:bottom w:val="none" w:sz="0" w:space="0" w:color="auto"/>
            <w:right w:val="none" w:sz="0" w:space="0" w:color="auto"/>
          </w:divBdr>
        </w:div>
        <w:div w:id="1394697476">
          <w:marLeft w:val="0"/>
          <w:marRight w:val="0"/>
          <w:marTop w:val="0"/>
          <w:marBottom w:val="0"/>
          <w:divBdr>
            <w:top w:val="none" w:sz="0" w:space="0" w:color="auto"/>
            <w:left w:val="none" w:sz="0" w:space="0" w:color="auto"/>
            <w:bottom w:val="none" w:sz="0" w:space="0" w:color="auto"/>
            <w:right w:val="none" w:sz="0" w:space="0" w:color="auto"/>
          </w:divBdr>
        </w:div>
        <w:div w:id="1854226363">
          <w:marLeft w:val="0"/>
          <w:marRight w:val="0"/>
          <w:marTop w:val="0"/>
          <w:marBottom w:val="0"/>
          <w:divBdr>
            <w:top w:val="none" w:sz="0" w:space="0" w:color="auto"/>
            <w:left w:val="none" w:sz="0" w:space="0" w:color="auto"/>
            <w:bottom w:val="none" w:sz="0" w:space="0" w:color="auto"/>
            <w:right w:val="none" w:sz="0" w:space="0" w:color="auto"/>
          </w:divBdr>
        </w:div>
        <w:div w:id="2050107334">
          <w:marLeft w:val="0"/>
          <w:marRight w:val="0"/>
          <w:marTop w:val="0"/>
          <w:marBottom w:val="0"/>
          <w:divBdr>
            <w:top w:val="none" w:sz="0" w:space="0" w:color="auto"/>
            <w:left w:val="none" w:sz="0" w:space="0" w:color="auto"/>
            <w:bottom w:val="none" w:sz="0" w:space="0" w:color="auto"/>
            <w:right w:val="none" w:sz="0" w:space="0" w:color="auto"/>
          </w:divBdr>
        </w:div>
        <w:div w:id="1579246584">
          <w:marLeft w:val="0"/>
          <w:marRight w:val="0"/>
          <w:marTop w:val="0"/>
          <w:marBottom w:val="0"/>
          <w:divBdr>
            <w:top w:val="none" w:sz="0" w:space="0" w:color="auto"/>
            <w:left w:val="none" w:sz="0" w:space="0" w:color="auto"/>
            <w:bottom w:val="none" w:sz="0" w:space="0" w:color="auto"/>
            <w:right w:val="none" w:sz="0" w:space="0" w:color="auto"/>
          </w:divBdr>
        </w:div>
        <w:div w:id="957369168">
          <w:marLeft w:val="0"/>
          <w:marRight w:val="0"/>
          <w:marTop w:val="0"/>
          <w:marBottom w:val="0"/>
          <w:divBdr>
            <w:top w:val="none" w:sz="0" w:space="0" w:color="auto"/>
            <w:left w:val="none" w:sz="0" w:space="0" w:color="auto"/>
            <w:bottom w:val="none" w:sz="0" w:space="0" w:color="auto"/>
            <w:right w:val="none" w:sz="0" w:space="0" w:color="auto"/>
          </w:divBdr>
        </w:div>
        <w:div w:id="1595434076">
          <w:marLeft w:val="0"/>
          <w:marRight w:val="0"/>
          <w:marTop w:val="0"/>
          <w:marBottom w:val="0"/>
          <w:divBdr>
            <w:top w:val="none" w:sz="0" w:space="0" w:color="auto"/>
            <w:left w:val="none" w:sz="0" w:space="0" w:color="auto"/>
            <w:bottom w:val="none" w:sz="0" w:space="0" w:color="auto"/>
            <w:right w:val="none" w:sz="0" w:space="0" w:color="auto"/>
          </w:divBdr>
        </w:div>
      </w:divsChild>
    </w:div>
    <w:div w:id="854268817">
      <w:bodyDiv w:val="1"/>
      <w:marLeft w:val="0"/>
      <w:marRight w:val="0"/>
      <w:marTop w:val="0"/>
      <w:marBottom w:val="0"/>
      <w:divBdr>
        <w:top w:val="none" w:sz="0" w:space="0" w:color="auto"/>
        <w:left w:val="none" w:sz="0" w:space="0" w:color="auto"/>
        <w:bottom w:val="none" w:sz="0" w:space="0" w:color="auto"/>
        <w:right w:val="none" w:sz="0" w:space="0" w:color="auto"/>
      </w:divBdr>
    </w:div>
    <w:div w:id="854853900">
      <w:bodyDiv w:val="1"/>
      <w:marLeft w:val="0"/>
      <w:marRight w:val="0"/>
      <w:marTop w:val="0"/>
      <w:marBottom w:val="0"/>
      <w:divBdr>
        <w:top w:val="none" w:sz="0" w:space="0" w:color="auto"/>
        <w:left w:val="none" w:sz="0" w:space="0" w:color="auto"/>
        <w:bottom w:val="none" w:sz="0" w:space="0" w:color="auto"/>
        <w:right w:val="none" w:sz="0" w:space="0" w:color="auto"/>
      </w:divBdr>
    </w:div>
    <w:div w:id="855313263">
      <w:bodyDiv w:val="1"/>
      <w:marLeft w:val="0"/>
      <w:marRight w:val="0"/>
      <w:marTop w:val="0"/>
      <w:marBottom w:val="0"/>
      <w:divBdr>
        <w:top w:val="none" w:sz="0" w:space="0" w:color="auto"/>
        <w:left w:val="none" w:sz="0" w:space="0" w:color="auto"/>
        <w:bottom w:val="none" w:sz="0" w:space="0" w:color="auto"/>
        <w:right w:val="none" w:sz="0" w:space="0" w:color="auto"/>
      </w:divBdr>
    </w:div>
    <w:div w:id="859516065">
      <w:bodyDiv w:val="1"/>
      <w:marLeft w:val="0"/>
      <w:marRight w:val="0"/>
      <w:marTop w:val="0"/>
      <w:marBottom w:val="0"/>
      <w:divBdr>
        <w:top w:val="none" w:sz="0" w:space="0" w:color="auto"/>
        <w:left w:val="none" w:sz="0" w:space="0" w:color="auto"/>
        <w:bottom w:val="none" w:sz="0" w:space="0" w:color="auto"/>
        <w:right w:val="none" w:sz="0" w:space="0" w:color="auto"/>
      </w:divBdr>
    </w:div>
    <w:div w:id="859852044">
      <w:bodyDiv w:val="1"/>
      <w:marLeft w:val="0"/>
      <w:marRight w:val="0"/>
      <w:marTop w:val="0"/>
      <w:marBottom w:val="0"/>
      <w:divBdr>
        <w:top w:val="none" w:sz="0" w:space="0" w:color="auto"/>
        <w:left w:val="none" w:sz="0" w:space="0" w:color="auto"/>
        <w:bottom w:val="none" w:sz="0" w:space="0" w:color="auto"/>
        <w:right w:val="none" w:sz="0" w:space="0" w:color="auto"/>
      </w:divBdr>
    </w:div>
    <w:div w:id="860702780">
      <w:bodyDiv w:val="1"/>
      <w:marLeft w:val="0"/>
      <w:marRight w:val="0"/>
      <w:marTop w:val="0"/>
      <w:marBottom w:val="0"/>
      <w:divBdr>
        <w:top w:val="none" w:sz="0" w:space="0" w:color="auto"/>
        <w:left w:val="none" w:sz="0" w:space="0" w:color="auto"/>
        <w:bottom w:val="none" w:sz="0" w:space="0" w:color="auto"/>
        <w:right w:val="none" w:sz="0" w:space="0" w:color="auto"/>
      </w:divBdr>
    </w:div>
    <w:div w:id="861019600">
      <w:bodyDiv w:val="1"/>
      <w:marLeft w:val="0"/>
      <w:marRight w:val="0"/>
      <w:marTop w:val="0"/>
      <w:marBottom w:val="0"/>
      <w:divBdr>
        <w:top w:val="none" w:sz="0" w:space="0" w:color="auto"/>
        <w:left w:val="none" w:sz="0" w:space="0" w:color="auto"/>
        <w:bottom w:val="none" w:sz="0" w:space="0" w:color="auto"/>
        <w:right w:val="none" w:sz="0" w:space="0" w:color="auto"/>
      </w:divBdr>
    </w:div>
    <w:div w:id="863444149">
      <w:bodyDiv w:val="1"/>
      <w:marLeft w:val="0"/>
      <w:marRight w:val="0"/>
      <w:marTop w:val="0"/>
      <w:marBottom w:val="0"/>
      <w:divBdr>
        <w:top w:val="none" w:sz="0" w:space="0" w:color="auto"/>
        <w:left w:val="none" w:sz="0" w:space="0" w:color="auto"/>
        <w:bottom w:val="none" w:sz="0" w:space="0" w:color="auto"/>
        <w:right w:val="none" w:sz="0" w:space="0" w:color="auto"/>
      </w:divBdr>
    </w:div>
    <w:div w:id="864975151">
      <w:bodyDiv w:val="1"/>
      <w:marLeft w:val="0"/>
      <w:marRight w:val="0"/>
      <w:marTop w:val="0"/>
      <w:marBottom w:val="0"/>
      <w:divBdr>
        <w:top w:val="none" w:sz="0" w:space="0" w:color="auto"/>
        <w:left w:val="none" w:sz="0" w:space="0" w:color="auto"/>
        <w:bottom w:val="none" w:sz="0" w:space="0" w:color="auto"/>
        <w:right w:val="none" w:sz="0" w:space="0" w:color="auto"/>
      </w:divBdr>
    </w:div>
    <w:div w:id="865100439">
      <w:bodyDiv w:val="1"/>
      <w:marLeft w:val="0"/>
      <w:marRight w:val="0"/>
      <w:marTop w:val="0"/>
      <w:marBottom w:val="0"/>
      <w:divBdr>
        <w:top w:val="none" w:sz="0" w:space="0" w:color="auto"/>
        <w:left w:val="none" w:sz="0" w:space="0" w:color="auto"/>
        <w:bottom w:val="none" w:sz="0" w:space="0" w:color="auto"/>
        <w:right w:val="none" w:sz="0" w:space="0" w:color="auto"/>
      </w:divBdr>
    </w:div>
    <w:div w:id="865753047">
      <w:bodyDiv w:val="1"/>
      <w:marLeft w:val="0"/>
      <w:marRight w:val="0"/>
      <w:marTop w:val="0"/>
      <w:marBottom w:val="0"/>
      <w:divBdr>
        <w:top w:val="none" w:sz="0" w:space="0" w:color="auto"/>
        <w:left w:val="none" w:sz="0" w:space="0" w:color="auto"/>
        <w:bottom w:val="none" w:sz="0" w:space="0" w:color="auto"/>
        <w:right w:val="none" w:sz="0" w:space="0" w:color="auto"/>
      </w:divBdr>
    </w:div>
    <w:div w:id="865947761">
      <w:bodyDiv w:val="1"/>
      <w:marLeft w:val="0"/>
      <w:marRight w:val="0"/>
      <w:marTop w:val="0"/>
      <w:marBottom w:val="0"/>
      <w:divBdr>
        <w:top w:val="none" w:sz="0" w:space="0" w:color="auto"/>
        <w:left w:val="none" w:sz="0" w:space="0" w:color="auto"/>
        <w:bottom w:val="none" w:sz="0" w:space="0" w:color="auto"/>
        <w:right w:val="none" w:sz="0" w:space="0" w:color="auto"/>
      </w:divBdr>
    </w:div>
    <w:div w:id="866022142">
      <w:bodyDiv w:val="1"/>
      <w:marLeft w:val="0"/>
      <w:marRight w:val="0"/>
      <w:marTop w:val="0"/>
      <w:marBottom w:val="0"/>
      <w:divBdr>
        <w:top w:val="none" w:sz="0" w:space="0" w:color="auto"/>
        <w:left w:val="none" w:sz="0" w:space="0" w:color="auto"/>
        <w:bottom w:val="none" w:sz="0" w:space="0" w:color="auto"/>
        <w:right w:val="none" w:sz="0" w:space="0" w:color="auto"/>
      </w:divBdr>
    </w:div>
    <w:div w:id="866260732">
      <w:bodyDiv w:val="1"/>
      <w:marLeft w:val="0"/>
      <w:marRight w:val="0"/>
      <w:marTop w:val="0"/>
      <w:marBottom w:val="0"/>
      <w:divBdr>
        <w:top w:val="none" w:sz="0" w:space="0" w:color="auto"/>
        <w:left w:val="none" w:sz="0" w:space="0" w:color="auto"/>
        <w:bottom w:val="none" w:sz="0" w:space="0" w:color="auto"/>
        <w:right w:val="none" w:sz="0" w:space="0" w:color="auto"/>
      </w:divBdr>
    </w:div>
    <w:div w:id="867372177">
      <w:bodyDiv w:val="1"/>
      <w:marLeft w:val="0"/>
      <w:marRight w:val="0"/>
      <w:marTop w:val="0"/>
      <w:marBottom w:val="0"/>
      <w:divBdr>
        <w:top w:val="none" w:sz="0" w:space="0" w:color="auto"/>
        <w:left w:val="none" w:sz="0" w:space="0" w:color="auto"/>
        <w:bottom w:val="none" w:sz="0" w:space="0" w:color="auto"/>
        <w:right w:val="none" w:sz="0" w:space="0" w:color="auto"/>
      </w:divBdr>
    </w:div>
    <w:div w:id="867568342">
      <w:bodyDiv w:val="1"/>
      <w:marLeft w:val="0"/>
      <w:marRight w:val="0"/>
      <w:marTop w:val="0"/>
      <w:marBottom w:val="0"/>
      <w:divBdr>
        <w:top w:val="none" w:sz="0" w:space="0" w:color="auto"/>
        <w:left w:val="none" w:sz="0" w:space="0" w:color="auto"/>
        <w:bottom w:val="none" w:sz="0" w:space="0" w:color="auto"/>
        <w:right w:val="none" w:sz="0" w:space="0" w:color="auto"/>
      </w:divBdr>
    </w:div>
    <w:div w:id="867570387">
      <w:bodyDiv w:val="1"/>
      <w:marLeft w:val="0"/>
      <w:marRight w:val="0"/>
      <w:marTop w:val="0"/>
      <w:marBottom w:val="0"/>
      <w:divBdr>
        <w:top w:val="none" w:sz="0" w:space="0" w:color="auto"/>
        <w:left w:val="none" w:sz="0" w:space="0" w:color="auto"/>
        <w:bottom w:val="none" w:sz="0" w:space="0" w:color="auto"/>
        <w:right w:val="none" w:sz="0" w:space="0" w:color="auto"/>
      </w:divBdr>
    </w:div>
    <w:div w:id="869105526">
      <w:bodyDiv w:val="1"/>
      <w:marLeft w:val="0"/>
      <w:marRight w:val="0"/>
      <w:marTop w:val="0"/>
      <w:marBottom w:val="0"/>
      <w:divBdr>
        <w:top w:val="none" w:sz="0" w:space="0" w:color="auto"/>
        <w:left w:val="none" w:sz="0" w:space="0" w:color="auto"/>
        <w:bottom w:val="none" w:sz="0" w:space="0" w:color="auto"/>
        <w:right w:val="none" w:sz="0" w:space="0" w:color="auto"/>
      </w:divBdr>
    </w:div>
    <w:div w:id="869412178">
      <w:bodyDiv w:val="1"/>
      <w:marLeft w:val="0"/>
      <w:marRight w:val="0"/>
      <w:marTop w:val="0"/>
      <w:marBottom w:val="0"/>
      <w:divBdr>
        <w:top w:val="none" w:sz="0" w:space="0" w:color="auto"/>
        <w:left w:val="none" w:sz="0" w:space="0" w:color="auto"/>
        <w:bottom w:val="none" w:sz="0" w:space="0" w:color="auto"/>
        <w:right w:val="none" w:sz="0" w:space="0" w:color="auto"/>
      </w:divBdr>
    </w:div>
    <w:div w:id="870339322">
      <w:bodyDiv w:val="1"/>
      <w:marLeft w:val="0"/>
      <w:marRight w:val="0"/>
      <w:marTop w:val="0"/>
      <w:marBottom w:val="0"/>
      <w:divBdr>
        <w:top w:val="none" w:sz="0" w:space="0" w:color="auto"/>
        <w:left w:val="none" w:sz="0" w:space="0" w:color="auto"/>
        <w:bottom w:val="none" w:sz="0" w:space="0" w:color="auto"/>
        <w:right w:val="none" w:sz="0" w:space="0" w:color="auto"/>
      </w:divBdr>
    </w:div>
    <w:div w:id="871577285">
      <w:bodyDiv w:val="1"/>
      <w:marLeft w:val="0"/>
      <w:marRight w:val="0"/>
      <w:marTop w:val="0"/>
      <w:marBottom w:val="0"/>
      <w:divBdr>
        <w:top w:val="none" w:sz="0" w:space="0" w:color="auto"/>
        <w:left w:val="none" w:sz="0" w:space="0" w:color="auto"/>
        <w:bottom w:val="none" w:sz="0" w:space="0" w:color="auto"/>
        <w:right w:val="none" w:sz="0" w:space="0" w:color="auto"/>
      </w:divBdr>
    </w:div>
    <w:div w:id="872301363">
      <w:bodyDiv w:val="1"/>
      <w:marLeft w:val="0"/>
      <w:marRight w:val="0"/>
      <w:marTop w:val="0"/>
      <w:marBottom w:val="0"/>
      <w:divBdr>
        <w:top w:val="none" w:sz="0" w:space="0" w:color="auto"/>
        <w:left w:val="none" w:sz="0" w:space="0" w:color="auto"/>
        <w:bottom w:val="none" w:sz="0" w:space="0" w:color="auto"/>
        <w:right w:val="none" w:sz="0" w:space="0" w:color="auto"/>
      </w:divBdr>
    </w:div>
    <w:div w:id="872884205">
      <w:bodyDiv w:val="1"/>
      <w:marLeft w:val="0"/>
      <w:marRight w:val="0"/>
      <w:marTop w:val="0"/>
      <w:marBottom w:val="0"/>
      <w:divBdr>
        <w:top w:val="none" w:sz="0" w:space="0" w:color="auto"/>
        <w:left w:val="none" w:sz="0" w:space="0" w:color="auto"/>
        <w:bottom w:val="none" w:sz="0" w:space="0" w:color="auto"/>
        <w:right w:val="none" w:sz="0" w:space="0" w:color="auto"/>
      </w:divBdr>
    </w:div>
    <w:div w:id="873466105">
      <w:bodyDiv w:val="1"/>
      <w:marLeft w:val="0"/>
      <w:marRight w:val="0"/>
      <w:marTop w:val="0"/>
      <w:marBottom w:val="0"/>
      <w:divBdr>
        <w:top w:val="none" w:sz="0" w:space="0" w:color="auto"/>
        <w:left w:val="none" w:sz="0" w:space="0" w:color="auto"/>
        <w:bottom w:val="none" w:sz="0" w:space="0" w:color="auto"/>
        <w:right w:val="none" w:sz="0" w:space="0" w:color="auto"/>
      </w:divBdr>
    </w:div>
    <w:div w:id="875770683">
      <w:bodyDiv w:val="1"/>
      <w:marLeft w:val="0"/>
      <w:marRight w:val="0"/>
      <w:marTop w:val="0"/>
      <w:marBottom w:val="0"/>
      <w:divBdr>
        <w:top w:val="none" w:sz="0" w:space="0" w:color="auto"/>
        <w:left w:val="none" w:sz="0" w:space="0" w:color="auto"/>
        <w:bottom w:val="none" w:sz="0" w:space="0" w:color="auto"/>
        <w:right w:val="none" w:sz="0" w:space="0" w:color="auto"/>
      </w:divBdr>
    </w:div>
    <w:div w:id="876235115">
      <w:bodyDiv w:val="1"/>
      <w:marLeft w:val="0"/>
      <w:marRight w:val="0"/>
      <w:marTop w:val="0"/>
      <w:marBottom w:val="0"/>
      <w:divBdr>
        <w:top w:val="none" w:sz="0" w:space="0" w:color="auto"/>
        <w:left w:val="none" w:sz="0" w:space="0" w:color="auto"/>
        <w:bottom w:val="none" w:sz="0" w:space="0" w:color="auto"/>
        <w:right w:val="none" w:sz="0" w:space="0" w:color="auto"/>
      </w:divBdr>
    </w:div>
    <w:div w:id="876434151">
      <w:bodyDiv w:val="1"/>
      <w:marLeft w:val="0"/>
      <w:marRight w:val="0"/>
      <w:marTop w:val="0"/>
      <w:marBottom w:val="0"/>
      <w:divBdr>
        <w:top w:val="none" w:sz="0" w:space="0" w:color="auto"/>
        <w:left w:val="none" w:sz="0" w:space="0" w:color="auto"/>
        <w:bottom w:val="none" w:sz="0" w:space="0" w:color="auto"/>
        <w:right w:val="none" w:sz="0" w:space="0" w:color="auto"/>
      </w:divBdr>
    </w:div>
    <w:div w:id="876505263">
      <w:bodyDiv w:val="1"/>
      <w:marLeft w:val="0"/>
      <w:marRight w:val="0"/>
      <w:marTop w:val="0"/>
      <w:marBottom w:val="0"/>
      <w:divBdr>
        <w:top w:val="none" w:sz="0" w:space="0" w:color="auto"/>
        <w:left w:val="none" w:sz="0" w:space="0" w:color="auto"/>
        <w:bottom w:val="none" w:sz="0" w:space="0" w:color="auto"/>
        <w:right w:val="none" w:sz="0" w:space="0" w:color="auto"/>
      </w:divBdr>
    </w:div>
    <w:div w:id="876967666">
      <w:bodyDiv w:val="1"/>
      <w:marLeft w:val="0"/>
      <w:marRight w:val="0"/>
      <w:marTop w:val="0"/>
      <w:marBottom w:val="0"/>
      <w:divBdr>
        <w:top w:val="none" w:sz="0" w:space="0" w:color="auto"/>
        <w:left w:val="none" w:sz="0" w:space="0" w:color="auto"/>
        <w:bottom w:val="none" w:sz="0" w:space="0" w:color="auto"/>
        <w:right w:val="none" w:sz="0" w:space="0" w:color="auto"/>
      </w:divBdr>
    </w:div>
    <w:div w:id="879248854">
      <w:bodyDiv w:val="1"/>
      <w:marLeft w:val="0"/>
      <w:marRight w:val="0"/>
      <w:marTop w:val="0"/>
      <w:marBottom w:val="0"/>
      <w:divBdr>
        <w:top w:val="none" w:sz="0" w:space="0" w:color="auto"/>
        <w:left w:val="none" w:sz="0" w:space="0" w:color="auto"/>
        <w:bottom w:val="none" w:sz="0" w:space="0" w:color="auto"/>
        <w:right w:val="none" w:sz="0" w:space="0" w:color="auto"/>
      </w:divBdr>
    </w:div>
    <w:div w:id="881207514">
      <w:bodyDiv w:val="1"/>
      <w:marLeft w:val="0"/>
      <w:marRight w:val="0"/>
      <w:marTop w:val="0"/>
      <w:marBottom w:val="0"/>
      <w:divBdr>
        <w:top w:val="none" w:sz="0" w:space="0" w:color="auto"/>
        <w:left w:val="none" w:sz="0" w:space="0" w:color="auto"/>
        <w:bottom w:val="none" w:sz="0" w:space="0" w:color="auto"/>
        <w:right w:val="none" w:sz="0" w:space="0" w:color="auto"/>
      </w:divBdr>
    </w:div>
    <w:div w:id="881942930">
      <w:bodyDiv w:val="1"/>
      <w:marLeft w:val="0"/>
      <w:marRight w:val="0"/>
      <w:marTop w:val="0"/>
      <w:marBottom w:val="0"/>
      <w:divBdr>
        <w:top w:val="none" w:sz="0" w:space="0" w:color="auto"/>
        <w:left w:val="none" w:sz="0" w:space="0" w:color="auto"/>
        <w:bottom w:val="none" w:sz="0" w:space="0" w:color="auto"/>
        <w:right w:val="none" w:sz="0" w:space="0" w:color="auto"/>
      </w:divBdr>
    </w:div>
    <w:div w:id="882249340">
      <w:bodyDiv w:val="1"/>
      <w:marLeft w:val="0"/>
      <w:marRight w:val="0"/>
      <w:marTop w:val="0"/>
      <w:marBottom w:val="0"/>
      <w:divBdr>
        <w:top w:val="none" w:sz="0" w:space="0" w:color="auto"/>
        <w:left w:val="none" w:sz="0" w:space="0" w:color="auto"/>
        <w:bottom w:val="none" w:sz="0" w:space="0" w:color="auto"/>
        <w:right w:val="none" w:sz="0" w:space="0" w:color="auto"/>
      </w:divBdr>
    </w:div>
    <w:div w:id="882793354">
      <w:bodyDiv w:val="1"/>
      <w:marLeft w:val="0"/>
      <w:marRight w:val="0"/>
      <w:marTop w:val="0"/>
      <w:marBottom w:val="0"/>
      <w:divBdr>
        <w:top w:val="none" w:sz="0" w:space="0" w:color="auto"/>
        <w:left w:val="none" w:sz="0" w:space="0" w:color="auto"/>
        <w:bottom w:val="none" w:sz="0" w:space="0" w:color="auto"/>
        <w:right w:val="none" w:sz="0" w:space="0" w:color="auto"/>
      </w:divBdr>
    </w:div>
    <w:div w:id="883561541">
      <w:bodyDiv w:val="1"/>
      <w:marLeft w:val="0"/>
      <w:marRight w:val="0"/>
      <w:marTop w:val="0"/>
      <w:marBottom w:val="0"/>
      <w:divBdr>
        <w:top w:val="none" w:sz="0" w:space="0" w:color="auto"/>
        <w:left w:val="none" w:sz="0" w:space="0" w:color="auto"/>
        <w:bottom w:val="none" w:sz="0" w:space="0" w:color="auto"/>
        <w:right w:val="none" w:sz="0" w:space="0" w:color="auto"/>
      </w:divBdr>
    </w:div>
    <w:div w:id="883711860">
      <w:bodyDiv w:val="1"/>
      <w:marLeft w:val="0"/>
      <w:marRight w:val="0"/>
      <w:marTop w:val="0"/>
      <w:marBottom w:val="0"/>
      <w:divBdr>
        <w:top w:val="none" w:sz="0" w:space="0" w:color="auto"/>
        <w:left w:val="none" w:sz="0" w:space="0" w:color="auto"/>
        <w:bottom w:val="none" w:sz="0" w:space="0" w:color="auto"/>
        <w:right w:val="none" w:sz="0" w:space="0" w:color="auto"/>
      </w:divBdr>
    </w:div>
    <w:div w:id="883754272">
      <w:bodyDiv w:val="1"/>
      <w:marLeft w:val="0"/>
      <w:marRight w:val="0"/>
      <w:marTop w:val="0"/>
      <w:marBottom w:val="0"/>
      <w:divBdr>
        <w:top w:val="none" w:sz="0" w:space="0" w:color="auto"/>
        <w:left w:val="none" w:sz="0" w:space="0" w:color="auto"/>
        <w:bottom w:val="none" w:sz="0" w:space="0" w:color="auto"/>
        <w:right w:val="none" w:sz="0" w:space="0" w:color="auto"/>
      </w:divBdr>
    </w:div>
    <w:div w:id="884370976">
      <w:bodyDiv w:val="1"/>
      <w:marLeft w:val="0"/>
      <w:marRight w:val="0"/>
      <w:marTop w:val="0"/>
      <w:marBottom w:val="0"/>
      <w:divBdr>
        <w:top w:val="none" w:sz="0" w:space="0" w:color="auto"/>
        <w:left w:val="none" w:sz="0" w:space="0" w:color="auto"/>
        <w:bottom w:val="none" w:sz="0" w:space="0" w:color="auto"/>
        <w:right w:val="none" w:sz="0" w:space="0" w:color="auto"/>
      </w:divBdr>
    </w:div>
    <w:div w:id="885064574">
      <w:bodyDiv w:val="1"/>
      <w:marLeft w:val="0"/>
      <w:marRight w:val="0"/>
      <w:marTop w:val="0"/>
      <w:marBottom w:val="0"/>
      <w:divBdr>
        <w:top w:val="none" w:sz="0" w:space="0" w:color="auto"/>
        <w:left w:val="none" w:sz="0" w:space="0" w:color="auto"/>
        <w:bottom w:val="none" w:sz="0" w:space="0" w:color="auto"/>
        <w:right w:val="none" w:sz="0" w:space="0" w:color="auto"/>
      </w:divBdr>
    </w:div>
    <w:div w:id="885095735">
      <w:bodyDiv w:val="1"/>
      <w:marLeft w:val="0"/>
      <w:marRight w:val="0"/>
      <w:marTop w:val="0"/>
      <w:marBottom w:val="0"/>
      <w:divBdr>
        <w:top w:val="none" w:sz="0" w:space="0" w:color="auto"/>
        <w:left w:val="none" w:sz="0" w:space="0" w:color="auto"/>
        <w:bottom w:val="none" w:sz="0" w:space="0" w:color="auto"/>
        <w:right w:val="none" w:sz="0" w:space="0" w:color="auto"/>
      </w:divBdr>
    </w:div>
    <w:div w:id="885146051">
      <w:bodyDiv w:val="1"/>
      <w:marLeft w:val="0"/>
      <w:marRight w:val="0"/>
      <w:marTop w:val="0"/>
      <w:marBottom w:val="0"/>
      <w:divBdr>
        <w:top w:val="none" w:sz="0" w:space="0" w:color="auto"/>
        <w:left w:val="none" w:sz="0" w:space="0" w:color="auto"/>
        <w:bottom w:val="none" w:sz="0" w:space="0" w:color="auto"/>
        <w:right w:val="none" w:sz="0" w:space="0" w:color="auto"/>
      </w:divBdr>
    </w:div>
    <w:div w:id="885532681">
      <w:bodyDiv w:val="1"/>
      <w:marLeft w:val="0"/>
      <w:marRight w:val="0"/>
      <w:marTop w:val="0"/>
      <w:marBottom w:val="0"/>
      <w:divBdr>
        <w:top w:val="none" w:sz="0" w:space="0" w:color="auto"/>
        <w:left w:val="none" w:sz="0" w:space="0" w:color="auto"/>
        <w:bottom w:val="none" w:sz="0" w:space="0" w:color="auto"/>
        <w:right w:val="none" w:sz="0" w:space="0" w:color="auto"/>
      </w:divBdr>
    </w:div>
    <w:div w:id="886257661">
      <w:bodyDiv w:val="1"/>
      <w:marLeft w:val="0"/>
      <w:marRight w:val="0"/>
      <w:marTop w:val="0"/>
      <w:marBottom w:val="0"/>
      <w:divBdr>
        <w:top w:val="none" w:sz="0" w:space="0" w:color="auto"/>
        <w:left w:val="none" w:sz="0" w:space="0" w:color="auto"/>
        <w:bottom w:val="none" w:sz="0" w:space="0" w:color="auto"/>
        <w:right w:val="none" w:sz="0" w:space="0" w:color="auto"/>
      </w:divBdr>
    </w:div>
    <w:div w:id="886842143">
      <w:bodyDiv w:val="1"/>
      <w:marLeft w:val="0"/>
      <w:marRight w:val="0"/>
      <w:marTop w:val="0"/>
      <w:marBottom w:val="0"/>
      <w:divBdr>
        <w:top w:val="none" w:sz="0" w:space="0" w:color="auto"/>
        <w:left w:val="none" w:sz="0" w:space="0" w:color="auto"/>
        <w:bottom w:val="none" w:sz="0" w:space="0" w:color="auto"/>
        <w:right w:val="none" w:sz="0" w:space="0" w:color="auto"/>
      </w:divBdr>
    </w:div>
    <w:div w:id="887641983">
      <w:bodyDiv w:val="1"/>
      <w:marLeft w:val="0"/>
      <w:marRight w:val="0"/>
      <w:marTop w:val="0"/>
      <w:marBottom w:val="0"/>
      <w:divBdr>
        <w:top w:val="none" w:sz="0" w:space="0" w:color="auto"/>
        <w:left w:val="none" w:sz="0" w:space="0" w:color="auto"/>
        <w:bottom w:val="none" w:sz="0" w:space="0" w:color="auto"/>
        <w:right w:val="none" w:sz="0" w:space="0" w:color="auto"/>
      </w:divBdr>
    </w:div>
    <w:div w:id="889149239">
      <w:bodyDiv w:val="1"/>
      <w:marLeft w:val="0"/>
      <w:marRight w:val="0"/>
      <w:marTop w:val="0"/>
      <w:marBottom w:val="0"/>
      <w:divBdr>
        <w:top w:val="none" w:sz="0" w:space="0" w:color="auto"/>
        <w:left w:val="none" w:sz="0" w:space="0" w:color="auto"/>
        <w:bottom w:val="none" w:sz="0" w:space="0" w:color="auto"/>
        <w:right w:val="none" w:sz="0" w:space="0" w:color="auto"/>
      </w:divBdr>
    </w:div>
    <w:div w:id="890308088">
      <w:bodyDiv w:val="1"/>
      <w:marLeft w:val="0"/>
      <w:marRight w:val="0"/>
      <w:marTop w:val="0"/>
      <w:marBottom w:val="0"/>
      <w:divBdr>
        <w:top w:val="none" w:sz="0" w:space="0" w:color="auto"/>
        <w:left w:val="none" w:sz="0" w:space="0" w:color="auto"/>
        <w:bottom w:val="none" w:sz="0" w:space="0" w:color="auto"/>
        <w:right w:val="none" w:sz="0" w:space="0" w:color="auto"/>
      </w:divBdr>
    </w:div>
    <w:div w:id="891422307">
      <w:bodyDiv w:val="1"/>
      <w:marLeft w:val="0"/>
      <w:marRight w:val="0"/>
      <w:marTop w:val="0"/>
      <w:marBottom w:val="0"/>
      <w:divBdr>
        <w:top w:val="none" w:sz="0" w:space="0" w:color="auto"/>
        <w:left w:val="none" w:sz="0" w:space="0" w:color="auto"/>
        <w:bottom w:val="none" w:sz="0" w:space="0" w:color="auto"/>
        <w:right w:val="none" w:sz="0" w:space="0" w:color="auto"/>
      </w:divBdr>
    </w:div>
    <w:div w:id="891961529">
      <w:bodyDiv w:val="1"/>
      <w:marLeft w:val="0"/>
      <w:marRight w:val="0"/>
      <w:marTop w:val="0"/>
      <w:marBottom w:val="0"/>
      <w:divBdr>
        <w:top w:val="none" w:sz="0" w:space="0" w:color="auto"/>
        <w:left w:val="none" w:sz="0" w:space="0" w:color="auto"/>
        <w:bottom w:val="none" w:sz="0" w:space="0" w:color="auto"/>
        <w:right w:val="none" w:sz="0" w:space="0" w:color="auto"/>
      </w:divBdr>
    </w:div>
    <w:div w:id="892155476">
      <w:bodyDiv w:val="1"/>
      <w:marLeft w:val="0"/>
      <w:marRight w:val="0"/>
      <w:marTop w:val="0"/>
      <w:marBottom w:val="0"/>
      <w:divBdr>
        <w:top w:val="none" w:sz="0" w:space="0" w:color="auto"/>
        <w:left w:val="none" w:sz="0" w:space="0" w:color="auto"/>
        <w:bottom w:val="none" w:sz="0" w:space="0" w:color="auto"/>
        <w:right w:val="none" w:sz="0" w:space="0" w:color="auto"/>
      </w:divBdr>
    </w:div>
    <w:div w:id="894121058">
      <w:bodyDiv w:val="1"/>
      <w:marLeft w:val="0"/>
      <w:marRight w:val="0"/>
      <w:marTop w:val="0"/>
      <w:marBottom w:val="0"/>
      <w:divBdr>
        <w:top w:val="none" w:sz="0" w:space="0" w:color="auto"/>
        <w:left w:val="none" w:sz="0" w:space="0" w:color="auto"/>
        <w:bottom w:val="none" w:sz="0" w:space="0" w:color="auto"/>
        <w:right w:val="none" w:sz="0" w:space="0" w:color="auto"/>
      </w:divBdr>
    </w:div>
    <w:div w:id="894783004">
      <w:bodyDiv w:val="1"/>
      <w:marLeft w:val="0"/>
      <w:marRight w:val="0"/>
      <w:marTop w:val="0"/>
      <w:marBottom w:val="0"/>
      <w:divBdr>
        <w:top w:val="none" w:sz="0" w:space="0" w:color="auto"/>
        <w:left w:val="none" w:sz="0" w:space="0" w:color="auto"/>
        <w:bottom w:val="none" w:sz="0" w:space="0" w:color="auto"/>
        <w:right w:val="none" w:sz="0" w:space="0" w:color="auto"/>
      </w:divBdr>
    </w:div>
    <w:div w:id="895120795">
      <w:bodyDiv w:val="1"/>
      <w:marLeft w:val="0"/>
      <w:marRight w:val="0"/>
      <w:marTop w:val="0"/>
      <w:marBottom w:val="0"/>
      <w:divBdr>
        <w:top w:val="none" w:sz="0" w:space="0" w:color="auto"/>
        <w:left w:val="none" w:sz="0" w:space="0" w:color="auto"/>
        <w:bottom w:val="none" w:sz="0" w:space="0" w:color="auto"/>
        <w:right w:val="none" w:sz="0" w:space="0" w:color="auto"/>
      </w:divBdr>
    </w:div>
    <w:div w:id="897546072">
      <w:bodyDiv w:val="1"/>
      <w:marLeft w:val="0"/>
      <w:marRight w:val="0"/>
      <w:marTop w:val="0"/>
      <w:marBottom w:val="0"/>
      <w:divBdr>
        <w:top w:val="none" w:sz="0" w:space="0" w:color="auto"/>
        <w:left w:val="none" w:sz="0" w:space="0" w:color="auto"/>
        <w:bottom w:val="none" w:sz="0" w:space="0" w:color="auto"/>
        <w:right w:val="none" w:sz="0" w:space="0" w:color="auto"/>
      </w:divBdr>
    </w:div>
    <w:div w:id="899292206">
      <w:bodyDiv w:val="1"/>
      <w:marLeft w:val="0"/>
      <w:marRight w:val="0"/>
      <w:marTop w:val="0"/>
      <w:marBottom w:val="0"/>
      <w:divBdr>
        <w:top w:val="none" w:sz="0" w:space="0" w:color="auto"/>
        <w:left w:val="none" w:sz="0" w:space="0" w:color="auto"/>
        <w:bottom w:val="none" w:sz="0" w:space="0" w:color="auto"/>
        <w:right w:val="none" w:sz="0" w:space="0" w:color="auto"/>
      </w:divBdr>
    </w:div>
    <w:div w:id="899636402">
      <w:bodyDiv w:val="1"/>
      <w:marLeft w:val="0"/>
      <w:marRight w:val="0"/>
      <w:marTop w:val="0"/>
      <w:marBottom w:val="0"/>
      <w:divBdr>
        <w:top w:val="none" w:sz="0" w:space="0" w:color="auto"/>
        <w:left w:val="none" w:sz="0" w:space="0" w:color="auto"/>
        <w:bottom w:val="none" w:sz="0" w:space="0" w:color="auto"/>
        <w:right w:val="none" w:sz="0" w:space="0" w:color="auto"/>
      </w:divBdr>
    </w:div>
    <w:div w:id="899752712">
      <w:bodyDiv w:val="1"/>
      <w:marLeft w:val="0"/>
      <w:marRight w:val="0"/>
      <w:marTop w:val="0"/>
      <w:marBottom w:val="0"/>
      <w:divBdr>
        <w:top w:val="none" w:sz="0" w:space="0" w:color="auto"/>
        <w:left w:val="none" w:sz="0" w:space="0" w:color="auto"/>
        <w:bottom w:val="none" w:sz="0" w:space="0" w:color="auto"/>
        <w:right w:val="none" w:sz="0" w:space="0" w:color="auto"/>
      </w:divBdr>
    </w:div>
    <w:div w:id="901406916">
      <w:bodyDiv w:val="1"/>
      <w:marLeft w:val="0"/>
      <w:marRight w:val="0"/>
      <w:marTop w:val="0"/>
      <w:marBottom w:val="0"/>
      <w:divBdr>
        <w:top w:val="none" w:sz="0" w:space="0" w:color="auto"/>
        <w:left w:val="none" w:sz="0" w:space="0" w:color="auto"/>
        <w:bottom w:val="none" w:sz="0" w:space="0" w:color="auto"/>
        <w:right w:val="none" w:sz="0" w:space="0" w:color="auto"/>
      </w:divBdr>
    </w:div>
    <w:div w:id="904027736">
      <w:bodyDiv w:val="1"/>
      <w:marLeft w:val="0"/>
      <w:marRight w:val="0"/>
      <w:marTop w:val="0"/>
      <w:marBottom w:val="0"/>
      <w:divBdr>
        <w:top w:val="none" w:sz="0" w:space="0" w:color="auto"/>
        <w:left w:val="none" w:sz="0" w:space="0" w:color="auto"/>
        <w:bottom w:val="none" w:sz="0" w:space="0" w:color="auto"/>
        <w:right w:val="none" w:sz="0" w:space="0" w:color="auto"/>
      </w:divBdr>
    </w:div>
    <w:div w:id="904101627">
      <w:bodyDiv w:val="1"/>
      <w:marLeft w:val="0"/>
      <w:marRight w:val="0"/>
      <w:marTop w:val="0"/>
      <w:marBottom w:val="0"/>
      <w:divBdr>
        <w:top w:val="none" w:sz="0" w:space="0" w:color="auto"/>
        <w:left w:val="none" w:sz="0" w:space="0" w:color="auto"/>
        <w:bottom w:val="none" w:sz="0" w:space="0" w:color="auto"/>
        <w:right w:val="none" w:sz="0" w:space="0" w:color="auto"/>
      </w:divBdr>
    </w:div>
    <w:div w:id="904217397">
      <w:bodyDiv w:val="1"/>
      <w:marLeft w:val="0"/>
      <w:marRight w:val="0"/>
      <w:marTop w:val="0"/>
      <w:marBottom w:val="0"/>
      <w:divBdr>
        <w:top w:val="none" w:sz="0" w:space="0" w:color="auto"/>
        <w:left w:val="none" w:sz="0" w:space="0" w:color="auto"/>
        <w:bottom w:val="none" w:sz="0" w:space="0" w:color="auto"/>
        <w:right w:val="none" w:sz="0" w:space="0" w:color="auto"/>
      </w:divBdr>
    </w:div>
    <w:div w:id="906231965">
      <w:bodyDiv w:val="1"/>
      <w:marLeft w:val="0"/>
      <w:marRight w:val="0"/>
      <w:marTop w:val="0"/>
      <w:marBottom w:val="0"/>
      <w:divBdr>
        <w:top w:val="none" w:sz="0" w:space="0" w:color="auto"/>
        <w:left w:val="none" w:sz="0" w:space="0" w:color="auto"/>
        <w:bottom w:val="none" w:sz="0" w:space="0" w:color="auto"/>
        <w:right w:val="none" w:sz="0" w:space="0" w:color="auto"/>
      </w:divBdr>
    </w:div>
    <w:div w:id="906961146">
      <w:bodyDiv w:val="1"/>
      <w:marLeft w:val="0"/>
      <w:marRight w:val="0"/>
      <w:marTop w:val="0"/>
      <w:marBottom w:val="0"/>
      <w:divBdr>
        <w:top w:val="none" w:sz="0" w:space="0" w:color="auto"/>
        <w:left w:val="none" w:sz="0" w:space="0" w:color="auto"/>
        <w:bottom w:val="none" w:sz="0" w:space="0" w:color="auto"/>
        <w:right w:val="none" w:sz="0" w:space="0" w:color="auto"/>
      </w:divBdr>
    </w:div>
    <w:div w:id="907114417">
      <w:bodyDiv w:val="1"/>
      <w:marLeft w:val="0"/>
      <w:marRight w:val="0"/>
      <w:marTop w:val="0"/>
      <w:marBottom w:val="0"/>
      <w:divBdr>
        <w:top w:val="none" w:sz="0" w:space="0" w:color="auto"/>
        <w:left w:val="none" w:sz="0" w:space="0" w:color="auto"/>
        <w:bottom w:val="none" w:sz="0" w:space="0" w:color="auto"/>
        <w:right w:val="none" w:sz="0" w:space="0" w:color="auto"/>
      </w:divBdr>
    </w:div>
    <w:div w:id="907303118">
      <w:bodyDiv w:val="1"/>
      <w:marLeft w:val="0"/>
      <w:marRight w:val="0"/>
      <w:marTop w:val="0"/>
      <w:marBottom w:val="0"/>
      <w:divBdr>
        <w:top w:val="none" w:sz="0" w:space="0" w:color="auto"/>
        <w:left w:val="none" w:sz="0" w:space="0" w:color="auto"/>
        <w:bottom w:val="none" w:sz="0" w:space="0" w:color="auto"/>
        <w:right w:val="none" w:sz="0" w:space="0" w:color="auto"/>
      </w:divBdr>
    </w:div>
    <w:div w:id="907350108">
      <w:bodyDiv w:val="1"/>
      <w:marLeft w:val="0"/>
      <w:marRight w:val="0"/>
      <w:marTop w:val="0"/>
      <w:marBottom w:val="0"/>
      <w:divBdr>
        <w:top w:val="none" w:sz="0" w:space="0" w:color="auto"/>
        <w:left w:val="none" w:sz="0" w:space="0" w:color="auto"/>
        <w:bottom w:val="none" w:sz="0" w:space="0" w:color="auto"/>
        <w:right w:val="none" w:sz="0" w:space="0" w:color="auto"/>
      </w:divBdr>
      <w:divsChild>
        <w:div w:id="40714134">
          <w:marLeft w:val="0"/>
          <w:marRight w:val="0"/>
          <w:marTop w:val="0"/>
          <w:marBottom w:val="0"/>
          <w:divBdr>
            <w:top w:val="none" w:sz="0" w:space="0" w:color="auto"/>
            <w:left w:val="none" w:sz="0" w:space="0" w:color="auto"/>
            <w:bottom w:val="none" w:sz="0" w:space="0" w:color="auto"/>
            <w:right w:val="none" w:sz="0" w:space="0" w:color="auto"/>
          </w:divBdr>
        </w:div>
        <w:div w:id="64036502">
          <w:marLeft w:val="0"/>
          <w:marRight w:val="0"/>
          <w:marTop w:val="0"/>
          <w:marBottom w:val="0"/>
          <w:divBdr>
            <w:top w:val="none" w:sz="0" w:space="0" w:color="auto"/>
            <w:left w:val="none" w:sz="0" w:space="0" w:color="auto"/>
            <w:bottom w:val="none" w:sz="0" w:space="0" w:color="auto"/>
            <w:right w:val="none" w:sz="0" w:space="0" w:color="auto"/>
          </w:divBdr>
        </w:div>
        <w:div w:id="81269078">
          <w:marLeft w:val="0"/>
          <w:marRight w:val="0"/>
          <w:marTop w:val="0"/>
          <w:marBottom w:val="0"/>
          <w:divBdr>
            <w:top w:val="none" w:sz="0" w:space="0" w:color="auto"/>
            <w:left w:val="none" w:sz="0" w:space="0" w:color="auto"/>
            <w:bottom w:val="none" w:sz="0" w:space="0" w:color="auto"/>
            <w:right w:val="none" w:sz="0" w:space="0" w:color="auto"/>
          </w:divBdr>
        </w:div>
        <w:div w:id="100691058">
          <w:marLeft w:val="0"/>
          <w:marRight w:val="0"/>
          <w:marTop w:val="0"/>
          <w:marBottom w:val="0"/>
          <w:divBdr>
            <w:top w:val="none" w:sz="0" w:space="0" w:color="auto"/>
            <w:left w:val="none" w:sz="0" w:space="0" w:color="auto"/>
            <w:bottom w:val="none" w:sz="0" w:space="0" w:color="auto"/>
            <w:right w:val="none" w:sz="0" w:space="0" w:color="auto"/>
          </w:divBdr>
        </w:div>
        <w:div w:id="123012178">
          <w:marLeft w:val="0"/>
          <w:marRight w:val="0"/>
          <w:marTop w:val="0"/>
          <w:marBottom w:val="0"/>
          <w:divBdr>
            <w:top w:val="none" w:sz="0" w:space="0" w:color="auto"/>
            <w:left w:val="none" w:sz="0" w:space="0" w:color="auto"/>
            <w:bottom w:val="none" w:sz="0" w:space="0" w:color="auto"/>
            <w:right w:val="none" w:sz="0" w:space="0" w:color="auto"/>
          </w:divBdr>
        </w:div>
        <w:div w:id="146629250">
          <w:marLeft w:val="0"/>
          <w:marRight w:val="0"/>
          <w:marTop w:val="0"/>
          <w:marBottom w:val="0"/>
          <w:divBdr>
            <w:top w:val="none" w:sz="0" w:space="0" w:color="auto"/>
            <w:left w:val="none" w:sz="0" w:space="0" w:color="auto"/>
            <w:bottom w:val="none" w:sz="0" w:space="0" w:color="auto"/>
            <w:right w:val="none" w:sz="0" w:space="0" w:color="auto"/>
          </w:divBdr>
        </w:div>
        <w:div w:id="157767594">
          <w:marLeft w:val="0"/>
          <w:marRight w:val="0"/>
          <w:marTop w:val="0"/>
          <w:marBottom w:val="0"/>
          <w:divBdr>
            <w:top w:val="none" w:sz="0" w:space="0" w:color="auto"/>
            <w:left w:val="none" w:sz="0" w:space="0" w:color="auto"/>
            <w:bottom w:val="none" w:sz="0" w:space="0" w:color="auto"/>
            <w:right w:val="none" w:sz="0" w:space="0" w:color="auto"/>
          </w:divBdr>
        </w:div>
        <w:div w:id="244999849">
          <w:marLeft w:val="0"/>
          <w:marRight w:val="0"/>
          <w:marTop w:val="0"/>
          <w:marBottom w:val="0"/>
          <w:divBdr>
            <w:top w:val="none" w:sz="0" w:space="0" w:color="auto"/>
            <w:left w:val="none" w:sz="0" w:space="0" w:color="auto"/>
            <w:bottom w:val="none" w:sz="0" w:space="0" w:color="auto"/>
            <w:right w:val="none" w:sz="0" w:space="0" w:color="auto"/>
          </w:divBdr>
        </w:div>
        <w:div w:id="327904513">
          <w:marLeft w:val="0"/>
          <w:marRight w:val="0"/>
          <w:marTop w:val="0"/>
          <w:marBottom w:val="0"/>
          <w:divBdr>
            <w:top w:val="none" w:sz="0" w:space="0" w:color="auto"/>
            <w:left w:val="none" w:sz="0" w:space="0" w:color="auto"/>
            <w:bottom w:val="none" w:sz="0" w:space="0" w:color="auto"/>
            <w:right w:val="none" w:sz="0" w:space="0" w:color="auto"/>
          </w:divBdr>
        </w:div>
        <w:div w:id="363944550">
          <w:marLeft w:val="0"/>
          <w:marRight w:val="0"/>
          <w:marTop w:val="0"/>
          <w:marBottom w:val="0"/>
          <w:divBdr>
            <w:top w:val="none" w:sz="0" w:space="0" w:color="auto"/>
            <w:left w:val="none" w:sz="0" w:space="0" w:color="auto"/>
            <w:bottom w:val="none" w:sz="0" w:space="0" w:color="auto"/>
            <w:right w:val="none" w:sz="0" w:space="0" w:color="auto"/>
          </w:divBdr>
        </w:div>
        <w:div w:id="377172812">
          <w:marLeft w:val="0"/>
          <w:marRight w:val="0"/>
          <w:marTop w:val="0"/>
          <w:marBottom w:val="0"/>
          <w:divBdr>
            <w:top w:val="none" w:sz="0" w:space="0" w:color="auto"/>
            <w:left w:val="none" w:sz="0" w:space="0" w:color="auto"/>
            <w:bottom w:val="none" w:sz="0" w:space="0" w:color="auto"/>
            <w:right w:val="none" w:sz="0" w:space="0" w:color="auto"/>
          </w:divBdr>
        </w:div>
        <w:div w:id="486476021">
          <w:marLeft w:val="0"/>
          <w:marRight w:val="0"/>
          <w:marTop w:val="0"/>
          <w:marBottom w:val="0"/>
          <w:divBdr>
            <w:top w:val="none" w:sz="0" w:space="0" w:color="auto"/>
            <w:left w:val="none" w:sz="0" w:space="0" w:color="auto"/>
            <w:bottom w:val="none" w:sz="0" w:space="0" w:color="auto"/>
            <w:right w:val="none" w:sz="0" w:space="0" w:color="auto"/>
          </w:divBdr>
        </w:div>
        <w:div w:id="533618550">
          <w:marLeft w:val="0"/>
          <w:marRight w:val="0"/>
          <w:marTop w:val="0"/>
          <w:marBottom w:val="0"/>
          <w:divBdr>
            <w:top w:val="none" w:sz="0" w:space="0" w:color="auto"/>
            <w:left w:val="none" w:sz="0" w:space="0" w:color="auto"/>
            <w:bottom w:val="none" w:sz="0" w:space="0" w:color="auto"/>
            <w:right w:val="none" w:sz="0" w:space="0" w:color="auto"/>
          </w:divBdr>
        </w:div>
        <w:div w:id="584799317">
          <w:marLeft w:val="0"/>
          <w:marRight w:val="0"/>
          <w:marTop w:val="0"/>
          <w:marBottom w:val="0"/>
          <w:divBdr>
            <w:top w:val="none" w:sz="0" w:space="0" w:color="auto"/>
            <w:left w:val="none" w:sz="0" w:space="0" w:color="auto"/>
            <w:bottom w:val="none" w:sz="0" w:space="0" w:color="auto"/>
            <w:right w:val="none" w:sz="0" w:space="0" w:color="auto"/>
          </w:divBdr>
        </w:div>
        <w:div w:id="647712870">
          <w:marLeft w:val="0"/>
          <w:marRight w:val="0"/>
          <w:marTop w:val="0"/>
          <w:marBottom w:val="0"/>
          <w:divBdr>
            <w:top w:val="none" w:sz="0" w:space="0" w:color="auto"/>
            <w:left w:val="none" w:sz="0" w:space="0" w:color="auto"/>
            <w:bottom w:val="none" w:sz="0" w:space="0" w:color="auto"/>
            <w:right w:val="none" w:sz="0" w:space="0" w:color="auto"/>
          </w:divBdr>
        </w:div>
        <w:div w:id="700473225">
          <w:marLeft w:val="0"/>
          <w:marRight w:val="0"/>
          <w:marTop w:val="0"/>
          <w:marBottom w:val="0"/>
          <w:divBdr>
            <w:top w:val="none" w:sz="0" w:space="0" w:color="auto"/>
            <w:left w:val="none" w:sz="0" w:space="0" w:color="auto"/>
            <w:bottom w:val="none" w:sz="0" w:space="0" w:color="auto"/>
            <w:right w:val="none" w:sz="0" w:space="0" w:color="auto"/>
          </w:divBdr>
        </w:div>
        <w:div w:id="716901463">
          <w:marLeft w:val="0"/>
          <w:marRight w:val="0"/>
          <w:marTop w:val="0"/>
          <w:marBottom w:val="0"/>
          <w:divBdr>
            <w:top w:val="none" w:sz="0" w:space="0" w:color="auto"/>
            <w:left w:val="none" w:sz="0" w:space="0" w:color="auto"/>
            <w:bottom w:val="none" w:sz="0" w:space="0" w:color="auto"/>
            <w:right w:val="none" w:sz="0" w:space="0" w:color="auto"/>
          </w:divBdr>
        </w:div>
        <w:div w:id="822739337">
          <w:marLeft w:val="0"/>
          <w:marRight w:val="0"/>
          <w:marTop w:val="0"/>
          <w:marBottom w:val="0"/>
          <w:divBdr>
            <w:top w:val="none" w:sz="0" w:space="0" w:color="auto"/>
            <w:left w:val="none" w:sz="0" w:space="0" w:color="auto"/>
            <w:bottom w:val="none" w:sz="0" w:space="0" w:color="auto"/>
            <w:right w:val="none" w:sz="0" w:space="0" w:color="auto"/>
          </w:divBdr>
        </w:div>
        <w:div w:id="891310012">
          <w:marLeft w:val="0"/>
          <w:marRight w:val="0"/>
          <w:marTop w:val="0"/>
          <w:marBottom w:val="0"/>
          <w:divBdr>
            <w:top w:val="none" w:sz="0" w:space="0" w:color="auto"/>
            <w:left w:val="none" w:sz="0" w:space="0" w:color="auto"/>
            <w:bottom w:val="none" w:sz="0" w:space="0" w:color="auto"/>
            <w:right w:val="none" w:sz="0" w:space="0" w:color="auto"/>
          </w:divBdr>
        </w:div>
        <w:div w:id="952907627">
          <w:marLeft w:val="0"/>
          <w:marRight w:val="0"/>
          <w:marTop w:val="0"/>
          <w:marBottom w:val="0"/>
          <w:divBdr>
            <w:top w:val="none" w:sz="0" w:space="0" w:color="auto"/>
            <w:left w:val="none" w:sz="0" w:space="0" w:color="auto"/>
            <w:bottom w:val="none" w:sz="0" w:space="0" w:color="auto"/>
            <w:right w:val="none" w:sz="0" w:space="0" w:color="auto"/>
          </w:divBdr>
        </w:div>
        <w:div w:id="1015307570">
          <w:marLeft w:val="0"/>
          <w:marRight w:val="0"/>
          <w:marTop w:val="0"/>
          <w:marBottom w:val="0"/>
          <w:divBdr>
            <w:top w:val="none" w:sz="0" w:space="0" w:color="auto"/>
            <w:left w:val="none" w:sz="0" w:space="0" w:color="auto"/>
            <w:bottom w:val="none" w:sz="0" w:space="0" w:color="auto"/>
            <w:right w:val="none" w:sz="0" w:space="0" w:color="auto"/>
          </w:divBdr>
        </w:div>
        <w:div w:id="1035160771">
          <w:marLeft w:val="0"/>
          <w:marRight w:val="0"/>
          <w:marTop w:val="0"/>
          <w:marBottom w:val="0"/>
          <w:divBdr>
            <w:top w:val="none" w:sz="0" w:space="0" w:color="auto"/>
            <w:left w:val="none" w:sz="0" w:space="0" w:color="auto"/>
            <w:bottom w:val="none" w:sz="0" w:space="0" w:color="auto"/>
            <w:right w:val="none" w:sz="0" w:space="0" w:color="auto"/>
          </w:divBdr>
        </w:div>
        <w:div w:id="1158611326">
          <w:marLeft w:val="0"/>
          <w:marRight w:val="0"/>
          <w:marTop w:val="0"/>
          <w:marBottom w:val="0"/>
          <w:divBdr>
            <w:top w:val="none" w:sz="0" w:space="0" w:color="auto"/>
            <w:left w:val="none" w:sz="0" w:space="0" w:color="auto"/>
            <w:bottom w:val="none" w:sz="0" w:space="0" w:color="auto"/>
            <w:right w:val="none" w:sz="0" w:space="0" w:color="auto"/>
          </w:divBdr>
        </w:div>
        <w:div w:id="1348409690">
          <w:marLeft w:val="0"/>
          <w:marRight w:val="0"/>
          <w:marTop w:val="0"/>
          <w:marBottom w:val="0"/>
          <w:divBdr>
            <w:top w:val="none" w:sz="0" w:space="0" w:color="auto"/>
            <w:left w:val="none" w:sz="0" w:space="0" w:color="auto"/>
            <w:bottom w:val="none" w:sz="0" w:space="0" w:color="auto"/>
            <w:right w:val="none" w:sz="0" w:space="0" w:color="auto"/>
          </w:divBdr>
        </w:div>
        <w:div w:id="1501770623">
          <w:marLeft w:val="0"/>
          <w:marRight w:val="0"/>
          <w:marTop w:val="0"/>
          <w:marBottom w:val="0"/>
          <w:divBdr>
            <w:top w:val="none" w:sz="0" w:space="0" w:color="auto"/>
            <w:left w:val="none" w:sz="0" w:space="0" w:color="auto"/>
            <w:bottom w:val="none" w:sz="0" w:space="0" w:color="auto"/>
            <w:right w:val="none" w:sz="0" w:space="0" w:color="auto"/>
          </w:divBdr>
        </w:div>
        <w:div w:id="1632713252">
          <w:marLeft w:val="0"/>
          <w:marRight w:val="0"/>
          <w:marTop w:val="0"/>
          <w:marBottom w:val="0"/>
          <w:divBdr>
            <w:top w:val="none" w:sz="0" w:space="0" w:color="auto"/>
            <w:left w:val="none" w:sz="0" w:space="0" w:color="auto"/>
            <w:bottom w:val="none" w:sz="0" w:space="0" w:color="auto"/>
            <w:right w:val="none" w:sz="0" w:space="0" w:color="auto"/>
          </w:divBdr>
        </w:div>
        <w:div w:id="1661158058">
          <w:marLeft w:val="0"/>
          <w:marRight w:val="0"/>
          <w:marTop w:val="0"/>
          <w:marBottom w:val="0"/>
          <w:divBdr>
            <w:top w:val="none" w:sz="0" w:space="0" w:color="auto"/>
            <w:left w:val="none" w:sz="0" w:space="0" w:color="auto"/>
            <w:bottom w:val="none" w:sz="0" w:space="0" w:color="auto"/>
            <w:right w:val="none" w:sz="0" w:space="0" w:color="auto"/>
          </w:divBdr>
        </w:div>
        <w:div w:id="1772584523">
          <w:marLeft w:val="0"/>
          <w:marRight w:val="0"/>
          <w:marTop w:val="0"/>
          <w:marBottom w:val="0"/>
          <w:divBdr>
            <w:top w:val="none" w:sz="0" w:space="0" w:color="auto"/>
            <w:left w:val="none" w:sz="0" w:space="0" w:color="auto"/>
            <w:bottom w:val="none" w:sz="0" w:space="0" w:color="auto"/>
            <w:right w:val="none" w:sz="0" w:space="0" w:color="auto"/>
          </w:divBdr>
        </w:div>
        <w:div w:id="2001225843">
          <w:marLeft w:val="0"/>
          <w:marRight w:val="0"/>
          <w:marTop w:val="0"/>
          <w:marBottom w:val="0"/>
          <w:divBdr>
            <w:top w:val="none" w:sz="0" w:space="0" w:color="auto"/>
            <w:left w:val="none" w:sz="0" w:space="0" w:color="auto"/>
            <w:bottom w:val="none" w:sz="0" w:space="0" w:color="auto"/>
            <w:right w:val="none" w:sz="0" w:space="0" w:color="auto"/>
          </w:divBdr>
        </w:div>
        <w:div w:id="2012948640">
          <w:marLeft w:val="0"/>
          <w:marRight w:val="0"/>
          <w:marTop w:val="0"/>
          <w:marBottom w:val="0"/>
          <w:divBdr>
            <w:top w:val="none" w:sz="0" w:space="0" w:color="auto"/>
            <w:left w:val="none" w:sz="0" w:space="0" w:color="auto"/>
            <w:bottom w:val="none" w:sz="0" w:space="0" w:color="auto"/>
            <w:right w:val="none" w:sz="0" w:space="0" w:color="auto"/>
          </w:divBdr>
        </w:div>
        <w:div w:id="2018576255">
          <w:marLeft w:val="0"/>
          <w:marRight w:val="0"/>
          <w:marTop w:val="0"/>
          <w:marBottom w:val="0"/>
          <w:divBdr>
            <w:top w:val="none" w:sz="0" w:space="0" w:color="auto"/>
            <w:left w:val="none" w:sz="0" w:space="0" w:color="auto"/>
            <w:bottom w:val="none" w:sz="0" w:space="0" w:color="auto"/>
            <w:right w:val="none" w:sz="0" w:space="0" w:color="auto"/>
          </w:divBdr>
        </w:div>
        <w:div w:id="2039547019">
          <w:marLeft w:val="0"/>
          <w:marRight w:val="0"/>
          <w:marTop w:val="0"/>
          <w:marBottom w:val="0"/>
          <w:divBdr>
            <w:top w:val="none" w:sz="0" w:space="0" w:color="auto"/>
            <w:left w:val="none" w:sz="0" w:space="0" w:color="auto"/>
            <w:bottom w:val="none" w:sz="0" w:space="0" w:color="auto"/>
            <w:right w:val="none" w:sz="0" w:space="0" w:color="auto"/>
          </w:divBdr>
        </w:div>
        <w:div w:id="2051294978">
          <w:marLeft w:val="0"/>
          <w:marRight w:val="0"/>
          <w:marTop w:val="0"/>
          <w:marBottom w:val="0"/>
          <w:divBdr>
            <w:top w:val="none" w:sz="0" w:space="0" w:color="auto"/>
            <w:left w:val="none" w:sz="0" w:space="0" w:color="auto"/>
            <w:bottom w:val="none" w:sz="0" w:space="0" w:color="auto"/>
            <w:right w:val="none" w:sz="0" w:space="0" w:color="auto"/>
          </w:divBdr>
        </w:div>
        <w:div w:id="2111313007">
          <w:marLeft w:val="0"/>
          <w:marRight w:val="0"/>
          <w:marTop w:val="0"/>
          <w:marBottom w:val="0"/>
          <w:divBdr>
            <w:top w:val="none" w:sz="0" w:space="0" w:color="auto"/>
            <w:left w:val="none" w:sz="0" w:space="0" w:color="auto"/>
            <w:bottom w:val="none" w:sz="0" w:space="0" w:color="auto"/>
            <w:right w:val="none" w:sz="0" w:space="0" w:color="auto"/>
          </w:divBdr>
        </w:div>
        <w:div w:id="2143377874">
          <w:marLeft w:val="0"/>
          <w:marRight w:val="0"/>
          <w:marTop w:val="0"/>
          <w:marBottom w:val="0"/>
          <w:divBdr>
            <w:top w:val="none" w:sz="0" w:space="0" w:color="auto"/>
            <w:left w:val="none" w:sz="0" w:space="0" w:color="auto"/>
            <w:bottom w:val="none" w:sz="0" w:space="0" w:color="auto"/>
            <w:right w:val="none" w:sz="0" w:space="0" w:color="auto"/>
          </w:divBdr>
        </w:div>
      </w:divsChild>
    </w:div>
    <w:div w:id="907544504">
      <w:bodyDiv w:val="1"/>
      <w:marLeft w:val="0"/>
      <w:marRight w:val="0"/>
      <w:marTop w:val="0"/>
      <w:marBottom w:val="0"/>
      <w:divBdr>
        <w:top w:val="none" w:sz="0" w:space="0" w:color="auto"/>
        <w:left w:val="none" w:sz="0" w:space="0" w:color="auto"/>
        <w:bottom w:val="none" w:sz="0" w:space="0" w:color="auto"/>
        <w:right w:val="none" w:sz="0" w:space="0" w:color="auto"/>
      </w:divBdr>
    </w:div>
    <w:div w:id="909462273">
      <w:bodyDiv w:val="1"/>
      <w:marLeft w:val="0"/>
      <w:marRight w:val="0"/>
      <w:marTop w:val="0"/>
      <w:marBottom w:val="0"/>
      <w:divBdr>
        <w:top w:val="none" w:sz="0" w:space="0" w:color="auto"/>
        <w:left w:val="none" w:sz="0" w:space="0" w:color="auto"/>
        <w:bottom w:val="none" w:sz="0" w:space="0" w:color="auto"/>
        <w:right w:val="none" w:sz="0" w:space="0" w:color="auto"/>
      </w:divBdr>
    </w:div>
    <w:div w:id="911810808">
      <w:bodyDiv w:val="1"/>
      <w:marLeft w:val="0"/>
      <w:marRight w:val="0"/>
      <w:marTop w:val="0"/>
      <w:marBottom w:val="0"/>
      <w:divBdr>
        <w:top w:val="none" w:sz="0" w:space="0" w:color="auto"/>
        <w:left w:val="none" w:sz="0" w:space="0" w:color="auto"/>
        <w:bottom w:val="none" w:sz="0" w:space="0" w:color="auto"/>
        <w:right w:val="none" w:sz="0" w:space="0" w:color="auto"/>
      </w:divBdr>
    </w:div>
    <w:div w:id="911887819">
      <w:bodyDiv w:val="1"/>
      <w:marLeft w:val="0"/>
      <w:marRight w:val="0"/>
      <w:marTop w:val="0"/>
      <w:marBottom w:val="0"/>
      <w:divBdr>
        <w:top w:val="none" w:sz="0" w:space="0" w:color="auto"/>
        <w:left w:val="none" w:sz="0" w:space="0" w:color="auto"/>
        <w:bottom w:val="none" w:sz="0" w:space="0" w:color="auto"/>
        <w:right w:val="none" w:sz="0" w:space="0" w:color="auto"/>
      </w:divBdr>
    </w:div>
    <w:div w:id="912810987">
      <w:bodyDiv w:val="1"/>
      <w:marLeft w:val="0"/>
      <w:marRight w:val="0"/>
      <w:marTop w:val="0"/>
      <w:marBottom w:val="0"/>
      <w:divBdr>
        <w:top w:val="none" w:sz="0" w:space="0" w:color="auto"/>
        <w:left w:val="none" w:sz="0" w:space="0" w:color="auto"/>
        <w:bottom w:val="none" w:sz="0" w:space="0" w:color="auto"/>
        <w:right w:val="none" w:sz="0" w:space="0" w:color="auto"/>
      </w:divBdr>
    </w:div>
    <w:div w:id="913927907">
      <w:bodyDiv w:val="1"/>
      <w:marLeft w:val="0"/>
      <w:marRight w:val="0"/>
      <w:marTop w:val="0"/>
      <w:marBottom w:val="0"/>
      <w:divBdr>
        <w:top w:val="none" w:sz="0" w:space="0" w:color="auto"/>
        <w:left w:val="none" w:sz="0" w:space="0" w:color="auto"/>
        <w:bottom w:val="none" w:sz="0" w:space="0" w:color="auto"/>
        <w:right w:val="none" w:sz="0" w:space="0" w:color="auto"/>
      </w:divBdr>
    </w:div>
    <w:div w:id="913928281">
      <w:bodyDiv w:val="1"/>
      <w:marLeft w:val="0"/>
      <w:marRight w:val="0"/>
      <w:marTop w:val="0"/>
      <w:marBottom w:val="0"/>
      <w:divBdr>
        <w:top w:val="none" w:sz="0" w:space="0" w:color="auto"/>
        <w:left w:val="none" w:sz="0" w:space="0" w:color="auto"/>
        <w:bottom w:val="none" w:sz="0" w:space="0" w:color="auto"/>
        <w:right w:val="none" w:sz="0" w:space="0" w:color="auto"/>
      </w:divBdr>
    </w:div>
    <w:div w:id="914365317">
      <w:bodyDiv w:val="1"/>
      <w:marLeft w:val="0"/>
      <w:marRight w:val="0"/>
      <w:marTop w:val="0"/>
      <w:marBottom w:val="0"/>
      <w:divBdr>
        <w:top w:val="none" w:sz="0" w:space="0" w:color="auto"/>
        <w:left w:val="none" w:sz="0" w:space="0" w:color="auto"/>
        <w:bottom w:val="none" w:sz="0" w:space="0" w:color="auto"/>
        <w:right w:val="none" w:sz="0" w:space="0" w:color="auto"/>
      </w:divBdr>
    </w:div>
    <w:div w:id="914509855">
      <w:bodyDiv w:val="1"/>
      <w:marLeft w:val="0"/>
      <w:marRight w:val="0"/>
      <w:marTop w:val="0"/>
      <w:marBottom w:val="0"/>
      <w:divBdr>
        <w:top w:val="none" w:sz="0" w:space="0" w:color="auto"/>
        <w:left w:val="none" w:sz="0" w:space="0" w:color="auto"/>
        <w:bottom w:val="none" w:sz="0" w:space="0" w:color="auto"/>
        <w:right w:val="none" w:sz="0" w:space="0" w:color="auto"/>
      </w:divBdr>
    </w:div>
    <w:div w:id="914584459">
      <w:bodyDiv w:val="1"/>
      <w:marLeft w:val="0"/>
      <w:marRight w:val="0"/>
      <w:marTop w:val="0"/>
      <w:marBottom w:val="0"/>
      <w:divBdr>
        <w:top w:val="none" w:sz="0" w:space="0" w:color="auto"/>
        <w:left w:val="none" w:sz="0" w:space="0" w:color="auto"/>
        <w:bottom w:val="none" w:sz="0" w:space="0" w:color="auto"/>
        <w:right w:val="none" w:sz="0" w:space="0" w:color="auto"/>
      </w:divBdr>
      <w:divsChild>
        <w:div w:id="733314906">
          <w:marLeft w:val="0"/>
          <w:marRight w:val="0"/>
          <w:marTop w:val="0"/>
          <w:marBottom w:val="0"/>
          <w:divBdr>
            <w:top w:val="none" w:sz="0" w:space="0" w:color="auto"/>
            <w:left w:val="none" w:sz="0" w:space="0" w:color="auto"/>
            <w:bottom w:val="none" w:sz="0" w:space="0" w:color="auto"/>
            <w:right w:val="none" w:sz="0" w:space="0" w:color="auto"/>
          </w:divBdr>
        </w:div>
        <w:div w:id="1602108405">
          <w:marLeft w:val="0"/>
          <w:marRight w:val="0"/>
          <w:marTop w:val="0"/>
          <w:marBottom w:val="0"/>
          <w:divBdr>
            <w:top w:val="none" w:sz="0" w:space="0" w:color="auto"/>
            <w:left w:val="none" w:sz="0" w:space="0" w:color="auto"/>
            <w:bottom w:val="none" w:sz="0" w:space="0" w:color="auto"/>
            <w:right w:val="none" w:sz="0" w:space="0" w:color="auto"/>
          </w:divBdr>
        </w:div>
        <w:div w:id="750201866">
          <w:marLeft w:val="0"/>
          <w:marRight w:val="0"/>
          <w:marTop w:val="0"/>
          <w:marBottom w:val="0"/>
          <w:divBdr>
            <w:top w:val="none" w:sz="0" w:space="0" w:color="auto"/>
            <w:left w:val="none" w:sz="0" w:space="0" w:color="auto"/>
            <w:bottom w:val="none" w:sz="0" w:space="0" w:color="auto"/>
            <w:right w:val="none" w:sz="0" w:space="0" w:color="auto"/>
          </w:divBdr>
        </w:div>
        <w:div w:id="491875729">
          <w:marLeft w:val="0"/>
          <w:marRight w:val="0"/>
          <w:marTop w:val="0"/>
          <w:marBottom w:val="0"/>
          <w:divBdr>
            <w:top w:val="none" w:sz="0" w:space="0" w:color="auto"/>
            <w:left w:val="none" w:sz="0" w:space="0" w:color="auto"/>
            <w:bottom w:val="none" w:sz="0" w:space="0" w:color="auto"/>
            <w:right w:val="none" w:sz="0" w:space="0" w:color="auto"/>
          </w:divBdr>
        </w:div>
        <w:div w:id="1879585447">
          <w:marLeft w:val="0"/>
          <w:marRight w:val="0"/>
          <w:marTop w:val="0"/>
          <w:marBottom w:val="0"/>
          <w:divBdr>
            <w:top w:val="none" w:sz="0" w:space="0" w:color="auto"/>
            <w:left w:val="none" w:sz="0" w:space="0" w:color="auto"/>
            <w:bottom w:val="none" w:sz="0" w:space="0" w:color="auto"/>
            <w:right w:val="none" w:sz="0" w:space="0" w:color="auto"/>
          </w:divBdr>
        </w:div>
        <w:div w:id="1518226540">
          <w:marLeft w:val="0"/>
          <w:marRight w:val="0"/>
          <w:marTop w:val="0"/>
          <w:marBottom w:val="0"/>
          <w:divBdr>
            <w:top w:val="none" w:sz="0" w:space="0" w:color="auto"/>
            <w:left w:val="none" w:sz="0" w:space="0" w:color="auto"/>
            <w:bottom w:val="none" w:sz="0" w:space="0" w:color="auto"/>
            <w:right w:val="none" w:sz="0" w:space="0" w:color="auto"/>
          </w:divBdr>
        </w:div>
        <w:div w:id="2080860424">
          <w:marLeft w:val="0"/>
          <w:marRight w:val="0"/>
          <w:marTop w:val="0"/>
          <w:marBottom w:val="0"/>
          <w:divBdr>
            <w:top w:val="none" w:sz="0" w:space="0" w:color="auto"/>
            <w:left w:val="none" w:sz="0" w:space="0" w:color="auto"/>
            <w:bottom w:val="none" w:sz="0" w:space="0" w:color="auto"/>
            <w:right w:val="none" w:sz="0" w:space="0" w:color="auto"/>
          </w:divBdr>
        </w:div>
        <w:div w:id="1972858108">
          <w:marLeft w:val="0"/>
          <w:marRight w:val="0"/>
          <w:marTop w:val="0"/>
          <w:marBottom w:val="0"/>
          <w:divBdr>
            <w:top w:val="none" w:sz="0" w:space="0" w:color="auto"/>
            <w:left w:val="none" w:sz="0" w:space="0" w:color="auto"/>
            <w:bottom w:val="none" w:sz="0" w:space="0" w:color="auto"/>
            <w:right w:val="none" w:sz="0" w:space="0" w:color="auto"/>
          </w:divBdr>
        </w:div>
        <w:div w:id="850919987">
          <w:marLeft w:val="0"/>
          <w:marRight w:val="0"/>
          <w:marTop w:val="0"/>
          <w:marBottom w:val="0"/>
          <w:divBdr>
            <w:top w:val="none" w:sz="0" w:space="0" w:color="auto"/>
            <w:left w:val="none" w:sz="0" w:space="0" w:color="auto"/>
            <w:bottom w:val="none" w:sz="0" w:space="0" w:color="auto"/>
            <w:right w:val="none" w:sz="0" w:space="0" w:color="auto"/>
          </w:divBdr>
        </w:div>
        <w:div w:id="1839418434">
          <w:marLeft w:val="0"/>
          <w:marRight w:val="0"/>
          <w:marTop w:val="0"/>
          <w:marBottom w:val="0"/>
          <w:divBdr>
            <w:top w:val="none" w:sz="0" w:space="0" w:color="auto"/>
            <w:left w:val="none" w:sz="0" w:space="0" w:color="auto"/>
            <w:bottom w:val="none" w:sz="0" w:space="0" w:color="auto"/>
            <w:right w:val="none" w:sz="0" w:space="0" w:color="auto"/>
          </w:divBdr>
        </w:div>
        <w:div w:id="563680042">
          <w:marLeft w:val="0"/>
          <w:marRight w:val="0"/>
          <w:marTop w:val="0"/>
          <w:marBottom w:val="0"/>
          <w:divBdr>
            <w:top w:val="none" w:sz="0" w:space="0" w:color="auto"/>
            <w:left w:val="none" w:sz="0" w:space="0" w:color="auto"/>
            <w:bottom w:val="none" w:sz="0" w:space="0" w:color="auto"/>
            <w:right w:val="none" w:sz="0" w:space="0" w:color="auto"/>
          </w:divBdr>
        </w:div>
        <w:div w:id="897979792">
          <w:marLeft w:val="0"/>
          <w:marRight w:val="0"/>
          <w:marTop w:val="0"/>
          <w:marBottom w:val="0"/>
          <w:divBdr>
            <w:top w:val="none" w:sz="0" w:space="0" w:color="auto"/>
            <w:left w:val="none" w:sz="0" w:space="0" w:color="auto"/>
            <w:bottom w:val="none" w:sz="0" w:space="0" w:color="auto"/>
            <w:right w:val="none" w:sz="0" w:space="0" w:color="auto"/>
          </w:divBdr>
        </w:div>
        <w:div w:id="1213888236">
          <w:marLeft w:val="0"/>
          <w:marRight w:val="0"/>
          <w:marTop w:val="0"/>
          <w:marBottom w:val="0"/>
          <w:divBdr>
            <w:top w:val="none" w:sz="0" w:space="0" w:color="auto"/>
            <w:left w:val="none" w:sz="0" w:space="0" w:color="auto"/>
            <w:bottom w:val="none" w:sz="0" w:space="0" w:color="auto"/>
            <w:right w:val="none" w:sz="0" w:space="0" w:color="auto"/>
          </w:divBdr>
        </w:div>
        <w:div w:id="1550457716">
          <w:marLeft w:val="0"/>
          <w:marRight w:val="0"/>
          <w:marTop w:val="0"/>
          <w:marBottom w:val="0"/>
          <w:divBdr>
            <w:top w:val="none" w:sz="0" w:space="0" w:color="auto"/>
            <w:left w:val="none" w:sz="0" w:space="0" w:color="auto"/>
            <w:bottom w:val="none" w:sz="0" w:space="0" w:color="auto"/>
            <w:right w:val="none" w:sz="0" w:space="0" w:color="auto"/>
          </w:divBdr>
        </w:div>
        <w:div w:id="1251962706">
          <w:marLeft w:val="0"/>
          <w:marRight w:val="0"/>
          <w:marTop w:val="0"/>
          <w:marBottom w:val="0"/>
          <w:divBdr>
            <w:top w:val="none" w:sz="0" w:space="0" w:color="auto"/>
            <w:left w:val="none" w:sz="0" w:space="0" w:color="auto"/>
            <w:bottom w:val="none" w:sz="0" w:space="0" w:color="auto"/>
            <w:right w:val="none" w:sz="0" w:space="0" w:color="auto"/>
          </w:divBdr>
        </w:div>
      </w:divsChild>
    </w:div>
    <w:div w:id="915017082">
      <w:bodyDiv w:val="1"/>
      <w:marLeft w:val="0"/>
      <w:marRight w:val="0"/>
      <w:marTop w:val="0"/>
      <w:marBottom w:val="0"/>
      <w:divBdr>
        <w:top w:val="none" w:sz="0" w:space="0" w:color="auto"/>
        <w:left w:val="none" w:sz="0" w:space="0" w:color="auto"/>
        <w:bottom w:val="none" w:sz="0" w:space="0" w:color="auto"/>
        <w:right w:val="none" w:sz="0" w:space="0" w:color="auto"/>
      </w:divBdr>
    </w:div>
    <w:div w:id="916288684">
      <w:bodyDiv w:val="1"/>
      <w:marLeft w:val="0"/>
      <w:marRight w:val="0"/>
      <w:marTop w:val="0"/>
      <w:marBottom w:val="0"/>
      <w:divBdr>
        <w:top w:val="none" w:sz="0" w:space="0" w:color="auto"/>
        <w:left w:val="none" w:sz="0" w:space="0" w:color="auto"/>
        <w:bottom w:val="none" w:sz="0" w:space="0" w:color="auto"/>
        <w:right w:val="none" w:sz="0" w:space="0" w:color="auto"/>
      </w:divBdr>
    </w:div>
    <w:div w:id="916330399">
      <w:bodyDiv w:val="1"/>
      <w:marLeft w:val="0"/>
      <w:marRight w:val="0"/>
      <w:marTop w:val="0"/>
      <w:marBottom w:val="0"/>
      <w:divBdr>
        <w:top w:val="none" w:sz="0" w:space="0" w:color="auto"/>
        <w:left w:val="none" w:sz="0" w:space="0" w:color="auto"/>
        <w:bottom w:val="none" w:sz="0" w:space="0" w:color="auto"/>
        <w:right w:val="none" w:sz="0" w:space="0" w:color="auto"/>
      </w:divBdr>
    </w:div>
    <w:div w:id="917248223">
      <w:bodyDiv w:val="1"/>
      <w:marLeft w:val="0"/>
      <w:marRight w:val="0"/>
      <w:marTop w:val="0"/>
      <w:marBottom w:val="0"/>
      <w:divBdr>
        <w:top w:val="none" w:sz="0" w:space="0" w:color="auto"/>
        <w:left w:val="none" w:sz="0" w:space="0" w:color="auto"/>
        <w:bottom w:val="none" w:sz="0" w:space="0" w:color="auto"/>
        <w:right w:val="none" w:sz="0" w:space="0" w:color="auto"/>
      </w:divBdr>
    </w:div>
    <w:div w:id="917908341">
      <w:bodyDiv w:val="1"/>
      <w:marLeft w:val="0"/>
      <w:marRight w:val="0"/>
      <w:marTop w:val="0"/>
      <w:marBottom w:val="0"/>
      <w:divBdr>
        <w:top w:val="none" w:sz="0" w:space="0" w:color="auto"/>
        <w:left w:val="none" w:sz="0" w:space="0" w:color="auto"/>
        <w:bottom w:val="none" w:sz="0" w:space="0" w:color="auto"/>
        <w:right w:val="none" w:sz="0" w:space="0" w:color="auto"/>
      </w:divBdr>
    </w:div>
    <w:div w:id="918489289">
      <w:bodyDiv w:val="1"/>
      <w:marLeft w:val="0"/>
      <w:marRight w:val="0"/>
      <w:marTop w:val="0"/>
      <w:marBottom w:val="0"/>
      <w:divBdr>
        <w:top w:val="none" w:sz="0" w:space="0" w:color="auto"/>
        <w:left w:val="none" w:sz="0" w:space="0" w:color="auto"/>
        <w:bottom w:val="none" w:sz="0" w:space="0" w:color="auto"/>
        <w:right w:val="none" w:sz="0" w:space="0" w:color="auto"/>
      </w:divBdr>
    </w:div>
    <w:div w:id="918516091">
      <w:bodyDiv w:val="1"/>
      <w:marLeft w:val="0"/>
      <w:marRight w:val="0"/>
      <w:marTop w:val="0"/>
      <w:marBottom w:val="0"/>
      <w:divBdr>
        <w:top w:val="none" w:sz="0" w:space="0" w:color="auto"/>
        <w:left w:val="none" w:sz="0" w:space="0" w:color="auto"/>
        <w:bottom w:val="none" w:sz="0" w:space="0" w:color="auto"/>
        <w:right w:val="none" w:sz="0" w:space="0" w:color="auto"/>
      </w:divBdr>
    </w:div>
    <w:div w:id="919144010">
      <w:bodyDiv w:val="1"/>
      <w:marLeft w:val="0"/>
      <w:marRight w:val="0"/>
      <w:marTop w:val="0"/>
      <w:marBottom w:val="0"/>
      <w:divBdr>
        <w:top w:val="none" w:sz="0" w:space="0" w:color="auto"/>
        <w:left w:val="none" w:sz="0" w:space="0" w:color="auto"/>
        <w:bottom w:val="none" w:sz="0" w:space="0" w:color="auto"/>
        <w:right w:val="none" w:sz="0" w:space="0" w:color="auto"/>
      </w:divBdr>
    </w:div>
    <w:div w:id="919799792">
      <w:bodyDiv w:val="1"/>
      <w:marLeft w:val="0"/>
      <w:marRight w:val="0"/>
      <w:marTop w:val="0"/>
      <w:marBottom w:val="0"/>
      <w:divBdr>
        <w:top w:val="none" w:sz="0" w:space="0" w:color="auto"/>
        <w:left w:val="none" w:sz="0" w:space="0" w:color="auto"/>
        <w:bottom w:val="none" w:sz="0" w:space="0" w:color="auto"/>
        <w:right w:val="none" w:sz="0" w:space="0" w:color="auto"/>
      </w:divBdr>
    </w:div>
    <w:div w:id="920211469">
      <w:bodyDiv w:val="1"/>
      <w:marLeft w:val="0"/>
      <w:marRight w:val="0"/>
      <w:marTop w:val="0"/>
      <w:marBottom w:val="0"/>
      <w:divBdr>
        <w:top w:val="none" w:sz="0" w:space="0" w:color="auto"/>
        <w:left w:val="none" w:sz="0" w:space="0" w:color="auto"/>
        <w:bottom w:val="none" w:sz="0" w:space="0" w:color="auto"/>
        <w:right w:val="none" w:sz="0" w:space="0" w:color="auto"/>
      </w:divBdr>
    </w:div>
    <w:div w:id="921060535">
      <w:bodyDiv w:val="1"/>
      <w:marLeft w:val="0"/>
      <w:marRight w:val="0"/>
      <w:marTop w:val="0"/>
      <w:marBottom w:val="0"/>
      <w:divBdr>
        <w:top w:val="none" w:sz="0" w:space="0" w:color="auto"/>
        <w:left w:val="none" w:sz="0" w:space="0" w:color="auto"/>
        <w:bottom w:val="none" w:sz="0" w:space="0" w:color="auto"/>
        <w:right w:val="none" w:sz="0" w:space="0" w:color="auto"/>
      </w:divBdr>
    </w:div>
    <w:div w:id="921379289">
      <w:bodyDiv w:val="1"/>
      <w:marLeft w:val="0"/>
      <w:marRight w:val="0"/>
      <w:marTop w:val="0"/>
      <w:marBottom w:val="0"/>
      <w:divBdr>
        <w:top w:val="none" w:sz="0" w:space="0" w:color="auto"/>
        <w:left w:val="none" w:sz="0" w:space="0" w:color="auto"/>
        <w:bottom w:val="none" w:sz="0" w:space="0" w:color="auto"/>
        <w:right w:val="none" w:sz="0" w:space="0" w:color="auto"/>
      </w:divBdr>
    </w:div>
    <w:div w:id="922297789">
      <w:bodyDiv w:val="1"/>
      <w:marLeft w:val="0"/>
      <w:marRight w:val="0"/>
      <w:marTop w:val="0"/>
      <w:marBottom w:val="0"/>
      <w:divBdr>
        <w:top w:val="none" w:sz="0" w:space="0" w:color="auto"/>
        <w:left w:val="none" w:sz="0" w:space="0" w:color="auto"/>
        <w:bottom w:val="none" w:sz="0" w:space="0" w:color="auto"/>
        <w:right w:val="none" w:sz="0" w:space="0" w:color="auto"/>
      </w:divBdr>
    </w:div>
    <w:div w:id="922648174">
      <w:bodyDiv w:val="1"/>
      <w:marLeft w:val="0"/>
      <w:marRight w:val="0"/>
      <w:marTop w:val="0"/>
      <w:marBottom w:val="0"/>
      <w:divBdr>
        <w:top w:val="none" w:sz="0" w:space="0" w:color="auto"/>
        <w:left w:val="none" w:sz="0" w:space="0" w:color="auto"/>
        <w:bottom w:val="none" w:sz="0" w:space="0" w:color="auto"/>
        <w:right w:val="none" w:sz="0" w:space="0" w:color="auto"/>
      </w:divBdr>
    </w:div>
    <w:div w:id="923028265">
      <w:bodyDiv w:val="1"/>
      <w:marLeft w:val="0"/>
      <w:marRight w:val="0"/>
      <w:marTop w:val="0"/>
      <w:marBottom w:val="0"/>
      <w:divBdr>
        <w:top w:val="none" w:sz="0" w:space="0" w:color="auto"/>
        <w:left w:val="none" w:sz="0" w:space="0" w:color="auto"/>
        <w:bottom w:val="none" w:sz="0" w:space="0" w:color="auto"/>
        <w:right w:val="none" w:sz="0" w:space="0" w:color="auto"/>
      </w:divBdr>
    </w:div>
    <w:div w:id="923539278">
      <w:bodyDiv w:val="1"/>
      <w:marLeft w:val="0"/>
      <w:marRight w:val="0"/>
      <w:marTop w:val="0"/>
      <w:marBottom w:val="0"/>
      <w:divBdr>
        <w:top w:val="none" w:sz="0" w:space="0" w:color="auto"/>
        <w:left w:val="none" w:sz="0" w:space="0" w:color="auto"/>
        <w:bottom w:val="none" w:sz="0" w:space="0" w:color="auto"/>
        <w:right w:val="none" w:sz="0" w:space="0" w:color="auto"/>
      </w:divBdr>
    </w:div>
    <w:div w:id="923565457">
      <w:bodyDiv w:val="1"/>
      <w:marLeft w:val="0"/>
      <w:marRight w:val="0"/>
      <w:marTop w:val="0"/>
      <w:marBottom w:val="0"/>
      <w:divBdr>
        <w:top w:val="none" w:sz="0" w:space="0" w:color="auto"/>
        <w:left w:val="none" w:sz="0" w:space="0" w:color="auto"/>
        <w:bottom w:val="none" w:sz="0" w:space="0" w:color="auto"/>
        <w:right w:val="none" w:sz="0" w:space="0" w:color="auto"/>
      </w:divBdr>
    </w:div>
    <w:div w:id="923957661">
      <w:bodyDiv w:val="1"/>
      <w:marLeft w:val="0"/>
      <w:marRight w:val="0"/>
      <w:marTop w:val="0"/>
      <w:marBottom w:val="0"/>
      <w:divBdr>
        <w:top w:val="none" w:sz="0" w:space="0" w:color="auto"/>
        <w:left w:val="none" w:sz="0" w:space="0" w:color="auto"/>
        <w:bottom w:val="none" w:sz="0" w:space="0" w:color="auto"/>
        <w:right w:val="none" w:sz="0" w:space="0" w:color="auto"/>
      </w:divBdr>
    </w:div>
    <w:div w:id="924387776">
      <w:bodyDiv w:val="1"/>
      <w:marLeft w:val="0"/>
      <w:marRight w:val="0"/>
      <w:marTop w:val="0"/>
      <w:marBottom w:val="0"/>
      <w:divBdr>
        <w:top w:val="none" w:sz="0" w:space="0" w:color="auto"/>
        <w:left w:val="none" w:sz="0" w:space="0" w:color="auto"/>
        <w:bottom w:val="none" w:sz="0" w:space="0" w:color="auto"/>
        <w:right w:val="none" w:sz="0" w:space="0" w:color="auto"/>
      </w:divBdr>
    </w:div>
    <w:div w:id="924455363">
      <w:bodyDiv w:val="1"/>
      <w:marLeft w:val="0"/>
      <w:marRight w:val="0"/>
      <w:marTop w:val="0"/>
      <w:marBottom w:val="0"/>
      <w:divBdr>
        <w:top w:val="none" w:sz="0" w:space="0" w:color="auto"/>
        <w:left w:val="none" w:sz="0" w:space="0" w:color="auto"/>
        <w:bottom w:val="none" w:sz="0" w:space="0" w:color="auto"/>
        <w:right w:val="none" w:sz="0" w:space="0" w:color="auto"/>
      </w:divBdr>
    </w:div>
    <w:div w:id="926305800">
      <w:bodyDiv w:val="1"/>
      <w:marLeft w:val="0"/>
      <w:marRight w:val="0"/>
      <w:marTop w:val="0"/>
      <w:marBottom w:val="0"/>
      <w:divBdr>
        <w:top w:val="none" w:sz="0" w:space="0" w:color="auto"/>
        <w:left w:val="none" w:sz="0" w:space="0" w:color="auto"/>
        <w:bottom w:val="none" w:sz="0" w:space="0" w:color="auto"/>
        <w:right w:val="none" w:sz="0" w:space="0" w:color="auto"/>
      </w:divBdr>
    </w:div>
    <w:div w:id="926840349">
      <w:bodyDiv w:val="1"/>
      <w:marLeft w:val="0"/>
      <w:marRight w:val="0"/>
      <w:marTop w:val="0"/>
      <w:marBottom w:val="0"/>
      <w:divBdr>
        <w:top w:val="none" w:sz="0" w:space="0" w:color="auto"/>
        <w:left w:val="none" w:sz="0" w:space="0" w:color="auto"/>
        <w:bottom w:val="none" w:sz="0" w:space="0" w:color="auto"/>
        <w:right w:val="none" w:sz="0" w:space="0" w:color="auto"/>
      </w:divBdr>
    </w:div>
    <w:div w:id="927269013">
      <w:bodyDiv w:val="1"/>
      <w:marLeft w:val="0"/>
      <w:marRight w:val="0"/>
      <w:marTop w:val="0"/>
      <w:marBottom w:val="0"/>
      <w:divBdr>
        <w:top w:val="none" w:sz="0" w:space="0" w:color="auto"/>
        <w:left w:val="none" w:sz="0" w:space="0" w:color="auto"/>
        <w:bottom w:val="none" w:sz="0" w:space="0" w:color="auto"/>
        <w:right w:val="none" w:sz="0" w:space="0" w:color="auto"/>
      </w:divBdr>
    </w:div>
    <w:div w:id="927423333">
      <w:bodyDiv w:val="1"/>
      <w:marLeft w:val="0"/>
      <w:marRight w:val="0"/>
      <w:marTop w:val="0"/>
      <w:marBottom w:val="0"/>
      <w:divBdr>
        <w:top w:val="none" w:sz="0" w:space="0" w:color="auto"/>
        <w:left w:val="none" w:sz="0" w:space="0" w:color="auto"/>
        <w:bottom w:val="none" w:sz="0" w:space="0" w:color="auto"/>
        <w:right w:val="none" w:sz="0" w:space="0" w:color="auto"/>
      </w:divBdr>
    </w:div>
    <w:div w:id="928081076">
      <w:bodyDiv w:val="1"/>
      <w:marLeft w:val="0"/>
      <w:marRight w:val="0"/>
      <w:marTop w:val="0"/>
      <w:marBottom w:val="0"/>
      <w:divBdr>
        <w:top w:val="none" w:sz="0" w:space="0" w:color="auto"/>
        <w:left w:val="none" w:sz="0" w:space="0" w:color="auto"/>
        <w:bottom w:val="none" w:sz="0" w:space="0" w:color="auto"/>
        <w:right w:val="none" w:sz="0" w:space="0" w:color="auto"/>
      </w:divBdr>
    </w:div>
    <w:div w:id="929386564">
      <w:bodyDiv w:val="1"/>
      <w:marLeft w:val="0"/>
      <w:marRight w:val="0"/>
      <w:marTop w:val="0"/>
      <w:marBottom w:val="0"/>
      <w:divBdr>
        <w:top w:val="none" w:sz="0" w:space="0" w:color="auto"/>
        <w:left w:val="none" w:sz="0" w:space="0" w:color="auto"/>
        <w:bottom w:val="none" w:sz="0" w:space="0" w:color="auto"/>
        <w:right w:val="none" w:sz="0" w:space="0" w:color="auto"/>
      </w:divBdr>
    </w:div>
    <w:div w:id="929699097">
      <w:bodyDiv w:val="1"/>
      <w:marLeft w:val="0"/>
      <w:marRight w:val="0"/>
      <w:marTop w:val="0"/>
      <w:marBottom w:val="0"/>
      <w:divBdr>
        <w:top w:val="none" w:sz="0" w:space="0" w:color="auto"/>
        <w:left w:val="none" w:sz="0" w:space="0" w:color="auto"/>
        <w:bottom w:val="none" w:sz="0" w:space="0" w:color="auto"/>
        <w:right w:val="none" w:sz="0" w:space="0" w:color="auto"/>
      </w:divBdr>
    </w:div>
    <w:div w:id="929775038">
      <w:bodyDiv w:val="1"/>
      <w:marLeft w:val="0"/>
      <w:marRight w:val="0"/>
      <w:marTop w:val="0"/>
      <w:marBottom w:val="0"/>
      <w:divBdr>
        <w:top w:val="none" w:sz="0" w:space="0" w:color="auto"/>
        <w:left w:val="none" w:sz="0" w:space="0" w:color="auto"/>
        <w:bottom w:val="none" w:sz="0" w:space="0" w:color="auto"/>
        <w:right w:val="none" w:sz="0" w:space="0" w:color="auto"/>
      </w:divBdr>
    </w:div>
    <w:div w:id="929849458">
      <w:bodyDiv w:val="1"/>
      <w:marLeft w:val="0"/>
      <w:marRight w:val="0"/>
      <w:marTop w:val="0"/>
      <w:marBottom w:val="0"/>
      <w:divBdr>
        <w:top w:val="none" w:sz="0" w:space="0" w:color="auto"/>
        <w:left w:val="none" w:sz="0" w:space="0" w:color="auto"/>
        <w:bottom w:val="none" w:sz="0" w:space="0" w:color="auto"/>
        <w:right w:val="none" w:sz="0" w:space="0" w:color="auto"/>
      </w:divBdr>
    </w:div>
    <w:div w:id="930311864">
      <w:bodyDiv w:val="1"/>
      <w:marLeft w:val="0"/>
      <w:marRight w:val="0"/>
      <w:marTop w:val="0"/>
      <w:marBottom w:val="0"/>
      <w:divBdr>
        <w:top w:val="none" w:sz="0" w:space="0" w:color="auto"/>
        <w:left w:val="none" w:sz="0" w:space="0" w:color="auto"/>
        <w:bottom w:val="none" w:sz="0" w:space="0" w:color="auto"/>
        <w:right w:val="none" w:sz="0" w:space="0" w:color="auto"/>
      </w:divBdr>
    </w:div>
    <w:div w:id="930427752">
      <w:bodyDiv w:val="1"/>
      <w:marLeft w:val="0"/>
      <w:marRight w:val="0"/>
      <w:marTop w:val="0"/>
      <w:marBottom w:val="0"/>
      <w:divBdr>
        <w:top w:val="none" w:sz="0" w:space="0" w:color="auto"/>
        <w:left w:val="none" w:sz="0" w:space="0" w:color="auto"/>
        <w:bottom w:val="none" w:sz="0" w:space="0" w:color="auto"/>
        <w:right w:val="none" w:sz="0" w:space="0" w:color="auto"/>
      </w:divBdr>
    </w:div>
    <w:div w:id="932126381">
      <w:bodyDiv w:val="1"/>
      <w:marLeft w:val="0"/>
      <w:marRight w:val="0"/>
      <w:marTop w:val="0"/>
      <w:marBottom w:val="0"/>
      <w:divBdr>
        <w:top w:val="none" w:sz="0" w:space="0" w:color="auto"/>
        <w:left w:val="none" w:sz="0" w:space="0" w:color="auto"/>
        <w:bottom w:val="none" w:sz="0" w:space="0" w:color="auto"/>
        <w:right w:val="none" w:sz="0" w:space="0" w:color="auto"/>
      </w:divBdr>
    </w:div>
    <w:div w:id="932275144">
      <w:bodyDiv w:val="1"/>
      <w:marLeft w:val="0"/>
      <w:marRight w:val="0"/>
      <w:marTop w:val="0"/>
      <w:marBottom w:val="0"/>
      <w:divBdr>
        <w:top w:val="none" w:sz="0" w:space="0" w:color="auto"/>
        <w:left w:val="none" w:sz="0" w:space="0" w:color="auto"/>
        <w:bottom w:val="none" w:sz="0" w:space="0" w:color="auto"/>
        <w:right w:val="none" w:sz="0" w:space="0" w:color="auto"/>
      </w:divBdr>
    </w:div>
    <w:div w:id="935557747">
      <w:bodyDiv w:val="1"/>
      <w:marLeft w:val="0"/>
      <w:marRight w:val="0"/>
      <w:marTop w:val="0"/>
      <w:marBottom w:val="0"/>
      <w:divBdr>
        <w:top w:val="none" w:sz="0" w:space="0" w:color="auto"/>
        <w:left w:val="none" w:sz="0" w:space="0" w:color="auto"/>
        <w:bottom w:val="none" w:sz="0" w:space="0" w:color="auto"/>
        <w:right w:val="none" w:sz="0" w:space="0" w:color="auto"/>
      </w:divBdr>
    </w:div>
    <w:div w:id="935600641">
      <w:bodyDiv w:val="1"/>
      <w:marLeft w:val="0"/>
      <w:marRight w:val="0"/>
      <w:marTop w:val="0"/>
      <w:marBottom w:val="0"/>
      <w:divBdr>
        <w:top w:val="none" w:sz="0" w:space="0" w:color="auto"/>
        <w:left w:val="none" w:sz="0" w:space="0" w:color="auto"/>
        <w:bottom w:val="none" w:sz="0" w:space="0" w:color="auto"/>
        <w:right w:val="none" w:sz="0" w:space="0" w:color="auto"/>
      </w:divBdr>
    </w:div>
    <w:div w:id="935791521">
      <w:bodyDiv w:val="1"/>
      <w:marLeft w:val="0"/>
      <w:marRight w:val="0"/>
      <w:marTop w:val="0"/>
      <w:marBottom w:val="0"/>
      <w:divBdr>
        <w:top w:val="none" w:sz="0" w:space="0" w:color="auto"/>
        <w:left w:val="none" w:sz="0" w:space="0" w:color="auto"/>
        <w:bottom w:val="none" w:sz="0" w:space="0" w:color="auto"/>
        <w:right w:val="none" w:sz="0" w:space="0" w:color="auto"/>
      </w:divBdr>
    </w:div>
    <w:div w:id="935946398">
      <w:bodyDiv w:val="1"/>
      <w:marLeft w:val="0"/>
      <w:marRight w:val="0"/>
      <w:marTop w:val="0"/>
      <w:marBottom w:val="0"/>
      <w:divBdr>
        <w:top w:val="none" w:sz="0" w:space="0" w:color="auto"/>
        <w:left w:val="none" w:sz="0" w:space="0" w:color="auto"/>
        <w:bottom w:val="none" w:sz="0" w:space="0" w:color="auto"/>
        <w:right w:val="none" w:sz="0" w:space="0" w:color="auto"/>
      </w:divBdr>
    </w:div>
    <w:div w:id="936719834">
      <w:bodyDiv w:val="1"/>
      <w:marLeft w:val="0"/>
      <w:marRight w:val="0"/>
      <w:marTop w:val="0"/>
      <w:marBottom w:val="0"/>
      <w:divBdr>
        <w:top w:val="none" w:sz="0" w:space="0" w:color="auto"/>
        <w:left w:val="none" w:sz="0" w:space="0" w:color="auto"/>
        <w:bottom w:val="none" w:sz="0" w:space="0" w:color="auto"/>
        <w:right w:val="none" w:sz="0" w:space="0" w:color="auto"/>
      </w:divBdr>
    </w:div>
    <w:div w:id="938564126">
      <w:bodyDiv w:val="1"/>
      <w:marLeft w:val="0"/>
      <w:marRight w:val="0"/>
      <w:marTop w:val="0"/>
      <w:marBottom w:val="0"/>
      <w:divBdr>
        <w:top w:val="none" w:sz="0" w:space="0" w:color="auto"/>
        <w:left w:val="none" w:sz="0" w:space="0" w:color="auto"/>
        <w:bottom w:val="none" w:sz="0" w:space="0" w:color="auto"/>
        <w:right w:val="none" w:sz="0" w:space="0" w:color="auto"/>
      </w:divBdr>
    </w:div>
    <w:div w:id="938636319">
      <w:bodyDiv w:val="1"/>
      <w:marLeft w:val="0"/>
      <w:marRight w:val="0"/>
      <w:marTop w:val="0"/>
      <w:marBottom w:val="0"/>
      <w:divBdr>
        <w:top w:val="none" w:sz="0" w:space="0" w:color="auto"/>
        <w:left w:val="none" w:sz="0" w:space="0" w:color="auto"/>
        <w:bottom w:val="none" w:sz="0" w:space="0" w:color="auto"/>
        <w:right w:val="none" w:sz="0" w:space="0" w:color="auto"/>
      </w:divBdr>
    </w:div>
    <w:div w:id="940795438">
      <w:bodyDiv w:val="1"/>
      <w:marLeft w:val="0"/>
      <w:marRight w:val="0"/>
      <w:marTop w:val="0"/>
      <w:marBottom w:val="0"/>
      <w:divBdr>
        <w:top w:val="none" w:sz="0" w:space="0" w:color="auto"/>
        <w:left w:val="none" w:sz="0" w:space="0" w:color="auto"/>
        <w:bottom w:val="none" w:sz="0" w:space="0" w:color="auto"/>
        <w:right w:val="none" w:sz="0" w:space="0" w:color="auto"/>
      </w:divBdr>
    </w:div>
    <w:div w:id="942105514">
      <w:bodyDiv w:val="1"/>
      <w:marLeft w:val="0"/>
      <w:marRight w:val="0"/>
      <w:marTop w:val="0"/>
      <w:marBottom w:val="0"/>
      <w:divBdr>
        <w:top w:val="none" w:sz="0" w:space="0" w:color="auto"/>
        <w:left w:val="none" w:sz="0" w:space="0" w:color="auto"/>
        <w:bottom w:val="none" w:sz="0" w:space="0" w:color="auto"/>
        <w:right w:val="none" w:sz="0" w:space="0" w:color="auto"/>
      </w:divBdr>
    </w:div>
    <w:div w:id="943148539">
      <w:bodyDiv w:val="1"/>
      <w:marLeft w:val="0"/>
      <w:marRight w:val="0"/>
      <w:marTop w:val="0"/>
      <w:marBottom w:val="0"/>
      <w:divBdr>
        <w:top w:val="none" w:sz="0" w:space="0" w:color="auto"/>
        <w:left w:val="none" w:sz="0" w:space="0" w:color="auto"/>
        <w:bottom w:val="none" w:sz="0" w:space="0" w:color="auto"/>
        <w:right w:val="none" w:sz="0" w:space="0" w:color="auto"/>
      </w:divBdr>
    </w:div>
    <w:div w:id="943613209">
      <w:bodyDiv w:val="1"/>
      <w:marLeft w:val="0"/>
      <w:marRight w:val="0"/>
      <w:marTop w:val="0"/>
      <w:marBottom w:val="0"/>
      <w:divBdr>
        <w:top w:val="none" w:sz="0" w:space="0" w:color="auto"/>
        <w:left w:val="none" w:sz="0" w:space="0" w:color="auto"/>
        <w:bottom w:val="none" w:sz="0" w:space="0" w:color="auto"/>
        <w:right w:val="none" w:sz="0" w:space="0" w:color="auto"/>
      </w:divBdr>
    </w:div>
    <w:div w:id="943996240">
      <w:bodyDiv w:val="1"/>
      <w:marLeft w:val="0"/>
      <w:marRight w:val="0"/>
      <w:marTop w:val="0"/>
      <w:marBottom w:val="0"/>
      <w:divBdr>
        <w:top w:val="none" w:sz="0" w:space="0" w:color="auto"/>
        <w:left w:val="none" w:sz="0" w:space="0" w:color="auto"/>
        <w:bottom w:val="none" w:sz="0" w:space="0" w:color="auto"/>
        <w:right w:val="none" w:sz="0" w:space="0" w:color="auto"/>
      </w:divBdr>
    </w:div>
    <w:div w:id="946428102">
      <w:bodyDiv w:val="1"/>
      <w:marLeft w:val="0"/>
      <w:marRight w:val="0"/>
      <w:marTop w:val="0"/>
      <w:marBottom w:val="0"/>
      <w:divBdr>
        <w:top w:val="none" w:sz="0" w:space="0" w:color="auto"/>
        <w:left w:val="none" w:sz="0" w:space="0" w:color="auto"/>
        <w:bottom w:val="none" w:sz="0" w:space="0" w:color="auto"/>
        <w:right w:val="none" w:sz="0" w:space="0" w:color="auto"/>
      </w:divBdr>
    </w:div>
    <w:div w:id="946811633">
      <w:bodyDiv w:val="1"/>
      <w:marLeft w:val="0"/>
      <w:marRight w:val="0"/>
      <w:marTop w:val="0"/>
      <w:marBottom w:val="0"/>
      <w:divBdr>
        <w:top w:val="none" w:sz="0" w:space="0" w:color="auto"/>
        <w:left w:val="none" w:sz="0" w:space="0" w:color="auto"/>
        <w:bottom w:val="none" w:sz="0" w:space="0" w:color="auto"/>
        <w:right w:val="none" w:sz="0" w:space="0" w:color="auto"/>
      </w:divBdr>
    </w:div>
    <w:div w:id="947586476">
      <w:bodyDiv w:val="1"/>
      <w:marLeft w:val="0"/>
      <w:marRight w:val="0"/>
      <w:marTop w:val="0"/>
      <w:marBottom w:val="0"/>
      <w:divBdr>
        <w:top w:val="none" w:sz="0" w:space="0" w:color="auto"/>
        <w:left w:val="none" w:sz="0" w:space="0" w:color="auto"/>
        <w:bottom w:val="none" w:sz="0" w:space="0" w:color="auto"/>
        <w:right w:val="none" w:sz="0" w:space="0" w:color="auto"/>
      </w:divBdr>
    </w:div>
    <w:div w:id="948240785">
      <w:bodyDiv w:val="1"/>
      <w:marLeft w:val="0"/>
      <w:marRight w:val="0"/>
      <w:marTop w:val="0"/>
      <w:marBottom w:val="0"/>
      <w:divBdr>
        <w:top w:val="none" w:sz="0" w:space="0" w:color="auto"/>
        <w:left w:val="none" w:sz="0" w:space="0" w:color="auto"/>
        <w:bottom w:val="none" w:sz="0" w:space="0" w:color="auto"/>
        <w:right w:val="none" w:sz="0" w:space="0" w:color="auto"/>
      </w:divBdr>
    </w:div>
    <w:div w:id="950742905">
      <w:bodyDiv w:val="1"/>
      <w:marLeft w:val="0"/>
      <w:marRight w:val="0"/>
      <w:marTop w:val="0"/>
      <w:marBottom w:val="0"/>
      <w:divBdr>
        <w:top w:val="none" w:sz="0" w:space="0" w:color="auto"/>
        <w:left w:val="none" w:sz="0" w:space="0" w:color="auto"/>
        <w:bottom w:val="none" w:sz="0" w:space="0" w:color="auto"/>
        <w:right w:val="none" w:sz="0" w:space="0" w:color="auto"/>
      </w:divBdr>
    </w:div>
    <w:div w:id="951089027">
      <w:bodyDiv w:val="1"/>
      <w:marLeft w:val="0"/>
      <w:marRight w:val="0"/>
      <w:marTop w:val="0"/>
      <w:marBottom w:val="0"/>
      <w:divBdr>
        <w:top w:val="none" w:sz="0" w:space="0" w:color="auto"/>
        <w:left w:val="none" w:sz="0" w:space="0" w:color="auto"/>
        <w:bottom w:val="none" w:sz="0" w:space="0" w:color="auto"/>
        <w:right w:val="none" w:sz="0" w:space="0" w:color="auto"/>
      </w:divBdr>
    </w:div>
    <w:div w:id="951134209">
      <w:bodyDiv w:val="1"/>
      <w:marLeft w:val="0"/>
      <w:marRight w:val="0"/>
      <w:marTop w:val="0"/>
      <w:marBottom w:val="0"/>
      <w:divBdr>
        <w:top w:val="none" w:sz="0" w:space="0" w:color="auto"/>
        <w:left w:val="none" w:sz="0" w:space="0" w:color="auto"/>
        <w:bottom w:val="none" w:sz="0" w:space="0" w:color="auto"/>
        <w:right w:val="none" w:sz="0" w:space="0" w:color="auto"/>
      </w:divBdr>
    </w:div>
    <w:div w:id="951281438">
      <w:bodyDiv w:val="1"/>
      <w:marLeft w:val="0"/>
      <w:marRight w:val="0"/>
      <w:marTop w:val="0"/>
      <w:marBottom w:val="0"/>
      <w:divBdr>
        <w:top w:val="none" w:sz="0" w:space="0" w:color="auto"/>
        <w:left w:val="none" w:sz="0" w:space="0" w:color="auto"/>
        <w:bottom w:val="none" w:sz="0" w:space="0" w:color="auto"/>
        <w:right w:val="none" w:sz="0" w:space="0" w:color="auto"/>
      </w:divBdr>
    </w:div>
    <w:div w:id="951982636">
      <w:bodyDiv w:val="1"/>
      <w:marLeft w:val="0"/>
      <w:marRight w:val="0"/>
      <w:marTop w:val="0"/>
      <w:marBottom w:val="0"/>
      <w:divBdr>
        <w:top w:val="none" w:sz="0" w:space="0" w:color="auto"/>
        <w:left w:val="none" w:sz="0" w:space="0" w:color="auto"/>
        <w:bottom w:val="none" w:sz="0" w:space="0" w:color="auto"/>
        <w:right w:val="none" w:sz="0" w:space="0" w:color="auto"/>
      </w:divBdr>
    </w:div>
    <w:div w:id="952900761">
      <w:bodyDiv w:val="1"/>
      <w:marLeft w:val="0"/>
      <w:marRight w:val="0"/>
      <w:marTop w:val="0"/>
      <w:marBottom w:val="0"/>
      <w:divBdr>
        <w:top w:val="none" w:sz="0" w:space="0" w:color="auto"/>
        <w:left w:val="none" w:sz="0" w:space="0" w:color="auto"/>
        <w:bottom w:val="none" w:sz="0" w:space="0" w:color="auto"/>
        <w:right w:val="none" w:sz="0" w:space="0" w:color="auto"/>
      </w:divBdr>
    </w:div>
    <w:div w:id="953557734">
      <w:bodyDiv w:val="1"/>
      <w:marLeft w:val="0"/>
      <w:marRight w:val="0"/>
      <w:marTop w:val="0"/>
      <w:marBottom w:val="0"/>
      <w:divBdr>
        <w:top w:val="none" w:sz="0" w:space="0" w:color="auto"/>
        <w:left w:val="none" w:sz="0" w:space="0" w:color="auto"/>
        <w:bottom w:val="none" w:sz="0" w:space="0" w:color="auto"/>
        <w:right w:val="none" w:sz="0" w:space="0" w:color="auto"/>
      </w:divBdr>
    </w:div>
    <w:div w:id="955021923">
      <w:bodyDiv w:val="1"/>
      <w:marLeft w:val="0"/>
      <w:marRight w:val="0"/>
      <w:marTop w:val="0"/>
      <w:marBottom w:val="0"/>
      <w:divBdr>
        <w:top w:val="none" w:sz="0" w:space="0" w:color="auto"/>
        <w:left w:val="none" w:sz="0" w:space="0" w:color="auto"/>
        <w:bottom w:val="none" w:sz="0" w:space="0" w:color="auto"/>
        <w:right w:val="none" w:sz="0" w:space="0" w:color="auto"/>
      </w:divBdr>
    </w:div>
    <w:div w:id="955140266">
      <w:bodyDiv w:val="1"/>
      <w:marLeft w:val="0"/>
      <w:marRight w:val="0"/>
      <w:marTop w:val="0"/>
      <w:marBottom w:val="0"/>
      <w:divBdr>
        <w:top w:val="none" w:sz="0" w:space="0" w:color="auto"/>
        <w:left w:val="none" w:sz="0" w:space="0" w:color="auto"/>
        <w:bottom w:val="none" w:sz="0" w:space="0" w:color="auto"/>
        <w:right w:val="none" w:sz="0" w:space="0" w:color="auto"/>
      </w:divBdr>
    </w:div>
    <w:div w:id="955872496">
      <w:bodyDiv w:val="1"/>
      <w:marLeft w:val="0"/>
      <w:marRight w:val="0"/>
      <w:marTop w:val="0"/>
      <w:marBottom w:val="0"/>
      <w:divBdr>
        <w:top w:val="none" w:sz="0" w:space="0" w:color="auto"/>
        <w:left w:val="none" w:sz="0" w:space="0" w:color="auto"/>
        <w:bottom w:val="none" w:sz="0" w:space="0" w:color="auto"/>
        <w:right w:val="none" w:sz="0" w:space="0" w:color="auto"/>
      </w:divBdr>
    </w:div>
    <w:div w:id="956374562">
      <w:bodyDiv w:val="1"/>
      <w:marLeft w:val="0"/>
      <w:marRight w:val="0"/>
      <w:marTop w:val="0"/>
      <w:marBottom w:val="0"/>
      <w:divBdr>
        <w:top w:val="none" w:sz="0" w:space="0" w:color="auto"/>
        <w:left w:val="none" w:sz="0" w:space="0" w:color="auto"/>
        <w:bottom w:val="none" w:sz="0" w:space="0" w:color="auto"/>
        <w:right w:val="none" w:sz="0" w:space="0" w:color="auto"/>
      </w:divBdr>
    </w:div>
    <w:div w:id="956568542">
      <w:bodyDiv w:val="1"/>
      <w:marLeft w:val="0"/>
      <w:marRight w:val="0"/>
      <w:marTop w:val="0"/>
      <w:marBottom w:val="0"/>
      <w:divBdr>
        <w:top w:val="none" w:sz="0" w:space="0" w:color="auto"/>
        <w:left w:val="none" w:sz="0" w:space="0" w:color="auto"/>
        <w:bottom w:val="none" w:sz="0" w:space="0" w:color="auto"/>
        <w:right w:val="none" w:sz="0" w:space="0" w:color="auto"/>
      </w:divBdr>
    </w:div>
    <w:div w:id="957104478">
      <w:bodyDiv w:val="1"/>
      <w:marLeft w:val="0"/>
      <w:marRight w:val="0"/>
      <w:marTop w:val="0"/>
      <w:marBottom w:val="0"/>
      <w:divBdr>
        <w:top w:val="none" w:sz="0" w:space="0" w:color="auto"/>
        <w:left w:val="none" w:sz="0" w:space="0" w:color="auto"/>
        <w:bottom w:val="none" w:sz="0" w:space="0" w:color="auto"/>
        <w:right w:val="none" w:sz="0" w:space="0" w:color="auto"/>
      </w:divBdr>
    </w:div>
    <w:div w:id="958491488">
      <w:bodyDiv w:val="1"/>
      <w:marLeft w:val="0"/>
      <w:marRight w:val="0"/>
      <w:marTop w:val="0"/>
      <w:marBottom w:val="0"/>
      <w:divBdr>
        <w:top w:val="none" w:sz="0" w:space="0" w:color="auto"/>
        <w:left w:val="none" w:sz="0" w:space="0" w:color="auto"/>
        <w:bottom w:val="none" w:sz="0" w:space="0" w:color="auto"/>
        <w:right w:val="none" w:sz="0" w:space="0" w:color="auto"/>
      </w:divBdr>
    </w:div>
    <w:div w:id="959071426">
      <w:bodyDiv w:val="1"/>
      <w:marLeft w:val="0"/>
      <w:marRight w:val="0"/>
      <w:marTop w:val="0"/>
      <w:marBottom w:val="0"/>
      <w:divBdr>
        <w:top w:val="none" w:sz="0" w:space="0" w:color="auto"/>
        <w:left w:val="none" w:sz="0" w:space="0" w:color="auto"/>
        <w:bottom w:val="none" w:sz="0" w:space="0" w:color="auto"/>
        <w:right w:val="none" w:sz="0" w:space="0" w:color="auto"/>
      </w:divBdr>
    </w:div>
    <w:div w:id="959530326">
      <w:bodyDiv w:val="1"/>
      <w:marLeft w:val="0"/>
      <w:marRight w:val="0"/>
      <w:marTop w:val="0"/>
      <w:marBottom w:val="0"/>
      <w:divBdr>
        <w:top w:val="none" w:sz="0" w:space="0" w:color="auto"/>
        <w:left w:val="none" w:sz="0" w:space="0" w:color="auto"/>
        <w:bottom w:val="none" w:sz="0" w:space="0" w:color="auto"/>
        <w:right w:val="none" w:sz="0" w:space="0" w:color="auto"/>
      </w:divBdr>
    </w:div>
    <w:div w:id="959994408">
      <w:bodyDiv w:val="1"/>
      <w:marLeft w:val="0"/>
      <w:marRight w:val="0"/>
      <w:marTop w:val="0"/>
      <w:marBottom w:val="0"/>
      <w:divBdr>
        <w:top w:val="none" w:sz="0" w:space="0" w:color="auto"/>
        <w:left w:val="none" w:sz="0" w:space="0" w:color="auto"/>
        <w:bottom w:val="none" w:sz="0" w:space="0" w:color="auto"/>
        <w:right w:val="none" w:sz="0" w:space="0" w:color="auto"/>
      </w:divBdr>
    </w:div>
    <w:div w:id="960497967">
      <w:bodyDiv w:val="1"/>
      <w:marLeft w:val="0"/>
      <w:marRight w:val="0"/>
      <w:marTop w:val="0"/>
      <w:marBottom w:val="0"/>
      <w:divBdr>
        <w:top w:val="none" w:sz="0" w:space="0" w:color="auto"/>
        <w:left w:val="none" w:sz="0" w:space="0" w:color="auto"/>
        <w:bottom w:val="none" w:sz="0" w:space="0" w:color="auto"/>
        <w:right w:val="none" w:sz="0" w:space="0" w:color="auto"/>
      </w:divBdr>
    </w:div>
    <w:div w:id="960577680">
      <w:bodyDiv w:val="1"/>
      <w:marLeft w:val="0"/>
      <w:marRight w:val="0"/>
      <w:marTop w:val="0"/>
      <w:marBottom w:val="0"/>
      <w:divBdr>
        <w:top w:val="none" w:sz="0" w:space="0" w:color="auto"/>
        <w:left w:val="none" w:sz="0" w:space="0" w:color="auto"/>
        <w:bottom w:val="none" w:sz="0" w:space="0" w:color="auto"/>
        <w:right w:val="none" w:sz="0" w:space="0" w:color="auto"/>
      </w:divBdr>
    </w:div>
    <w:div w:id="962422862">
      <w:bodyDiv w:val="1"/>
      <w:marLeft w:val="0"/>
      <w:marRight w:val="0"/>
      <w:marTop w:val="0"/>
      <w:marBottom w:val="0"/>
      <w:divBdr>
        <w:top w:val="none" w:sz="0" w:space="0" w:color="auto"/>
        <w:left w:val="none" w:sz="0" w:space="0" w:color="auto"/>
        <w:bottom w:val="none" w:sz="0" w:space="0" w:color="auto"/>
        <w:right w:val="none" w:sz="0" w:space="0" w:color="auto"/>
      </w:divBdr>
    </w:div>
    <w:div w:id="962929246">
      <w:bodyDiv w:val="1"/>
      <w:marLeft w:val="0"/>
      <w:marRight w:val="0"/>
      <w:marTop w:val="0"/>
      <w:marBottom w:val="0"/>
      <w:divBdr>
        <w:top w:val="none" w:sz="0" w:space="0" w:color="auto"/>
        <w:left w:val="none" w:sz="0" w:space="0" w:color="auto"/>
        <w:bottom w:val="none" w:sz="0" w:space="0" w:color="auto"/>
        <w:right w:val="none" w:sz="0" w:space="0" w:color="auto"/>
      </w:divBdr>
    </w:div>
    <w:div w:id="963385500">
      <w:bodyDiv w:val="1"/>
      <w:marLeft w:val="0"/>
      <w:marRight w:val="0"/>
      <w:marTop w:val="0"/>
      <w:marBottom w:val="0"/>
      <w:divBdr>
        <w:top w:val="none" w:sz="0" w:space="0" w:color="auto"/>
        <w:left w:val="none" w:sz="0" w:space="0" w:color="auto"/>
        <w:bottom w:val="none" w:sz="0" w:space="0" w:color="auto"/>
        <w:right w:val="none" w:sz="0" w:space="0" w:color="auto"/>
      </w:divBdr>
    </w:div>
    <w:div w:id="964964780">
      <w:bodyDiv w:val="1"/>
      <w:marLeft w:val="0"/>
      <w:marRight w:val="0"/>
      <w:marTop w:val="0"/>
      <w:marBottom w:val="0"/>
      <w:divBdr>
        <w:top w:val="none" w:sz="0" w:space="0" w:color="auto"/>
        <w:left w:val="none" w:sz="0" w:space="0" w:color="auto"/>
        <w:bottom w:val="none" w:sz="0" w:space="0" w:color="auto"/>
        <w:right w:val="none" w:sz="0" w:space="0" w:color="auto"/>
      </w:divBdr>
    </w:div>
    <w:div w:id="965280760">
      <w:bodyDiv w:val="1"/>
      <w:marLeft w:val="0"/>
      <w:marRight w:val="0"/>
      <w:marTop w:val="0"/>
      <w:marBottom w:val="0"/>
      <w:divBdr>
        <w:top w:val="none" w:sz="0" w:space="0" w:color="auto"/>
        <w:left w:val="none" w:sz="0" w:space="0" w:color="auto"/>
        <w:bottom w:val="none" w:sz="0" w:space="0" w:color="auto"/>
        <w:right w:val="none" w:sz="0" w:space="0" w:color="auto"/>
      </w:divBdr>
    </w:div>
    <w:div w:id="965551792">
      <w:bodyDiv w:val="1"/>
      <w:marLeft w:val="0"/>
      <w:marRight w:val="0"/>
      <w:marTop w:val="0"/>
      <w:marBottom w:val="0"/>
      <w:divBdr>
        <w:top w:val="none" w:sz="0" w:space="0" w:color="auto"/>
        <w:left w:val="none" w:sz="0" w:space="0" w:color="auto"/>
        <w:bottom w:val="none" w:sz="0" w:space="0" w:color="auto"/>
        <w:right w:val="none" w:sz="0" w:space="0" w:color="auto"/>
      </w:divBdr>
    </w:div>
    <w:div w:id="969359293">
      <w:bodyDiv w:val="1"/>
      <w:marLeft w:val="0"/>
      <w:marRight w:val="0"/>
      <w:marTop w:val="0"/>
      <w:marBottom w:val="0"/>
      <w:divBdr>
        <w:top w:val="none" w:sz="0" w:space="0" w:color="auto"/>
        <w:left w:val="none" w:sz="0" w:space="0" w:color="auto"/>
        <w:bottom w:val="none" w:sz="0" w:space="0" w:color="auto"/>
        <w:right w:val="none" w:sz="0" w:space="0" w:color="auto"/>
      </w:divBdr>
    </w:div>
    <w:div w:id="969551687">
      <w:bodyDiv w:val="1"/>
      <w:marLeft w:val="0"/>
      <w:marRight w:val="0"/>
      <w:marTop w:val="0"/>
      <w:marBottom w:val="0"/>
      <w:divBdr>
        <w:top w:val="none" w:sz="0" w:space="0" w:color="auto"/>
        <w:left w:val="none" w:sz="0" w:space="0" w:color="auto"/>
        <w:bottom w:val="none" w:sz="0" w:space="0" w:color="auto"/>
        <w:right w:val="none" w:sz="0" w:space="0" w:color="auto"/>
      </w:divBdr>
    </w:div>
    <w:div w:id="970742302">
      <w:bodyDiv w:val="1"/>
      <w:marLeft w:val="0"/>
      <w:marRight w:val="0"/>
      <w:marTop w:val="0"/>
      <w:marBottom w:val="0"/>
      <w:divBdr>
        <w:top w:val="none" w:sz="0" w:space="0" w:color="auto"/>
        <w:left w:val="none" w:sz="0" w:space="0" w:color="auto"/>
        <w:bottom w:val="none" w:sz="0" w:space="0" w:color="auto"/>
        <w:right w:val="none" w:sz="0" w:space="0" w:color="auto"/>
      </w:divBdr>
    </w:div>
    <w:div w:id="972372759">
      <w:bodyDiv w:val="1"/>
      <w:marLeft w:val="0"/>
      <w:marRight w:val="0"/>
      <w:marTop w:val="0"/>
      <w:marBottom w:val="0"/>
      <w:divBdr>
        <w:top w:val="none" w:sz="0" w:space="0" w:color="auto"/>
        <w:left w:val="none" w:sz="0" w:space="0" w:color="auto"/>
        <w:bottom w:val="none" w:sz="0" w:space="0" w:color="auto"/>
        <w:right w:val="none" w:sz="0" w:space="0" w:color="auto"/>
      </w:divBdr>
    </w:div>
    <w:div w:id="973294005">
      <w:bodyDiv w:val="1"/>
      <w:marLeft w:val="0"/>
      <w:marRight w:val="0"/>
      <w:marTop w:val="0"/>
      <w:marBottom w:val="0"/>
      <w:divBdr>
        <w:top w:val="none" w:sz="0" w:space="0" w:color="auto"/>
        <w:left w:val="none" w:sz="0" w:space="0" w:color="auto"/>
        <w:bottom w:val="none" w:sz="0" w:space="0" w:color="auto"/>
        <w:right w:val="none" w:sz="0" w:space="0" w:color="auto"/>
      </w:divBdr>
    </w:div>
    <w:div w:id="973952096">
      <w:bodyDiv w:val="1"/>
      <w:marLeft w:val="0"/>
      <w:marRight w:val="0"/>
      <w:marTop w:val="0"/>
      <w:marBottom w:val="0"/>
      <w:divBdr>
        <w:top w:val="none" w:sz="0" w:space="0" w:color="auto"/>
        <w:left w:val="none" w:sz="0" w:space="0" w:color="auto"/>
        <w:bottom w:val="none" w:sz="0" w:space="0" w:color="auto"/>
        <w:right w:val="none" w:sz="0" w:space="0" w:color="auto"/>
      </w:divBdr>
    </w:div>
    <w:div w:id="974145209">
      <w:bodyDiv w:val="1"/>
      <w:marLeft w:val="0"/>
      <w:marRight w:val="0"/>
      <w:marTop w:val="0"/>
      <w:marBottom w:val="0"/>
      <w:divBdr>
        <w:top w:val="none" w:sz="0" w:space="0" w:color="auto"/>
        <w:left w:val="none" w:sz="0" w:space="0" w:color="auto"/>
        <w:bottom w:val="none" w:sz="0" w:space="0" w:color="auto"/>
        <w:right w:val="none" w:sz="0" w:space="0" w:color="auto"/>
      </w:divBdr>
    </w:div>
    <w:div w:id="974335219">
      <w:bodyDiv w:val="1"/>
      <w:marLeft w:val="0"/>
      <w:marRight w:val="0"/>
      <w:marTop w:val="0"/>
      <w:marBottom w:val="0"/>
      <w:divBdr>
        <w:top w:val="none" w:sz="0" w:space="0" w:color="auto"/>
        <w:left w:val="none" w:sz="0" w:space="0" w:color="auto"/>
        <w:bottom w:val="none" w:sz="0" w:space="0" w:color="auto"/>
        <w:right w:val="none" w:sz="0" w:space="0" w:color="auto"/>
      </w:divBdr>
    </w:div>
    <w:div w:id="974483057">
      <w:bodyDiv w:val="1"/>
      <w:marLeft w:val="0"/>
      <w:marRight w:val="0"/>
      <w:marTop w:val="0"/>
      <w:marBottom w:val="0"/>
      <w:divBdr>
        <w:top w:val="none" w:sz="0" w:space="0" w:color="auto"/>
        <w:left w:val="none" w:sz="0" w:space="0" w:color="auto"/>
        <w:bottom w:val="none" w:sz="0" w:space="0" w:color="auto"/>
        <w:right w:val="none" w:sz="0" w:space="0" w:color="auto"/>
      </w:divBdr>
    </w:div>
    <w:div w:id="976451652">
      <w:bodyDiv w:val="1"/>
      <w:marLeft w:val="0"/>
      <w:marRight w:val="0"/>
      <w:marTop w:val="0"/>
      <w:marBottom w:val="0"/>
      <w:divBdr>
        <w:top w:val="none" w:sz="0" w:space="0" w:color="auto"/>
        <w:left w:val="none" w:sz="0" w:space="0" w:color="auto"/>
        <w:bottom w:val="none" w:sz="0" w:space="0" w:color="auto"/>
        <w:right w:val="none" w:sz="0" w:space="0" w:color="auto"/>
      </w:divBdr>
    </w:div>
    <w:div w:id="976645195">
      <w:bodyDiv w:val="1"/>
      <w:marLeft w:val="0"/>
      <w:marRight w:val="0"/>
      <w:marTop w:val="0"/>
      <w:marBottom w:val="0"/>
      <w:divBdr>
        <w:top w:val="none" w:sz="0" w:space="0" w:color="auto"/>
        <w:left w:val="none" w:sz="0" w:space="0" w:color="auto"/>
        <w:bottom w:val="none" w:sz="0" w:space="0" w:color="auto"/>
        <w:right w:val="none" w:sz="0" w:space="0" w:color="auto"/>
      </w:divBdr>
    </w:div>
    <w:div w:id="977875519">
      <w:bodyDiv w:val="1"/>
      <w:marLeft w:val="0"/>
      <w:marRight w:val="0"/>
      <w:marTop w:val="0"/>
      <w:marBottom w:val="0"/>
      <w:divBdr>
        <w:top w:val="none" w:sz="0" w:space="0" w:color="auto"/>
        <w:left w:val="none" w:sz="0" w:space="0" w:color="auto"/>
        <w:bottom w:val="none" w:sz="0" w:space="0" w:color="auto"/>
        <w:right w:val="none" w:sz="0" w:space="0" w:color="auto"/>
      </w:divBdr>
    </w:div>
    <w:div w:id="978263647">
      <w:bodyDiv w:val="1"/>
      <w:marLeft w:val="0"/>
      <w:marRight w:val="0"/>
      <w:marTop w:val="0"/>
      <w:marBottom w:val="0"/>
      <w:divBdr>
        <w:top w:val="none" w:sz="0" w:space="0" w:color="auto"/>
        <w:left w:val="none" w:sz="0" w:space="0" w:color="auto"/>
        <w:bottom w:val="none" w:sz="0" w:space="0" w:color="auto"/>
        <w:right w:val="none" w:sz="0" w:space="0" w:color="auto"/>
      </w:divBdr>
    </w:div>
    <w:div w:id="979116977">
      <w:bodyDiv w:val="1"/>
      <w:marLeft w:val="0"/>
      <w:marRight w:val="0"/>
      <w:marTop w:val="0"/>
      <w:marBottom w:val="0"/>
      <w:divBdr>
        <w:top w:val="none" w:sz="0" w:space="0" w:color="auto"/>
        <w:left w:val="none" w:sz="0" w:space="0" w:color="auto"/>
        <w:bottom w:val="none" w:sz="0" w:space="0" w:color="auto"/>
        <w:right w:val="none" w:sz="0" w:space="0" w:color="auto"/>
      </w:divBdr>
    </w:div>
    <w:div w:id="979650791">
      <w:bodyDiv w:val="1"/>
      <w:marLeft w:val="0"/>
      <w:marRight w:val="0"/>
      <w:marTop w:val="0"/>
      <w:marBottom w:val="0"/>
      <w:divBdr>
        <w:top w:val="none" w:sz="0" w:space="0" w:color="auto"/>
        <w:left w:val="none" w:sz="0" w:space="0" w:color="auto"/>
        <w:bottom w:val="none" w:sz="0" w:space="0" w:color="auto"/>
        <w:right w:val="none" w:sz="0" w:space="0" w:color="auto"/>
      </w:divBdr>
    </w:div>
    <w:div w:id="980773239">
      <w:bodyDiv w:val="1"/>
      <w:marLeft w:val="0"/>
      <w:marRight w:val="0"/>
      <w:marTop w:val="0"/>
      <w:marBottom w:val="0"/>
      <w:divBdr>
        <w:top w:val="none" w:sz="0" w:space="0" w:color="auto"/>
        <w:left w:val="none" w:sz="0" w:space="0" w:color="auto"/>
        <w:bottom w:val="none" w:sz="0" w:space="0" w:color="auto"/>
        <w:right w:val="none" w:sz="0" w:space="0" w:color="auto"/>
      </w:divBdr>
    </w:div>
    <w:div w:id="981036570">
      <w:bodyDiv w:val="1"/>
      <w:marLeft w:val="0"/>
      <w:marRight w:val="0"/>
      <w:marTop w:val="0"/>
      <w:marBottom w:val="0"/>
      <w:divBdr>
        <w:top w:val="none" w:sz="0" w:space="0" w:color="auto"/>
        <w:left w:val="none" w:sz="0" w:space="0" w:color="auto"/>
        <w:bottom w:val="none" w:sz="0" w:space="0" w:color="auto"/>
        <w:right w:val="none" w:sz="0" w:space="0" w:color="auto"/>
      </w:divBdr>
    </w:div>
    <w:div w:id="981731294">
      <w:bodyDiv w:val="1"/>
      <w:marLeft w:val="0"/>
      <w:marRight w:val="0"/>
      <w:marTop w:val="0"/>
      <w:marBottom w:val="0"/>
      <w:divBdr>
        <w:top w:val="none" w:sz="0" w:space="0" w:color="auto"/>
        <w:left w:val="none" w:sz="0" w:space="0" w:color="auto"/>
        <w:bottom w:val="none" w:sz="0" w:space="0" w:color="auto"/>
        <w:right w:val="none" w:sz="0" w:space="0" w:color="auto"/>
      </w:divBdr>
    </w:div>
    <w:div w:id="981889317">
      <w:bodyDiv w:val="1"/>
      <w:marLeft w:val="0"/>
      <w:marRight w:val="0"/>
      <w:marTop w:val="0"/>
      <w:marBottom w:val="0"/>
      <w:divBdr>
        <w:top w:val="none" w:sz="0" w:space="0" w:color="auto"/>
        <w:left w:val="none" w:sz="0" w:space="0" w:color="auto"/>
        <w:bottom w:val="none" w:sz="0" w:space="0" w:color="auto"/>
        <w:right w:val="none" w:sz="0" w:space="0" w:color="auto"/>
      </w:divBdr>
    </w:div>
    <w:div w:id="982613069">
      <w:bodyDiv w:val="1"/>
      <w:marLeft w:val="0"/>
      <w:marRight w:val="0"/>
      <w:marTop w:val="0"/>
      <w:marBottom w:val="0"/>
      <w:divBdr>
        <w:top w:val="none" w:sz="0" w:space="0" w:color="auto"/>
        <w:left w:val="none" w:sz="0" w:space="0" w:color="auto"/>
        <w:bottom w:val="none" w:sz="0" w:space="0" w:color="auto"/>
        <w:right w:val="none" w:sz="0" w:space="0" w:color="auto"/>
      </w:divBdr>
    </w:div>
    <w:div w:id="983121212">
      <w:bodyDiv w:val="1"/>
      <w:marLeft w:val="0"/>
      <w:marRight w:val="0"/>
      <w:marTop w:val="0"/>
      <w:marBottom w:val="0"/>
      <w:divBdr>
        <w:top w:val="none" w:sz="0" w:space="0" w:color="auto"/>
        <w:left w:val="none" w:sz="0" w:space="0" w:color="auto"/>
        <w:bottom w:val="none" w:sz="0" w:space="0" w:color="auto"/>
        <w:right w:val="none" w:sz="0" w:space="0" w:color="auto"/>
      </w:divBdr>
    </w:div>
    <w:div w:id="983311820">
      <w:bodyDiv w:val="1"/>
      <w:marLeft w:val="0"/>
      <w:marRight w:val="0"/>
      <w:marTop w:val="0"/>
      <w:marBottom w:val="0"/>
      <w:divBdr>
        <w:top w:val="none" w:sz="0" w:space="0" w:color="auto"/>
        <w:left w:val="none" w:sz="0" w:space="0" w:color="auto"/>
        <w:bottom w:val="none" w:sz="0" w:space="0" w:color="auto"/>
        <w:right w:val="none" w:sz="0" w:space="0" w:color="auto"/>
      </w:divBdr>
    </w:div>
    <w:div w:id="983780866">
      <w:bodyDiv w:val="1"/>
      <w:marLeft w:val="0"/>
      <w:marRight w:val="0"/>
      <w:marTop w:val="0"/>
      <w:marBottom w:val="0"/>
      <w:divBdr>
        <w:top w:val="none" w:sz="0" w:space="0" w:color="auto"/>
        <w:left w:val="none" w:sz="0" w:space="0" w:color="auto"/>
        <w:bottom w:val="none" w:sz="0" w:space="0" w:color="auto"/>
        <w:right w:val="none" w:sz="0" w:space="0" w:color="auto"/>
      </w:divBdr>
    </w:div>
    <w:div w:id="984359129">
      <w:bodyDiv w:val="1"/>
      <w:marLeft w:val="0"/>
      <w:marRight w:val="0"/>
      <w:marTop w:val="0"/>
      <w:marBottom w:val="0"/>
      <w:divBdr>
        <w:top w:val="none" w:sz="0" w:space="0" w:color="auto"/>
        <w:left w:val="none" w:sz="0" w:space="0" w:color="auto"/>
        <w:bottom w:val="none" w:sz="0" w:space="0" w:color="auto"/>
        <w:right w:val="none" w:sz="0" w:space="0" w:color="auto"/>
      </w:divBdr>
    </w:div>
    <w:div w:id="985862696">
      <w:bodyDiv w:val="1"/>
      <w:marLeft w:val="0"/>
      <w:marRight w:val="0"/>
      <w:marTop w:val="0"/>
      <w:marBottom w:val="0"/>
      <w:divBdr>
        <w:top w:val="none" w:sz="0" w:space="0" w:color="auto"/>
        <w:left w:val="none" w:sz="0" w:space="0" w:color="auto"/>
        <w:bottom w:val="none" w:sz="0" w:space="0" w:color="auto"/>
        <w:right w:val="none" w:sz="0" w:space="0" w:color="auto"/>
      </w:divBdr>
    </w:div>
    <w:div w:id="986083285">
      <w:bodyDiv w:val="1"/>
      <w:marLeft w:val="0"/>
      <w:marRight w:val="0"/>
      <w:marTop w:val="0"/>
      <w:marBottom w:val="0"/>
      <w:divBdr>
        <w:top w:val="none" w:sz="0" w:space="0" w:color="auto"/>
        <w:left w:val="none" w:sz="0" w:space="0" w:color="auto"/>
        <w:bottom w:val="none" w:sz="0" w:space="0" w:color="auto"/>
        <w:right w:val="none" w:sz="0" w:space="0" w:color="auto"/>
      </w:divBdr>
    </w:div>
    <w:div w:id="986205361">
      <w:bodyDiv w:val="1"/>
      <w:marLeft w:val="0"/>
      <w:marRight w:val="0"/>
      <w:marTop w:val="0"/>
      <w:marBottom w:val="0"/>
      <w:divBdr>
        <w:top w:val="none" w:sz="0" w:space="0" w:color="auto"/>
        <w:left w:val="none" w:sz="0" w:space="0" w:color="auto"/>
        <w:bottom w:val="none" w:sz="0" w:space="0" w:color="auto"/>
        <w:right w:val="none" w:sz="0" w:space="0" w:color="auto"/>
      </w:divBdr>
    </w:div>
    <w:div w:id="986863334">
      <w:bodyDiv w:val="1"/>
      <w:marLeft w:val="0"/>
      <w:marRight w:val="0"/>
      <w:marTop w:val="0"/>
      <w:marBottom w:val="0"/>
      <w:divBdr>
        <w:top w:val="none" w:sz="0" w:space="0" w:color="auto"/>
        <w:left w:val="none" w:sz="0" w:space="0" w:color="auto"/>
        <w:bottom w:val="none" w:sz="0" w:space="0" w:color="auto"/>
        <w:right w:val="none" w:sz="0" w:space="0" w:color="auto"/>
      </w:divBdr>
    </w:div>
    <w:div w:id="987636162">
      <w:bodyDiv w:val="1"/>
      <w:marLeft w:val="0"/>
      <w:marRight w:val="0"/>
      <w:marTop w:val="0"/>
      <w:marBottom w:val="0"/>
      <w:divBdr>
        <w:top w:val="none" w:sz="0" w:space="0" w:color="auto"/>
        <w:left w:val="none" w:sz="0" w:space="0" w:color="auto"/>
        <w:bottom w:val="none" w:sz="0" w:space="0" w:color="auto"/>
        <w:right w:val="none" w:sz="0" w:space="0" w:color="auto"/>
      </w:divBdr>
    </w:div>
    <w:div w:id="987830056">
      <w:bodyDiv w:val="1"/>
      <w:marLeft w:val="0"/>
      <w:marRight w:val="0"/>
      <w:marTop w:val="0"/>
      <w:marBottom w:val="0"/>
      <w:divBdr>
        <w:top w:val="none" w:sz="0" w:space="0" w:color="auto"/>
        <w:left w:val="none" w:sz="0" w:space="0" w:color="auto"/>
        <w:bottom w:val="none" w:sz="0" w:space="0" w:color="auto"/>
        <w:right w:val="none" w:sz="0" w:space="0" w:color="auto"/>
      </w:divBdr>
    </w:div>
    <w:div w:id="988821300">
      <w:bodyDiv w:val="1"/>
      <w:marLeft w:val="0"/>
      <w:marRight w:val="0"/>
      <w:marTop w:val="0"/>
      <w:marBottom w:val="0"/>
      <w:divBdr>
        <w:top w:val="none" w:sz="0" w:space="0" w:color="auto"/>
        <w:left w:val="none" w:sz="0" w:space="0" w:color="auto"/>
        <w:bottom w:val="none" w:sz="0" w:space="0" w:color="auto"/>
        <w:right w:val="none" w:sz="0" w:space="0" w:color="auto"/>
      </w:divBdr>
    </w:div>
    <w:div w:id="989940662">
      <w:bodyDiv w:val="1"/>
      <w:marLeft w:val="0"/>
      <w:marRight w:val="0"/>
      <w:marTop w:val="0"/>
      <w:marBottom w:val="0"/>
      <w:divBdr>
        <w:top w:val="none" w:sz="0" w:space="0" w:color="auto"/>
        <w:left w:val="none" w:sz="0" w:space="0" w:color="auto"/>
        <w:bottom w:val="none" w:sz="0" w:space="0" w:color="auto"/>
        <w:right w:val="none" w:sz="0" w:space="0" w:color="auto"/>
      </w:divBdr>
    </w:div>
    <w:div w:id="990137485">
      <w:bodyDiv w:val="1"/>
      <w:marLeft w:val="0"/>
      <w:marRight w:val="0"/>
      <w:marTop w:val="0"/>
      <w:marBottom w:val="0"/>
      <w:divBdr>
        <w:top w:val="none" w:sz="0" w:space="0" w:color="auto"/>
        <w:left w:val="none" w:sz="0" w:space="0" w:color="auto"/>
        <w:bottom w:val="none" w:sz="0" w:space="0" w:color="auto"/>
        <w:right w:val="none" w:sz="0" w:space="0" w:color="auto"/>
      </w:divBdr>
    </w:div>
    <w:div w:id="990209997">
      <w:bodyDiv w:val="1"/>
      <w:marLeft w:val="0"/>
      <w:marRight w:val="0"/>
      <w:marTop w:val="0"/>
      <w:marBottom w:val="0"/>
      <w:divBdr>
        <w:top w:val="none" w:sz="0" w:space="0" w:color="auto"/>
        <w:left w:val="none" w:sz="0" w:space="0" w:color="auto"/>
        <w:bottom w:val="none" w:sz="0" w:space="0" w:color="auto"/>
        <w:right w:val="none" w:sz="0" w:space="0" w:color="auto"/>
      </w:divBdr>
    </w:div>
    <w:div w:id="991065206">
      <w:bodyDiv w:val="1"/>
      <w:marLeft w:val="0"/>
      <w:marRight w:val="0"/>
      <w:marTop w:val="0"/>
      <w:marBottom w:val="0"/>
      <w:divBdr>
        <w:top w:val="none" w:sz="0" w:space="0" w:color="auto"/>
        <w:left w:val="none" w:sz="0" w:space="0" w:color="auto"/>
        <w:bottom w:val="none" w:sz="0" w:space="0" w:color="auto"/>
        <w:right w:val="none" w:sz="0" w:space="0" w:color="auto"/>
      </w:divBdr>
    </w:div>
    <w:div w:id="991107793">
      <w:bodyDiv w:val="1"/>
      <w:marLeft w:val="0"/>
      <w:marRight w:val="0"/>
      <w:marTop w:val="0"/>
      <w:marBottom w:val="0"/>
      <w:divBdr>
        <w:top w:val="none" w:sz="0" w:space="0" w:color="auto"/>
        <w:left w:val="none" w:sz="0" w:space="0" w:color="auto"/>
        <w:bottom w:val="none" w:sz="0" w:space="0" w:color="auto"/>
        <w:right w:val="none" w:sz="0" w:space="0" w:color="auto"/>
      </w:divBdr>
    </w:div>
    <w:div w:id="994796066">
      <w:bodyDiv w:val="1"/>
      <w:marLeft w:val="0"/>
      <w:marRight w:val="0"/>
      <w:marTop w:val="0"/>
      <w:marBottom w:val="0"/>
      <w:divBdr>
        <w:top w:val="none" w:sz="0" w:space="0" w:color="auto"/>
        <w:left w:val="none" w:sz="0" w:space="0" w:color="auto"/>
        <w:bottom w:val="none" w:sz="0" w:space="0" w:color="auto"/>
        <w:right w:val="none" w:sz="0" w:space="0" w:color="auto"/>
      </w:divBdr>
    </w:div>
    <w:div w:id="995230473">
      <w:bodyDiv w:val="1"/>
      <w:marLeft w:val="0"/>
      <w:marRight w:val="0"/>
      <w:marTop w:val="0"/>
      <w:marBottom w:val="0"/>
      <w:divBdr>
        <w:top w:val="none" w:sz="0" w:space="0" w:color="auto"/>
        <w:left w:val="none" w:sz="0" w:space="0" w:color="auto"/>
        <w:bottom w:val="none" w:sz="0" w:space="0" w:color="auto"/>
        <w:right w:val="none" w:sz="0" w:space="0" w:color="auto"/>
      </w:divBdr>
    </w:div>
    <w:div w:id="995573907">
      <w:bodyDiv w:val="1"/>
      <w:marLeft w:val="0"/>
      <w:marRight w:val="0"/>
      <w:marTop w:val="0"/>
      <w:marBottom w:val="0"/>
      <w:divBdr>
        <w:top w:val="none" w:sz="0" w:space="0" w:color="auto"/>
        <w:left w:val="none" w:sz="0" w:space="0" w:color="auto"/>
        <w:bottom w:val="none" w:sz="0" w:space="0" w:color="auto"/>
        <w:right w:val="none" w:sz="0" w:space="0" w:color="auto"/>
      </w:divBdr>
    </w:div>
    <w:div w:id="996417103">
      <w:bodyDiv w:val="1"/>
      <w:marLeft w:val="0"/>
      <w:marRight w:val="0"/>
      <w:marTop w:val="0"/>
      <w:marBottom w:val="0"/>
      <w:divBdr>
        <w:top w:val="none" w:sz="0" w:space="0" w:color="auto"/>
        <w:left w:val="none" w:sz="0" w:space="0" w:color="auto"/>
        <w:bottom w:val="none" w:sz="0" w:space="0" w:color="auto"/>
        <w:right w:val="none" w:sz="0" w:space="0" w:color="auto"/>
      </w:divBdr>
    </w:div>
    <w:div w:id="997266011">
      <w:bodyDiv w:val="1"/>
      <w:marLeft w:val="0"/>
      <w:marRight w:val="0"/>
      <w:marTop w:val="0"/>
      <w:marBottom w:val="0"/>
      <w:divBdr>
        <w:top w:val="none" w:sz="0" w:space="0" w:color="auto"/>
        <w:left w:val="none" w:sz="0" w:space="0" w:color="auto"/>
        <w:bottom w:val="none" w:sz="0" w:space="0" w:color="auto"/>
        <w:right w:val="none" w:sz="0" w:space="0" w:color="auto"/>
      </w:divBdr>
    </w:div>
    <w:div w:id="997539294">
      <w:bodyDiv w:val="1"/>
      <w:marLeft w:val="0"/>
      <w:marRight w:val="0"/>
      <w:marTop w:val="0"/>
      <w:marBottom w:val="0"/>
      <w:divBdr>
        <w:top w:val="none" w:sz="0" w:space="0" w:color="auto"/>
        <w:left w:val="none" w:sz="0" w:space="0" w:color="auto"/>
        <w:bottom w:val="none" w:sz="0" w:space="0" w:color="auto"/>
        <w:right w:val="none" w:sz="0" w:space="0" w:color="auto"/>
      </w:divBdr>
    </w:div>
    <w:div w:id="998340030">
      <w:bodyDiv w:val="1"/>
      <w:marLeft w:val="0"/>
      <w:marRight w:val="0"/>
      <w:marTop w:val="0"/>
      <w:marBottom w:val="0"/>
      <w:divBdr>
        <w:top w:val="none" w:sz="0" w:space="0" w:color="auto"/>
        <w:left w:val="none" w:sz="0" w:space="0" w:color="auto"/>
        <w:bottom w:val="none" w:sz="0" w:space="0" w:color="auto"/>
        <w:right w:val="none" w:sz="0" w:space="0" w:color="auto"/>
      </w:divBdr>
    </w:div>
    <w:div w:id="1000695482">
      <w:bodyDiv w:val="1"/>
      <w:marLeft w:val="0"/>
      <w:marRight w:val="0"/>
      <w:marTop w:val="0"/>
      <w:marBottom w:val="0"/>
      <w:divBdr>
        <w:top w:val="none" w:sz="0" w:space="0" w:color="auto"/>
        <w:left w:val="none" w:sz="0" w:space="0" w:color="auto"/>
        <w:bottom w:val="none" w:sz="0" w:space="0" w:color="auto"/>
        <w:right w:val="none" w:sz="0" w:space="0" w:color="auto"/>
      </w:divBdr>
    </w:div>
    <w:div w:id="1001392630">
      <w:bodyDiv w:val="1"/>
      <w:marLeft w:val="0"/>
      <w:marRight w:val="0"/>
      <w:marTop w:val="0"/>
      <w:marBottom w:val="0"/>
      <w:divBdr>
        <w:top w:val="none" w:sz="0" w:space="0" w:color="auto"/>
        <w:left w:val="none" w:sz="0" w:space="0" w:color="auto"/>
        <w:bottom w:val="none" w:sz="0" w:space="0" w:color="auto"/>
        <w:right w:val="none" w:sz="0" w:space="0" w:color="auto"/>
      </w:divBdr>
    </w:div>
    <w:div w:id="1001473743">
      <w:bodyDiv w:val="1"/>
      <w:marLeft w:val="0"/>
      <w:marRight w:val="0"/>
      <w:marTop w:val="0"/>
      <w:marBottom w:val="0"/>
      <w:divBdr>
        <w:top w:val="none" w:sz="0" w:space="0" w:color="auto"/>
        <w:left w:val="none" w:sz="0" w:space="0" w:color="auto"/>
        <w:bottom w:val="none" w:sz="0" w:space="0" w:color="auto"/>
        <w:right w:val="none" w:sz="0" w:space="0" w:color="auto"/>
      </w:divBdr>
    </w:div>
    <w:div w:id="1006058928">
      <w:bodyDiv w:val="1"/>
      <w:marLeft w:val="0"/>
      <w:marRight w:val="0"/>
      <w:marTop w:val="0"/>
      <w:marBottom w:val="0"/>
      <w:divBdr>
        <w:top w:val="none" w:sz="0" w:space="0" w:color="auto"/>
        <w:left w:val="none" w:sz="0" w:space="0" w:color="auto"/>
        <w:bottom w:val="none" w:sz="0" w:space="0" w:color="auto"/>
        <w:right w:val="none" w:sz="0" w:space="0" w:color="auto"/>
      </w:divBdr>
    </w:div>
    <w:div w:id="1008673271">
      <w:bodyDiv w:val="1"/>
      <w:marLeft w:val="0"/>
      <w:marRight w:val="0"/>
      <w:marTop w:val="0"/>
      <w:marBottom w:val="0"/>
      <w:divBdr>
        <w:top w:val="none" w:sz="0" w:space="0" w:color="auto"/>
        <w:left w:val="none" w:sz="0" w:space="0" w:color="auto"/>
        <w:bottom w:val="none" w:sz="0" w:space="0" w:color="auto"/>
        <w:right w:val="none" w:sz="0" w:space="0" w:color="auto"/>
      </w:divBdr>
    </w:div>
    <w:div w:id="1009412702">
      <w:bodyDiv w:val="1"/>
      <w:marLeft w:val="0"/>
      <w:marRight w:val="0"/>
      <w:marTop w:val="0"/>
      <w:marBottom w:val="0"/>
      <w:divBdr>
        <w:top w:val="none" w:sz="0" w:space="0" w:color="auto"/>
        <w:left w:val="none" w:sz="0" w:space="0" w:color="auto"/>
        <w:bottom w:val="none" w:sz="0" w:space="0" w:color="auto"/>
        <w:right w:val="none" w:sz="0" w:space="0" w:color="auto"/>
      </w:divBdr>
    </w:div>
    <w:div w:id="1009795027">
      <w:bodyDiv w:val="1"/>
      <w:marLeft w:val="0"/>
      <w:marRight w:val="0"/>
      <w:marTop w:val="0"/>
      <w:marBottom w:val="0"/>
      <w:divBdr>
        <w:top w:val="none" w:sz="0" w:space="0" w:color="auto"/>
        <w:left w:val="none" w:sz="0" w:space="0" w:color="auto"/>
        <w:bottom w:val="none" w:sz="0" w:space="0" w:color="auto"/>
        <w:right w:val="none" w:sz="0" w:space="0" w:color="auto"/>
      </w:divBdr>
    </w:div>
    <w:div w:id="1011835528">
      <w:bodyDiv w:val="1"/>
      <w:marLeft w:val="0"/>
      <w:marRight w:val="0"/>
      <w:marTop w:val="0"/>
      <w:marBottom w:val="0"/>
      <w:divBdr>
        <w:top w:val="none" w:sz="0" w:space="0" w:color="auto"/>
        <w:left w:val="none" w:sz="0" w:space="0" w:color="auto"/>
        <w:bottom w:val="none" w:sz="0" w:space="0" w:color="auto"/>
        <w:right w:val="none" w:sz="0" w:space="0" w:color="auto"/>
      </w:divBdr>
    </w:div>
    <w:div w:id="1012605168">
      <w:bodyDiv w:val="1"/>
      <w:marLeft w:val="0"/>
      <w:marRight w:val="0"/>
      <w:marTop w:val="0"/>
      <w:marBottom w:val="0"/>
      <w:divBdr>
        <w:top w:val="none" w:sz="0" w:space="0" w:color="auto"/>
        <w:left w:val="none" w:sz="0" w:space="0" w:color="auto"/>
        <w:bottom w:val="none" w:sz="0" w:space="0" w:color="auto"/>
        <w:right w:val="none" w:sz="0" w:space="0" w:color="auto"/>
      </w:divBdr>
    </w:div>
    <w:div w:id="1012729252">
      <w:bodyDiv w:val="1"/>
      <w:marLeft w:val="0"/>
      <w:marRight w:val="0"/>
      <w:marTop w:val="0"/>
      <w:marBottom w:val="0"/>
      <w:divBdr>
        <w:top w:val="none" w:sz="0" w:space="0" w:color="auto"/>
        <w:left w:val="none" w:sz="0" w:space="0" w:color="auto"/>
        <w:bottom w:val="none" w:sz="0" w:space="0" w:color="auto"/>
        <w:right w:val="none" w:sz="0" w:space="0" w:color="auto"/>
      </w:divBdr>
    </w:div>
    <w:div w:id="1013266234">
      <w:bodyDiv w:val="1"/>
      <w:marLeft w:val="0"/>
      <w:marRight w:val="0"/>
      <w:marTop w:val="0"/>
      <w:marBottom w:val="0"/>
      <w:divBdr>
        <w:top w:val="none" w:sz="0" w:space="0" w:color="auto"/>
        <w:left w:val="none" w:sz="0" w:space="0" w:color="auto"/>
        <w:bottom w:val="none" w:sz="0" w:space="0" w:color="auto"/>
        <w:right w:val="none" w:sz="0" w:space="0" w:color="auto"/>
      </w:divBdr>
    </w:div>
    <w:div w:id="1013458210">
      <w:bodyDiv w:val="1"/>
      <w:marLeft w:val="0"/>
      <w:marRight w:val="0"/>
      <w:marTop w:val="0"/>
      <w:marBottom w:val="0"/>
      <w:divBdr>
        <w:top w:val="none" w:sz="0" w:space="0" w:color="auto"/>
        <w:left w:val="none" w:sz="0" w:space="0" w:color="auto"/>
        <w:bottom w:val="none" w:sz="0" w:space="0" w:color="auto"/>
        <w:right w:val="none" w:sz="0" w:space="0" w:color="auto"/>
      </w:divBdr>
    </w:div>
    <w:div w:id="1014040386">
      <w:bodyDiv w:val="1"/>
      <w:marLeft w:val="0"/>
      <w:marRight w:val="0"/>
      <w:marTop w:val="0"/>
      <w:marBottom w:val="0"/>
      <w:divBdr>
        <w:top w:val="none" w:sz="0" w:space="0" w:color="auto"/>
        <w:left w:val="none" w:sz="0" w:space="0" w:color="auto"/>
        <w:bottom w:val="none" w:sz="0" w:space="0" w:color="auto"/>
        <w:right w:val="none" w:sz="0" w:space="0" w:color="auto"/>
      </w:divBdr>
    </w:div>
    <w:div w:id="1014456774">
      <w:bodyDiv w:val="1"/>
      <w:marLeft w:val="0"/>
      <w:marRight w:val="0"/>
      <w:marTop w:val="0"/>
      <w:marBottom w:val="0"/>
      <w:divBdr>
        <w:top w:val="none" w:sz="0" w:space="0" w:color="auto"/>
        <w:left w:val="none" w:sz="0" w:space="0" w:color="auto"/>
        <w:bottom w:val="none" w:sz="0" w:space="0" w:color="auto"/>
        <w:right w:val="none" w:sz="0" w:space="0" w:color="auto"/>
      </w:divBdr>
    </w:div>
    <w:div w:id="1014917864">
      <w:bodyDiv w:val="1"/>
      <w:marLeft w:val="0"/>
      <w:marRight w:val="0"/>
      <w:marTop w:val="0"/>
      <w:marBottom w:val="0"/>
      <w:divBdr>
        <w:top w:val="none" w:sz="0" w:space="0" w:color="auto"/>
        <w:left w:val="none" w:sz="0" w:space="0" w:color="auto"/>
        <w:bottom w:val="none" w:sz="0" w:space="0" w:color="auto"/>
        <w:right w:val="none" w:sz="0" w:space="0" w:color="auto"/>
      </w:divBdr>
    </w:div>
    <w:div w:id="1015110726">
      <w:bodyDiv w:val="1"/>
      <w:marLeft w:val="0"/>
      <w:marRight w:val="0"/>
      <w:marTop w:val="0"/>
      <w:marBottom w:val="0"/>
      <w:divBdr>
        <w:top w:val="none" w:sz="0" w:space="0" w:color="auto"/>
        <w:left w:val="none" w:sz="0" w:space="0" w:color="auto"/>
        <w:bottom w:val="none" w:sz="0" w:space="0" w:color="auto"/>
        <w:right w:val="none" w:sz="0" w:space="0" w:color="auto"/>
      </w:divBdr>
    </w:div>
    <w:div w:id="1015184203">
      <w:bodyDiv w:val="1"/>
      <w:marLeft w:val="0"/>
      <w:marRight w:val="0"/>
      <w:marTop w:val="0"/>
      <w:marBottom w:val="0"/>
      <w:divBdr>
        <w:top w:val="none" w:sz="0" w:space="0" w:color="auto"/>
        <w:left w:val="none" w:sz="0" w:space="0" w:color="auto"/>
        <w:bottom w:val="none" w:sz="0" w:space="0" w:color="auto"/>
        <w:right w:val="none" w:sz="0" w:space="0" w:color="auto"/>
      </w:divBdr>
    </w:div>
    <w:div w:id="1016426457">
      <w:bodyDiv w:val="1"/>
      <w:marLeft w:val="0"/>
      <w:marRight w:val="0"/>
      <w:marTop w:val="0"/>
      <w:marBottom w:val="0"/>
      <w:divBdr>
        <w:top w:val="none" w:sz="0" w:space="0" w:color="auto"/>
        <w:left w:val="none" w:sz="0" w:space="0" w:color="auto"/>
        <w:bottom w:val="none" w:sz="0" w:space="0" w:color="auto"/>
        <w:right w:val="none" w:sz="0" w:space="0" w:color="auto"/>
      </w:divBdr>
    </w:div>
    <w:div w:id="1017005230">
      <w:bodyDiv w:val="1"/>
      <w:marLeft w:val="0"/>
      <w:marRight w:val="0"/>
      <w:marTop w:val="0"/>
      <w:marBottom w:val="0"/>
      <w:divBdr>
        <w:top w:val="none" w:sz="0" w:space="0" w:color="auto"/>
        <w:left w:val="none" w:sz="0" w:space="0" w:color="auto"/>
        <w:bottom w:val="none" w:sz="0" w:space="0" w:color="auto"/>
        <w:right w:val="none" w:sz="0" w:space="0" w:color="auto"/>
      </w:divBdr>
    </w:div>
    <w:div w:id="1017193716">
      <w:bodyDiv w:val="1"/>
      <w:marLeft w:val="0"/>
      <w:marRight w:val="0"/>
      <w:marTop w:val="0"/>
      <w:marBottom w:val="0"/>
      <w:divBdr>
        <w:top w:val="none" w:sz="0" w:space="0" w:color="auto"/>
        <w:left w:val="none" w:sz="0" w:space="0" w:color="auto"/>
        <w:bottom w:val="none" w:sz="0" w:space="0" w:color="auto"/>
        <w:right w:val="none" w:sz="0" w:space="0" w:color="auto"/>
      </w:divBdr>
    </w:div>
    <w:div w:id="1021051189">
      <w:bodyDiv w:val="1"/>
      <w:marLeft w:val="0"/>
      <w:marRight w:val="0"/>
      <w:marTop w:val="0"/>
      <w:marBottom w:val="0"/>
      <w:divBdr>
        <w:top w:val="none" w:sz="0" w:space="0" w:color="auto"/>
        <w:left w:val="none" w:sz="0" w:space="0" w:color="auto"/>
        <w:bottom w:val="none" w:sz="0" w:space="0" w:color="auto"/>
        <w:right w:val="none" w:sz="0" w:space="0" w:color="auto"/>
      </w:divBdr>
    </w:div>
    <w:div w:id="1022434300">
      <w:bodyDiv w:val="1"/>
      <w:marLeft w:val="0"/>
      <w:marRight w:val="0"/>
      <w:marTop w:val="0"/>
      <w:marBottom w:val="0"/>
      <w:divBdr>
        <w:top w:val="none" w:sz="0" w:space="0" w:color="auto"/>
        <w:left w:val="none" w:sz="0" w:space="0" w:color="auto"/>
        <w:bottom w:val="none" w:sz="0" w:space="0" w:color="auto"/>
        <w:right w:val="none" w:sz="0" w:space="0" w:color="auto"/>
      </w:divBdr>
    </w:div>
    <w:div w:id="1024476938">
      <w:bodyDiv w:val="1"/>
      <w:marLeft w:val="0"/>
      <w:marRight w:val="0"/>
      <w:marTop w:val="0"/>
      <w:marBottom w:val="0"/>
      <w:divBdr>
        <w:top w:val="none" w:sz="0" w:space="0" w:color="auto"/>
        <w:left w:val="none" w:sz="0" w:space="0" w:color="auto"/>
        <w:bottom w:val="none" w:sz="0" w:space="0" w:color="auto"/>
        <w:right w:val="none" w:sz="0" w:space="0" w:color="auto"/>
      </w:divBdr>
    </w:div>
    <w:div w:id="1026373336">
      <w:bodyDiv w:val="1"/>
      <w:marLeft w:val="0"/>
      <w:marRight w:val="0"/>
      <w:marTop w:val="0"/>
      <w:marBottom w:val="0"/>
      <w:divBdr>
        <w:top w:val="none" w:sz="0" w:space="0" w:color="auto"/>
        <w:left w:val="none" w:sz="0" w:space="0" w:color="auto"/>
        <w:bottom w:val="none" w:sz="0" w:space="0" w:color="auto"/>
        <w:right w:val="none" w:sz="0" w:space="0" w:color="auto"/>
      </w:divBdr>
    </w:div>
    <w:div w:id="1029139484">
      <w:bodyDiv w:val="1"/>
      <w:marLeft w:val="0"/>
      <w:marRight w:val="0"/>
      <w:marTop w:val="0"/>
      <w:marBottom w:val="0"/>
      <w:divBdr>
        <w:top w:val="none" w:sz="0" w:space="0" w:color="auto"/>
        <w:left w:val="none" w:sz="0" w:space="0" w:color="auto"/>
        <w:bottom w:val="none" w:sz="0" w:space="0" w:color="auto"/>
        <w:right w:val="none" w:sz="0" w:space="0" w:color="auto"/>
      </w:divBdr>
    </w:div>
    <w:div w:id="1029455646">
      <w:bodyDiv w:val="1"/>
      <w:marLeft w:val="0"/>
      <w:marRight w:val="0"/>
      <w:marTop w:val="0"/>
      <w:marBottom w:val="0"/>
      <w:divBdr>
        <w:top w:val="none" w:sz="0" w:space="0" w:color="auto"/>
        <w:left w:val="none" w:sz="0" w:space="0" w:color="auto"/>
        <w:bottom w:val="none" w:sz="0" w:space="0" w:color="auto"/>
        <w:right w:val="none" w:sz="0" w:space="0" w:color="auto"/>
      </w:divBdr>
    </w:div>
    <w:div w:id="1029599983">
      <w:bodyDiv w:val="1"/>
      <w:marLeft w:val="0"/>
      <w:marRight w:val="0"/>
      <w:marTop w:val="0"/>
      <w:marBottom w:val="0"/>
      <w:divBdr>
        <w:top w:val="none" w:sz="0" w:space="0" w:color="auto"/>
        <w:left w:val="none" w:sz="0" w:space="0" w:color="auto"/>
        <w:bottom w:val="none" w:sz="0" w:space="0" w:color="auto"/>
        <w:right w:val="none" w:sz="0" w:space="0" w:color="auto"/>
      </w:divBdr>
    </w:div>
    <w:div w:id="1030062043">
      <w:bodyDiv w:val="1"/>
      <w:marLeft w:val="0"/>
      <w:marRight w:val="0"/>
      <w:marTop w:val="0"/>
      <w:marBottom w:val="0"/>
      <w:divBdr>
        <w:top w:val="none" w:sz="0" w:space="0" w:color="auto"/>
        <w:left w:val="none" w:sz="0" w:space="0" w:color="auto"/>
        <w:bottom w:val="none" w:sz="0" w:space="0" w:color="auto"/>
        <w:right w:val="none" w:sz="0" w:space="0" w:color="auto"/>
      </w:divBdr>
    </w:div>
    <w:div w:id="1030913863">
      <w:bodyDiv w:val="1"/>
      <w:marLeft w:val="0"/>
      <w:marRight w:val="0"/>
      <w:marTop w:val="0"/>
      <w:marBottom w:val="0"/>
      <w:divBdr>
        <w:top w:val="none" w:sz="0" w:space="0" w:color="auto"/>
        <w:left w:val="none" w:sz="0" w:space="0" w:color="auto"/>
        <w:bottom w:val="none" w:sz="0" w:space="0" w:color="auto"/>
        <w:right w:val="none" w:sz="0" w:space="0" w:color="auto"/>
      </w:divBdr>
    </w:div>
    <w:div w:id="1031104739">
      <w:bodyDiv w:val="1"/>
      <w:marLeft w:val="0"/>
      <w:marRight w:val="0"/>
      <w:marTop w:val="0"/>
      <w:marBottom w:val="0"/>
      <w:divBdr>
        <w:top w:val="none" w:sz="0" w:space="0" w:color="auto"/>
        <w:left w:val="none" w:sz="0" w:space="0" w:color="auto"/>
        <w:bottom w:val="none" w:sz="0" w:space="0" w:color="auto"/>
        <w:right w:val="none" w:sz="0" w:space="0" w:color="auto"/>
      </w:divBdr>
    </w:div>
    <w:div w:id="1031151760">
      <w:bodyDiv w:val="1"/>
      <w:marLeft w:val="0"/>
      <w:marRight w:val="0"/>
      <w:marTop w:val="0"/>
      <w:marBottom w:val="0"/>
      <w:divBdr>
        <w:top w:val="none" w:sz="0" w:space="0" w:color="auto"/>
        <w:left w:val="none" w:sz="0" w:space="0" w:color="auto"/>
        <w:bottom w:val="none" w:sz="0" w:space="0" w:color="auto"/>
        <w:right w:val="none" w:sz="0" w:space="0" w:color="auto"/>
      </w:divBdr>
    </w:div>
    <w:div w:id="1032148741">
      <w:bodyDiv w:val="1"/>
      <w:marLeft w:val="0"/>
      <w:marRight w:val="0"/>
      <w:marTop w:val="0"/>
      <w:marBottom w:val="0"/>
      <w:divBdr>
        <w:top w:val="none" w:sz="0" w:space="0" w:color="auto"/>
        <w:left w:val="none" w:sz="0" w:space="0" w:color="auto"/>
        <w:bottom w:val="none" w:sz="0" w:space="0" w:color="auto"/>
        <w:right w:val="none" w:sz="0" w:space="0" w:color="auto"/>
      </w:divBdr>
    </w:div>
    <w:div w:id="1032539248">
      <w:bodyDiv w:val="1"/>
      <w:marLeft w:val="0"/>
      <w:marRight w:val="0"/>
      <w:marTop w:val="0"/>
      <w:marBottom w:val="0"/>
      <w:divBdr>
        <w:top w:val="none" w:sz="0" w:space="0" w:color="auto"/>
        <w:left w:val="none" w:sz="0" w:space="0" w:color="auto"/>
        <w:bottom w:val="none" w:sz="0" w:space="0" w:color="auto"/>
        <w:right w:val="none" w:sz="0" w:space="0" w:color="auto"/>
      </w:divBdr>
    </w:div>
    <w:div w:id="1033186457">
      <w:bodyDiv w:val="1"/>
      <w:marLeft w:val="0"/>
      <w:marRight w:val="0"/>
      <w:marTop w:val="0"/>
      <w:marBottom w:val="0"/>
      <w:divBdr>
        <w:top w:val="none" w:sz="0" w:space="0" w:color="auto"/>
        <w:left w:val="none" w:sz="0" w:space="0" w:color="auto"/>
        <w:bottom w:val="none" w:sz="0" w:space="0" w:color="auto"/>
        <w:right w:val="none" w:sz="0" w:space="0" w:color="auto"/>
      </w:divBdr>
    </w:div>
    <w:div w:id="1033380954">
      <w:bodyDiv w:val="1"/>
      <w:marLeft w:val="0"/>
      <w:marRight w:val="0"/>
      <w:marTop w:val="0"/>
      <w:marBottom w:val="0"/>
      <w:divBdr>
        <w:top w:val="none" w:sz="0" w:space="0" w:color="auto"/>
        <w:left w:val="none" w:sz="0" w:space="0" w:color="auto"/>
        <w:bottom w:val="none" w:sz="0" w:space="0" w:color="auto"/>
        <w:right w:val="none" w:sz="0" w:space="0" w:color="auto"/>
      </w:divBdr>
    </w:div>
    <w:div w:id="1034114774">
      <w:bodyDiv w:val="1"/>
      <w:marLeft w:val="0"/>
      <w:marRight w:val="0"/>
      <w:marTop w:val="0"/>
      <w:marBottom w:val="0"/>
      <w:divBdr>
        <w:top w:val="none" w:sz="0" w:space="0" w:color="auto"/>
        <w:left w:val="none" w:sz="0" w:space="0" w:color="auto"/>
        <w:bottom w:val="none" w:sz="0" w:space="0" w:color="auto"/>
        <w:right w:val="none" w:sz="0" w:space="0" w:color="auto"/>
      </w:divBdr>
    </w:div>
    <w:div w:id="1035156451">
      <w:bodyDiv w:val="1"/>
      <w:marLeft w:val="0"/>
      <w:marRight w:val="0"/>
      <w:marTop w:val="0"/>
      <w:marBottom w:val="0"/>
      <w:divBdr>
        <w:top w:val="none" w:sz="0" w:space="0" w:color="auto"/>
        <w:left w:val="none" w:sz="0" w:space="0" w:color="auto"/>
        <w:bottom w:val="none" w:sz="0" w:space="0" w:color="auto"/>
        <w:right w:val="none" w:sz="0" w:space="0" w:color="auto"/>
      </w:divBdr>
    </w:div>
    <w:div w:id="1035348033">
      <w:bodyDiv w:val="1"/>
      <w:marLeft w:val="0"/>
      <w:marRight w:val="0"/>
      <w:marTop w:val="0"/>
      <w:marBottom w:val="0"/>
      <w:divBdr>
        <w:top w:val="none" w:sz="0" w:space="0" w:color="auto"/>
        <w:left w:val="none" w:sz="0" w:space="0" w:color="auto"/>
        <w:bottom w:val="none" w:sz="0" w:space="0" w:color="auto"/>
        <w:right w:val="none" w:sz="0" w:space="0" w:color="auto"/>
      </w:divBdr>
    </w:div>
    <w:div w:id="1035499918">
      <w:bodyDiv w:val="1"/>
      <w:marLeft w:val="0"/>
      <w:marRight w:val="0"/>
      <w:marTop w:val="0"/>
      <w:marBottom w:val="0"/>
      <w:divBdr>
        <w:top w:val="none" w:sz="0" w:space="0" w:color="auto"/>
        <w:left w:val="none" w:sz="0" w:space="0" w:color="auto"/>
        <w:bottom w:val="none" w:sz="0" w:space="0" w:color="auto"/>
        <w:right w:val="none" w:sz="0" w:space="0" w:color="auto"/>
      </w:divBdr>
    </w:div>
    <w:div w:id="1037971504">
      <w:bodyDiv w:val="1"/>
      <w:marLeft w:val="0"/>
      <w:marRight w:val="0"/>
      <w:marTop w:val="0"/>
      <w:marBottom w:val="0"/>
      <w:divBdr>
        <w:top w:val="none" w:sz="0" w:space="0" w:color="auto"/>
        <w:left w:val="none" w:sz="0" w:space="0" w:color="auto"/>
        <w:bottom w:val="none" w:sz="0" w:space="0" w:color="auto"/>
        <w:right w:val="none" w:sz="0" w:space="0" w:color="auto"/>
      </w:divBdr>
    </w:div>
    <w:div w:id="1039742149">
      <w:bodyDiv w:val="1"/>
      <w:marLeft w:val="0"/>
      <w:marRight w:val="0"/>
      <w:marTop w:val="0"/>
      <w:marBottom w:val="0"/>
      <w:divBdr>
        <w:top w:val="none" w:sz="0" w:space="0" w:color="auto"/>
        <w:left w:val="none" w:sz="0" w:space="0" w:color="auto"/>
        <w:bottom w:val="none" w:sz="0" w:space="0" w:color="auto"/>
        <w:right w:val="none" w:sz="0" w:space="0" w:color="auto"/>
      </w:divBdr>
    </w:div>
    <w:div w:id="1040394391">
      <w:bodyDiv w:val="1"/>
      <w:marLeft w:val="0"/>
      <w:marRight w:val="0"/>
      <w:marTop w:val="0"/>
      <w:marBottom w:val="0"/>
      <w:divBdr>
        <w:top w:val="none" w:sz="0" w:space="0" w:color="auto"/>
        <w:left w:val="none" w:sz="0" w:space="0" w:color="auto"/>
        <w:bottom w:val="none" w:sz="0" w:space="0" w:color="auto"/>
        <w:right w:val="none" w:sz="0" w:space="0" w:color="auto"/>
      </w:divBdr>
    </w:div>
    <w:div w:id="1041244589">
      <w:bodyDiv w:val="1"/>
      <w:marLeft w:val="0"/>
      <w:marRight w:val="0"/>
      <w:marTop w:val="0"/>
      <w:marBottom w:val="0"/>
      <w:divBdr>
        <w:top w:val="none" w:sz="0" w:space="0" w:color="auto"/>
        <w:left w:val="none" w:sz="0" w:space="0" w:color="auto"/>
        <w:bottom w:val="none" w:sz="0" w:space="0" w:color="auto"/>
        <w:right w:val="none" w:sz="0" w:space="0" w:color="auto"/>
      </w:divBdr>
    </w:div>
    <w:div w:id="1041786291">
      <w:bodyDiv w:val="1"/>
      <w:marLeft w:val="0"/>
      <w:marRight w:val="0"/>
      <w:marTop w:val="0"/>
      <w:marBottom w:val="0"/>
      <w:divBdr>
        <w:top w:val="none" w:sz="0" w:space="0" w:color="auto"/>
        <w:left w:val="none" w:sz="0" w:space="0" w:color="auto"/>
        <w:bottom w:val="none" w:sz="0" w:space="0" w:color="auto"/>
        <w:right w:val="none" w:sz="0" w:space="0" w:color="auto"/>
      </w:divBdr>
    </w:div>
    <w:div w:id="1042485632">
      <w:bodyDiv w:val="1"/>
      <w:marLeft w:val="0"/>
      <w:marRight w:val="0"/>
      <w:marTop w:val="0"/>
      <w:marBottom w:val="0"/>
      <w:divBdr>
        <w:top w:val="none" w:sz="0" w:space="0" w:color="auto"/>
        <w:left w:val="none" w:sz="0" w:space="0" w:color="auto"/>
        <w:bottom w:val="none" w:sz="0" w:space="0" w:color="auto"/>
        <w:right w:val="none" w:sz="0" w:space="0" w:color="auto"/>
      </w:divBdr>
    </w:div>
    <w:div w:id="1043480655">
      <w:bodyDiv w:val="1"/>
      <w:marLeft w:val="0"/>
      <w:marRight w:val="0"/>
      <w:marTop w:val="0"/>
      <w:marBottom w:val="0"/>
      <w:divBdr>
        <w:top w:val="none" w:sz="0" w:space="0" w:color="auto"/>
        <w:left w:val="none" w:sz="0" w:space="0" w:color="auto"/>
        <w:bottom w:val="none" w:sz="0" w:space="0" w:color="auto"/>
        <w:right w:val="none" w:sz="0" w:space="0" w:color="auto"/>
      </w:divBdr>
    </w:div>
    <w:div w:id="1043601798">
      <w:bodyDiv w:val="1"/>
      <w:marLeft w:val="0"/>
      <w:marRight w:val="0"/>
      <w:marTop w:val="0"/>
      <w:marBottom w:val="0"/>
      <w:divBdr>
        <w:top w:val="none" w:sz="0" w:space="0" w:color="auto"/>
        <w:left w:val="none" w:sz="0" w:space="0" w:color="auto"/>
        <w:bottom w:val="none" w:sz="0" w:space="0" w:color="auto"/>
        <w:right w:val="none" w:sz="0" w:space="0" w:color="auto"/>
      </w:divBdr>
    </w:div>
    <w:div w:id="1043746351">
      <w:bodyDiv w:val="1"/>
      <w:marLeft w:val="0"/>
      <w:marRight w:val="0"/>
      <w:marTop w:val="0"/>
      <w:marBottom w:val="0"/>
      <w:divBdr>
        <w:top w:val="none" w:sz="0" w:space="0" w:color="auto"/>
        <w:left w:val="none" w:sz="0" w:space="0" w:color="auto"/>
        <w:bottom w:val="none" w:sz="0" w:space="0" w:color="auto"/>
        <w:right w:val="none" w:sz="0" w:space="0" w:color="auto"/>
      </w:divBdr>
    </w:div>
    <w:div w:id="1043990267">
      <w:bodyDiv w:val="1"/>
      <w:marLeft w:val="0"/>
      <w:marRight w:val="0"/>
      <w:marTop w:val="0"/>
      <w:marBottom w:val="0"/>
      <w:divBdr>
        <w:top w:val="none" w:sz="0" w:space="0" w:color="auto"/>
        <w:left w:val="none" w:sz="0" w:space="0" w:color="auto"/>
        <w:bottom w:val="none" w:sz="0" w:space="0" w:color="auto"/>
        <w:right w:val="none" w:sz="0" w:space="0" w:color="auto"/>
      </w:divBdr>
    </w:div>
    <w:div w:id="1044058094">
      <w:bodyDiv w:val="1"/>
      <w:marLeft w:val="0"/>
      <w:marRight w:val="0"/>
      <w:marTop w:val="0"/>
      <w:marBottom w:val="0"/>
      <w:divBdr>
        <w:top w:val="none" w:sz="0" w:space="0" w:color="auto"/>
        <w:left w:val="none" w:sz="0" w:space="0" w:color="auto"/>
        <w:bottom w:val="none" w:sz="0" w:space="0" w:color="auto"/>
        <w:right w:val="none" w:sz="0" w:space="0" w:color="auto"/>
      </w:divBdr>
    </w:div>
    <w:div w:id="1044213181">
      <w:bodyDiv w:val="1"/>
      <w:marLeft w:val="0"/>
      <w:marRight w:val="0"/>
      <w:marTop w:val="0"/>
      <w:marBottom w:val="0"/>
      <w:divBdr>
        <w:top w:val="none" w:sz="0" w:space="0" w:color="auto"/>
        <w:left w:val="none" w:sz="0" w:space="0" w:color="auto"/>
        <w:bottom w:val="none" w:sz="0" w:space="0" w:color="auto"/>
        <w:right w:val="none" w:sz="0" w:space="0" w:color="auto"/>
      </w:divBdr>
    </w:div>
    <w:div w:id="1045788257">
      <w:bodyDiv w:val="1"/>
      <w:marLeft w:val="0"/>
      <w:marRight w:val="0"/>
      <w:marTop w:val="0"/>
      <w:marBottom w:val="0"/>
      <w:divBdr>
        <w:top w:val="none" w:sz="0" w:space="0" w:color="auto"/>
        <w:left w:val="none" w:sz="0" w:space="0" w:color="auto"/>
        <w:bottom w:val="none" w:sz="0" w:space="0" w:color="auto"/>
        <w:right w:val="none" w:sz="0" w:space="0" w:color="auto"/>
      </w:divBdr>
    </w:div>
    <w:div w:id="1047602772">
      <w:bodyDiv w:val="1"/>
      <w:marLeft w:val="0"/>
      <w:marRight w:val="0"/>
      <w:marTop w:val="0"/>
      <w:marBottom w:val="0"/>
      <w:divBdr>
        <w:top w:val="none" w:sz="0" w:space="0" w:color="auto"/>
        <w:left w:val="none" w:sz="0" w:space="0" w:color="auto"/>
        <w:bottom w:val="none" w:sz="0" w:space="0" w:color="auto"/>
        <w:right w:val="none" w:sz="0" w:space="0" w:color="auto"/>
      </w:divBdr>
    </w:div>
    <w:div w:id="1047605696">
      <w:bodyDiv w:val="1"/>
      <w:marLeft w:val="0"/>
      <w:marRight w:val="0"/>
      <w:marTop w:val="0"/>
      <w:marBottom w:val="0"/>
      <w:divBdr>
        <w:top w:val="none" w:sz="0" w:space="0" w:color="auto"/>
        <w:left w:val="none" w:sz="0" w:space="0" w:color="auto"/>
        <w:bottom w:val="none" w:sz="0" w:space="0" w:color="auto"/>
        <w:right w:val="none" w:sz="0" w:space="0" w:color="auto"/>
      </w:divBdr>
    </w:div>
    <w:div w:id="1048066305">
      <w:bodyDiv w:val="1"/>
      <w:marLeft w:val="0"/>
      <w:marRight w:val="0"/>
      <w:marTop w:val="0"/>
      <w:marBottom w:val="0"/>
      <w:divBdr>
        <w:top w:val="none" w:sz="0" w:space="0" w:color="auto"/>
        <w:left w:val="none" w:sz="0" w:space="0" w:color="auto"/>
        <w:bottom w:val="none" w:sz="0" w:space="0" w:color="auto"/>
        <w:right w:val="none" w:sz="0" w:space="0" w:color="auto"/>
      </w:divBdr>
    </w:div>
    <w:div w:id="1048996857">
      <w:bodyDiv w:val="1"/>
      <w:marLeft w:val="0"/>
      <w:marRight w:val="0"/>
      <w:marTop w:val="0"/>
      <w:marBottom w:val="0"/>
      <w:divBdr>
        <w:top w:val="none" w:sz="0" w:space="0" w:color="auto"/>
        <w:left w:val="none" w:sz="0" w:space="0" w:color="auto"/>
        <w:bottom w:val="none" w:sz="0" w:space="0" w:color="auto"/>
        <w:right w:val="none" w:sz="0" w:space="0" w:color="auto"/>
      </w:divBdr>
    </w:div>
    <w:div w:id="1049113612">
      <w:bodyDiv w:val="1"/>
      <w:marLeft w:val="0"/>
      <w:marRight w:val="0"/>
      <w:marTop w:val="0"/>
      <w:marBottom w:val="0"/>
      <w:divBdr>
        <w:top w:val="none" w:sz="0" w:space="0" w:color="auto"/>
        <w:left w:val="none" w:sz="0" w:space="0" w:color="auto"/>
        <w:bottom w:val="none" w:sz="0" w:space="0" w:color="auto"/>
        <w:right w:val="none" w:sz="0" w:space="0" w:color="auto"/>
      </w:divBdr>
    </w:div>
    <w:div w:id="1049306847">
      <w:bodyDiv w:val="1"/>
      <w:marLeft w:val="0"/>
      <w:marRight w:val="0"/>
      <w:marTop w:val="0"/>
      <w:marBottom w:val="0"/>
      <w:divBdr>
        <w:top w:val="none" w:sz="0" w:space="0" w:color="auto"/>
        <w:left w:val="none" w:sz="0" w:space="0" w:color="auto"/>
        <w:bottom w:val="none" w:sz="0" w:space="0" w:color="auto"/>
        <w:right w:val="none" w:sz="0" w:space="0" w:color="auto"/>
      </w:divBdr>
    </w:div>
    <w:div w:id="1050107560">
      <w:bodyDiv w:val="1"/>
      <w:marLeft w:val="0"/>
      <w:marRight w:val="0"/>
      <w:marTop w:val="0"/>
      <w:marBottom w:val="0"/>
      <w:divBdr>
        <w:top w:val="none" w:sz="0" w:space="0" w:color="auto"/>
        <w:left w:val="none" w:sz="0" w:space="0" w:color="auto"/>
        <w:bottom w:val="none" w:sz="0" w:space="0" w:color="auto"/>
        <w:right w:val="none" w:sz="0" w:space="0" w:color="auto"/>
      </w:divBdr>
    </w:div>
    <w:div w:id="1051156560">
      <w:bodyDiv w:val="1"/>
      <w:marLeft w:val="0"/>
      <w:marRight w:val="0"/>
      <w:marTop w:val="0"/>
      <w:marBottom w:val="0"/>
      <w:divBdr>
        <w:top w:val="none" w:sz="0" w:space="0" w:color="auto"/>
        <w:left w:val="none" w:sz="0" w:space="0" w:color="auto"/>
        <w:bottom w:val="none" w:sz="0" w:space="0" w:color="auto"/>
        <w:right w:val="none" w:sz="0" w:space="0" w:color="auto"/>
      </w:divBdr>
    </w:div>
    <w:div w:id="1051807458">
      <w:bodyDiv w:val="1"/>
      <w:marLeft w:val="0"/>
      <w:marRight w:val="0"/>
      <w:marTop w:val="0"/>
      <w:marBottom w:val="0"/>
      <w:divBdr>
        <w:top w:val="none" w:sz="0" w:space="0" w:color="auto"/>
        <w:left w:val="none" w:sz="0" w:space="0" w:color="auto"/>
        <w:bottom w:val="none" w:sz="0" w:space="0" w:color="auto"/>
        <w:right w:val="none" w:sz="0" w:space="0" w:color="auto"/>
      </w:divBdr>
    </w:div>
    <w:div w:id="1052115627">
      <w:bodyDiv w:val="1"/>
      <w:marLeft w:val="0"/>
      <w:marRight w:val="0"/>
      <w:marTop w:val="0"/>
      <w:marBottom w:val="0"/>
      <w:divBdr>
        <w:top w:val="none" w:sz="0" w:space="0" w:color="auto"/>
        <w:left w:val="none" w:sz="0" w:space="0" w:color="auto"/>
        <w:bottom w:val="none" w:sz="0" w:space="0" w:color="auto"/>
        <w:right w:val="none" w:sz="0" w:space="0" w:color="auto"/>
      </w:divBdr>
    </w:div>
    <w:div w:id="1052539497">
      <w:bodyDiv w:val="1"/>
      <w:marLeft w:val="0"/>
      <w:marRight w:val="0"/>
      <w:marTop w:val="0"/>
      <w:marBottom w:val="0"/>
      <w:divBdr>
        <w:top w:val="none" w:sz="0" w:space="0" w:color="auto"/>
        <w:left w:val="none" w:sz="0" w:space="0" w:color="auto"/>
        <w:bottom w:val="none" w:sz="0" w:space="0" w:color="auto"/>
        <w:right w:val="none" w:sz="0" w:space="0" w:color="auto"/>
      </w:divBdr>
    </w:div>
    <w:div w:id="1056393702">
      <w:bodyDiv w:val="1"/>
      <w:marLeft w:val="0"/>
      <w:marRight w:val="0"/>
      <w:marTop w:val="0"/>
      <w:marBottom w:val="0"/>
      <w:divBdr>
        <w:top w:val="none" w:sz="0" w:space="0" w:color="auto"/>
        <w:left w:val="none" w:sz="0" w:space="0" w:color="auto"/>
        <w:bottom w:val="none" w:sz="0" w:space="0" w:color="auto"/>
        <w:right w:val="none" w:sz="0" w:space="0" w:color="auto"/>
      </w:divBdr>
    </w:div>
    <w:div w:id="1056854977">
      <w:bodyDiv w:val="1"/>
      <w:marLeft w:val="0"/>
      <w:marRight w:val="0"/>
      <w:marTop w:val="0"/>
      <w:marBottom w:val="0"/>
      <w:divBdr>
        <w:top w:val="none" w:sz="0" w:space="0" w:color="auto"/>
        <w:left w:val="none" w:sz="0" w:space="0" w:color="auto"/>
        <w:bottom w:val="none" w:sz="0" w:space="0" w:color="auto"/>
        <w:right w:val="none" w:sz="0" w:space="0" w:color="auto"/>
      </w:divBdr>
    </w:div>
    <w:div w:id="1057894999">
      <w:bodyDiv w:val="1"/>
      <w:marLeft w:val="0"/>
      <w:marRight w:val="0"/>
      <w:marTop w:val="0"/>
      <w:marBottom w:val="0"/>
      <w:divBdr>
        <w:top w:val="none" w:sz="0" w:space="0" w:color="auto"/>
        <w:left w:val="none" w:sz="0" w:space="0" w:color="auto"/>
        <w:bottom w:val="none" w:sz="0" w:space="0" w:color="auto"/>
        <w:right w:val="none" w:sz="0" w:space="0" w:color="auto"/>
      </w:divBdr>
    </w:div>
    <w:div w:id="1058556072">
      <w:bodyDiv w:val="1"/>
      <w:marLeft w:val="0"/>
      <w:marRight w:val="0"/>
      <w:marTop w:val="0"/>
      <w:marBottom w:val="0"/>
      <w:divBdr>
        <w:top w:val="none" w:sz="0" w:space="0" w:color="auto"/>
        <w:left w:val="none" w:sz="0" w:space="0" w:color="auto"/>
        <w:bottom w:val="none" w:sz="0" w:space="0" w:color="auto"/>
        <w:right w:val="none" w:sz="0" w:space="0" w:color="auto"/>
      </w:divBdr>
    </w:div>
    <w:div w:id="1058826187">
      <w:bodyDiv w:val="1"/>
      <w:marLeft w:val="0"/>
      <w:marRight w:val="0"/>
      <w:marTop w:val="0"/>
      <w:marBottom w:val="0"/>
      <w:divBdr>
        <w:top w:val="none" w:sz="0" w:space="0" w:color="auto"/>
        <w:left w:val="none" w:sz="0" w:space="0" w:color="auto"/>
        <w:bottom w:val="none" w:sz="0" w:space="0" w:color="auto"/>
        <w:right w:val="none" w:sz="0" w:space="0" w:color="auto"/>
      </w:divBdr>
    </w:div>
    <w:div w:id="1059398937">
      <w:bodyDiv w:val="1"/>
      <w:marLeft w:val="0"/>
      <w:marRight w:val="0"/>
      <w:marTop w:val="0"/>
      <w:marBottom w:val="0"/>
      <w:divBdr>
        <w:top w:val="none" w:sz="0" w:space="0" w:color="auto"/>
        <w:left w:val="none" w:sz="0" w:space="0" w:color="auto"/>
        <w:bottom w:val="none" w:sz="0" w:space="0" w:color="auto"/>
        <w:right w:val="none" w:sz="0" w:space="0" w:color="auto"/>
      </w:divBdr>
    </w:div>
    <w:div w:id="1062362365">
      <w:bodyDiv w:val="1"/>
      <w:marLeft w:val="0"/>
      <w:marRight w:val="0"/>
      <w:marTop w:val="0"/>
      <w:marBottom w:val="0"/>
      <w:divBdr>
        <w:top w:val="none" w:sz="0" w:space="0" w:color="auto"/>
        <w:left w:val="none" w:sz="0" w:space="0" w:color="auto"/>
        <w:bottom w:val="none" w:sz="0" w:space="0" w:color="auto"/>
        <w:right w:val="none" w:sz="0" w:space="0" w:color="auto"/>
      </w:divBdr>
    </w:div>
    <w:div w:id="1062601397">
      <w:bodyDiv w:val="1"/>
      <w:marLeft w:val="0"/>
      <w:marRight w:val="0"/>
      <w:marTop w:val="0"/>
      <w:marBottom w:val="0"/>
      <w:divBdr>
        <w:top w:val="none" w:sz="0" w:space="0" w:color="auto"/>
        <w:left w:val="none" w:sz="0" w:space="0" w:color="auto"/>
        <w:bottom w:val="none" w:sz="0" w:space="0" w:color="auto"/>
        <w:right w:val="none" w:sz="0" w:space="0" w:color="auto"/>
      </w:divBdr>
    </w:div>
    <w:div w:id="1064526590">
      <w:bodyDiv w:val="1"/>
      <w:marLeft w:val="0"/>
      <w:marRight w:val="0"/>
      <w:marTop w:val="0"/>
      <w:marBottom w:val="0"/>
      <w:divBdr>
        <w:top w:val="none" w:sz="0" w:space="0" w:color="auto"/>
        <w:left w:val="none" w:sz="0" w:space="0" w:color="auto"/>
        <w:bottom w:val="none" w:sz="0" w:space="0" w:color="auto"/>
        <w:right w:val="none" w:sz="0" w:space="0" w:color="auto"/>
      </w:divBdr>
    </w:div>
    <w:div w:id="1064763569">
      <w:bodyDiv w:val="1"/>
      <w:marLeft w:val="0"/>
      <w:marRight w:val="0"/>
      <w:marTop w:val="0"/>
      <w:marBottom w:val="0"/>
      <w:divBdr>
        <w:top w:val="none" w:sz="0" w:space="0" w:color="auto"/>
        <w:left w:val="none" w:sz="0" w:space="0" w:color="auto"/>
        <w:bottom w:val="none" w:sz="0" w:space="0" w:color="auto"/>
        <w:right w:val="none" w:sz="0" w:space="0" w:color="auto"/>
      </w:divBdr>
    </w:div>
    <w:div w:id="1065449825">
      <w:bodyDiv w:val="1"/>
      <w:marLeft w:val="0"/>
      <w:marRight w:val="0"/>
      <w:marTop w:val="0"/>
      <w:marBottom w:val="0"/>
      <w:divBdr>
        <w:top w:val="none" w:sz="0" w:space="0" w:color="auto"/>
        <w:left w:val="none" w:sz="0" w:space="0" w:color="auto"/>
        <w:bottom w:val="none" w:sz="0" w:space="0" w:color="auto"/>
        <w:right w:val="none" w:sz="0" w:space="0" w:color="auto"/>
      </w:divBdr>
    </w:div>
    <w:div w:id="1065642751">
      <w:bodyDiv w:val="1"/>
      <w:marLeft w:val="0"/>
      <w:marRight w:val="0"/>
      <w:marTop w:val="0"/>
      <w:marBottom w:val="0"/>
      <w:divBdr>
        <w:top w:val="none" w:sz="0" w:space="0" w:color="auto"/>
        <w:left w:val="none" w:sz="0" w:space="0" w:color="auto"/>
        <w:bottom w:val="none" w:sz="0" w:space="0" w:color="auto"/>
        <w:right w:val="none" w:sz="0" w:space="0" w:color="auto"/>
      </w:divBdr>
    </w:div>
    <w:div w:id="1066144704">
      <w:bodyDiv w:val="1"/>
      <w:marLeft w:val="0"/>
      <w:marRight w:val="0"/>
      <w:marTop w:val="0"/>
      <w:marBottom w:val="0"/>
      <w:divBdr>
        <w:top w:val="none" w:sz="0" w:space="0" w:color="auto"/>
        <w:left w:val="none" w:sz="0" w:space="0" w:color="auto"/>
        <w:bottom w:val="none" w:sz="0" w:space="0" w:color="auto"/>
        <w:right w:val="none" w:sz="0" w:space="0" w:color="auto"/>
      </w:divBdr>
    </w:div>
    <w:div w:id="1066605936">
      <w:bodyDiv w:val="1"/>
      <w:marLeft w:val="0"/>
      <w:marRight w:val="0"/>
      <w:marTop w:val="0"/>
      <w:marBottom w:val="0"/>
      <w:divBdr>
        <w:top w:val="none" w:sz="0" w:space="0" w:color="auto"/>
        <w:left w:val="none" w:sz="0" w:space="0" w:color="auto"/>
        <w:bottom w:val="none" w:sz="0" w:space="0" w:color="auto"/>
        <w:right w:val="none" w:sz="0" w:space="0" w:color="auto"/>
      </w:divBdr>
    </w:div>
    <w:div w:id="1068381671">
      <w:bodyDiv w:val="1"/>
      <w:marLeft w:val="0"/>
      <w:marRight w:val="0"/>
      <w:marTop w:val="0"/>
      <w:marBottom w:val="0"/>
      <w:divBdr>
        <w:top w:val="none" w:sz="0" w:space="0" w:color="auto"/>
        <w:left w:val="none" w:sz="0" w:space="0" w:color="auto"/>
        <w:bottom w:val="none" w:sz="0" w:space="0" w:color="auto"/>
        <w:right w:val="none" w:sz="0" w:space="0" w:color="auto"/>
      </w:divBdr>
    </w:div>
    <w:div w:id="1068727515">
      <w:bodyDiv w:val="1"/>
      <w:marLeft w:val="0"/>
      <w:marRight w:val="0"/>
      <w:marTop w:val="0"/>
      <w:marBottom w:val="0"/>
      <w:divBdr>
        <w:top w:val="none" w:sz="0" w:space="0" w:color="auto"/>
        <w:left w:val="none" w:sz="0" w:space="0" w:color="auto"/>
        <w:bottom w:val="none" w:sz="0" w:space="0" w:color="auto"/>
        <w:right w:val="none" w:sz="0" w:space="0" w:color="auto"/>
      </w:divBdr>
    </w:div>
    <w:div w:id="1068962043">
      <w:bodyDiv w:val="1"/>
      <w:marLeft w:val="0"/>
      <w:marRight w:val="0"/>
      <w:marTop w:val="0"/>
      <w:marBottom w:val="0"/>
      <w:divBdr>
        <w:top w:val="none" w:sz="0" w:space="0" w:color="auto"/>
        <w:left w:val="none" w:sz="0" w:space="0" w:color="auto"/>
        <w:bottom w:val="none" w:sz="0" w:space="0" w:color="auto"/>
        <w:right w:val="none" w:sz="0" w:space="0" w:color="auto"/>
      </w:divBdr>
    </w:div>
    <w:div w:id="1069497126">
      <w:bodyDiv w:val="1"/>
      <w:marLeft w:val="0"/>
      <w:marRight w:val="0"/>
      <w:marTop w:val="0"/>
      <w:marBottom w:val="0"/>
      <w:divBdr>
        <w:top w:val="none" w:sz="0" w:space="0" w:color="auto"/>
        <w:left w:val="none" w:sz="0" w:space="0" w:color="auto"/>
        <w:bottom w:val="none" w:sz="0" w:space="0" w:color="auto"/>
        <w:right w:val="none" w:sz="0" w:space="0" w:color="auto"/>
      </w:divBdr>
    </w:div>
    <w:div w:id="1070348158">
      <w:bodyDiv w:val="1"/>
      <w:marLeft w:val="0"/>
      <w:marRight w:val="0"/>
      <w:marTop w:val="0"/>
      <w:marBottom w:val="0"/>
      <w:divBdr>
        <w:top w:val="none" w:sz="0" w:space="0" w:color="auto"/>
        <w:left w:val="none" w:sz="0" w:space="0" w:color="auto"/>
        <w:bottom w:val="none" w:sz="0" w:space="0" w:color="auto"/>
        <w:right w:val="none" w:sz="0" w:space="0" w:color="auto"/>
      </w:divBdr>
    </w:div>
    <w:div w:id="1072390173">
      <w:bodyDiv w:val="1"/>
      <w:marLeft w:val="0"/>
      <w:marRight w:val="0"/>
      <w:marTop w:val="0"/>
      <w:marBottom w:val="0"/>
      <w:divBdr>
        <w:top w:val="none" w:sz="0" w:space="0" w:color="auto"/>
        <w:left w:val="none" w:sz="0" w:space="0" w:color="auto"/>
        <w:bottom w:val="none" w:sz="0" w:space="0" w:color="auto"/>
        <w:right w:val="none" w:sz="0" w:space="0" w:color="auto"/>
      </w:divBdr>
    </w:div>
    <w:div w:id="1072506083">
      <w:bodyDiv w:val="1"/>
      <w:marLeft w:val="0"/>
      <w:marRight w:val="0"/>
      <w:marTop w:val="0"/>
      <w:marBottom w:val="0"/>
      <w:divBdr>
        <w:top w:val="none" w:sz="0" w:space="0" w:color="auto"/>
        <w:left w:val="none" w:sz="0" w:space="0" w:color="auto"/>
        <w:bottom w:val="none" w:sz="0" w:space="0" w:color="auto"/>
        <w:right w:val="none" w:sz="0" w:space="0" w:color="auto"/>
      </w:divBdr>
    </w:div>
    <w:div w:id="1072704305">
      <w:bodyDiv w:val="1"/>
      <w:marLeft w:val="0"/>
      <w:marRight w:val="0"/>
      <w:marTop w:val="0"/>
      <w:marBottom w:val="0"/>
      <w:divBdr>
        <w:top w:val="none" w:sz="0" w:space="0" w:color="auto"/>
        <w:left w:val="none" w:sz="0" w:space="0" w:color="auto"/>
        <w:bottom w:val="none" w:sz="0" w:space="0" w:color="auto"/>
        <w:right w:val="none" w:sz="0" w:space="0" w:color="auto"/>
      </w:divBdr>
    </w:div>
    <w:div w:id="1073309396">
      <w:bodyDiv w:val="1"/>
      <w:marLeft w:val="0"/>
      <w:marRight w:val="0"/>
      <w:marTop w:val="0"/>
      <w:marBottom w:val="0"/>
      <w:divBdr>
        <w:top w:val="none" w:sz="0" w:space="0" w:color="auto"/>
        <w:left w:val="none" w:sz="0" w:space="0" w:color="auto"/>
        <w:bottom w:val="none" w:sz="0" w:space="0" w:color="auto"/>
        <w:right w:val="none" w:sz="0" w:space="0" w:color="auto"/>
      </w:divBdr>
    </w:div>
    <w:div w:id="1073353189">
      <w:bodyDiv w:val="1"/>
      <w:marLeft w:val="0"/>
      <w:marRight w:val="0"/>
      <w:marTop w:val="0"/>
      <w:marBottom w:val="0"/>
      <w:divBdr>
        <w:top w:val="none" w:sz="0" w:space="0" w:color="auto"/>
        <w:left w:val="none" w:sz="0" w:space="0" w:color="auto"/>
        <w:bottom w:val="none" w:sz="0" w:space="0" w:color="auto"/>
        <w:right w:val="none" w:sz="0" w:space="0" w:color="auto"/>
      </w:divBdr>
    </w:div>
    <w:div w:id="1073354973">
      <w:bodyDiv w:val="1"/>
      <w:marLeft w:val="0"/>
      <w:marRight w:val="0"/>
      <w:marTop w:val="0"/>
      <w:marBottom w:val="0"/>
      <w:divBdr>
        <w:top w:val="none" w:sz="0" w:space="0" w:color="auto"/>
        <w:left w:val="none" w:sz="0" w:space="0" w:color="auto"/>
        <w:bottom w:val="none" w:sz="0" w:space="0" w:color="auto"/>
        <w:right w:val="none" w:sz="0" w:space="0" w:color="auto"/>
      </w:divBdr>
    </w:div>
    <w:div w:id="1074233238">
      <w:bodyDiv w:val="1"/>
      <w:marLeft w:val="0"/>
      <w:marRight w:val="0"/>
      <w:marTop w:val="0"/>
      <w:marBottom w:val="0"/>
      <w:divBdr>
        <w:top w:val="none" w:sz="0" w:space="0" w:color="auto"/>
        <w:left w:val="none" w:sz="0" w:space="0" w:color="auto"/>
        <w:bottom w:val="none" w:sz="0" w:space="0" w:color="auto"/>
        <w:right w:val="none" w:sz="0" w:space="0" w:color="auto"/>
      </w:divBdr>
    </w:div>
    <w:div w:id="1074471814">
      <w:bodyDiv w:val="1"/>
      <w:marLeft w:val="0"/>
      <w:marRight w:val="0"/>
      <w:marTop w:val="0"/>
      <w:marBottom w:val="0"/>
      <w:divBdr>
        <w:top w:val="none" w:sz="0" w:space="0" w:color="auto"/>
        <w:left w:val="none" w:sz="0" w:space="0" w:color="auto"/>
        <w:bottom w:val="none" w:sz="0" w:space="0" w:color="auto"/>
        <w:right w:val="none" w:sz="0" w:space="0" w:color="auto"/>
      </w:divBdr>
    </w:div>
    <w:div w:id="1075081664">
      <w:bodyDiv w:val="1"/>
      <w:marLeft w:val="0"/>
      <w:marRight w:val="0"/>
      <w:marTop w:val="0"/>
      <w:marBottom w:val="0"/>
      <w:divBdr>
        <w:top w:val="none" w:sz="0" w:space="0" w:color="auto"/>
        <w:left w:val="none" w:sz="0" w:space="0" w:color="auto"/>
        <w:bottom w:val="none" w:sz="0" w:space="0" w:color="auto"/>
        <w:right w:val="none" w:sz="0" w:space="0" w:color="auto"/>
      </w:divBdr>
    </w:div>
    <w:div w:id="1076240879">
      <w:bodyDiv w:val="1"/>
      <w:marLeft w:val="0"/>
      <w:marRight w:val="0"/>
      <w:marTop w:val="0"/>
      <w:marBottom w:val="0"/>
      <w:divBdr>
        <w:top w:val="none" w:sz="0" w:space="0" w:color="auto"/>
        <w:left w:val="none" w:sz="0" w:space="0" w:color="auto"/>
        <w:bottom w:val="none" w:sz="0" w:space="0" w:color="auto"/>
        <w:right w:val="none" w:sz="0" w:space="0" w:color="auto"/>
      </w:divBdr>
    </w:div>
    <w:div w:id="1076320439">
      <w:bodyDiv w:val="1"/>
      <w:marLeft w:val="0"/>
      <w:marRight w:val="0"/>
      <w:marTop w:val="0"/>
      <w:marBottom w:val="0"/>
      <w:divBdr>
        <w:top w:val="none" w:sz="0" w:space="0" w:color="auto"/>
        <w:left w:val="none" w:sz="0" w:space="0" w:color="auto"/>
        <w:bottom w:val="none" w:sz="0" w:space="0" w:color="auto"/>
        <w:right w:val="none" w:sz="0" w:space="0" w:color="auto"/>
      </w:divBdr>
    </w:div>
    <w:div w:id="1076896221">
      <w:bodyDiv w:val="1"/>
      <w:marLeft w:val="0"/>
      <w:marRight w:val="0"/>
      <w:marTop w:val="0"/>
      <w:marBottom w:val="0"/>
      <w:divBdr>
        <w:top w:val="none" w:sz="0" w:space="0" w:color="auto"/>
        <w:left w:val="none" w:sz="0" w:space="0" w:color="auto"/>
        <w:bottom w:val="none" w:sz="0" w:space="0" w:color="auto"/>
        <w:right w:val="none" w:sz="0" w:space="0" w:color="auto"/>
      </w:divBdr>
    </w:div>
    <w:div w:id="1077558790">
      <w:bodyDiv w:val="1"/>
      <w:marLeft w:val="0"/>
      <w:marRight w:val="0"/>
      <w:marTop w:val="0"/>
      <w:marBottom w:val="0"/>
      <w:divBdr>
        <w:top w:val="none" w:sz="0" w:space="0" w:color="auto"/>
        <w:left w:val="none" w:sz="0" w:space="0" w:color="auto"/>
        <w:bottom w:val="none" w:sz="0" w:space="0" w:color="auto"/>
        <w:right w:val="none" w:sz="0" w:space="0" w:color="auto"/>
      </w:divBdr>
    </w:div>
    <w:div w:id="1077940749">
      <w:bodyDiv w:val="1"/>
      <w:marLeft w:val="0"/>
      <w:marRight w:val="0"/>
      <w:marTop w:val="0"/>
      <w:marBottom w:val="0"/>
      <w:divBdr>
        <w:top w:val="none" w:sz="0" w:space="0" w:color="auto"/>
        <w:left w:val="none" w:sz="0" w:space="0" w:color="auto"/>
        <w:bottom w:val="none" w:sz="0" w:space="0" w:color="auto"/>
        <w:right w:val="none" w:sz="0" w:space="0" w:color="auto"/>
      </w:divBdr>
    </w:div>
    <w:div w:id="1078206870">
      <w:bodyDiv w:val="1"/>
      <w:marLeft w:val="0"/>
      <w:marRight w:val="0"/>
      <w:marTop w:val="0"/>
      <w:marBottom w:val="0"/>
      <w:divBdr>
        <w:top w:val="none" w:sz="0" w:space="0" w:color="auto"/>
        <w:left w:val="none" w:sz="0" w:space="0" w:color="auto"/>
        <w:bottom w:val="none" w:sz="0" w:space="0" w:color="auto"/>
        <w:right w:val="none" w:sz="0" w:space="0" w:color="auto"/>
      </w:divBdr>
    </w:div>
    <w:div w:id="1079519811">
      <w:bodyDiv w:val="1"/>
      <w:marLeft w:val="0"/>
      <w:marRight w:val="0"/>
      <w:marTop w:val="0"/>
      <w:marBottom w:val="0"/>
      <w:divBdr>
        <w:top w:val="none" w:sz="0" w:space="0" w:color="auto"/>
        <w:left w:val="none" w:sz="0" w:space="0" w:color="auto"/>
        <w:bottom w:val="none" w:sz="0" w:space="0" w:color="auto"/>
        <w:right w:val="none" w:sz="0" w:space="0" w:color="auto"/>
      </w:divBdr>
    </w:div>
    <w:div w:id="1080178596">
      <w:bodyDiv w:val="1"/>
      <w:marLeft w:val="0"/>
      <w:marRight w:val="0"/>
      <w:marTop w:val="0"/>
      <w:marBottom w:val="0"/>
      <w:divBdr>
        <w:top w:val="none" w:sz="0" w:space="0" w:color="auto"/>
        <w:left w:val="none" w:sz="0" w:space="0" w:color="auto"/>
        <w:bottom w:val="none" w:sz="0" w:space="0" w:color="auto"/>
        <w:right w:val="none" w:sz="0" w:space="0" w:color="auto"/>
      </w:divBdr>
    </w:div>
    <w:div w:id="1080638750">
      <w:bodyDiv w:val="1"/>
      <w:marLeft w:val="0"/>
      <w:marRight w:val="0"/>
      <w:marTop w:val="0"/>
      <w:marBottom w:val="0"/>
      <w:divBdr>
        <w:top w:val="none" w:sz="0" w:space="0" w:color="auto"/>
        <w:left w:val="none" w:sz="0" w:space="0" w:color="auto"/>
        <w:bottom w:val="none" w:sz="0" w:space="0" w:color="auto"/>
        <w:right w:val="none" w:sz="0" w:space="0" w:color="auto"/>
      </w:divBdr>
    </w:div>
    <w:div w:id="1081440760">
      <w:bodyDiv w:val="1"/>
      <w:marLeft w:val="0"/>
      <w:marRight w:val="0"/>
      <w:marTop w:val="0"/>
      <w:marBottom w:val="0"/>
      <w:divBdr>
        <w:top w:val="none" w:sz="0" w:space="0" w:color="auto"/>
        <w:left w:val="none" w:sz="0" w:space="0" w:color="auto"/>
        <w:bottom w:val="none" w:sz="0" w:space="0" w:color="auto"/>
        <w:right w:val="none" w:sz="0" w:space="0" w:color="auto"/>
      </w:divBdr>
    </w:div>
    <w:div w:id="1081830637">
      <w:bodyDiv w:val="1"/>
      <w:marLeft w:val="0"/>
      <w:marRight w:val="0"/>
      <w:marTop w:val="0"/>
      <w:marBottom w:val="0"/>
      <w:divBdr>
        <w:top w:val="none" w:sz="0" w:space="0" w:color="auto"/>
        <w:left w:val="none" w:sz="0" w:space="0" w:color="auto"/>
        <w:bottom w:val="none" w:sz="0" w:space="0" w:color="auto"/>
        <w:right w:val="none" w:sz="0" w:space="0" w:color="auto"/>
      </w:divBdr>
    </w:div>
    <w:div w:id="1083183956">
      <w:bodyDiv w:val="1"/>
      <w:marLeft w:val="0"/>
      <w:marRight w:val="0"/>
      <w:marTop w:val="0"/>
      <w:marBottom w:val="0"/>
      <w:divBdr>
        <w:top w:val="none" w:sz="0" w:space="0" w:color="auto"/>
        <w:left w:val="none" w:sz="0" w:space="0" w:color="auto"/>
        <w:bottom w:val="none" w:sz="0" w:space="0" w:color="auto"/>
        <w:right w:val="none" w:sz="0" w:space="0" w:color="auto"/>
      </w:divBdr>
    </w:div>
    <w:div w:id="1086003582">
      <w:bodyDiv w:val="1"/>
      <w:marLeft w:val="0"/>
      <w:marRight w:val="0"/>
      <w:marTop w:val="0"/>
      <w:marBottom w:val="0"/>
      <w:divBdr>
        <w:top w:val="none" w:sz="0" w:space="0" w:color="auto"/>
        <w:left w:val="none" w:sz="0" w:space="0" w:color="auto"/>
        <w:bottom w:val="none" w:sz="0" w:space="0" w:color="auto"/>
        <w:right w:val="none" w:sz="0" w:space="0" w:color="auto"/>
      </w:divBdr>
    </w:div>
    <w:div w:id="1086537712">
      <w:bodyDiv w:val="1"/>
      <w:marLeft w:val="0"/>
      <w:marRight w:val="0"/>
      <w:marTop w:val="0"/>
      <w:marBottom w:val="0"/>
      <w:divBdr>
        <w:top w:val="none" w:sz="0" w:space="0" w:color="auto"/>
        <w:left w:val="none" w:sz="0" w:space="0" w:color="auto"/>
        <w:bottom w:val="none" w:sz="0" w:space="0" w:color="auto"/>
        <w:right w:val="none" w:sz="0" w:space="0" w:color="auto"/>
      </w:divBdr>
    </w:div>
    <w:div w:id="1087071895">
      <w:bodyDiv w:val="1"/>
      <w:marLeft w:val="0"/>
      <w:marRight w:val="0"/>
      <w:marTop w:val="0"/>
      <w:marBottom w:val="0"/>
      <w:divBdr>
        <w:top w:val="none" w:sz="0" w:space="0" w:color="auto"/>
        <w:left w:val="none" w:sz="0" w:space="0" w:color="auto"/>
        <w:bottom w:val="none" w:sz="0" w:space="0" w:color="auto"/>
        <w:right w:val="none" w:sz="0" w:space="0" w:color="auto"/>
      </w:divBdr>
    </w:div>
    <w:div w:id="1087383832">
      <w:bodyDiv w:val="1"/>
      <w:marLeft w:val="0"/>
      <w:marRight w:val="0"/>
      <w:marTop w:val="0"/>
      <w:marBottom w:val="0"/>
      <w:divBdr>
        <w:top w:val="none" w:sz="0" w:space="0" w:color="auto"/>
        <w:left w:val="none" w:sz="0" w:space="0" w:color="auto"/>
        <w:bottom w:val="none" w:sz="0" w:space="0" w:color="auto"/>
        <w:right w:val="none" w:sz="0" w:space="0" w:color="auto"/>
      </w:divBdr>
    </w:div>
    <w:div w:id="1090201812">
      <w:bodyDiv w:val="1"/>
      <w:marLeft w:val="0"/>
      <w:marRight w:val="0"/>
      <w:marTop w:val="0"/>
      <w:marBottom w:val="0"/>
      <w:divBdr>
        <w:top w:val="none" w:sz="0" w:space="0" w:color="auto"/>
        <w:left w:val="none" w:sz="0" w:space="0" w:color="auto"/>
        <w:bottom w:val="none" w:sz="0" w:space="0" w:color="auto"/>
        <w:right w:val="none" w:sz="0" w:space="0" w:color="auto"/>
      </w:divBdr>
    </w:div>
    <w:div w:id="1090544724">
      <w:bodyDiv w:val="1"/>
      <w:marLeft w:val="0"/>
      <w:marRight w:val="0"/>
      <w:marTop w:val="0"/>
      <w:marBottom w:val="0"/>
      <w:divBdr>
        <w:top w:val="none" w:sz="0" w:space="0" w:color="auto"/>
        <w:left w:val="none" w:sz="0" w:space="0" w:color="auto"/>
        <w:bottom w:val="none" w:sz="0" w:space="0" w:color="auto"/>
        <w:right w:val="none" w:sz="0" w:space="0" w:color="auto"/>
      </w:divBdr>
    </w:div>
    <w:div w:id="1090739170">
      <w:bodyDiv w:val="1"/>
      <w:marLeft w:val="0"/>
      <w:marRight w:val="0"/>
      <w:marTop w:val="0"/>
      <w:marBottom w:val="0"/>
      <w:divBdr>
        <w:top w:val="none" w:sz="0" w:space="0" w:color="auto"/>
        <w:left w:val="none" w:sz="0" w:space="0" w:color="auto"/>
        <w:bottom w:val="none" w:sz="0" w:space="0" w:color="auto"/>
        <w:right w:val="none" w:sz="0" w:space="0" w:color="auto"/>
      </w:divBdr>
    </w:div>
    <w:div w:id="1092512704">
      <w:bodyDiv w:val="1"/>
      <w:marLeft w:val="0"/>
      <w:marRight w:val="0"/>
      <w:marTop w:val="0"/>
      <w:marBottom w:val="0"/>
      <w:divBdr>
        <w:top w:val="none" w:sz="0" w:space="0" w:color="auto"/>
        <w:left w:val="none" w:sz="0" w:space="0" w:color="auto"/>
        <w:bottom w:val="none" w:sz="0" w:space="0" w:color="auto"/>
        <w:right w:val="none" w:sz="0" w:space="0" w:color="auto"/>
      </w:divBdr>
    </w:div>
    <w:div w:id="1092626707">
      <w:bodyDiv w:val="1"/>
      <w:marLeft w:val="0"/>
      <w:marRight w:val="0"/>
      <w:marTop w:val="0"/>
      <w:marBottom w:val="0"/>
      <w:divBdr>
        <w:top w:val="none" w:sz="0" w:space="0" w:color="auto"/>
        <w:left w:val="none" w:sz="0" w:space="0" w:color="auto"/>
        <w:bottom w:val="none" w:sz="0" w:space="0" w:color="auto"/>
        <w:right w:val="none" w:sz="0" w:space="0" w:color="auto"/>
      </w:divBdr>
    </w:div>
    <w:div w:id="1092821743">
      <w:bodyDiv w:val="1"/>
      <w:marLeft w:val="0"/>
      <w:marRight w:val="0"/>
      <w:marTop w:val="0"/>
      <w:marBottom w:val="0"/>
      <w:divBdr>
        <w:top w:val="none" w:sz="0" w:space="0" w:color="auto"/>
        <w:left w:val="none" w:sz="0" w:space="0" w:color="auto"/>
        <w:bottom w:val="none" w:sz="0" w:space="0" w:color="auto"/>
        <w:right w:val="none" w:sz="0" w:space="0" w:color="auto"/>
      </w:divBdr>
    </w:div>
    <w:div w:id="1093167551">
      <w:bodyDiv w:val="1"/>
      <w:marLeft w:val="0"/>
      <w:marRight w:val="0"/>
      <w:marTop w:val="0"/>
      <w:marBottom w:val="0"/>
      <w:divBdr>
        <w:top w:val="none" w:sz="0" w:space="0" w:color="auto"/>
        <w:left w:val="none" w:sz="0" w:space="0" w:color="auto"/>
        <w:bottom w:val="none" w:sz="0" w:space="0" w:color="auto"/>
        <w:right w:val="none" w:sz="0" w:space="0" w:color="auto"/>
      </w:divBdr>
    </w:div>
    <w:div w:id="1093863670">
      <w:bodyDiv w:val="1"/>
      <w:marLeft w:val="0"/>
      <w:marRight w:val="0"/>
      <w:marTop w:val="0"/>
      <w:marBottom w:val="0"/>
      <w:divBdr>
        <w:top w:val="none" w:sz="0" w:space="0" w:color="auto"/>
        <w:left w:val="none" w:sz="0" w:space="0" w:color="auto"/>
        <w:bottom w:val="none" w:sz="0" w:space="0" w:color="auto"/>
        <w:right w:val="none" w:sz="0" w:space="0" w:color="auto"/>
      </w:divBdr>
    </w:div>
    <w:div w:id="1094588732">
      <w:bodyDiv w:val="1"/>
      <w:marLeft w:val="0"/>
      <w:marRight w:val="0"/>
      <w:marTop w:val="0"/>
      <w:marBottom w:val="0"/>
      <w:divBdr>
        <w:top w:val="none" w:sz="0" w:space="0" w:color="auto"/>
        <w:left w:val="none" w:sz="0" w:space="0" w:color="auto"/>
        <w:bottom w:val="none" w:sz="0" w:space="0" w:color="auto"/>
        <w:right w:val="none" w:sz="0" w:space="0" w:color="auto"/>
      </w:divBdr>
    </w:div>
    <w:div w:id="1094739568">
      <w:bodyDiv w:val="1"/>
      <w:marLeft w:val="0"/>
      <w:marRight w:val="0"/>
      <w:marTop w:val="0"/>
      <w:marBottom w:val="0"/>
      <w:divBdr>
        <w:top w:val="none" w:sz="0" w:space="0" w:color="auto"/>
        <w:left w:val="none" w:sz="0" w:space="0" w:color="auto"/>
        <w:bottom w:val="none" w:sz="0" w:space="0" w:color="auto"/>
        <w:right w:val="none" w:sz="0" w:space="0" w:color="auto"/>
      </w:divBdr>
    </w:div>
    <w:div w:id="1095639351">
      <w:bodyDiv w:val="1"/>
      <w:marLeft w:val="0"/>
      <w:marRight w:val="0"/>
      <w:marTop w:val="0"/>
      <w:marBottom w:val="0"/>
      <w:divBdr>
        <w:top w:val="none" w:sz="0" w:space="0" w:color="auto"/>
        <w:left w:val="none" w:sz="0" w:space="0" w:color="auto"/>
        <w:bottom w:val="none" w:sz="0" w:space="0" w:color="auto"/>
        <w:right w:val="none" w:sz="0" w:space="0" w:color="auto"/>
      </w:divBdr>
    </w:div>
    <w:div w:id="1097405148">
      <w:bodyDiv w:val="1"/>
      <w:marLeft w:val="0"/>
      <w:marRight w:val="0"/>
      <w:marTop w:val="0"/>
      <w:marBottom w:val="0"/>
      <w:divBdr>
        <w:top w:val="none" w:sz="0" w:space="0" w:color="auto"/>
        <w:left w:val="none" w:sz="0" w:space="0" w:color="auto"/>
        <w:bottom w:val="none" w:sz="0" w:space="0" w:color="auto"/>
        <w:right w:val="none" w:sz="0" w:space="0" w:color="auto"/>
      </w:divBdr>
    </w:div>
    <w:div w:id="1099181414">
      <w:bodyDiv w:val="1"/>
      <w:marLeft w:val="0"/>
      <w:marRight w:val="0"/>
      <w:marTop w:val="0"/>
      <w:marBottom w:val="0"/>
      <w:divBdr>
        <w:top w:val="none" w:sz="0" w:space="0" w:color="auto"/>
        <w:left w:val="none" w:sz="0" w:space="0" w:color="auto"/>
        <w:bottom w:val="none" w:sz="0" w:space="0" w:color="auto"/>
        <w:right w:val="none" w:sz="0" w:space="0" w:color="auto"/>
      </w:divBdr>
    </w:div>
    <w:div w:id="1100564101">
      <w:bodyDiv w:val="1"/>
      <w:marLeft w:val="0"/>
      <w:marRight w:val="0"/>
      <w:marTop w:val="0"/>
      <w:marBottom w:val="0"/>
      <w:divBdr>
        <w:top w:val="none" w:sz="0" w:space="0" w:color="auto"/>
        <w:left w:val="none" w:sz="0" w:space="0" w:color="auto"/>
        <w:bottom w:val="none" w:sz="0" w:space="0" w:color="auto"/>
        <w:right w:val="none" w:sz="0" w:space="0" w:color="auto"/>
      </w:divBdr>
    </w:div>
    <w:div w:id="1100876946">
      <w:bodyDiv w:val="1"/>
      <w:marLeft w:val="0"/>
      <w:marRight w:val="0"/>
      <w:marTop w:val="0"/>
      <w:marBottom w:val="0"/>
      <w:divBdr>
        <w:top w:val="none" w:sz="0" w:space="0" w:color="auto"/>
        <w:left w:val="none" w:sz="0" w:space="0" w:color="auto"/>
        <w:bottom w:val="none" w:sz="0" w:space="0" w:color="auto"/>
        <w:right w:val="none" w:sz="0" w:space="0" w:color="auto"/>
      </w:divBdr>
    </w:div>
    <w:div w:id="1102188309">
      <w:bodyDiv w:val="1"/>
      <w:marLeft w:val="0"/>
      <w:marRight w:val="0"/>
      <w:marTop w:val="0"/>
      <w:marBottom w:val="0"/>
      <w:divBdr>
        <w:top w:val="none" w:sz="0" w:space="0" w:color="auto"/>
        <w:left w:val="none" w:sz="0" w:space="0" w:color="auto"/>
        <w:bottom w:val="none" w:sz="0" w:space="0" w:color="auto"/>
        <w:right w:val="none" w:sz="0" w:space="0" w:color="auto"/>
      </w:divBdr>
    </w:div>
    <w:div w:id="1102337575">
      <w:bodyDiv w:val="1"/>
      <w:marLeft w:val="0"/>
      <w:marRight w:val="0"/>
      <w:marTop w:val="0"/>
      <w:marBottom w:val="0"/>
      <w:divBdr>
        <w:top w:val="none" w:sz="0" w:space="0" w:color="auto"/>
        <w:left w:val="none" w:sz="0" w:space="0" w:color="auto"/>
        <w:bottom w:val="none" w:sz="0" w:space="0" w:color="auto"/>
        <w:right w:val="none" w:sz="0" w:space="0" w:color="auto"/>
      </w:divBdr>
    </w:div>
    <w:div w:id="1103497895">
      <w:bodyDiv w:val="1"/>
      <w:marLeft w:val="0"/>
      <w:marRight w:val="0"/>
      <w:marTop w:val="0"/>
      <w:marBottom w:val="0"/>
      <w:divBdr>
        <w:top w:val="none" w:sz="0" w:space="0" w:color="auto"/>
        <w:left w:val="none" w:sz="0" w:space="0" w:color="auto"/>
        <w:bottom w:val="none" w:sz="0" w:space="0" w:color="auto"/>
        <w:right w:val="none" w:sz="0" w:space="0" w:color="auto"/>
      </w:divBdr>
    </w:div>
    <w:div w:id="1104610346">
      <w:bodyDiv w:val="1"/>
      <w:marLeft w:val="0"/>
      <w:marRight w:val="0"/>
      <w:marTop w:val="0"/>
      <w:marBottom w:val="0"/>
      <w:divBdr>
        <w:top w:val="none" w:sz="0" w:space="0" w:color="auto"/>
        <w:left w:val="none" w:sz="0" w:space="0" w:color="auto"/>
        <w:bottom w:val="none" w:sz="0" w:space="0" w:color="auto"/>
        <w:right w:val="none" w:sz="0" w:space="0" w:color="auto"/>
      </w:divBdr>
    </w:div>
    <w:div w:id="1105348694">
      <w:bodyDiv w:val="1"/>
      <w:marLeft w:val="0"/>
      <w:marRight w:val="0"/>
      <w:marTop w:val="0"/>
      <w:marBottom w:val="0"/>
      <w:divBdr>
        <w:top w:val="none" w:sz="0" w:space="0" w:color="auto"/>
        <w:left w:val="none" w:sz="0" w:space="0" w:color="auto"/>
        <w:bottom w:val="none" w:sz="0" w:space="0" w:color="auto"/>
        <w:right w:val="none" w:sz="0" w:space="0" w:color="auto"/>
      </w:divBdr>
    </w:div>
    <w:div w:id="1105541838">
      <w:bodyDiv w:val="1"/>
      <w:marLeft w:val="0"/>
      <w:marRight w:val="0"/>
      <w:marTop w:val="0"/>
      <w:marBottom w:val="0"/>
      <w:divBdr>
        <w:top w:val="none" w:sz="0" w:space="0" w:color="auto"/>
        <w:left w:val="none" w:sz="0" w:space="0" w:color="auto"/>
        <w:bottom w:val="none" w:sz="0" w:space="0" w:color="auto"/>
        <w:right w:val="none" w:sz="0" w:space="0" w:color="auto"/>
      </w:divBdr>
      <w:divsChild>
        <w:div w:id="738475469">
          <w:marLeft w:val="0"/>
          <w:marRight w:val="0"/>
          <w:marTop w:val="0"/>
          <w:marBottom w:val="0"/>
          <w:divBdr>
            <w:top w:val="none" w:sz="0" w:space="0" w:color="auto"/>
            <w:left w:val="none" w:sz="0" w:space="0" w:color="auto"/>
            <w:bottom w:val="none" w:sz="0" w:space="0" w:color="auto"/>
            <w:right w:val="none" w:sz="0" w:space="0" w:color="auto"/>
          </w:divBdr>
        </w:div>
        <w:div w:id="2069109310">
          <w:marLeft w:val="0"/>
          <w:marRight w:val="0"/>
          <w:marTop w:val="0"/>
          <w:marBottom w:val="0"/>
          <w:divBdr>
            <w:top w:val="none" w:sz="0" w:space="0" w:color="auto"/>
            <w:left w:val="none" w:sz="0" w:space="0" w:color="auto"/>
            <w:bottom w:val="none" w:sz="0" w:space="0" w:color="auto"/>
            <w:right w:val="none" w:sz="0" w:space="0" w:color="auto"/>
          </w:divBdr>
        </w:div>
        <w:div w:id="1097602028">
          <w:marLeft w:val="0"/>
          <w:marRight w:val="0"/>
          <w:marTop w:val="0"/>
          <w:marBottom w:val="0"/>
          <w:divBdr>
            <w:top w:val="none" w:sz="0" w:space="0" w:color="auto"/>
            <w:left w:val="none" w:sz="0" w:space="0" w:color="auto"/>
            <w:bottom w:val="none" w:sz="0" w:space="0" w:color="auto"/>
            <w:right w:val="none" w:sz="0" w:space="0" w:color="auto"/>
          </w:divBdr>
        </w:div>
        <w:div w:id="1429421555">
          <w:marLeft w:val="0"/>
          <w:marRight w:val="0"/>
          <w:marTop w:val="0"/>
          <w:marBottom w:val="0"/>
          <w:divBdr>
            <w:top w:val="none" w:sz="0" w:space="0" w:color="auto"/>
            <w:left w:val="none" w:sz="0" w:space="0" w:color="auto"/>
            <w:bottom w:val="none" w:sz="0" w:space="0" w:color="auto"/>
            <w:right w:val="none" w:sz="0" w:space="0" w:color="auto"/>
          </w:divBdr>
        </w:div>
        <w:div w:id="448209963">
          <w:marLeft w:val="0"/>
          <w:marRight w:val="0"/>
          <w:marTop w:val="0"/>
          <w:marBottom w:val="0"/>
          <w:divBdr>
            <w:top w:val="none" w:sz="0" w:space="0" w:color="auto"/>
            <w:left w:val="none" w:sz="0" w:space="0" w:color="auto"/>
            <w:bottom w:val="none" w:sz="0" w:space="0" w:color="auto"/>
            <w:right w:val="none" w:sz="0" w:space="0" w:color="auto"/>
          </w:divBdr>
        </w:div>
        <w:div w:id="173034875">
          <w:marLeft w:val="0"/>
          <w:marRight w:val="0"/>
          <w:marTop w:val="0"/>
          <w:marBottom w:val="0"/>
          <w:divBdr>
            <w:top w:val="none" w:sz="0" w:space="0" w:color="auto"/>
            <w:left w:val="none" w:sz="0" w:space="0" w:color="auto"/>
            <w:bottom w:val="none" w:sz="0" w:space="0" w:color="auto"/>
            <w:right w:val="none" w:sz="0" w:space="0" w:color="auto"/>
          </w:divBdr>
        </w:div>
        <w:div w:id="424694524">
          <w:marLeft w:val="0"/>
          <w:marRight w:val="0"/>
          <w:marTop w:val="0"/>
          <w:marBottom w:val="0"/>
          <w:divBdr>
            <w:top w:val="none" w:sz="0" w:space="0" w:color="auto"/>
            <w:left w:val="none" w:sz="0" w:space="0" w:color="auto"/>
            <w:bottom w:val="none" w:sz="0" w:space="0" w:color="auto"/>
            <w:right w:val="none" w:sz="0" w:space="0" w:color="auto"/>
          </w:divBdr>
        </w:div>
        <w:div w:id="459803546">
          <w:marLeft w:val="0"/>
          <w:marRight w:val="0"/>
          <w:marTop w:val="0"/>
          <w:marBottom w:val="0"/>
          <w:divBdr>
            <w:top w:val="none" w:sz="0" w:space="0" w:color="auto"/>
            <w:left w:val="none" w:sz="0" w:space="0" w:color="auto"/>
            <w:bottom w:val="none" w:sz="0" w:space="0" w:color="auto"/>
            <w:right w:val="none" w:sz="0" w:space="0" w:color="auto"/>
          </w:divBdr>
        </w:div>
        <w:div w:id="462500815">
          <w:marLeft w:val="0"/>
          <w:marRight w:val="0"/>
          <w:marTop w:val="0"/>
          <w:marBottom w:val="0"/>
          <w:divBdr>
            <w:top w:val="none" w:sz="0" w:space="0" w:color="auto"/>
            <w:left w:val="none" w:sz="0" w:space="0" w:color="auto"/>
            <w:bottom w:val="none" w:sz="0" w:space="0" w:color="auto"/>
            <w:right w:val="none" w:sz="0" w:space="0" w:color="auto"/>
          </w:divBdr>
        </w:div>
        <w:div w:id="452745499">
          <w:marLeft w:val="0"/>
          <w:marRight w:val="0"/>
          <w:marTop w:val="0"/>
          <w:marBottom w:val="0"/>
          <w:divBdr>
            <w:top w:val="none" w:sz="0" w:space="0" w:color="auto"/>
            <w:left w:val="none" w:sz="0" w:space="0" w:color="auto"/>
            <w:bottom w:val="none" w:sz="0" w:space="0" w:color="auto"/>
            <w:right w:val="none" w:sz="0" w:space="0" w:color="auto"/>
          </w:divBdr>
        </w:div>
        <w:div w:id="2145804122">
          <w:marLeft w:val="0"/>
          <w:marRight w:val="0"/>
          <w:marTop w:val="0"/>
          <w:marBottom w:val="0"/>
          <w:divBdr>
            <w:top w:val="none" w:sz="0" w:space="0" w:color="auto"/>
            <w:left w:val="none" w:sz="0" w:space="0" w:color="auto"/>
            <w:bottom w:val="none" w:sz="0" w:space="0" w:color="auto"/>
            <w:right w:val="none" w:sz="0" w:space="0" w:color="auto"/>
          </w:divBdr>
        </w:div>
        <w:div w:id="484468978">
          <w:marLeft w:val="0"/>
          <w:marRight w:val="0"/>
          <w:marTop w:val="0"/>
          <w:marBottom w:val="0"/>
          <w:divBdr>
            <w:top w:val="none" w:sz="0" w:space="0" w:color="auto"/>
            <w:left w:val="none" w:sz="0" w:space="0" w:color="auto"/>
            <w:bottom w:val="none" w:sz="0" w:space="0" w:color="auto"/>
            <w:right w:val="none" w:sz="0" w:space="0" w:color="auto"/>
          </w:divBdr>
        </w:div>
      </w:divsChild>
    </w:div>
    <w:div w:id="1106459114">
      <w:bodyDiv w:val="1"/>
      <w:marLeft w:val="0"/>
      <w:marRight w:val="0"/>
      <w:marTop w:val="0"/>
      <w:marBottom w:val="0"/>
      <w:divBdr>
        <w:top w:val="none" w:sz="0" w:space="0" w:color="auto"/>
        <w:left w:val="none" w:sz="0" w:space="0" w:color="auto"/>
        <w:bottom w:val="none" w:sz="0" w:space="0" w:color="auto"/>
        <w:right w:val="none" w:sz="0" w:space="0" w:color="auto"/>
      </w:divBdr>
    </w:div>
    <w:div w:id="1106652610">
      <w:bodyDiv w:val="1"/>
      <w:marLeft w:val="0"/>
      <w:marRight w:val="0"/>
      <w:marTop w:val="0"/>
      <w:marBottom w:val="0"/>
      <w:divBdr>
        <w:top w:val="none" w:sz="0" w:space="0" w:color="auto"/>
        <w:left w:val="none" w:sz="0" w:space="0" w:color="auto"/>
        <w:bottom w:val="none" w:sz="0" w:space="0" w:color="auto"/>
        <w:right w:val="none" w:sz="0" w:space="0" w:color="auto"/>
      </w:divBdr>
    </w:div>
    <w:div w:id="1106928639">
      <w:bodyDiv w:val="1"/>
      <w:marLeft w:val="0"/>
      <w:marRight w:val="0"/>
      <w:marTop w:val="0"/>
      <w:marBottom w:val="0"/>
      <w:divBdr>
        <w:top w:val="none" w:sz="0" w:space="0" w:color="auto"/>
        <w:left w:val="none" w:sz="0" w:space="0" w:color="auto"/>
        <w:bottom w:val="none" w:sz="0" w:space="0" w:color="auto"/>
        <w:right w:val="none" w:sz="0" w:space="0" w:color="auto"/>
      </w:divBdr>
    </w:div>
    <w:div w:id="1107040019">
      <w:bodyDiv w:val="1"/>
      <w:marLeft w:val="0"/>
      <w:marRight w:val="0"/>
      <w:marTop w:val="0"/>
      <w:marBottom w:val="0"/>
      <w:divBdr>
        <w:top w:val="none" w:sz="0" w:space="0" w:color="auto"/>
        <w:left w:val="none" w:sz="0" w:space="0" w:color="auto"/>
        <w:bottom w:val="none" w:sz="0" w:space="0" w:color="auto"/>
        <w:right w:val="none" w:sz="0" w:space="0" w:color="auto"/>
      </w:divBdr>
    </w:div>
    <w:div w:id="1107505512">
      <w:bodyDiv w:val="1"/>
      <w:marLeft w:val="0"/>
      <w:marRight w:val="0"/>
      <w:marTop w:val="0"/>
      <w:marBottom w:val="0"/>
      <w:divBdr>
        <w:top w:val="none" w:sz="0" w:space="0" w:color="auto"/>
        <w:left w:val="none" w:sz="0" w:space="0" w:color="auto"/>
        <w:bottom w:val="none" w:sz="0" w:space="0" w:color="auto"/>
        <w:right w:val="none" w:sz="0" w:space="0" w:color="auto"/>
      </w:divBdr>
    </w:div>
    <w:div w:id="1108087274">
      <w:bodyDiv w:val="1"/>
      <w:marLeft w:val="0"/>
      <w:marRight w:val="0"/>
      <w:marTop w:val="0"/>
      <w:marBottom w:val="0"/>
      <w:divBdr>
        <w:top w:val="none" w:sz="0" w:space="0" w:color="auto"/>
        <w:left w:val="none" w:sz="0" w:space="0" w:color="auto"/>
        <w:bottom w:val="none" w:sz="0" w:space="0" w:color="auto"/>
        <w:right w:val="none" w:sz="0" w:space="0" w:color="auto"/>
      </w:divBdr>
    </w:div>
    <w:div w:id="1109590676">
      <w:bodyDiv w:val="1"/>
      <w:marLeft w:val="0"/>
      <w:marRight w:val="0"/>
      <w:marTop w:val="0"/>
      <w:marBottom w:val="0"/>
      <w:divBdr>
        <w:top w:val="none" w:sz="0" w:space="0" w:color="auto"/>
        <w:left w:val="none" w:sz="0" w:space="0" w:color="auto"/>
        <w:bottom w:val="none" w:sz="0" w:space="0" w:color="auto"/>
        <w:right w:val="none" w:sz="0" w:space="0" w:color="auto"/>
      </w:divBdr>
    </w:div>
    <w:div w:id="1110122818">
      <w:bodyDiv w:val="1"/>
      <w:marLeft w:val="0"/>
      <w:marRight w:val="0"/>
      <w:marTop w:val="0"/>
      <w:marBottom w:val="0"/>
      <w:divBdr>
        <w:top w:val="none" w:sz="0" w:space="0" w:color="auto"/>
        <w:left w:val="none" w:sz="0" w:space="0" w:color="auto"/>
        <w:bottom w:val="none" w:sz="0" w:space="0" w:color="auto"/>
        <w:right w:val="none" w:sz="0" w:space="0" w:color="auto"/>
      </w:divBdr>
    </w:div>
    <w:div w:id="1110933059">
      <w:bodyDiv w:val="1"/>
      <w:marLeft w:val="0"/>
      <w:marRight w:val="0"/>
      <w:marTop w:val="0"/>
      <w:marBottom w:val="0"/>
      <w:divBdr>
        <w:top w:val="none" w:sz="0" w:space="0" w:color="auto"/>
        <w:left w:val="none" w:sz="0" w:space="0" w:color="auto"/>
        <w:bottom w:val="none" w:sz="0" w:space="0" w:color="auto"/>
        <w:right w:val="none" w:sz="0" w:space="0" w:color="auto"/>
      </w:divBdr>
    </w:div>
    <w:div w:id="1111124259">
      <w:bodyDiv w:val="1"/>
      <w:marLeft w:val="0"/>
      <w:marRight w:val="0"/>
      <w:marTop w:val="0"/>
      <w:marBottom w:val="0"/>
      <w:divBdr>
        <w:top w:val="none" w:sz="0" w:space="0" w:color="auto"/>
        <w:left w:val="none" w:sz="0" w:space="0" w:color="auto"/>
        <w:bottom w:val="none" w:sz="0" w:space="0" w:color="auto"/>
        <w:right w:val="none" w:sz="0" w:space="0" w:color="auto"/>
      </w:divBdr>
    </w:div>
    <w:div w:id="1111364107">
      <w:bodyDiv w:val="1"/>
      <w:marLeft w:val="0"/>
      <w:marRight w:val="0"/>
      <w:marTop w:val="0"/>
      <w:marBottom w:val="0"/>
      <w:divBdr>
        <w:top w:val="none" w:sz="0" w:space="0" w:color="auto"/>
        <w:left w:val="none" w:sz="0" w:space="0" w:color="auto"/>
        <w:bottom w:val="none" w:sz="0" w:space="0" w:color="auto"/>
        <w:right w:val="none" w:sz="0" w:space="0" w:color="auto"/>
      </w:divBdr>
    </w:div>
    <w:div w:id="1111587059">
      <w:bodyDiv w:val="1"/>
      <w:marLeft w:val="0"/>
      <w:marRight w:val="0"/>
      <w:marTop w:val="0"/>
      <w:marBottom w:val="0"/>
      <w:divBdr>
        <w:top w:val="none" w:sz="0" w:space="0" w:color="auto"/>
        <w:left w:val="none" w:sz="0" w:space="0" w:color="auto"/>
        <w:bottom w:val="none" w:sz="0" w:space="0" w:color="auto"/>
        <w:right w:val="none" w:sz="0" w:space="0" w:color="auto"/>
      </w:divBdr>
    </w:div>
    <w:div w:id="1112432169">
      <w:bodyDiv w:val="1"/>
      <w:marLeft w:val="0"/>
      <w:marRight w:val="0"/>
      <w:marTop w:val="0"/>
      <w:marBottom w:val="0"/>
      <w:divBdr>
        <w:top w:val="none" w:sz="0" w:space="0" w:color="auto"/>
        <w:left w:val="none" w:sz="0" w:space="0" w:color="auto"/>
        <w:bottom w:val="none" w:sz="0" w:space="0" w:color="auto"/>
        <w:right w:val="none" w:sz="0" w:space="0" w:color="auto"/>
      </w:divBdr>
    </w:div>
    <w:div w:id="1112434888">
      <w:bodyDiv w:val="1"/>
      <w:marLeft w:val="0"/>
      <w:marRight w:val="0"/>
      <w:marTop w:val="0"/>
      <w:marBottom w:val="0"/>
      <w:divBdr>
        <w:top w:val="none" w:sz="0" w:space="0" w:color="auto"/>
        <w:left w:val="none" w:sz="0" w:space="0" w:color="auto"/>
        <w:bottom w:val="none" w:sz="0" w:space="0" w:color="auto"/>
        <w:right w:val="none" w:sz="0" w:space="0" w:color="auto"/>
      </w:divBdr>
    </w:div>
    <w:div w:id="1112747963">
      <w:bodyDiv w:val="1"/>
      <w:marLeft w:val="0"/>
      <w:marRight w:val="0"/>
      <w:marTop w:val="0"/>
      <w:marBottom w:val="0"/>
      <w:divBdr>
        <w:top w:val="none" w:sz="0" w:space="0" w:color="auto"/>
        <w:left w:val="none" w:sz="0" w:space="0" w:color="auto"/>
        <w:bottom w:val="none" w:sz="0" w:space="0" w:color="auto"/>
        <w:right w:val="none" w:sz="0" w:space="0" w:color="auto"/>
      </w:divBdr>
    </w:div>
    <w:div w:id="1112894473">
      <w:bodyDiv w:val="1"/>
      <w:marLeft w:val="0"/>
      <w:marRight w:val="0"/>
      <w:marTop w:val="0"/>
      <w:marBottom w:val="0"/>
      <w:divBdr>
        <w:top w:val="none" w:sz="0" w:space="0" w:color="auto"/>
        <w:left w:val="none" w:sz="0" w:space="0" w:color="auto"/>
        <w:bottom w:val="none" w:sz="0" w:space="0" w:color="auto"/>
        <w:right w:val="none" w:sz="0" w:space="0" w:color="auto"/>
      </w:divBdr>
    </w:div>
    <w:div w:id="1113477941">
      <w:bodyDiv w:val="1"/>
      <w:marLeft w:val="0"/>
      <w:marRight w:val="0"/>
      <w:marTop w:val="0"/>
      <w:marBottom w:val="0"/>
      <w:divBdr>
        <w:top w:val="none" w:sz="0" w:space="0" w:color="auto"/>
        <w:left w:val="none" w:sz="0" w:space="0" w:color="auto"/>
        <w:bottom w:val="none" w:sz="0" w:space="0" w:color="auto"/>
        <w:right w:val="none" w:sz="0" w:space="0" w:color="auto"/>
      </w:divBdr>
    </w:div>
    <w:div w:id="1114205563">
      <w:bodyDiv w:val="1"/>
      <w:marLeft w:val="0"/>
      <w:marRight w:val="0"/>
      <w:marTop w:val="0"/>
      <w:marBottom w:val="0"/>
      <w:divBdr>
        <w:top w:val="none" w:sz="0" w:space="0" w:color="auto"/>
        <w:left w:val="none" w:sz="0" w:space="0" w:color="auto"/>
        <w:bottom w:val="none" w:sz="0" w:space="0" w:color="auto"/>
        <w:right w:val="none" w:sz="0" w:space="0" w:color="auto"/>
      </w:divBdr>
    </w:div>
    <w:div w:id="1114443216">
      <w:bodyDiv w:val="1"/>
      <w:marLeft w:val="0"/>
      <w:marRight w:val="0"/>
      <w:marTop w:val="0"/>
      <w:marBottom w:val="0"/>
      <w:divBdr>
        <w:top w:val="none" w:sz="0" w:space="0" w:color="auto"/>
        <w:left w:val="none" w:sz="0" w:space="0" w:color="auto"/>
        <w:bottom w:val="none" w:sz="0" w:space="0" w:color="auto"/>
        <w:right w:val="none" w:sz="0" w:space="0" w:color="auto"/>
      </w:divBdr>
    </w:div>
    <w:div w:id="1114787785">
      <w:bodyDiv w:val="1"/>
      <w:marLeft w:val="0"/>
      <w:marRight w:val="0"/>
      <w:marTop w:val="0"/>
      <w:marBottom w:val="0"/>
      <w:divBdr>
        <w:top w:val="none" w:sz="0" w:space="0" w:color="auto"/>
        <w:left w:val="none" w:sz="0" w:space="0" w:color="auto"/>
        <w:bottom w:val="none" w:sz="0" w:space="0" w:color="auto"/>
        <w:right w:val="none" w:sz="0" w:space="0" w:color="auto"/>
      </w:divBdr>
    </w:div>
    <w:div w:id="1116028014">
      <w:bodyDiv w:val="1"/>
      <w:marLeft w:val="0"/>
      <w:marRight w:val="0"/>
      <w:marTop w:val="0"/>
      <w:marBottom w:val="0"/>
      <w:divBdr>
        <w:top w:val="none" w:sz="0" w:space="0" w:color="auto"/>
        <w:left w:val="none" w:sz="0" w:space="0" w:color="auto"/>
        <w:bottom w:val="none" w:sz="0" w:space="0" w:color="auto"/>
        <w:right w:val="none" w:sz="0" w:space="0" w:color="auto"/>
      </w:divBdr>
    </w:div>
    <w:div w:id="1116365211">
      <w:bodyDiv w:val="1"/>
      <w:marLeft w:val="0"/>
      <w:marRight w:val="0"/>
      <w:marTop w:val="0"/>
      <w:marBottom w:val="0"/>
      <w:divBdr>
        <w:top w:val="none" w:sz="0" w:space="0" w:color="auto"/>
        <w:left w:val="none" w:sz="0" w:space="0" w:color="auto"/>
        <w:bottom w:val="none" w:sz="0" w:space="0" w:color="auto"/>
        <w:right w:val="none" w:sz="0" w:space="0" w:color="auto"/>
      </w:divBdr>
    </w:div>
    <w:div w:id="1116826739">
      <w:bodyDiv w:val="1"/>
      <w:marLeft w:val="0"/>
      <w:marRight w:val="0"/>
      <w:marTop w:val="0"/>
      <w:marBottom w:val="0"/>
      <w:divBdr>
        <w:top w:val="none" w:sz="0" w:space="0" w:color="auto"/>
        <w:left w:val="none" w:sz="0" w:space="0" w:color="auto"/>
        <w:bottom w:val="none" w:sz="0" w:space="0" w:color="auto"/>
        <w:right w:val="none" w:sz="0" w:space="0" w:color="auto"/>
      </w:divBdr>
    </w:div>
    <w:div w:id="1117408164">
      <w:bodyDiv w:val="1"/>
      <w:marLeft w:val="0"/>
      <w:marRight w:val="0"/>
      <w:marTop w:val="0"/>
      <w:marBottom w:val="0"/>
      <w:divBdr>
        <w:top w:val="none" w:sz="0" w:space="0" w:color="auto"/>
        <w:left w:val="none" w:sz="0" w:space="0" w:color="auto"/>
        <w:bottom w:val="none" w:sz="0" w:space="0" w:color="auto"/>
        <w:right w:val="none" w:sz="0" w:space="0" w:color="auto"/>
      </w:divBdr>
    </w:div>
    <w:div w:id="1118723269">
      <w:bodyDiv w:val="1"/>
      <w:marLeft w:val="0"/>
      <w:marRight w:val="0"/>
      <w:marTop w:val="0"/>
      <w:marBottom w:val="0"/>
      <w:divBdr>
        <w:top w:val="none" w:sz="0" w:space="0" w:color="auto"/>
        <w:left w:val="none" w:sz="0" w:space="0" w:color="auto"/>
        <w:bottom w:val="none" w:sz="0" w:space="0" w:color="auto"/>
        <w:right w:val="none" w:sz="0" w:space="0" w:color="auto"/>
      </w:divBdr>
    </w:div>
    <w:div w:id="1119226943">
      <w:bodyDiv w:val="1"/>
      <w:marLeft w:val="0"/>
      <w:marRight w:val="0"/>
      <w:marTop w:val="0"/>
      <w:marBottom w:val="0"/>
      <w:divBdr>
        <w:top w:val="none" w:sz="0" w:space="0" w:color="auto"/>
        <w:left w:val="none" w:sz="0" w:space="0" w:color="auto"/>
        <w:bottom w:val="none" w:sz="0" w:space="0" w:color="auto"/>
        <w:right w:val="none" w:sz="0" w:space="0" w:color="auto"/>
      </w:divBdr>
    </w:div>
    <w:div w:id="1119420958">
      <w:bodyDiv w:val="1"/>
      <w:marLeft w:val="0"/>
      <w:marRight w:val="0"/>
      <w:marTop w:val="0"/>
      <w:marBottom w:val="0"/>
      <w:divBdr>
        <w:top w:val="none" w:sz="0" w:space="0" w:color="auto"/>
        <w:left w:val="none" w:sz="0" w:space="0" w:color="auto"/>
        <w:bottom w:val="none" w:sz="0" w:space="0" w:color="auto"/>
        <w:right w:val="none" w:sz="0" w:space="0" w:color="auto"/>
      </w:divBdr>
    </w:div>
    <w:div w:id="1122262842">
      <w:bodyDiv w:val="1"/>
      <w:marLeft w:val="0"/>
      <w:marRight w:val="0"/>
      <w:marTop w:val="0"/>
      <w:marBottom w:val="0"/>
      <w:divBdr>
        <w:top w:val="none" w:sz="0" w:space="0" w:color="auto"/>
        <w:left w:val="none" w:sz="0" w:space="0" w:color="auto"/>
        <w:bottom w:val="none" w:sz="0" w:space="0" w:color="auto"/>
        <w:right w:val="none" w:sz="0" w:space="0" w:color="auto"/>
      </w:divBdr>
    </w:div>
    <w:div w:id="1123034643">
      <w:bodyDiv w:val="1"/>
      <w:marLeft w:val="0"/>
      <w:marRight w:val="0"/>
      <w:marTop w:val="0"/>
      <w:marBottom w:val="0"/>
      <w:divBdr>
        <w:top w:val="none" w:sz="0" w:space="0" w:color="auto"/>
        <w:left w:val="none" w:sz="0" w:space="0" w:color="auto"/>
        <w:bottom w:val="none" w:sz="0" w:space="0" w:color="auto"/>
        <w:right w:val="none" w:sz="0" w:space="0" w:color="auto"/>
      </w:divBdr>
    </w:div>
    <w:div w:id="1123499195">
      <w:bodyDiv w:val="1"/>
      <w:marLeft w:val="0"/>
      <w:marRight w:val="0"/>
      <w:marTop w:val="0"/>
      <w:marBottom w:val="0"/>
      <w:divBdr>
        <w:top w:val="none" w:sz="0" w:space="0" w:color="auto"/>
        <w:left w:val="none" w:sz="0" w:space="0" w:color="auto"/>
        <w:bottom w:val="none" w:sz="0" w:space="0" w:color="auto"/>
        <w:right w:val="none" w:sz="0" w:space="0" w:color="auto"/>
      </w:divBdr>
    </w:div>
    <w:div w:id="1124814015">
      <w:bodyDiv w:val="1"/>
      <w:marLeft w:val="0"/>
      <w:marRight w:val="0"/>
      <w:marTop w:val="0"/>
      <w:marBottom w:val="0"/>
      <w:divBdr>
        <w:top w:val="none" w:sz="0" w:space="0" w:color="auto"/>
        <w:left w:val="none" w:sz="0" w:space="0" w:color="auto"/>
        <w:bottom w:val="none" w:sz="0" w:space="0" w:color="auto"/>
        <w:right w:val="none" w:sz="0" w:space="0" w:color="auto"/>
      </w:divBdr>
    </w:div>
    <w:div w:id="1125082791">
      <w:bodyDiv w:val="1"/>
      <w:marLeft w:val="0"/>
      <w:marRight w:val="0"/>
      <w:marTop w:val="0"/>
      <w:marBottom w:val="0"/>
      <w:divBdr>
        <w:top w:val="none" w:sz="0" w:space="0" w:color="auto"/>
        <w:left w:val="none" w:sz="0" w:space="0" w:color="auto"/>
        <w:bottom w:val="none" w:sz="0" w:space="0" w:color="auto"/>
        <w:right w:val="none" w:sz="0" w:space="0" w:color="auto"/>
      </w:divBdr>
    </w:div>
    <w:div w:id="1125198538">
      <w:bodyDiv w:val="1"/>
      <w:marLeft w:val="0"/>
      <w:marRight w:val="0"/>
      <w:marTop w:val="0"/>
      <w:marBottom w:val="0"/>
      <w:divBdr>
        <w:top w:val="none" w:sz="0" w:space="0" w:color="auto"/>
        <w:left w:val="none" w:sz="0" w:space="0" w:color="auto"/>
        <w:bottom w:val="none" w:sz="0" w:space="0" w:color="auto"/>
        <w:right w:val="none" w:sz="0" w:space="0" w:color="auto"/>
      </w:divBdr>
    </w:div>
    <w:div w:id="1125541358">
      <w:bodyDiv w:val="1"/>
      <w:marLeft w:val="0"/>
      <w:marRight w:val="0"/>
      <w:marTop w:val="0"/>
      <w:marBottom w:val="0"/>
      <w:divBdr>
        <w:top w:val="none" w:sz="0" w:space="0" w:color="auto"/>
        <w:left w:val="none" w:sz="0" w:space="0" w:color="auto"/>
        <w:bottom w:val="none" w:sz="0" w:space="0" w:color="auto"/>
        <w:right w:val="none" w:sz="0" w:space="0" w:color="auto"/>
      </w:divBdr>
    </w:div>
    <w:div w:id="1127359617">
      <w:bodyDiv w:val="1"/>
      <w:marLeft w:val="0"/>
      <w:marRight w:val="0"/>
      <w:marTop w:val="0"/>
      <w:marBottom w:val="0"/>
      <w:divBdr>
        <w:top w:val="none" w:sz="0" w:space="0" w:color="auto"/>
        <w:left w:val="none" w:sz="0" w:space="0" w:color="auto"/>
        <w:bottom w:val="none" w:sz="0" w:space="0" w:color="auto"/>
        <w:right w:val="none" w:sz="0" w:space="0" w:color="auto"/>
      </w:divBdr>
    </w:div>
    <w:div w:id="1127435481">
      <w:bodyDiv w:val="1"/>
      <w:marLeft w:val="0"/>
      <w:marRight w:val="0"/>
      <w:marTop w:val="0"/>
      <w:marBottom w:val="0"/>
      <w:divBdr>
        <w:top w:val="none" w:sz="0" w:space="0" w:color="auto"/>
        <w:left w:val="none" w:sz="0" w:space="0" w:color="auto"/>
        <w:bottom w:val="none" w:sz="0" w:space="0" w:color="auto"/>
        <w:right w:val="none" w:sz="0" w:space="0" w:color="auto"/>
      </w:divBdr>
    </w:div>
    <w:div w:id="1128350825">
      <w:bodyDiv w:val="1"/>
      <w:marLeft w:val="0"/>
      <w:marRight w:val="0"/>
      <w:marTop w:val="0"/>
      <w:marBottom w:val="0"/>
      <w:divBdr>
        <w:top w:val="none" w:sz="0" w:space="0" w:color="auto"/>
        <w:left w:val="none" w:sz="0" w:space="0" w:color="auto"/>
        <w:bottom w:val="none" w:sz="0" w:space="0" w:color="auto"/>
        <w:right w:val="none" w:sz="0" w:space="0" w:color="auto"/>
      </w:divBdr>
    </w:div>
    <w:div w:id="1128743993">
      <w:bodyDiv w:val="1"/>
      <w:marLeft w:val="0"/>
      <w:marRight w:val="0"/>
      <w:marTop w:val="0"/>
      <w:marBottom w:val="0"/>
      <w:divBdr>
        <w:top w:val="none" w:sz="0" w:space="0" w:color="auto"/>
        <w:left w:val="none" w:sz="0" w:space="0" w:color="auto"/>
        <w:bottom w:val="none" w:sz="0" w:space="0" w:color="auto"/>
        <w:right w:val="none" w:sz="0" w:space="0" w:color="auto"/>
      </w:divBdr>
    </w:div>
    <w:div w:id="1130050841">
      <w:bodyDiv w:val="1"/>
      <w:marLeft w:val="0"/>
      <w:marRight w:val="0"/>
      <w:marTop w:val="0"/>
      <w:marBottom w:val="0"/>
      <w:divBdr>
        <w:top w:val="none" w:sz="0" w:space="0" w:color="auto"/>
        <w:left w:val="none" w:sz="0" w:space="0" w:color="auto"/>
        <w:bottom w:val="none" w:sz="0" w:space="0" w:color="auto"/>
        <w:right w:val="none" w:sz="0" w:space="0" w:color="auto"/>
      </w:divBdr>
    </w:div>
    <w:div w:id="1130904522">
      <w:bodyDiv w:val="1"/>
      <w:marLeft w:val="0"/>
      <w:marRight w:val="0"/>
      <w:marTop w:val="0"/>
      <w:marBottom w:val="0"/>
      <w:divBdr>
        <w:top w:val="none" w:sz="0" w:space="0" w:color="auto"/>
        <w:left w:val="none" w:sz="0" w:space="0" w:color="auto"/>
        <w:bottom w:val="none" w:sz="0" w:space="0" w:color="auto"/>
        <w:right w:val="none" w:sz="0" w:space="0" w:color="auto"/>
      </w:divBdr>
    </w:div>
    <w:div w:id="1131167536">
      <w:bodyDiv w:val="1"/>
      <w:marLeft w:val="0"/>
      <w:marRight w:val="0"/>
      <w:marTop w:val="0"/>
      <w:marBottom w:val="0"/>
      <w:divBdr>
        <w:top w:val="none" w:sz="0" w:space="0" w:color="auto"/>
        <w:left w:val="none" w:sz="0" w:space="0" w:color="auto"/>
        <w:bottom w:val="none" w:sz="0" w:space="0" w:color="auto"/>
        <w:right w:val="none" w:sz="0" w:space="0" w:color="auto"/>
      </w:divBdr>
    </w:div>
    <w:div w:id="1132361606">
      <w:bodyDiv w:val="1"/>
      <w:marLeft w:val="0"/>
      <w:marRight w:val="0"/>
      <w:marTop w:val="0"/>
      <w:marBottom w:val="0"/>
      <w:divBdr>
        <w:top w:val="none" w:sz="0" w:space="0" w:color="auto"/>
        <w:left w:val="none" w:sz="0" w:space="0" w:color="auto"/>
        <w:bottom w:val="none" w:sz="0" w:space="0" w:color="auto"/>
        <w:right w:val="none" w:sz="0" w:space="0" w:color="auto"/>
      </w:divBdr>
    </w:div>
    <w:div w:id="1132674850">
      <w:bodyDiv w:val="1"/>
      <w:marLeft w:val="0"/>
      <w:marRight w:val="0"/>
      <w:marTop w:val="0"/>
      <w:marBottom w:val="0"/>
      <w:divBdr>
        <w:top w:val="none" w:sz="0" w:space="0" w:color="auto"/>
        <w:left w:val="none" w:sz="0" w:space="0" w:color="auto"/>
        <w:bottom w:val="none" w:sz="0" w:space="0" w:color="auto"/>
        <w:right w:val="none" w:sz="0" w:space="0" w:color="auto"/>
      </w:divBdr>
    </w:div>
    <w:div w:id="1132676098">
      <w:bodyDiv w:val="1"/>
      <w:marLeft w:val="0"/>
      <w:marRight w:val="0"/>
      <w:marTop w:val="0"/>
      <w:marBottom w:val="0"/>
      <w:divBdr>
        <w:top w:val="none" w:sz="0" w:space="0" w:color="auto"/>
        <w:left w:val="none" w:sz="0" w:space="0" w:color="auto"/>
        <w:bottom w:val="none" w:sz="0" w:space="0" w:color="auto"/>
        <w:right w:val="none" w:sz="0" w:space="0" w:color="auto"/>
      </w:divBdr>
    </w:div>
    <w:div w:id="1132677194">
      <w:bodyDiv w:val="1"/>
      <w:marLeft w:val="0"/>
      <w:marRight w:val="0"/>
      <w:marTop w:val="0"/>
      <w:marBottom w:val="0"/>
      <w:divBdr>
        <w:top w:val="none" w:sz="0" w:space="0" w:color="auto"/>
        <w:left w:val="none" w:sz="0" w:space="0" w:color="auto"/>
        <w:bottom w:val="none" w:sz="0" w:space="0" w:color="auto"/>
        <w:right w:val="none" w:sz="0" w:space="0" w:color="auto"/>
      </w:divBdr>
    </w:div>
    <w:div w:id="1133669060">
      <w:bodyDiv w:val="1"/>
      <w:marLeft w:val="0"/>
      <w:marRight w:val="0"/>
      <w:marTop w:val="0"/>
      <w:marBottom w:val="0"/>
      <w:divBdr>
        <w:top w:val="none" w:sz="0" w:space="0" w:color="auto"/>
        <w:left w:val="none" w:sz="0" w:space="0" w:color="auto"/>
        <w:bottom w:val="none" w:sz="0" w:space="0" w:color="auto"/>
        <w:right w:val="none" w:sz="0" w:space="0" w:color="auto"/>
      </w:divBdr>
    </w:div>
    <w:div w:id="1133710981">
      <w:bodyDiv w:val="1"/>
      <w:marLeft w:val="0"/>
      <w:marRight w:val="0"/>
      <w:marTop w:val="0"/>
      <w:marBottom w:val="0"/>
      <w:divBdr>
        <w:top w:val="none" w:sz="0" w:space="0" w:color="auto"/>
        <w:left w:val="none" w:sz="0" w:space="0" w:color="auto"/>
        <w:bottom w:val="none" w:sz="0" w:space="0" w:color="auto"/>
        <w:right w:val="none" w:sz="0" w:space="0" w:color="auto"/>
      </w:divBdr>
    </w:div>
    <w:div w:id="1134912835">
      <w:bodyDiv w:val="1"/>
      <w:marLeft w:val="0"/>
      <w:marRight w:val="0"/>
      <w:marTop w:val="0"/>
      <w:marBottom w:val="0"/>
      <w:divBdr>
        <w:top w:val="none" w:sz="0" w:space="0" w:color="auto"/>
        <w:left w:val="none" w:sz="0" w:space="0" w:color="auto"/>
        <w:bottom w:val="none" w:sz="0" w:space="0" w:color="auto"/>
        <w:right w:val="none" w:sz="0" w:space="0" w:color="auto"/>
      </w:divBdr>
    </w:div>
    <w:div w:id="1135104716">
      <w:bodyDiv w:val="1"/>
      <w:marLeft w:val="0"/>
      <w:marRight w:val="0"/>
      <w:marTop w:val="0"/>
      <w:marBottom w:val="0"/>
      <w:divBdr>
        <w:top w:val="none" w:sz="0" w:space="0" w:color="auto"/>
        <w:left w:val="none" w:sz="0" w:space="0" w:color="auto"/>
        <w:bottom w:val="none" w:sz="0" w:space="0" w:color="auto"/>
        <w:right w:val="none" w:sz="0" w:space="0" w:color="auto"/>
      </w:divBdr>
    </w:div>
    <w:div w:id="1135369533">
      <w:bodyDiv w:val="1"/>
      <w:marLeft w:val="0"/>
      <w:marRight w:val="0"/>
      <w:marTop w:val="0"/>
      <w:marBottom w:val="0"/>
      <w:divBdr>
        <w:top w:val="none" w:sz="0" w:space="0" w:color="auto"/>
        <w:left w:val="none" w:sz="0" w:space="0" w:color="auto"/>
        <w:bottom w:val="none" w:sz="0" w:space="0" w:color="auto"/>
        <w:right w:val="none" w:sz="0" w:space="0" w:color="auto"/>
      </w:divBdr>
    </w:div>
    <w:div w:id="1135489002">
      <w:bodyDiv w:val="1"/>
      <w:marLeft w:val="0"/>
      <w:marRight w:val="0"/>
      <w:marTop w:val="0"/>
      <w:marBottom w:val="0"/>
      <w:divBdr>
        <w:top w:val="none" w:sz="0" w:space="0" w:color="auto"/>
        <w:left w:val="none" w:sz="0" w:space="0" w:color="auto"/>
        <w:bottom w:val="none" w:sz="0" w:space="0" w:color="auto"/>
        <w:right w:val="none" w:sz="0" w:space="0" w:color="auto"/>
      </w:divBdr>
    </w:div>
    <w:div w:id="1135827886">
      <w:bodyDiv w:val="1"/>
      <w:marLeft w:val="0"/>
      <w:marRight w:val="0"/>
      <w:marTop w:val="0"/>
      <w:marBottom w:val="0"/>
      <w:divBdr>
        <w:top w:val="none" w:sz="0" w:space="0" w:color="auto"/>
        <w:left w:val="none" w:sz="0" w:space="0" w:color="auto"/>
        <w:bottom w:val="none" w:sz="0" w:space="0" w:color="auto"/>
        <w:right w:val="none" w:sz="0" w:space="0" w:color="auto"/>
      </w:divBdr>
    </w:div>
    <w:div w:id="1135953951">
      <w:bodyDiv w:val="1"/>
      <w:marLeft w:val="0"/>
      <w:marRight w:val="0"/>
      <w:marTop w:val="0"/>
      <w:marBottom w:val="0"/>
      <w:divBdr>
        <w:top w:val="none" w:sz="0" w:space="0" w:color="auto"/>
        <w:left w:val="none" w:sz="0" w:space="0" w:color="auto"/>
        <w:bottom w:val="none" w:sz="0" w:space="0" w:color="auto"/>
        <w:right w:val="none" w:sz="0" w:space="0" w:color="auto"/>
      </w:divBdr>
    </w:div>
    <w:div w:id="1137065091">
      <w:bodyDiv w:val="1"/>
      <w:marLeft w:val="0"/>
      <w:marRight w:val="0"/>
      <w:marTop w:val="0"/>
      <w:marBottom w:val="0"/>
      <w:divBdr>
        <w:top w:val="none" w:sz="0" w:space="0" w:color="auto"/>
        <w:left w:val="none" w:sz="0" w:space="0" w:color="auto"/>
        <w:bottom w:val="none" w:sz="0" w:space="0" w:color="auto"/>
        <w:right w:val="none" w:sz="0" w:space="0" w:color="auto"/>
      </w:divBdr>
    </w:div>
    <w:div w:id="1138113701">
      <w:bodyDiv w:val="1"/>
      <w:marLeft w:val="0"/>
      <w:marRight w:val="0"/>
      <w:marTop w:val="0"/>
      <w:marBottom w:val="0"/>
      <w:divBdr>
        <w:top w:val="none" w:sz="0" w:space="0" w:color="auto"/>
        <w:left w:val="none" w:sz="0" w:space="0" w:color="auto"/>
        <w:bottom w:val="none" w:sz="0" w:space="0" w:color="auto"/>
        <w:right w:val="none" w:sz="0" w:space="0" w:color="auto"/>
      </w:divBdr>
    </w:div>
    <w:div w:id="1139374892">
      <w:bodyDiv w:val="1"/>
      <w:marLeft w:val="0"/>
      <w:marRight w:val="0"/>
      <w:marTop w:val="0"/>
      <w:marBottom w:val="0"/>
      <w:divBdr>
        <w:top w:val="none" w:sz="0" w:space="0" w:color="auto"/>
        <w:left w:val="none" w:sz="0" w:space="0" w:color="auto"/>
        <w:bottom w:val="none" w:sz="0" w:space="0" w:color="auto"/>
        <w:right w:val="none" w:sz="0" w:space="0" w:color="auto"/>
      </w:divBdr>
    </w:div>
    <w:div w:id="1139498971">
      <w:bodyDiv w:val="1"/>
      <w:marLeft w:val="0"/>
      <w:marRight w:val="0"/>
      <w:marTop w:val="0"/>
      <w:marBottom w:val="0"/>
      <w:divBdr>
        <w:top w:val="none" w:sz="0" w:space="0" w:color="auto"/>
        <w:left w:val="none" w:sz="0" w:space="0" w:color="auto"/>
        <w:bottom w:val="none" w:sz="0" w:space="0" w:color="auto"/>
        <w:right w:val="none" w:sz="0" w:space="0" w:color="auto"/>
      </w:divBdr>
    </w:div>
    <w:div w:id="1141077272">
      <w:bodyDiv w:val="1"/>
      <w:marLeft w:val="0"/>
      <w:marRight w:val="0"/>
      <w:marTop w:val="0"/>
      <w:marBottom w:val="0"/>
      <w:divBdr>
        <w:top w:val="none" w:sz="0" w:space="0" w:color="auto"/>
        <w:left w:val="none" w:sz="0" w:space="0" w:color="auto"/>
        <w:bottom w:val="none" w:sz="0" w:space="0" w:color="auto"/>
        <w:right w:val="none" w:sz="0" w:space="0" w:color="auto"/>
      </w:divBdr>
    </w:div>
    <w:div w:id="1141383120">
      <w:bodyDiv w:val="1"/>
      <w:marLeft w:val="0"/>
      <w:marRight w:val="0"/>
      <w:marTop w:val="0"/>
      <w:marBottom w:val="0"/>
      <w:divBdr>
        <w:top w:val="none" w:sz="0" w:space="0" w:color="auto"/>
        <w:left w:val="none" w:sz="0" w:space="0" w:color="auto"/>
        <w:bottom w:val="none" w:sz="0" w:space="0" w:color="auto"/>
        <w:right w:val="none" w:sz="0" w:space="0" w:color="auto"/>
      </w:divBdr>
    </w:div>
    <w:div w:id="1141849814">
      <w:bodyDiv w:val="1"/>
      <w:marLeft w:val="0"/>
      <w:marRight w:val="0"/>
      <w:marTop w:val="0"/>
      <w:marBottom w:val="0"/>
      <w:divBdr>
        <w:top w:val="none" w:sz="0" w:space="0" w:color="auto"/>
        <w:left w:val="none" w:sz="0" w:space="0" w:color="auto"/>
        <w:bottom w:val="none" w:sz="0" w:space="0" w:color="auto"/>
        <w:right w:val="none" w:sz="0" w:space="0" w:color="auto"/>
      </w:divBdr>
    </w:div>
    <w:div w:id="1142113329">
      <w:bodyDiv w:val="1"/>
      <w:marLeft w:val="0"/>
      <w:marRight w:val="0"/>
      <w:marTop w:val="0"/>
      <w:marBottom w:val="0"/>
      <w:divBdr>
        <w:top w:val="none" w:sz="0" w:space="0" w:color="auto"/>
        <w:left w:val="none" w:sz="0" w:space="0" w:color="auto"/>
        <w:bottom w:val="none" w:sz="0" w:space="0" w:color="auto"/>
        <w:right w:val="none" w:sz="0" w:space="0" w:color="auto"/>
      </w:divBdr>
    </w:div>
    <w:div w:id="1142505550">
      <w:bodyDiv w:val="1"/>
      <w:marLeft w:val="0"/>
      <w:marRight w:val="0"/>
      <w:marTop w:val="0"/>
      <w:marBottom w:val="0"/>
      <w:divBdr>
        <w:top w:val="none" w:sz="0" w:space="0" w:color="auto"/>
        <w:left w:val="none" w:sz="0" w:space="0" w:color="auto"/>
        <w:bottom w:val="none" w:sz="0" w:space="0" w:color="auto"/>
        <w:right w:val="none" w:sz="0" w:space="0" w:color="auto"/>
      </w:divBdr>
    </w:div>
    <w:div w:id="1143817257">
      <w:bodyDiv w:val="1"/>
      <w:marLeft w:val="0"/>
      <w:marRight w:val="0"/>
      <w:marTop w:val="0"/>
      <w:marBottom w:val="0"/>
      <w:divBdr>
        <w:top w:val="none" w:sz="0" w:space="0" w:color="auto"/>
        <w:left w:val="none" w:sz="0" w:space="0" w:color="auto"/>
        <w:bottom w:val="none" w:sz="0" w:space="0" w:color="auto"/>
        <w:right w:val="none" w:sz="0" w:space="0" w:color="auto"/>
      </w:divBdr>
    </w:div>
    <w:div w:id="1144931575">
      <w:bodyDiv w:val="1"/>
      <w:marLeft w:val="0"/>
      <w:marRight w:val="0"/>
      <w:marTop w:val="0"/>
      <w:marBottom w:val="0"/>
      <w:divBdr>
        <w:top w:val="none" w:sz="0" w:space="0" w:color="auto"/>
        <w:left w:val="none" w:sz="0" w:space="0" w:color="auto"/>
        <w:bottom w:val="none" w:sz="0" w:space="0" w:color="auto"/>
        <w:right w:val="none" w:sz="0" w:space="0" w:color="auto"/>
      </w:divBdr>
    </w:div>
    <w:div w:id="1146505655">
      <w:bodyDiv w:val="1"/>
      <w:marLeft w:val="0"/>
      <w:marRight w:val="0"/>
      <w:marTop w:val="0"/>
      <w:marBottom w:val="0"/>
      <w:divBdr>
        <w:top w:val="none" w:sz="0" w:space="0" w:color="auto"/>
        <w:left w:val="none" w:sz="0" w:space="0" w:color="auto"/>
        <w:bottom w:val="none" w:sz="0" w:space="0" w:color="auto"/>
        <w:right w:val="none" w:sz="0" w:space="0" w:color="auto"/>
      </w:divBdr>
    </w:div>
    <w:div w:id="1146778629">
      <w:bodyDiv w:val="1"/>
      <w:marLeft w:val="0"/>
      <w:marRight w:val="0"/>
      <w:marTop w:val="0"/>
      <w:marBottom w:val="0"/>
      <w:divBdr>
        <w:top w:val="none" w:sz="0" w:space="0" w:color="auto"/>
        <w:left w:val="none" w:sz="0" w:space="0" w:color="auto"/>
        <w:bottom w:val="none" w:sz="0" w:space="0" w:color="auto"/>
        <w:right w:val="none" w:sz="0" w:space="0" w:color="auto"/>
      </w:divBdr>
    </w:div>
    <w:div w:id="1147094113">
      <w:bodyDiv w:val="1"/>
      <w:marLeft w:val="0"/>
      <w:marRight w:val="0"/>
      <w:marTop w:val="0"/>
      <w:marBottom w:val="0"/>
      <w:divBdr>
        <w:top w:val="none" w:sz="0" w:space="0" w:color="auto"/>
        <w:left w:val="none" w:sz="0" w:space="0" w:color="auto"/>
        <w:bottom w:val="none" w:sz="0" w:space="0" w:color="auto"/>
        <w:right w:val="none" w:sz="0" w:space="0" w:color="auto"/>
      </w:divBdr>
    </w:div>
    <w:div w:id="1148017477">
      <w:bodyDiv w:val="1"/>
      <w:marLeft w:val="0"/>
      <w:marRight w:val="0"/>
      <w:marTop w:val="0"/>
      <w:marBottom w:val="0"/>
      <w:divBdr>
        <w:top w:val="none" w:sz="0" w:space="0" w:color="auto"/>
        <w:left w:val="none" w:sz="0" w:space="0" w:color="auto"/>
        <w:bottom w:val="none" w:sz="0" w:space="0" w:color="auto"/>
        <w:right w:val="none" w:sz="0" w:space="0" w:color="auto"/>
      </w:divBdr>
    </w:div>
    <w:div w:id="1149059199">
      <w:bodyDiv w:val="1"/>
      <w:marLeft w:val="0"/>
      <w:marRight w:val="0"/>
      <w:marTop w:val="0"/>
      <w:marBottom w:val="0"/>
      <w:divBdr>
        <w:top w:val="none" w:sz="0" w:space="0" w:color="auto"/>
        <w:left w:val="none" w:sz="0" w:space="0" w:color="auto"/>
        <w:bottom w:val="none" w:sz="0" w:space="0" w:color="auto"/>
        <w:right w:val="none" w:sz="0" w:space="0" w:color="auto"/>
      </w:divBdr>
    </w:div>
    <w:div w:id="1149127991">
      <w:bodyDiv w:val="1"/>
      <w:marLeft w:val="0"/>
      <w:marRight w:val="0"/>
      <w:marTop w:val="0"/>
      <w:marBottom w:val="0"/>
      <w:divBdr>
        <w:top w:val="none" w:sz="0" w:space="0" w:color="auto"/>
        <w:left w:val="none" w:sz="0" w:space="0" w:color="auto"/>
        <w:bottom w:val="none" w:sz="0" w:space="0" w:color="auto"/>
        <w:right w:val="none" w:sz="0" w:space="0" w:color="auto"/>
      </w:divBdr>
    </w:div>
    <w:div w:id="1150905374">
      <w:bodyDiv w:val="1"/>
      <w:marLeft w:val="0"/>
      <w:marRight w:val="0"/>
      <w:marTop w:val="0"/>
      <w:marBottom w:val="0"/>
      <w:divBdr>
        <w:top w:val="none" w:sz="0" w:space="0" w:color="auto"/>
        <w:left w:val="none" w:sz="0" w:space="0" w:color="auto"/>
        <w:bottom w:val="none" w:sz="0" w:space="0" w:color="auto"/>
        <w:right w:val="none" w:sz="0" w:space="0" w:color="auto"/>
      </w:divBdr>
    </w:div>
    <w:div w:id="1151212948">
      <w:bodyDiv w:val="1"/>
      <w:marLeft w:val="0"/>
      <w:marRight w:val="0"/>
      <w:marTop w:val="0"/>
      <w:marBottom w:val="0"/>
      <w:divBdr>
        <w:top w:val="none" w:sz="0" w:space="0" w:color="auto"/>
        <w:left w:val="none" w:sz="0" w:space="0" w:color="auto"/>
        <w:bottom w:val="none" w:sz="0" w:space="0" w:color="auto"/>
        <w:right w:val="none" w:sz="0" w:space="0" w:color="auto"/>
      </w:divBdr>
    </w:div>
    <w:div w:id="1152059069">
      <w:bodyDiv w:val="1"/>
      <w:marLeft w:val="0"/>
      <w:marRight w:val="0"/>
      <w:marTop w:val="0"/>
      <w:marBottom w:val="0"/>
      <w:divBdr>
        <w:top w:val="none" w:sz="0" w:space="0" w:color="auto"/>
        <w:left w:val="none" w:sz="0" w:space="0" w:color="auto"/>
        <w:bottom w:val="none" w:sz="0" w:space="0" w:color="auto"/>
        <w:right w:val="none" w:sz="0" w:space="0" w:color="auto"/>
      </w:divBdr>
    </w:div>
    <w:div w:id="1152986066">
      <w:bodyDiv w:val="1"/>
      <w:marLeft w:val="0"/>
      <w:marRight w:val="0"/>
      <w:marTop w:val="0"/>
      <w:marBottom w:val="0"/>
      <w:divBdr>
        <w:top w:val="none" w:sz="0" w:space="0" w:color="auto"/>
        <w:left w:val="none" w:sz="0" w:space="0" w:color="auto"/>
        <w:bottom w:val="none" w:sz="0" w:space="0" w:color="auto"/>
        <w:right w:val="none" w:sz="0" w:space="0" w:color="auto"/>
      </w:divBdr>
    </w:div>
    <w:div w:id="1153057711">
      <w:bodyDiv w:val="1"/>
      <w:marLeft w:val="0"/>
      <w:marRight w:val="0"/>
      <w:marTop w:val="0"/>
      <w:marBottom w:val="0"/>
      <w:divBdr>
        <w:top w:val="none" w:sz="0" w:space="0" w:color="auto"/>
        <w:left w:val="none" w:sz="0" w:space="0" w:color="auto"/>
        <w:bottom w:val="none" w:sz="0" w:space="0" w:color="auto"/>
        <w:right w:val="none" w:sz="0" w:space="0" w:color="auto"/>
      </w:divBdr>
    </w:div>
    <w:div w:id="1153444646">
      <w:bodyDiv w:val="1"/>
      <w:marLeft w:val="0"/>
      <w:marRight w:val="0"/>
      <w:marTop w:val="0"/>
      <w:marBottom w:val="0"/>
      <w:divBdr>
        <w:top w:val="none" w:sz="0" w:space="0" w:color="auto"/>
        <w:left w:val="none" w:sz="0" w:space="0" w:color="auto"/>
        <w:bottom w:val="none" w:sz="0" w:space="0" w:color="auto"/>
        <w:right w:val="none" w:sz="0" w:space="0" w:color="auto"/>
      </w:divBdr>
    </w:div>
    <w:div w:id="1153833794">
      <w:bodyDiv w:val="1"/>
      <w:marLeft w:val="0"/>
      <w:marRight w:val="0"/>
      <w:marTop w:val="0"/>
      <w:marBottom w:val="0"/>
      <w:divBdr>
        <w:top w:val="none" w:sz="0" w:space="0" w:color="auto"/>
        <w:left w:val="none" w:sz="0" w:space="0" w:color="auto"/>
        <w:bottom w:val="none" w:sz="0" w:space="0" w:color="auto"/>
        <w:right w:val="none" w:sz="0" w:space="0" w:color="auto"/>
      </w:divBdr>
    </w:div>
    <w:div w:id="1155102823">
      <w:bodyDiv w:val="1"/>
      <w:marLeft w:val="0"/>
      <w:marRight w:val="0"/>
      <w:marTop w:val="0"/>
      <w:marBottom w:val="0"/>
      <w:divBdr>
        <w:top w:val="none" w:sz="0" w:space="0" w:color="auto"/>
        <w:left w:val="none" w:sz="0" w:space="0" w:color="auto"/>
        <w:bottom w:val="none" w:sz="0" w:space="0" w:color="auto"/>
        <w:right w:val="none" w:sz="0" w:space="0" w:color="auto"/>
      </w:divBdr>
    </w:div>
    <w:div w:id="1157307324">
      <w:bodyDiv w:val="1"/>
      <w:marLeft w:val="0"/>
      <w:marRight w:val="0"/>
      <w:marTop w:val="0"/>
      <w:marBottom w:val="0"/>
      <w:divBdr>
        <w:top w:val="none" w:sz="0" w:space="0" w:color="auto"/>
        <w:left w:val="none" w:sz="0" w:space="0" w:color="auto"/>
        <w:bottom w:val="none" w:sz="0" w:space="0" w:color="auto"/>
        <w:right w:val="none" w:sz="0" w:space="0" w:color="auto"/>
      </w:divBdr>
    </w:div>
    <w:div w:id="1158031598">
      <w:bodyDiv w:val="1"/>
      <w:marLeft w:val="0"/>
      <w:marRight w:val="0"/>
      <w:marTop w:val="0"/>
      <w:marBottom w:val="0"/>
      <w:divBdr>
        <w:top w:val="none" w:sz="0" w:space="0" w:color="auto"/>
        <w:left w:val="none" w:sz="0" w:space="0" w:color="auto"/>
        <w:bottom w:val="none" w:sz="0" w:space="0" w:color="auto"/>
        <w:right w:val="none" w:sz="0" w:space="0" w:color="auto"/>
      </w:divBdr>
    </w:div>
    <w:div w:id="1158231233">
      <w:bodyDiv w:val="1"/>
      <w:marLeft w:val="0"/>
      <w:marRight w:val="0"/>
      <w:marTop w:val="0"/>
      <w:marBottom w:val="0"/>
      <w:divBdr>
        <w:top w:val="none" w:sz="0" w:space="0" w:color="auto"/>
        <w:left w:val="none" w:sz="0" w:space="0" w:color="auto"/>
        <w:bottom w:val="none" w:sz="0" w:space="0" w:color="auto"/>
        <w:right w:val="none" w:sz="0" w:space="0" w:color="auto"/>
      </w:divBdr>
    </w:div>
    <w:div w:id="1159881462">
      <w:bodyDiv w:val="1"/>
      <w:marLeft w:val="0"/>
      <w:marRight w:val="0"/>
      <w:marTop w:val="0"/>
      <w:marBottom w:val="0"/>
      <w:divBdr>
        <w:top w:val="none" w:sz="0" w:space="0" w:color="auto"/>
        <w:left w:val="none" w:sz="0" w:space="0" w:color="auto"/>
        <w:bottom w:val="none" w:sz="0" w:space="0" w:color="auto"/>
        <w:right w:val="none" w:sz="0" w:space="0" w:color="auto"/>
      </w:divBdr>
    </w:div>
    <w:div w:id="1160149360">
      <w:bodyDiv w:val="1"/>
      <w:marLeft w:val="0"/>
      <w:marRight w:val="0"/>
      <w:marTop w:val="0"/>
      <w:marBottom w:val="0"/>
      <w:divBdr>
        <w:top w:val="none" w:sz="0" w:space="0" w:color="auto"/>
        <w:left w:val="none" w:sz="0" w:space="0" w:color="auto"/>
        <w:bottom w:val="none" w:sz="0" w:space="0" w:color="auto"/>
        <w:right w:val="none" w:sz="0" w:space="0" w:color="auto"/>
      </w:divBdr>
    </w:div>
    <w:div w:id="1161460874">
      <w:bodyDiv w:val="1"/>
      <w:marLeft w:val="0"/>
      <w:marRight w:val="0"/>
      <w:marTop w:val="0"/>
      <w:marBottom w:val="0"/>
      <w:divBdr>
        <w:top w:val="none" w:sz="0" w:space="0" w:color="auto"/>
        <w:left w:val="none" w:sz="0" w:space="0" w:color="auto"/>
        <w:bottom w:val="none" w:sz="0" w:space="0" w:color="auto"/>
        <w:right w:val="none" w:sz="0" w:space="0" w:color="auto"/>
      </w:divBdr>
    </w:div>
    <w:div w:id="1162312168">
      <w:bodyDiv w:val="1"/>
      <w:marLeft w:val="0"/>
      <w:marRight w:val="0"/>
      <w:marTop w:val="0"/>
      <w:marBottom w:val="0"/>
      <w:divBdr>
        <w:top w:val="none" w:sz="0" w:space="0" w:color="auto"/>
        <w:left w:val="none" w:sz="0" w:space="0" w:color="auto"/>
        <w:bottom w:val="none" w:sz="0" w:space="0" w:color="auto"/>
        <w:right w:val="none" w:sz="0" w:space="0" w:color="auto"/>
      </w:divBdr>
    </w:div>
    <w:div w:id="1162740924">
      <w:bodyDiv w:val="1"/>
      <w:marLeft w:val="0"/>
      <w:marRight w:val="0"/>
      <w:marTop w:val="0"/>
      <w:marBottom w:val="0"/>
      <w:divBdr>
        <w:top w:val="none" w:sz="0" w:space="0" w:color="auto"/>
        <w:left w:val="none" w:sz="0" w:space="0" w:color="auto"/>
        <w:bottom w:val="none" w:sz="0" w:space="0" w:color="auto"/>
        <w:right w:val="none" w:sz="0" w:space="0" w:color="auto"/>
      </w:divBdr>
    </w:div>
    <w:div w:id="1164512686">
      <w:bodyDiv w:val="1"/>
      <w:marLeft w:val="0"/>
      <w:marRight w:val="0"/>
      <w:marTop w:val="0"/>
      <w:marBottom w:val="0"/>
      <w:divBdr>
        <w:top w:val="none" w:sz="0" w:space="0" w:color="auto"/>
        <w:left w:val="none" w:sz="0" w:space="0" w:color="auto"/>
        <w:bottom w:val="none" w:sz="0" w:space="0" w:color="auto"/>
        <w:right w:val="none" w:sz="0" w:space="0" w:color="auto"/>
      </w:divBdr>
    </w:div>
    <w:div w:id="1165315212">
      <w:bodyDiv w:val="1"/>
      <w:marLeft w:val="0"/>
      <w:marRight w:val="0"/>
      <w:marTop w:val="0"/>
      <w:marBottom w:val="0"/>
      <w:divBdr>
        <w:top w:val="none" w:sz="0" w:space="0" w:color="auto"/>
        <w:left w:val="none" w:sz="0" w:space="0" w:color="auto"/>
        <w:bottom w:val="none" w:sz="0" w:space="0" w:color="auto"/>
        <w:right w:val="none" w:sz="0" w:space="0" w:color="auto"/>
      </w:divBdr>
    </w:div>
    <w:div w:id="1165976158">
      <w:bodyDiv w:val="1"/>
      <w:marLeft w:val="0"/>
      <w:marRight w:val="0"/>
      <w:marTop w:val="0"/>
      <w:marBottom w:val="0"/>
      <w:divBdr>
        <w:top w:val="none" w:sz="0" w:space="0" w:color="auto"/>
        <w:left w:val="none" w:sz="0" w:space="0" w:color="auto"/>
        <w:bottom w:val="none" w:sz="0" w:space="0" w:color="auto"/>
        <w:right w:val="none" w:sz="0" w:space="0" w:color="auto"/>
      </w:divBdr>
    </w:div>
    <w:div w:id="1166049116">
      <w:bodyDiv w:val="1"/>
      <w:marLeft w:val="0"/>
      <w:marRight w:val="0"/>
      <w:marTop w:val="0"/>
      <w:marBottom w:val="0"/>
      <w:divBdr>
        <w:top w:val="none" w:sz="0" w:space="0" w:color="auto"/>
        <w:left w:val="none" w:sz="0" w:space="0" w:color="auto"/>
        <w:bottom w:val="none" w:sz="0" w:space="0" w:color="auto"/>
        <w:right w:val="none" w:sz="0" w:space="0" w:color="auto"/>
      </w:divBdr>
    </w:div>
    <w:div w:id="1166213246">
      <w:bodyDiv w:val="1"/>
      <w:marLeft w:val="0"/>
      <w:marRight w:val="0"/>
      <w:marTop w:val="0"/>
      <w:marBottom w:val="0"/>
      <w:divBdr>
        <w:top w:val="none" w:sz="0" w:space="0" w:color="auto"/>
        <w:left w:val="none" w:sz="0" w:space="0" w:color="auto"/>
        <w:bottom w:val="none" w:sz="0" w:space="0" w:color="auto"/>
        <w:right w:val="none" w:sz="0" w:space="0" w:color="auto"/>
      </w:divBdr>
    </w:div>
    <w:div w:id="1166439053">
      <w:bodyDiv w:val="1"/>
      <w:marLeft w:val="0"/>
      <w:marRight w:val="0"/>
      <w:marTop w:val="0"/>
      <w:marBottom w:val="0"/>
      <w:divBdr>
        <w:top w:val="none" w:sz="0" w:space="0" w:color="auto"/>
        <w:left w:val="none" w:sz="0" w:space="0" w:color="auto"/>
        <w:bottom w:val="none" w:sz="0" w:space="0" w:color="auto"/>
        <w:right w:val="none" w:sz="0" w:space="0" w:color="auto"/>
      </w:divBdr>
    </w:div>
    <w:div w:id="1166747726">
      <w:bodyDiv w:val="1"/>
      <w:marLeft w:val="0"/>
      <w:marRight w:val="0"/>
      <w:marTop w:val="0"/>
      <w:marBottom w:val="0"/>
      <w:divBdr>
        <w:top w:val="none" w:sz="0" w:space="0" w:color="auto"/>
        <w:left w:val="none" w:sz="0" w:space="0" w:color="auto"/>
        <w:bottom w:val="none" w:sz="0" w:space="0" w:color="auto"/>
        <w:right w:val="none" w:sz="0" w:space="0" w:color="auto"/>
      </w:divBdr>
    </w:div>
    <w:div w:id="1166896391">
      <w:bodyDiv w:val="1"/>
      <w:marLeft w:val="0"/>
      <w:marRight w:val="0"/>
      <w:marTop w:val="0"/>
      <w:marBottom w:val="0"/>
      <w:divBdr>
        <w:top w:val="none" w:sz="0" w:space="0" w:color="auto"/>
        <w:left w:val="none" w:sz="0" w:space="0" w:color="auto"/>
        <w:bottom w:val="none" w:sz="0" w:space="0" w:color="auto"/>
        <w:right w:val="none" w:sz="0" w:space="0" w:color="auto"/>
      </w:divBdr>
    </w:div>
    <w:div w:id="1167283658">
      <w:bodyDiv w:val="1"/>
      <w:marLeft w:val="0"/>
      <w:marRight w:val="0"/>
      <w:marTop w:val="0"/>
      <w:marBottom w:val="0"/>
      <w:divBdr>
        <w:top w:val="none" w:sz="0" w:space="0" w:color="auto"/>
        <w:left w:val="none" w:sz="0" w:space="0" w:color="auto"/>
        <w:bottom w:val="none" w:sz="0" w:space="0" w:color="auto"/>
        <w:right w:val="none" w:sz="0" w:space="0" w:color="auto"/>
      </w:divBdr>
    </w:div>
    <w:div w:id="1168328393">
      <w:bodyDiv w:val="1"/>
      <w:marLeft w:val="0"/>
      <w:marRight w:val="0"/>
      <w:marTop w:val="0"/>
      <w:marBottom w:val="0"/>
      <w:divBdr>
        <w:top w:val="none" w:sz="0" w:space="0" w:color="auto"/>
        <w:left w:val="none" w:sz="0" w:space="0" w:color="auto"/>
        <w:bottom w:val="none" w:sz="0" w:space="0" w:color="auto"/>
        <w:right w:val="none" w:sz="0" w:space="0" w:color="auto"/>
      </w:divBdr>
    </w:div>
    <w:div w:id="1168784950">
      <w:bodyDiv w:val="1"/>
      <w:marLeft w:val="0"/>
      <w:marRight w:val="0"/>
      <w:marTop w:val="0"/>
      <w:marBottom w:val="0"/>
      <w:divBdr>
        <w:top w:val="none" w:sz="0" w:space="0" w:color="auto"/>
        <w:left w:val="none" w:sz="0" w:space="0" w:color="auto"/>
        <w:bottom w:val="none" w:sz="0" w:space="0" w:color="auto"/>
        <w:right w:val="none" w:sz="0" w:space="0" w:color="auto"/>
      </w:divBdr>
    </w:div>
    <w:div w:id="1169373223">
      <w:bodyDiv w:val="1"/>
      <w:marLeft w:val="0"/>
      <w:marRight w:val="0"/>
      <w:marTop w:val="0"/>
      <w:marBottom w:val="0"/>
      <w:divBdr>
        <w:top w:val="none" w:sz="0" w:space="0" w:color="auto"/>
        <w:left w:val="none" w:sz="0" w:space="0" w:color="auto"/>
        <w:bottom w:val="none" w:sz="0" w:space="0" w:color="auto"/>
        <w:right w:val="none" w:sz="0" w:space="0" w:color="auto"/>
      </w:divBdr>
    </w:div>
    <w:div w:id="1169708049">
      <w:bodyDiv w:val="1"/>
      <w:marLeft w:val="0"/>
      <w:marRight w:val="0"/>
      <w:marTop w:val="0"/>
      <w:marBottom w:val="0"/>
      <w:divBdr>
        <w:top w:val="none" w:sz="0" w:space="0" w:color="auto"/>
        <w:left w:val="none" w:sz="0" w:space="0" w:color="auto"/>
        <w:bottom w:val="none" w:sz="0" w:space="0" w:color="auto"/>
        <w:right w:val="none" w:sz="0" w:space="0" w:color="auto"/>
      </w:divBdr>
    </w:div>
    <w:div w:id="1172258197">
      <w:bodyDiv w:val="1"/>
      <w:marLeft w:val="0"/>
      <w:marRight w:val="0"/>
      <w:marTop w:val="0"/>
      <w:marBottom w:val="0"/>
      <w:divBdr>
        <w:top w:val="none" w:sz="0" w:space="0" w:color="auto"/>
        <w:left w:val="none" w:sz="0" w:space="0" w:color="auto"/>
        <w:bottom w:val="none" w:sz="0" w:space="0" w:color="auto"/>
        <w:right w:val="none" w:sz="0" w:space="0" w:color="auto"/>
      </w:divBdr>
    </w:div>
    <w:div w:id="1176113529">
      <w:bodyDiv w:val="1"/>
      <w:marLeft w:val="0"/>
      <w:marRight w:val="0"/>
      <w:marTop w:val="0"/>
      <w:marBottom w:val="0"/>
      <w:divBdr>
        <w:top w:val="none" w:sz="0" w:space="0" w:color="auto"/>
        <w:left w:val="none" w:sz="0" w:space="0" w:color="auto"/>
        <w:bottom w:val="none" w:sz="0" w:space="0" w:color="auto"/>
        <w:right w:val="none" w:sz="0" w:space="0" w:color="auto"/>
      </w:divBdr>
    </w:div>
    <w:div w:id="1178740673">
      <w:bodyDiv w:val="1"/>
      <w:marLeft w:val="0"/>
      <w:marRight w:val="0"/>
      <w:marTop w:val="0"/>
      <w:marBottom w:val="0"/>
      <w:divBdr>
        <w:top w:val="none" w:sz="0" w:space="0" w:color="auto"/>
        <w:left w:val="none" w:sz="0" w:space="0" w:color="auto"/>
        <w:bottom w:val="none" w:sz="0" w:space="0" w:color="auto"/>
        <w:right w:val="none" w:sz="0" w:space="0" w:color="auto"/>
      </w:divBdr>
    </w:div>
    <w:div w:id="1178814397">
      <w:bodyDiv w:val="1"/>
      <w:marLeft w:val="0"/>
      <w:marRight w:val="0"/>
      <w:marTop w:val="0"/>
      <w:marBottom w:val="0"/>
      <w:divBdr>
        <w:top w:val="none" w:sz="0" w:space="0" w:color="auto"/>
        <w:left w:val="none" w:sz="0" w:space="0" w:color="auto"/>
        <w:bottom w:val="none" w:sz="0" w:space="0" w:color="auto"/>
        <w:right w:val="none" w:sz="0" w:space="0" w:color="auto"/>
      </w:divBdr>
    </w:div>
    <w:div w:id="1178957385">
      <w:bodyDiv w:val="1"/>
      <w:marLeft w:val="0"/>
      <w:marRight w:val="0"/>
      <w:marTop w:val="0"/>
      <w:marBottom w:val="0"/>
      <w:divBdr>
        <w:top w:val="none" w:sz="0" w:space="0" w:color="auto"/>
        <w:left w:val="none" w:sz="0" w:space="0" w:color="auto"/>
        <w:bottom w:val="none" w:sz="0" w:space="0" w:color="auto"/>
        <w:right w:val="none" w:sz="0" w:space="0" w:color="auto"/>
      </w:divBdr>
    </w:div>
    <w:div w:id="1179004528">
      <w:bodyDiv w:val="1"/>
      <w:marLeft w:val="0"/>
      <w:marRight w:val="0"/>
      <w:marTop w:val="0"/>
      <w:marBottom w:val="0"/>
      <w:divBdr>
        <w:top w:val="none" w:sz="0" w:space="0" w:color="auto"/>
        <w:left w:val="none" w:sz="0" w:space="0" w:color="auto"/>
        <w:bottom w:val="none" w:sz="0" w:space="0" w:color="auto"/>
        <w:right w:val="none" w:sz="0" w:space="0" w:color="auto"/>
      </w:divBdr>
    </w:div>
    <w:div w:id="1179076083">
      <w:bodyDiv w:val="1"/>
      <w:marLeft w:val="0"/>
      <w:marRight w:val="0"/>
      <w:marTop w:val="0"/>
      <w:marBottom w:val="0"/>
      <w:divBdr>
        <w:top w:val="none" w:sz="0" w:space="0" w:color="auto"/>
        <w:left w:val="none" w:sz="0" w:space="0" w:color="auto"/>
        <w:bottom w:val="none" w:sz="0" w:space="0" w:color="auto"/>
        <w:right w:val="none" w:sz="0" w:space="0" w:color="auto"/>
      </w:divBdr>
    </w:div>
    <w:div w:id="1180386783">
      <w:bodyDiv w:val="1"/>
      <w:marLeft w:val="0"/>
      <w:marRight w:val="0"/>
      <w:marTop w:val="0"/>
      <w:marBottom w:val="0"/>
      <w:divBdr>
        <w:top w:val="none" w:sz="0" w:space="0" w:color="auto"/>
        <w:left w:val="none" w:sz="0" w:space="0" w:color="auto"/>
        <w:bottom w:val="none" w:sz="0" w:space="0" w:color="auto"/>
        <w:right w:val="none" w:sz="0" w:space="0" w:color="auto"/>
      </w:divBdr>
    </w:div>
    <w:div w:id="1180776804">
      <w:bodyDiv w:val="1"/>
      <w:marLeft w:val="0"/>
      <w:marRight w:val="0"/>
      <w:marTop w:val="0"/>
      <w:marBottom w:val="0"/>
      <w:divBdr>
        <w:top w:val="none" w:sz="0" w:space="0" w:color="auto"/>
        <w:left w:val="none" w:sz="0" w:space="0" w:color="auto"/>
        <w:bottom w:val="none" w:sz="0" w:space="0" w:color="auto"/>
        <w:right w:val="none" w:sz="0" w:space="0" w:color="auto"/>
      </w:divBdr>
    </w:div>
    <w:div w:id="1180854800">
      <w:bodyDiv w:val="1"/>
      <w:marLeft w:val="0"/>
      <w:marRight w:val="0"/>
      <w:marTop w:val="0"/>
      <w:marBottom w:val="0"/>
      <w:divBdr>
        <w:top w:val="none" w:sz="0" w:space="0" w:color="auto"/>
        <w:left w:val="none" w:sz="0" w:space="0" w:color="auto"/>
        <w:bottom w:val="none" w:sz="0" w:space="0" w:color="auto"/>
        <w:right w:val="none" w:sz="0" w:space="0" w:color="auto"/>
      </w:divBdr>
    </w:div>
    <w:div w:id="1181237571">
      <w:bodyDiv w:val="1"/>
      <w:marLeft w:val="0"/>
      <w:marRight w:val="0"/>
      <w:marTop w:val="0"/>
      <w:marBottom w:val="0"/>
      <w:divBdr>
        <w:top w:val="none" w:sz="0" w:space="0" w:color="auto"/>
        <w:left w:val="none" w:sz="0" w:space="0" w:color="auto"/>
        <w:bottom w:val="none" w:sz="0" w:space="0" w:color="auto"/>
        <w:right w:val="none" w:sz="0" w:space="0" w:color="auto"/>
      </w:divBdr>
    </w:div>
    <w:div w:id="1182234932">
      <w:bodyDiv w:val="1"/>
      <w:marLeft w:val="0"/>
      <w:marRight w:val="0"/>
      <w:marTop w:val="0"/>
      <w:marBottom w:val="0"/>
      <w:divBdr>
        <w:top w:val="none" w:sz="0" w:space="0" w:color="auto"/>
        <w:left w:val="none" w:sz="0" w:space="0" w:color="auto"/>
        <w:bottom w:val="none" w:sz="0" w:space="0" w:color="auto"/>
        <w:right w:val="none" w:sz="0" w:space="0" w:color="auto"/>
      </w:divBdr>
    </w:div>
    <w:div w:id="1182358102">
      <w:bodyDiv w:val="1"/>
      <w:marLeft w:val="0"/>
      <w:marRight w:val="0"/>
      <w:marTop w:val="0"/>
      <w:marBottom w:val="0"/>
      <w:divBdr>
        <w:top w:val="none" w:sz="0" w:space="0" w:color="auto"/>
        <w:left w:val="none" w:sz="0" w:space="0" w:color="auto"/>
        <w:bottom w:val="none" w:sz="0" w:space="0" w:color="auto"/>
        <w:right w:val="none" w:sz="0" w:space="0" w:color="auto"/>
      </w:divBdr>
    </w:div>
    <w:div w:id="1182740476">
      <w:bodyDiv w:val="1"/>
      <w:marLeft w:val="0"/>
      <w:marRight w:val="0"/>
      <w:marTop w:val="0"/>
      <w:marBottom w:val="0"/>
      <w:divBdr>
        <w:top w:val="none" w:sz="0" w:space="0" w:color="auto"/>
        <w:left w:val="none" w:sz="0" w:space="0" w:color="auto"/>
        <w:bottom w:val="none" w:sz="0" w:space="0" w:color="auto"/>
        <w:right w:val="none" w:sz="0" w:space="0" w:color="auto"/>
      </w:divBdr>
    </w:div>
    <w:div w:id="1183712692">
      <w:bodyDiv w:val="1"/>
      <w:marLeft w:val="0"/>
      <w:marRight w:val="0"/>
      <w:marTop w:val="0"/>
      <w:marBottom w:val="0"/>
      <w:divBdr>
        <w:top w:val="none" w:sz="0" w:space="0" w:color="auto"/>
        <w:left w:val="none" w:sz="0" w:space="0" w:color="auto"/>
        <w:bottom w:val="none" w:sz="0" w:space="0" w:color="auto"/>
        <w:right w:val="none" w:sz="0" w:space="0" w:color="auto"/>
      </w:divBdr>
    </w:div>
    <w:div w:id="1183974984">
      <w:bodyDiv w:val="1"/>
      <w:marLeft w:val="0"/>
      <w:marRight w:val="0"/>
      <w:marTop w:val="0"/>
      <w:marBottom w:val="0"/>
      <w:divBdr>
        <w:top w:val="none" w:sz="0" w:space="0" w:color="auto"/>
        <w:left w:val="none" w:sz="0" w:space="0" w:color="auto"/>
        <w:bottom w:val="none" w:sz="0" w:space="0" w:color="auto"/>
        <w:right w:val="none" w:sz="0" w:space="0" w:color="auto"/>
      </w:divBdr>
    </w:div>
    <w:div w:id="1184588694">
      <w:bodyDiv w:val="1"/>
      <w:marLeft w:val="0"/>
      <w:marRight w:val="0"/>
      <w:marTop w:val="0"/>
      <w:marBottom w:val="0"/>
      <w:divBdr>
        <w:top w:val="none" w:sz="0" w:space="0" w:color="auto"/>
        <w:left w:val="none" w:sz="0" w:space="0" w:color="auto"/>
        <w:bottom w:val="none" w:sz="0" w:space="0" w:color="auto"/>
        <w:right w:val="none" w:sz="0" w:space="0" w:color="auto"/>
      </w:divBdr>
    </w:div>
    <w:div w:id="1186015894">
      <w:bodyDiv w:val="1"/>
      <w:marLeft w:val="0"/>
      <w:marRight w:val="0"/>
      <w:marTop w:val="0"/>
      <w:marBottom w:val="0"/>
      <w:divBdr>
        <w:top w:val="none" w:sz="0" w:space="0" w:color="auto"/>
        <w:left w:val="none" w:sz="0" w:space="0" w:color="auto"/>
        <w:bottom w:val="none" w:sz="0" w:space="0" w:color="auto"/>
        <w:right w:val="none" w:sz="0" w:space="0" w:color="auto"/>
      </w:divBdr>
    </w:div>
    <w:div w:id="1186284642">
      <w:bodyDiv w:val="1"/>
      <w:marLeft w:val="0"/>
      <w:marRight w:val="0"/>
      <w:marTop w:val="0"/>
      <w:marBottom w:val="0"/>
      <w:divBdr>
        <w:top w:val="none" w:sz="0" w:space="0" w:color="auto"/>
        <w:left w:val="none" w:sz="0" w:space="0" w:color="auto"/>
        <w:bottom w:val="none" w:sz="0" w:space="0" w:color="auto"/>
        <w:right w:val="none" w:sz="0" w:space="0" w:color="auto"/>
      </w:divBdr>
    </w:div>
    <w:div w:id="1186559368">
      <w:bodyDiv w:val="1"/>
      <w:marLeft w:val="0"/>
      <w:marRight w:val="0"/>
      <w:marTop w:val="0"/>
      <w:marBottom w:val="0"/>
      <w:divBdr>
        <w:top w:val="none" w:sz="0" w:space="0" w:color="auto"/>
        <w:left w:val="none" w:sz="0" w:space="0" w:color="auto"/>
        <w:bottom w:val="none" w:sz="0" w:space="0" w:color="auto"/>
        <w:right w:val="none" w:sz="0" w:space="0" w:color="auto"/>
      </w:divBdr>
    </w:div>
    <w:div w:id="1188178818">
      <w:bodyDiv w:val="1"/>
      <w:marLeft w:val="0"/>
      <w:marRight w:val="0"/>
      <w:marTop w:val="0"/>
      <w:marBottom w:val="0"/>
      <w:divBdr>
        <w:top w:val="none" w:sz="0" w:space="0" w:color="auto"/>
        <w:left w:val="none" w:sz="0" w:space="0" w:color="auto"/>
        <w:bottom w:val="none" w:sz="0" w:space="0" w:color="auto"/>
        <w:right w:val="none" w:sz="0" w:space="0" w:color="auto"/>
      </w:divBdr>
    </w:div>
    <w:div w:id="1188329864">
      <w:bodyDiv w:val="1"/>
      <w:marLeft w:val="0"/>
      <w:marRight w:val="0"/>
      <w:marTop w:val="0"/>
      <w:marBottom w:val="0"/>
      <w:divBdr>
        <w:top w:val="none" w:sz="0" w:space="0" w:color="auto"/>
        <w:left w:val="none" w:sz="0" w:space="0" w:color="auto"/>
        <w:bottom w:val="none" w:sz="0" w:space="0" w:color="auto"/>
        <w:right w:val="none" w:sz="0" w:space="0" w:color="auto"/>
      </w:divBdr>
    </w:div>
    <w:div w:id="1189028974">
      <w:bodyDiv w:val="1"/>
      <w:marLeft w:val="0"/>
      <w:marRight w:val="0"/>
      <w:marTop w:val="0"/>
      <w:marBottom w:val="0"/>
      <w:divBdr>
        <w:top w:val="none" w:sz="0" w:space="0" w:color="auto"/>
        <w:left w:val="none" w:sz="0" w:space="0" w:color="auto"/>
        <w:bottom w:val="none" w:sz="0" w:space="0" w:color="auto"/>
        <w:right w:val="none" w:sz="0" w:space="0" w:color="auto"/>
      </w:divBdr>
    </w:div>
    <w:div w:id="1189489919">
      <w:bodyDiv w:val="1"/>
      <w:marLeft w:val="0"/>
      <w:marRight w:val="0"/>
      <w:marTop w:val="0"/>
      <w:marBottom w:val="0"/>
      <w:divBdr>
        <w:top w:val="none" w:sz="0" w:space="0" w:color="auto"/>
        <w:left w:val="none" w:sz="0" w:space="0" w:color="auto"/>
        <w:bottom w:val="none" w:sz="0" w:space="0" w:color="auto"/>
        <w:right w:val="none" w:sz="0" w:space="0" w:color="auto"/>
      </w:divBdr>
    </w:div>
    <w:div w:id="1190071466">
      <w:bodyDiv w:val="1"/>
      <w:marLeft w:val="0"/>
      <w:marRight w:val="0"/>
      <w:marTop w:val="0"/>
      <w:marBottom w:val="0"/>
      <w:divBdr>
        <w:top w:val="none" w:sz="0" w:space="0" w:color="auto"/>
        <w:left w:val="none" w:sz="0" w:space="0" w:color="auto"/>
        <w:bottom w:val="none" w:sz="0" w:space="0" w:color="auto"/>
        <w:right w:val="none" w:sz="0" w:space="0" w:color="auto"/>
      </w:divBdr>
    </w:div>
    <w:div w:id="1190608802">
      <w:bodyDiv w:val="1"/>
      <w:marLeft w:val="0"/>
      <w:marRight w:val="0"/>
      <w:marTop w:val="0"/>
      <w:marBottom w:val="0"/>
      <w:divBdr>
        <w:top w:val="none" w:sz="0" w:space="0" w:color="auto"/>
        <w:left w:val="none" w:sz="0" w:space="0" w:color="auto"/>
        <w:bottom w:val="none" w:sz="0" w:space="0" w:color="auto"/>
        <w:right w:val="none" w:sz="0" w:space="0" w:color="auto"/>
      </w:divBdr>
    </w:div>
    <w:div w:id="1192038958">
      <w:bodyDiv w:val="1"/>
      <w:marLeft w:val="0"/>
      <w:marRight w:val="0"/>
      <w:marTop w:val="0"/>
      <w:marBottom w:val="0"/>
      <w:divBdr>
        <w:top w:val="none" w:sz="0" w:space="0" w:color="auto"/>
        <w:left w:val="none" w:sz="0" w:space="0" w:color="auto"/>
        <w:bottom w:val="none" w:sz="0" w:space="0" w:color="auto"/>
        <w:right w:val="none" w:sz="0" w:space="0" w:color="auto"/>
      </w:divBdr>
    </w:div>
    <w:div w:id="1192231780">
      <w:bodyDiv w:val="1"/>
      <w:marLeft w:val="0"/>
      <w:marRight w:val="0"/>
      <w:marTop w:val="0"/>
      <w:marBottom w:val="0"/>
      <w:divBdr>
        <w:top w:val="none" w:sz="0" w:space="0" w:color="auto"/>
        <w:left w:val="none" w:sz="0" w:space="0" w:color="auto"/>
        <w:bottom w:val="none" w:sz="0" w:space="0" w:color="auto"/>
        <w:right w:val="none" w:sz="0" w:space="0" w:color="auto"/>
      </w:divBdr>
    </w:div>
    <w:div w:id="1192449917">
      <w:bodyDiv w:val="1"/>
      <w:marLeft w:val="0"/>
      <w:marRight w:val="0"/>
      <w:marTop w:val="0"/>
      <w:marBottom w:val="0"/>
      <w:divBdr>
        <w:top w:val="none" w:sz="0" w:space="0" w:color="auto"/>
        <w:left w:val="none" w:sz="0" w:space="0" w:color="auto"/>
        <w:bottom w:val="none" w:sz="0" w:space="0" w:color="auto"/>
        <w:right w:val="none" w:sz="0" w:space="0" w:color="auto"/>
      </w:divBdr>
    </w:div>
    <w:div w:id="1192918569">
      <w:bodyDiv w:val="1"/>
      <w:marLeft w:val="0"/>
      <w:marRight w:val="0"/>
      <w:marTop w:val="0"/>
      <w:marBottom w:val="0"/>
      <w:divBdr>
        <w:top w:val="none" w:sz="0" w:space="0" w:color="auto"/>
        <w:left w:val="none" w:sz="0" w:space="0" w:color="auto"/>
        <w:bottom w:val="none" w:sz="0" w:space="0" w:color="auto"/>
        <w:right w:val="none" w:sz="0" w:space="0" w:color="auto"/>
      </w:divBdr>
    </w:div>
    <w:div w:id="1193225813">
      <w:bodyDiv w:val="1"/>
      <w:marLeft w:val="0"/>
      <w:marRight w:val="0"/>
      <w:marTop w:val="0"/>
      <w:marBottom w:val="0"/>
      <w:divBdr>
        <w:top w:val="none" w:sz="0" w:space="0" w:color="auto"/>
        <w:left w:val="none" w:sz="0" w:space="0" w:color="auto"/>
        <w:bottom w:val="none" w:sz="0" w:space="0" w:color="auto"/>
        <w:right w:val="none" w:sz="0" w:space="0" w:color="auto"/>
      </w:divBdr>
    </w:div>
    <w:div w:id="1193349547">
      <w:bodyDiv w:val="1"/>
      <w:marLeft w:val="0"/>
      <w:marRight w:val="0"/>
      <w:marTop w:val="0"/>
      <w:marBottom w:val="0"/>
      <w:divBdr>
        <w:top w:val="none" w:sz="0" w:space="0" w:color="auto"/>
        <w:left w:val="none" w:sz="0" w:space="0" w:color="auto"/>
        <w:bottom w:val="none" w:sz="0" w:space="0" w:color="auto"/>
        <w:right w:val="none" w:sz="0" w:space="0" w:color="auto"/>
      </w:divBdr>
    </w:div>
    <w:div w:id="1193612901">
      <w:bodyDiv w:val="1"/>
      <w:marLeft w:val="0"/>
      <w:marRight w:val="0"/>
      <w:marTop w:val="0"/>
      <w:marBottom w:val="0"/>
      <w:divBdr>
        <w:top w:val="none" w:sz="0" w:space="0" w:color="auto"/>
        <w:left w:val="none" w:sz="0" w:space="0" w:color="auto"/>
        <w:bottom w:val="none" w:sz="0" w:space="0" w:color="auto"/>
        <w:right w:val="none" w:sz="0" w:space="0" w:color="auto"/>
      </w:divBdr>
    </w:div>
    <w:div w:id="1193762918">
      <w:bodyDiv w:val="1"/>
      <w:marLeft w:val="0"/>
      <w:marRight w:val="0"/>
      <w:marTop w:val="0"/>
      <w:marBottom w:val="0"/>
      <w:divBdr>
        <w:top w:val="none" w:sz="0" w:space="0" w:color="auto"/>
        <w:left w:val="none" w:sz="0" w:space="0" w:color="auto"/>
        <w:bottom w:val="none" w:sz="0" w:space="0" w:color="auto"/>
        <w:right w:val="none" w:sz="0" w:space="0" w:color="auto"/>
      </w:divBdr>
    </w:div>
    <w:div w:id="1196037866">
      <w:bodyDiv w:val="1"/>
      <w:marLeft w:val="0"/>
      <w:marRight w:val="0"/>
      <w:marTop w:val="0"/>
      <w:marBottom w:val="0"/>
      <w:divBdr>
        <w:top w:val="none" w:sz="0" w:space="0" w:color="auto"/>
        <w:left w:val="none" w:sz="0" w:space="0" w:color="auto"/>
        <w:bottom w:val="none" w:sz="0" w:space="0" w:color="auto"/>
        <w:right w:val="none" w:sz="0" w:space="0" w:color="auto"/>
      </w:divBdr>
    </w:div>
    <w:div w:id="1196583001">
      <w:bodyDiv w:val="1"/>
      <w:marLeft w:val="0"/>
      <w:marRight w:val="0"/>
      <w:marTop w:val="0"/>
      <w:marBottom w:val="0"/>
      <w:divBdr>
        <w:top w:val="none" w:sz="0" w:space="0" w:color="auto"/>
        <w:left w:val="none" w:sz="0" w:space="0" w:color="auto"/>
        <w:bottom w:val="none" w:sz="0" w:space="0" w:color="auto"/>
        <w:right w:val="none" w:sz="0" w:space="0" w:color="auto"/>
      </w:divBdr>
    </w:div>
    <w:div w:id="1197230115">
      <w:bodyDiv w:val="1"/>
      <w:marLeft w:val="0"/>
      <w:marRight w:val="0"/>
      <w:marTop w:val="0"/>
      <w:marBottom w:val="0"/>
      <w:divBdr>
        <w:top w:val="none" w:sz="0" w:space="0" w:color="auto"/>
        <w:left w:val="none" w:sz="0" w:space="0" w:color="auto"/>
        <w:bottom w:val="none" w:sz="0" w:space="0" w:color="auto"/>
        <w:right w:val="none" w:sz="0" w:space="0" w:color="auto"/>
      </w:divBdr>
    </w:div>
    <w:div w:id="1197811617">
      <w:bodyDiv w:val="1"/>
      <w:marLeft w:val="0"/>
      <w:marRight w:val="0"/>
      <w:marTop w:val="0"/>
      <w:marBottom w:val="0"/>
      <w:divBdr>
        <w:top w:val="none" w:sz="0" w:space="0" w:color="auto"/>
        <w:left w:val="none" w:sz="0" w:space="0" w:color="auto"/>
        <w:bottom w:val="none" w:sz="0" w:space="0" w:color="auto"/>
        <w:right w:val="none" w:sz="0" w:space="0" w:color="auto"/>
      </w:divBdr>
    </w:div>
    <w:div w:id="1197962790">
      <w:bodyDiv w:val="1"/>
      <w:marLeft w:val="0"/>
      <w:marRight w:val="0"/>
      <w:marTop w:val="0"/>
      <w:marBottom w:val="0"/>
      <w:divBdr>
        <w:top w:val="none" w:sz="0" w:space="0" w:color="auto"/>
        <w:left w:val="none" w:sz="0" w:space="0" w:color="auto"/>
        <w:bottom w:val="none" w:sz="0" w:space="0" w:color="auto"/>
        <w:right w:val="none" w:sz="0" w:space="0" w:color="auto"/>
      </w:divBdr>
    </w:div>
    <w:div w:id="1198541233">
      <w:bodyDiv w:val="1"/>
      <w:marLeft w:val="0"/>
      <w:marRight w:val="0"/>
      <w:marTop w:val="0"/>
      <w:marBottom w:val="0"/>
      <w:divBdr>
        <w:top w:val="none" w:sz="0" w:space="0" w:color="auto"/>
        <w:left w:val="none" w:sz="0" w:space="0" w:color="auto"/>
        <w:bottom w:val="none" w:sz="0" w:space="0" w:color="auto"/>
        <w:right w:val="none" w:sz="0" w:space="0" w:color="auto"/>
      </w:divBdr>
    </w:div>
    <w:div w:id="1198545693">
      <w:bodyDiv w:val="1"/>
      <w:marLeft w:val="0"/>
      <w:marRight w:val="0"/>
      <w:marTop w:val="0"/>
      <w:marBottom w:val="0"/>
      <w:divBdr>
        <w:top w:val="none" w:sz="0" w:space="0" w:color="auto"/>
        <w:left w:val="none" w:sz="0" w:space="0" w:color="auto"/>
        <w:bottom w:val="none" w:sz="0" w:space="0" w:color="auto"/>
        <w:right w:val="none" w:sz="0" w:space="0" w:color="auto"/>
      </w:divBdr>
    </w:div>
    <w:div w:id="1198620378">
      <w:bodyDiv w:val="1"/>
      <w:marLeft w:val="0"/>
      <w:marRight w:val="0"/>
      <w:marTop w:val="0"/>
      <w:marBottom w:val="0"/>
      <w:divBdr>
        <w:top w:val="none" w:sz="0" w:space="0" w:color="auto"/>
        <w:left w:val="none" w:sz="0" w:space="0" w:color="auto"/>
        <w:bottom w:val="none" w:sz="0" w:space="0" w:color="auto"/>
        <w:right w:val="none" w:sz="0" w:space="0" w:color="auto"/>
      </w:divBdr>
    </w:div>
    <w:div w:id="1199053280">
      <w:bodyDiv w:val="1"/>
      <w:marLeft w:val="0"/>
      <w:marRight w:val="0"/>
      <w:marTop w:val="0"/>
      <w:marBottom w:val="0"/>
      <w:divBdr>
        <w:top w:val="none" w:sz="0" w:space="0" w:color="auto"/>
        <w:left w:val="none" w:sz="0" w:space="0" w:color="auto"/>
        <w:bottom w:val="none" w:sz="0" w:space="0" w:color="auto"/>
        <w:right w:val="none" w:sz="0" w:space="0" w:color="auto"/>
      </w:divBdr>
    </w:div>
    <w:div w:id="1200313637">
      <w:bodyDiv w:val="1"/>
      <w:marLeft w:val="0"/>
      <w:marRight w:val="0"/>
      <w:marTop w:val="0"/>
      <w:marBottom w:val="0"/>
      <w:divBdr>
        <w:top w:val="none" w:sz="0" w:space="0" w:color="auto"/>
        <w:left w:val="none" w:sz="0" w:space="0" w:color="auto"/>
        <w:bottom w:val="none" w:sz="0" w:space="0" w:color="auto"/>
        <w:right w:val="none" w:sz="0" w:space="0" w:color="auto"/>
      </w:divBdr>
    </w:div>
    <w:div w:id="1205632334">
      <w:bodyDiv w:val="1"/>
      <w:marLeft w:val="0"/>
      <w:marRight w:val="0"/>
      <w:marTop w:val="0"/>
      <w:marBottom w:val="0"/>
      <w:divBdr>
        <w:top w:val="none" w:sz="0" w:space="0" w:color="auto"/>
        <w:left w:val="none" w:sz="0" w:space="0" w:color="auto"/>
        <w:bottom w:val="none" w:sz="0" w:space="0" w:color="auto"/>
        <w:right w:val="none" w:sz="0" w:space="0" w:color="auto"/>
      </w:divBdr>
    </w:div>
    <w:div w:id="1205829356">
      <w:bodyDiv w:val="1"/>
      <w:marLeft w:val="0"/>
      <w:marRight w:val="0"/>
      <w:marTop w:val="0"/>
      <w:marBottom w:val="0"/>
      <w:divBdr>
        <w:top w:val="none" w:sz="0" w:space="0" w:color="auto"/>
        <w:left w:val="none" w:sz="0" w:space="0" w:color="auto"/>
        <w:bottom w:val="none" w:sz="0" w:space="0" w:color="auto"/>
        <w:right w:val="none" w:sz="0" w:space="0" w:color="auto"/>
      </w:divBdr>
    </w:div>
    <w:div w:id="1206865695">
      <w:bodyDiv w:val="1"/>
      <w:marLeft w:val="0"/>
      <w:marRight w:val="0"/>
      <w:marTop w:val="0"/>
      <w:marBottom w:val="0"/>
      <w:divBdr>
        <w:top w:val="none" w:sz="0" w:space="0" w:color="auto"/>
        <w:left w:val="none" w:sz="0" w:space="0" w:color="auto"/>
        <w:bottom w:val="none" w:sz="0" w:space="0" w:color="auto"/>
        <w:right w:val="none" w:sz="0" w:space="0" w:color="auto"/>
      </w:divBdr>
    </w:div>
    <w:div w:id="1207181140">
      <w:bodyDiv w:val="1"/>
      <w:marLeft w:val="0"/>
      <w:marRight w:val="0"/>
      <w:marTop w:val="0"/>
      <w:marBottom w:val="0"/>
      <w:divBdr>
        <w:top w:val="none" w:sz="0" w:space="0" w:color="auto"/>
        <w:left w:val="none" w:sz="0" w:space="0" w:color="auto"/>
        <w:bottom w:val="none" w:sz="0" w:space="0" w:color="auto"/>
        <w:right w:val="none" w:sz="0" w:space="0" w:color="auto"/>
      </w:divBdr>
    </w:div>
    <w:div w:id="1208683297">
      <w:bodyDiv w:val="1"/>
      <w:marLeft w:val="0"/>
      <w:marRight w:val="0"/>
      <w:marTop w:val="0"/>
      <w:marBottom w:val="0"/>
      <w:divBdr>
        <w:top w:val="none" w:sz="0" w:space="0" w:color="auto"/>
        <w:left w:val="none" w:sz="0" w:space="0" w:color="auto"/>
        <w:bottom w:val="none" w:sz="0" w:space="0" w:color="auto"/>
        <w:right w:val="none" w:sz="0" w:space="0" w:color="auto"/>
      </w:divBdr>
    </w:div>
    <w:div w:id="1210727565">
      <w:bodyDiv w:val="1"/>
      <w:marLeft w:val="0"/>
      <w:marRight w:val="0"/>
      <w:marTop w:val="0"/>
      <w:marBottom w:val="0"/>
      <w:divBdr>
        <w:top w:val="none" w:sz="0" w:space="0" w:color="auto"/>
        <w:left w:val="none" w:sz="0" w:space="0" w:color="auto"/>
        <w:bottom w:val="none" w:sz="0" w:space="0" w:color="auto"/>
        <w:right w:val="none" w:sz="0" w:space="0" w:color="auto"/>
      </w:divBdr>
    </w:div>
    <w:div w:id="1211184285">
      <w:bodyDiv w:val="1"/>
      <w:marLeft w:val="0"/>
      <w:marRight w:val="0"/>
      <w:marTop w:val="0"/>
      <w:marBottom w:val="0"/>
      <w:divBdr>
        <w:top w:val="none" w:sz="0" w:space="0" w:color="auto"/>
        <w:left w:val="none" w:sz="0" w:space="0" w:color="auto"/>
        <w:bottom w:val="none" w:sz="0" w:space="0" w:color="auto"/>
        <w:right w:val="none" w:sz="0" w:space="0" w:color="auto"/>
      </w:divBdr>
    </w:div>
    <w:div w:id="1212116418">
      <w:bodyDiv w:val="1"/>
      <w:marLeft w:val="0"/>
      <w:marRight w:val="0"/>
      <w:marTop w:val="0"/>
      <w:marBottom w:val="0"/>
      <w:divBdr>
        <w:top w:val="none" w:sz="0" w:space="0" w:color="auto"/>
        <w:left w:val="none" w:sz="0" w:space="0" w:color="auto"/>
        <w:bottom w:val="none" w:sz="0" w:space="0" w:color="auto"/>
        <w:right w:val="none" w:sz="0" w:space="0" w:color="auto"/>
      </w:divBdr>
    </w:div>
    <w:div w:id="1212881524">
      <w:bodyDiv w:val="1"/>
      <w:marLeft w:val="0"/>
      <w:marRight w:val="0"/>
      <w:marTop w:val="0"/>
      <w:marBottom w:val="0"/>
      <w:divBdr>
        <w:top w:val="none" w:sz="0" w:space="0" w:color="auto"/>
        <w:left w:val="none" w:sz="0" w:space="0" w:color="auto"/>
        <w:bottom w:val="none" w:sz="0" w:space="0" w:color="auto"/>
        <w:right w:val="none" w:sz="0" w:space="0" w:color="auto"/>
      </w:divBdr>
    </w:div>
    <w:div w:id="1213419288">
      <w:bodyDiv w:val="1"/>
      <w:marLeft w:val="0"/>
      <w:marRight w:val="0"/>
      <w:marTop w:val="0"/>
      <w:marBottom w:val="0"/>
      <w:divBdr>
        <w:top w:val="none" w:sz="0" w:space="0" w:color="auto"/>
        <w:left w:val="none" w:sz="0" w:space="0" w:color="auto"/>
        <w:bottom w:val="none" w:sz="0" w:space="0" w:color="auto"/>
        <w:right w:val="none" w:sz="0" w:space="0" w:color="auto"/>
      </w:divBdr>
    </w:div>
    <w:div w:id="1214006550">
      <w:bodyDiv w:val="1"/>
      <w:marLeft w:val="0"/>
      <w:marRight w:val="0"/>
      <w:marTop w:val="0"/>
      <w:marBottom w:val="0"/>
      <w:divBdr>
        <w:top w:val="none" w:sz="0" w:space="0" w:color="auto"/>
        <w:left w:val="none" w:sz="0" w:space="0" w:color="auto"/>
        <w:bottom w:val="none" w:sz="0" w:space="0" w:color="auto"/>
        <w:right w:val="none" w:sz="0" w:space="0" w:color="auto"/>
      </w:divBdr>
    </w:div>
    <w:div w:id="1214584548">
      <w:bodyDiv w:val="1"/>
      <w:marLeft w:val="0"/>
      <w:marRight w:val="0"/>
      <w:marTop w:val="0"/>
      <w:marBottom w:val="0"/>
      <w:divBdr>
        <w:top w:val="none" w:sz="0" w:space="0" w:color="auto"/>
        <w:left w:val="none" w:sz="0" w:space="0" w:color="auto"/>
        <w:bottom w:val="none" w:sz="0" w:space="0" w:color="auto"/>
        <w:right w:val="none" w:sz="0" w:space="0" w:color="auto"/>
      </w:divBdr>
    </w:div>
    <w:div w:id="1214848010">
      <w:bodyDiv w:val="1"/>
      <w:marLeft w:val="0"/>
      <w:marRight w:val="0"/>
      <w:marTop w:val="0"/>
      <w:marBottom w:val="0"/>
      <w:divBdr>
        <w:top w:val="none" w:sz="0" w:space="0" w:color="auto"/>
        <w:left w:val="none" w:sz="0" w:space="0" w:color="auto"/>
        <w:bottom w:val="none" w:sz="0" w:space="0" w:color="auto"/>
        <w:right w:val="none" w:sz="0" w:space="0" w:color="auto"/>
      </w:divBdr>
    </w:div>
    <w:div w:id="1216694784">
      <w:bodyDiv w:val="1"/>
      <w:marLeft w:val="0"/>
      <w:marRight w:val="0"/>
      <w:marTop w:val="0"/>
      <w:marBottom w:val="0"/>
      <w:divBdr>
        <w:top w:val="none" w:sz="0" w:space="0" w:color="auto"/>
        <w:left w:val="none" w:sz="0" w:space="0" w:color="auto"/>
        <w:bottom w:val="none" w:sz="0" w:space="0" w:color="auto"/>
        <w:right w:val="none" w:sz="0" w:space="0" w:color="auto"/>
      </w:divBdr>
    </w:div>
    <w:div w:id="1216963513">
      <w:bodyDiv w:val="1"/>
      <w:marLeft w:val="0"/>
      <w:marRight w:val="0"/>
      <w:marTop w:val="0"/>
      <w:marBottom w:val="0"/>
      <w:divBdr>
        <w:top w:val="none" w:sz="0" w:space="0" w:color="auto"/>
        <w:left w:val="none" w:sz="0" w:space="0" w:color="auto"/>
        <w:bottom w:val="none" w:sz="0" w:space="0" w:color="auto"/>
        <w:right w:val="none" w:sz="0" w:space="0" w:color="auto"/>
      </w:divBdr>
    </w:div>
    <w:div w:id="1217856037">
      <w:bodyDiv w:val="1"/>
      <w:marLeft w:val="0"/>
      <w:marRight w:val="0"/>
      <w:marTop w:val="0"/>
      <w:marBottom w:val="0"/>
      <w:divBdr>
        <w:top w:val="none" w:sz="0" w:space="0" w:color="auto"/>
        <w:left w:val="none" w:sz="0" w:space="0" w:color="auto"/>
        <w:bottom w:val="none" w:sz="0" w:space="0" w:color="auto"/>
        <w:right w:val="none" w:sz="0" w:space="0" w:color="auto"/>
      </w:divBdr>
    </w:div>
    <w:div w:id="1218739333">
      <w:bodyDiv w:val="1"/>
      <w:marLeft w:val="0"/>
      <w:marRight w:val="0"/>
      <w:marTop w:val="0"/>
      <w:marBottom w:val="0"/>
      <w:divBdr>
        <w:top w:val="none" w:sz="0" w:space="0" w:color="auto"/>
        <w:left w:val="none" w:sz="0" w:space="0" w:color="auto"/>
        <w:bottom w:val="none" w:sz="0" w:space="0" w:color="auto"/>
        <w:right w:val="none" w:sz="0" w:space="0" w:color="auto"/>
      </w:divBdr>
    </w:div>
    <w:div w:id="1220631907">
      <w:bodyDiv w:val="1"/>
      <w:marLeft w:val="0"/>
      <w:marRight w:val="0"/>
      <w:marTop w:val="0"/>
      <w:marBottom w:val="0"/>
      <w:divBdr>
        <w:top w:val="none" w:sz="0" w:space="0" w:color="auto"/>
        <w:left w:val="none" w:sz="0" w:space="0" w:color="auto"/>
        <w:bottom w:val="none" w:sz="0" w:space="0" w:color="auto"/>
        <w:right w:val="none" w:sz="0" w:space="0" w:color="auto"/>
      </w:divBdr>
    </w:div>
    <w:div w:id="1222250243">
      <w:bodyDiv w:val="1"/>
      <w:marLeft w:val="0"/>
      <w:marRight w:val="0"/>
      <w:marTop w:val="0"/>
      <w:marBottom w:val="0"/>
      <w:divBdr>
        <w:top w:val="none" w:sz="0" w:space="0" w:color="auto"/>
        <w:left w:val="none" w:sz="0" w:space="0" w:color="auto"/>
        <w:bottom w:val="none" w:sz="0" w:space="0" w:color="auto"/>
        <w:right w:val="none" w:sz="0" w:space="0" w:color="auto"/>
      </w:divBdr>
    </w:div>
    <w:div w:id="1223060537">
      <w:bodyDiv w:val="1"/>
      <w:marLeft w:val="0"/>
      <w:marRight w:val="0"/>
      <w:marTop w:val="0"/>
      <w:marBottom w:val="0"/>
      <w:divBdr>
        <w:top w:val="none" w:sz="0" w:space="0" w:color="auto"/>
        <w:left w:val="none" w:sz="0" w:space="0" w:color="auto"/>
        <w:bottom w:val="none" w:sz="0" w:space="0" w:color="auto"/>
        <w:right w:val="none" w:sz="0" w:space="0" w:color="auto"/>
      </w:divBdr>
    </w:div>
    <w:div w:id="1223252092">
      <w:bodyDiv w:val="1"/>
      <w:marLeft w:val="0"/>
      <w:marRight w:val="0"/>
      <w:marTop w:val="0"/>
      <w:marBottom w:val="0"/>
      <w:divBdr>
        <w:top w:val="none" w:sz="0" w:space="0" w:color="auto"/>
        <w:left w:val="none" w:sz="0" w:space="0" w:color="auto"/>
        <w:bottom w:val="none" w:sz="0" w:space="0" w:color="auto"/>
        <w:right w:val="none" w:sz="0" w:space="0" w:color="auto"/>
      </w:divBdr>
    </w:div>
    <w:div w:id="1224025750">
      <w:bodyDiv w:val="1"/>
      <w:marLeft w:val="0"/>
      <w:marRight w:val="0"/>
      <w:marTop w:val="0"/>
      <w:marBottom w:val="0"/>
      <w:divBdr>
        <w:top w:val="none" w:sz="0" w:space="0" w:color="auto"/>
        <w:left w:val="none" w:sz="0" w:space="0" w:color="auto"/>
        <w:bottom w:val="none" w:sz="0" w:space="0" w:color="auto"/>
        <w:right w:val="none" w:sz="0" w:space="0" w:color="auto"/>
      </w:divBdr>
    </w:div>
    <w:div w:id="1224096250">
      <w:bodyDiv w:val="1"/>
      <w:marLeft w:val="0"/>
      <w:marRight w:val="0"/>
      <w:marTop w:val="0"/>
      <w:marBottom w:val="0"/>
      <w:divBdr>
        <w:top w:val="none" w:sz="0" w:space="0" w:color="auto"/>
        <w:left w:val="none" w:sz="0" w:space="0" w:color="auto"/>
        <w:bottom w:val="none" w:sz="0" w:space="0" w:color="auto"/>
        <w:right w:val="none" w:sz="0" w:space="0" w:color="auto"/>
      </w:divBdr>
    </w:div>
    <w:div w:id="1224439939">
      <w:bodyDiv w:val="1"/>
      <w:marLeft w:val="0"/>
      <w:marRight w:val="0"/>
      <w:marTop w:val="0"/>
      <w:marBottom w:val="0"/>
      <w:divBdr>
        <w:top w:val="none" w:sz="0" w:space="0" w:color="auto"/>
        <w:left w:val="none" w:sz="0" w:space="0" w:color="auto"/>
        <w:bottom w:val="none" w:sz="0" w:space="0" w:color="auto"/>
        <w:right w:val="none" w:sz="0" w:space="0" w:color="auto"/>
      </w:divBdr>
    </w:div>
    <w:div w:id="1224485595">
      <w:bodyDiv w:val="1"/>
      <w:marLeft w:val="0"/>
      <w:marRight w:val="0"/>
      <w:marTop w:val="0"/>
      <w:marBottom w:val="0"/>
      <w:divBdr>
        <w:top w:val="none" w:sz="0" w:space="0" w:color="auto"/>
        <w:left w:val="none" w:sz="0" w:space="0" w:color="auto"/>
        <w:bottom w:val="none" w:sz="0" w:space="0" w:color="auto"/>
        <w:right w:val="none" w:sz="0" w:space="0" w:color="auto"/>
      </w:divBdr>
    </w:div>
    <w:div w:id="1224875732">
      <w:bodyDiv w:val="1"/>
      <w:marLeft w:val="0"/>
      <w:marRight w:val="0"/>
      <w:marTop w:val="0"/>
      <w:marBottom w:val="0"/>
      <w:divBdr>
        <w:top w:val="none" w:sz="0" w:space="0" w:color="auto"/>
        <w:left w:val="none" w:sz="0" w:space="0" w:color="auto"/>
        <w:bottom w:val="none" w:sz="0" w:space="0" w:color="auto"/>
        <w:right w:val="none" w:sz="0" w:space="0" w:color="auto"/>
      </w:divBdr>
    </w:div>
    <w:div w:id="1225141794">
      <w:bodyDiv w:val="1"/>
      <w:marLeft w:val="0"/>
      <w:marRight w:val="0"/>
      <w:marTop w:val="0"/>
      <w:marBottom w:val="0"/>
      <w:divBdr>
        <w:top w:val="none" w:sz="0" w:space="0" w:color="auto"/>
        <w:left w:val="none" w:sz="0" w:space="0" w:color="auto"/>
        <w:bottom w:val="none" w:sz="0" w:space="0" w:color="auto"/>
        <w:right w:val="none" w:sz="0" w:space="0" w:color="auto"/>
      </w:divBdr>
    </w:div>
    <w:div w:id="1226179343">
      <w:bodyDiv w:val="1"/>
      <w:marLeft w:val="0"/>
      <w:marRight w:val="0"/>
      <w:marTop w:val="0"/>
      <w:marBottom w:val="0"/>
      <w:divBdr>
        <w:top w:val="none" w:sz="0" w:space="0" w:color="auto"/>
        <w:left w:val="none" w:sz="0" w:space="0" w:color="auto"/>
        <w:bottom w:val="none" w:sz="0" w:space="0" w:color="auto"/>
        <w:right w:val="none" w:sz="0" w:space="0" w:color="auto"/>
      </w:divBdr>
    </w:div>
    <w:div w:id="1226181421">
      <w:bodyDiv w:val="1"/>
      <w:marLeft w:val="0"/>
      <w:marRight w:val="0"/>
      <w:marTop w:val="0"/>
      <w:marBottom w:val="0"/>
      <w:divBdr>
        <w:top w:val="none" w:sz="0" w:space="0" w:color="auto"/>
        <w:left w:val="none" w:sz="0" w:space="0" w:color="auto"/>
        <w:bottom w:val="none" w:sz="0" w:space="0" w:color="auto"/>
        <w:right w:val="none" w:sz="0" w:space="0" w:color="auto"/>
      </w:divBdr>
    </w:div>
    <w:div w:id="1226834843">
      <w:bodyDiv w:val="1"/>
      <w:marLeft w:val="0"/>
      <w:marRight w:val="0"/>
      <w:marTop w:val="0"/>
      <w:marBottom w:val="0"/>
      <w:divBdr>
        <w:top w:val="none" w:sz="0" w:space="0" w:color="auto"/>
        <w:left w:val="none" w:sz="0" w:space="0" w:color="auto"/>
        <w:bottom w:val="none" w:sz="0" w:space="0" w:color="auto"/>
        <w:right w:val="none" w:sz="0" w:space="0" w:color="auto"/>
      </w:divBdr>
    </w:div>
    <w:div w:id="1227448544">
      <w:bodyDiv w:val="1"/>
      <w:marLeft w:val="0"/>
      <w:marRight w:val="0"/>
      <w:marTop w:val="0"/>
      <w:marBottom w:val="0"/>
      <w:divBdr>
        <w:top w:val="none" w:sz="0" w:space="0" w:color="auto"/>
        <w:left w:val="none" w:sz="0" w:space="0" w:color="auto"/>
        <w:bottom w:val="none" w:sz="0" w:space="0" w:color="auto"/>
        <w:right w:val="none" w:sz="0" w:space="0" w:color="auto"/>
      </w:divBdr>
    </w:div>
    <w:div w:id="1227761471">
      <w:bodyDiv w:val="1"/>
      <w:marLeft w:val="0"/>
      <w:marRight w:val="0"/>
      <w:marTop w:val="0"/>
      <w:marBottom w:val="0"/>
      <w:divBdr>
        <w:top w:val="none" w:sz="0" w:space="0" w:color="auto"/>
        <w:left w:val="none" w:sz="0" w:space="0" w:color="auto"/>
        <w:bottom w:val="none" w:sz="0" w:space="0" w:color="auto"/>
        <w:right w:val="none" w:sz="0" w:space="0" w:color="auto"/>
      </w:divBdr>
    </w:div>
    <w:div w:id="1228146657">
      <w:bodyDiv w:val="1"/>
      <w:marLeft w:val="0"/>
      <w:marRight w:val="0"/>
      <w:marTop w:val="0"/>
      <w:marBottom w:val="0"/>
      <w:divBdr>
        <w:top w:val="none" w:sz="0" w:space="0" w:color="auto"/>
        <w:left w:val="none" w:sz="0" w:space="0" w:color="auto"/>
        <w:bottom w:val="none" w:sz="0" w:space="0" w:color="auto"/>
        <w:right w:val="none" w:sz="0" w:space="0" w:color="auto"/>
      </w:divBdr>
      <w:divsChild>
        <w:div w:id="97063537">
          <w:marLeft w:val="0"/>
          <w:marRight w:val="0"/>
          <w:marTop w:val="0"/>
          <w:marBottom w:val="0"/>
          <w:divBdr>
            <w:top w:val="none" w:sz="0" w:space="0" w:color="auto"/>
            <w:left w:val="none" w:sz="0" w:space="0" w:color="auto"/>
            <w:bottom w:val="none" w:sz="0" w:space="0" w:color="auto"/>
            <w:right w:val="none" w:sz="0" w:space="0" w:color="auto"/>
          </w:divBdr>
        </w:div>
        <w:div w:id="184177049">
          <w:marLeft w:val="0"/>
          <w:marRight w:val="0"/>
          <w:marTop w:val="0"/>
          <w:marBottom w:val="0"/>
          <w:divBdr>
            <w:top w:val="none" w:sz="0" w:space="0" w:color="auto"/>
            <w:left w:val="none" w:sz="0" w:space="0" w:color="auto"/>
            <w:bottom w:val="none" w:sz="0" w:space="0" w:color="auto"/>
            <w:right w:val="none" w:sz="0" w:space="0" w:color="auto"/>
          </w:divBdr>
        </w:div>
        <w:div w:id="677580232">
          <w:marLeft w:val="0"/>
          <w:marRight w:val="0"/>
          <w:marTop w:val="0"/>
          <w:marBottom w:val="0"/>
          <w:divBdr>
            <w:top w:val="none" w:sz="0" w:space="0" w:color="auto"/>
            <w:left w:val="none" w:sz="0" w:space="0" w:color="auto"/>
            <w:bottom w:val="none" w:sz="0" w:space="0" w:color="auto"/>
            <w:right w:val="none" w:sz="0" w:space="0" w:color="auto"/>
          </w:divBdr>
        </w:div>
        <w:div w:id="693118190">
          <w:marLeft w:val="0"/>
          <w:marRight w:val="0"/>
          <w:marTop w:val="0"/>
          <w:marBottom w:val="0"/>
          <w:divBdr>
            <w:top w:val="none" w:sz="0" w:space="0" w:color="auto"/>
            <w:left w:val="none" w:sz="0" w:space="0" w:color="auto"/>
            <w:bottom w:val="none" w:sz="0" w:space="0" w:color="auto"/>
            <w:right w:val="none" w:sz="0" w:space="0" w:color="auto"/>
          </w:divBdr>
        </w:div>
        <w:div w:id="849947985">
          <w:marLeft w:val="0"/>
          <w:marRight w:val="0"/>
          <w:marTop w:val="0"/>
          <w:marBottom w:val="0"/>
          <w:divBdr>
            <w:top w:val="none" w:sz="0" w:space="0" w:color="auto"/>
            <w:left w:val="none" w:sz="0" w:space="0" w:color="auto"/>
            <w:bottom w:val="none" w:sz="0" w:space="0" w:color="auto"/>
            <w:right w:val="none" w:sz="0" w:space="0" w:color="auto"/>
          </w:divBdr>
        </w:div>
        <w:div w:id="853416312">
          <w:marLeft w:val="0"/>
          <w:marRight w:val="0"/>
          <w:marTop w:val="0"/>
          <w:marBottom w:val="0"/>
          <w:divBdr>
            <w:top w:val="none" w:sz="0" w:space="0" w:color="auto"/>
            <w:left w:val="none" w:sz="0" w:space="0" w:color="auto"/>
            <w:bottom w:val="none" w:sz="0" w:space="0" w:color="auto"/>
            <w:right w:val="none" w:sz="0" w:space="0" w:color="auto"/>
          </w:divBdr>
        </w:div>
        <w:div w:id="1035739336">
          <w:marLeft w:val="0"/>
          <w:marRight w:val="0"/>
          <w:marTop w:val="0"/>
          <w:marBottom w:val="0"/>
          <w:divBdr>
            <w:top w:val="none" w:sz="0" w:space="0" w:color="auto"/>
            <w:left w:val="none" w:sz="0" w:space="0" w:color="auto"/>
            <w:bottom w:val="none" w:sz="0" w:space="0" w:color="auto"/>
            <w:right w:val="none" w:sz="0" w:space="0" w:color="auto"/>
          </w:divBdr>
        </w:div>
        <w:div w:id="1273054845">
          <w:marLeft w:val="0"/>
          <w:marRight w:val="0"/>
          <w:marTop w:val="0"/>
          <w:marBottom w:val="0"/>
          <w:divBdr>
            <w:top w:val="none" w:sz="0" w:space="0" w:color="auto"/>
            <w:left w:val="none" w:sz="0" w:space="0" w:color="auto"/>
            <w:bottom w:val="none" w:sz="0" w:space="0" w:color="auto"/>
            <w:right w:val="none" w:sz="0" w:space="0" w:color="auto"/>
          </w:divBdr>
        </w:div>
        <w:div w:id="1539391398">
          <w:marLeft w:val="0"/>
          <w:marRight w:val="0"/>
          <w:marTop w:val="0"/>
          <w:marBottom w:val="0"/>
          <w:divBdr>
            <w:top w:val="none" w:sz="0" w:space="0" w:color="auto"/>
            <w:left w:val="none" w:sz="0" w:space="0" w:color="auto"/>
            <w:bottom w:val="none" w:sz="0" w:space="0" w:color="auto"/>
            <w:right w:val="none" w:sz="0" w:space="0" w:color="auto"/>
          </w:divBdr>
        </w:div>
        <w:div w:id="1663388885">
          <w:marLeft w:val="0"/>
          <w:marRight w:val="0"/>
          <w:marTop w:val="0"/>
          <w:marBottom w:val="0"/>
          <w:divBdr>
            <w:top w:val="none" w:sz="0" w:space="0" w:color="auto"/>
            <w:left w:val="none" w:sz="0" w:space="0" w:color="auto"/>
            <w:bottom w:val="none" w:sz="0" w:space="0" w:color="auto"/>
            <w:right w:val="none" w:sz="0" w:space="0" w:color="auto"/>
          </w:divBdr>
        </w:div>
        <w:div w:id="1858351699">
          <w:marLeft w:val="0"/>
          <w:marRight w:val="0"/>
          <w:marTop w:val="0"/>
          <w:marBottom w:val="0"/>
          <w:divBdr>
            <w:top w:val="none" w:sz="0" w:space="0" w:color="auto"/>
            <w:left w:val="none" w:sz="0" w:space="0" w:color="auto"/>
            <w:bottom w:val="none" w:sz="0" w:space="0" w:color="auto"/>
            <w:right w:val="none" w:sz="0" w:space="0" w:color="auto"/>
          </w:divBdr>
        </w:div>
        <w:div w:id="1905723259">
          <w:marLeft w:val="0"/>
          <w:marRight w:val="0"/>
          <w:marTop w:val="0"/>
          <w:marBottom w:val="0"/>
          <w:divBdr>
            <w:top w:val="none" w:sz="0" w:space="0" w:color="auto"/>
            <w:left w:val="none" w:sz="0" w:space="0" w:color="auto"/>
            <w:bottom w:val="none" w:sz="0" w:space="0" w:color="auto"/>
            <w:right w:val="none" w:sz="0" w:space="0" w:color="auto"/>
          </w:divBdr>
        </w:div>
        <w:div w:id="1947538350">
          <w:marLeft w:val="0"/>
          <w:marRight w:val="0"/>
          <w:marTop w:val="0"/>
          <w:marBottom w:val="0"/>
          <w:divBdr>
            <w:top w:val="none" w:sz="0" w:space="0" w:color="auto"/>
            <w:left w:val="none" w:sz="0" w:space="0" w:color="auto"/>
            <w:bottom w:val="none" w:sz="0" w:space="0" w:color="auto"/>
            <w:right w:val="none" w:sz="0" w:space="0" w:color="auto"/>
          </w:divBdr>
        </w:div>
        <w:div w:id="2031376673">
          <w:marLeft w:val="0"/>
          <w:marRight w:val="0"/>
          <w:marTop w:val="0"/>
          <w:marBottom w:val="0"/>
          <w:divBdr>
            <w:top w:val="none" w:sz="0" w:space="0" w:color="auto"/>
            <w:left w:val="none" w:sz="0" w:space="0" w:color="auto"/>
            <w:bottom w:val="none" w:sz="0" w:space="0" w:color="auto"/>
            <w:right w:val="none" w:sz="0" w:space="0" w:color="auto"/>
          </w:divBdr>
        </w:div>
        <w:div w:id="2133018659">
          <w:marLeft w:val="0"/>
          <w:marRight w:val="0"/>
          <w:marTop w:val="0"/>
          <w:marBottom w:val="0"/>
          <w:divBdr>
            <w:top w:val="none" w:sz="0" w:space="0" w:color="auto"/>
            <w:left w:val="none" w:sz="0" w:space="0" w:color="auto"/>
            <w:bottom w:val="none" w:sz="0" w:space="0" w:color="auto"/>
            <w:right w:val="none" w:sz="0" w:space="0" w:color="auto"/>
          </w:divBdr>
        </w:div>
      </w:divsChild>
    </w:div>
    <w:div w:id="1228414391">
      <w:bodyDiv w:val="1"/>
      <w:marLeft w:val="0"/>
      <w:marRight w:val="0"/>
      <w:marTop w:val="0"/>
      <w:marBottom w:val="0"/>
      <w:divBdr>
        <w:top w:val="none" w:sz="0" w:space="0" w:color="auto"/>
        <w:left w:val="none" w:sz="0" w:space="0" w:color="auto"/>
        <w:bottom w:val="none" w:sz="0" w:space="0" w:color="auto"/>
        <w:right w:val="none" w:sz="0" w:space="0" w:color="auto"/>
      </w:divBdr>
    </w:div>
    <w:div w:id="1230773660">
      <w:bodyDiv w:val="1"/>
      <w:marLeft w:val="0"/>
      <w:marRight w:val="0"/>
      <w:marTop w:val="0"/>
      <w:marBottom w:val="0"/>
      <w:divBdr>
        <w:top w:val="none" w:sz="0" w:space="0" w:color="auto"/>
        <w:left w:val="none" w:sz="0" w:space="0" w:color="auto"/>
        <w:bottom w:val="none" w:sz="0" w:space="0" w:color="auto"/>
        <w:right w:val="none" w:sz="0" w:space="0" w:color="auto"/>
      </w:divBdr>
    </w:div>
    <w:div w:id="1231036283">
      <w:bodyDiv w:val="1"/>
      <w:marLeft w:val="0"/>
      <w:marRight w:val="0"/>
      <w:marTop w:val="0"/>
      <w:marBottom w:val="0"/>
      <w:divBdr>
        <w:top w:val="none" w:sz="0" w:space="0" w:color="auto"/>
        <w:left w:val="none" w:sz="0" w:space="0" w:color="auto"/>
        <w:bottom w:val="none" w:sz="0" w:space="0" w:color="auto"/>
        <w:right w:val="none" w:sz="0" w:space="0" w:color="auto"/>
      </w:divBdr>
    </w:div>
    <w:div w:id="1231690247">
      <w:bodyDiv w:val="1"/>
      <w:marLeft w:val="0"/>
      <w:marRight w:val="0"/>
      <w:marTop w:val="0"/>
      <w:marBottom w:val="0"/>
      <w:divBdr>
        <w:top w:val="none" w:sz="0" w:space="0" w:color="auto"/>
        <w:left w:val="none" w:sz="0" w:space="0" w:color="auto"/>
        <w:bottom w:val="none" w:sz="0" w:space="0" w:color="auto"/>
        <w:right w:val="none" w:sz="0" w:space="0" w:color="auto"/>
      </w:divBdr>
    </w:div>
    <w:div w:id="1232497081">
      <w:bodyDiv w:val="1"/>
      <w:marLeft w:val="0"/>
      <w:marRight w:val="0"/>
      <w:marTop w:val="0"/>
      <w:marBottom w:val="0"/>
      <w:divBdr>
        <w:top w:val="none" w:sz="0" w:space="0" w:color="auto"/>
        <w:left w:val="none" w:sz="0" w:space="0" w:color="auto"/>
        <w:bottom w:val="none" w:sz="0" w:space="0" w:color="auto"/>
        <w:right w:val="none" w:sz="0" w:space="0" w:color="auto"/>
      </w:divBdr>
    </w:div>
    <w:div w:id="1233075991">
      <w:bodyDiv w:val="1"/>
      <w:marLeft w:val="0"/>
      <w:marRight w:val="0"/>
      <w:marTop w:val="0"/>
      <w:marBottom w:val="0"/>
      <w:divBdr>
        <w:top w:val="none" w:sz="0" w:space="0" w:color="auto"/>
        <w:left w:val="none" w:sz="0" w:space="0" w:color="auto"/>
        <w:bottom w:val="none" w:sz="0" w:space="0" w:color="auto"/>
        <w:right w:val="none" w:sz="0" w:space="0" w:color="auto"/>
      </w:divBdr>
    </w:div>
    <w:div w:id="1233388791">
      <w:bodyDiv w:val="1"/>
      <w:marLeft w:val="0"/>
      <w:marRight w:val="0"/>
      <w:marTop w:val="0"/>
      <w:marBottom w:val="0"/>
      <w:divBdr>
        <w:top w:val="none" w:sz="0" w:space="0" w:color="auto"/>
        <w:left w:val="none" w:sz="0" w:space="0" w:color="auto"/>
        <w:bottom w:val="none" w:sz="0" w:space="0" w:color="auto"/>
        <w:right w:val="none" w:sz="0" w:space="0" w:color="auto"/>
      </w:divBdr>
    </w:div>
    <w:div w:id="1233613228">
      <w:bodyDiv w:val="1"/>
      <w:marLeft w:val="0"/>
      <w:marRight w:val="0"/>
      <w:marTop w:val="0"/>
      <w:marBottom w:val="0"/>
      <w:divBdr>
        <w:top w:val="none" w:sz="0" w:space="0" w:color="auto"/>
        <w:left w:val="none" w:sz="0" w:space="0" w:color="auto"/>
        <w:bottom w:val="none" w:sz="0" w:space="0" w:color="auto"/>
        <w:right w:val="none" w:sz="0" w:space="0" w:color="auto"/>
      </w:divBdr>
    </w:div>
    <w:div w:id="1234002219">
      <w:bodyDiv w:val="1"/>
      <w:marLeft w:val="0"/>
      <w:marRight w:val="0"/>
      <w:marTop w:val="0"/>
      <w:marBottom w:val="0"/>
      <w:divBdr>
        <w:top w:val="none" w:sz="0" w:space="0" w:color="auto"/>
        <w:left w:val="none" w:sz="0" w:space="0" w:color="auto"/>
        <w:bottom w:val="none" w:sz="0" w:space="0" w:color="auto"/>
        <w:right w:val="none" w:sz="0" w:space="0" w:color="auto"/>
      </w:divBdr>
    </w:div>
    <w:div w:id="1235091896">
      <w:bodyDiv w:val="1"/>
      <w:marLeft w:val="0"/>
      <w:marRight w:val="0"/>
      <w:marTop w:val="0"/>
      <w:marBottom w:val="0"/>
      <w:divBdr>
        <w:top w:val="none" w:sz="0" w:space="0" w:color="auto"/>
        <w:left w:val="none" w:sz="0" w:space="0" w:color="auto"/>
        <w:bottom w:val="none" w:sz="0" w:space="0" w:color="auto"/>
        <w:right w:val="none" w:sz="0" w:space="0" w:color="auto"/>
      </w:divBdr>
    </w:div>
    <w:div w:id="1235554688">
      <w:bodyDiv w:val="1"/>
      <w:marLeft w:val="0"/>
      <w:marRight w:val="0"/>
      <w:marTop w:val="0"/>
      <w:marBottom w:val="0"/>
      <w:divBdr>
        <w:top w:val="none" w:sz="0" w:space="0" w:color="auto"/>
        <w:left w:val="none" w:sz="0" w:space="0" w:color="auto"/>
        <w:bottom w:val="none" w:sz="0" w:space="0" w:color="auto"/>
        <w:right w:val="none" w:sz="0" w:space="0" w:color="auto"/>
      </w:divBdr>
    </w:div>
    <w:div w:id="1235824466">
      <w:bodyDiv w:val="1"/>
      <w:marLeft w:val="0"/>
      <w:marRight w:val="0"/>
      <w:marTop w:val="0"/>
      <w:marBottom w:val="0"/>
      <w:divBdr>
        <w:top w:val="none" w:sz="0" w:space="0" w:color="auto"/>
        <w:left w:val="none" w:sz="0" w:space="0" w:color="auto"/>
        <w:bottom w:val="none" w:sz="0" w:space="0" w:color="auto"/>
        <w:right w:val="none" w:sz="0" w:space="0" w:color="auto"/>
      </w:divBdr>
    </w:div>
    <w:div w:id="1236549177">
      <w:bodyDiv w:val="1"/>
      <w:marLeft w:val="0"/>
      <w:marRight w:val="0"/>
      <w:marTop w:val="0"/>
      <w:marBottom w:val="0"/>
      <w:divBdr>
        <w:top w:val="none" w:sz="0" w:space="0" w:color="auto"/>
        <w:left w:val="none" w:sz="0" w:space="0" w:color="auto"/>
        <w:bottom w:val="none" w:sz="0" w:space="0" w:color="auto"/>
        <w:right w:val="none" w:sz="0" w:space="0" w:color="auto"/>
      </w:divBdr>
    </w:div>
    <w:div w:id="1236626279">
      <w:bodyDiv w:val="1"/>
      <w:marLeft w:val="0"/>
      <w:marRight w:val="0"/>
      <w:marTop w:val="0"/>
      <w:marBottom w:val="0"/>
      <w:divBdr>
        <w:top w:val="none" w:sz="0" w:space="0" w:color="auto"/>
        <w:left w:val="none" w:sz="0" w:space="0" w:color="auto"/>
        <w:bottom w:val="none" w:sz="0" w:space="0" w:color="auto"/>
        <w:right w:val="none" w:sz="0" w:space="0" w:color="auto"/>
      </w:divBdr>
    </w:div>
    <w:div w:id="1239175477">
      <w:bodyDiv w:val="1"/>
      <w:marLeft w:val="0"/>
      <w:marRight w:val="0"/>
      <w:marTop w:val="0"/>
      <w:marBottom w:val="0"/>
      <w:divBdr>
        <w:top w:val="none" w:sz="0" w:space="0" w:color="auto"/>
        <w:left w:val="none" w:sz="0" w:space="0" w:color="auto"/>
        <w:bottom w:val="none" w:sz="0" w:space="0" w:color="auto"/>
        <w:right w:val="none" w:sz="0" w:space="0" w:color="auto"/>
      </w:divBdr>
    </w:div>
    <w:div w:id="1239251637">
      <w:bodyDiv w:val="1"/>
      <w:marLeft w:val="0"/>
      <w:marRight w:val="0"/>
      <w:marTop w:val="0"/>
      <w:marBottom w:val="0"/>
      <w:divBdr>
        <w:top w:val="none" w:sz="0" w:space="0" w:color="auto"/>
        <w:left w:val="none" w:sz="0" w:space="0" w:color="auto"/>
        <w:bottom w:val="none" w:sz="0" w:space="0" w:color="auto"/>
        <w:right w:val="none" w:sz="0" w:space="0" w:color="auto"/>
      </w:divBdr>
    </w:div>
    <w:div w:id="1239822045">
      <w:bodyDiv w:val="1"/>
      <w:marLeft w:val="0"/>
      <w:marRight w:val="0"/>
      <w:marTop w:val="0"/>
      <w:marBottom w:val="0"/>
      <w:divBdr>
        <w:top w:val="none" w:sz="0" w:space="0" w:color="auto"/>
        <w:left w:val="none" w:sz="0" w:space="0" w:color="auto"/>
        <w:bottom w:val="none" w:sz="0" w:space="0" w:color="auto"/>
        <w:right w:val="none" w:sz="0" w:space="0" w:color="auto"/>
      </w:divBdr>
    </w:div>
    <w:div w:id="1239943436">
      <w:bodyDiv w:val="1"/>
      <w:marLeft w:val="0"/>
      <w:marRight w:val="0"/>
      <w:marTop w:val="0"/>
      <w:marBottom w:val="0"/>
      <w:divBdr>
        <w:top w:val="none" w:sz="0" w:space="0" w:color="auto"/>
        <w:left w:val="none" w:sz="0" w:space="0" w:color="auto"/>
        <w:bottom w:val="none" w:sz="0" w:space="0" w:color="auto"/>
        <w:right w:val="none" w:sz="0" w:space="0" w:color="auto"/>
      </w:divBdr>
    </w:div>
    <w:div w:id="1240560903">
      <w:bodyDiv w:val="1"/>
      <w:marLeft w:val="0"/>
      <w:marRight w:val="0"/>
      <w:marTop w:val="0"/>
      <w:marBottom w:val="0"/>
      <w:divBdr>
        <w:top w:val="none" w:sz="0" w:space="0" w:color="auto"/>
        <w:left w:val="none" w:sz="0" w:space="0" w:color="auto"/>
        <w:bottom w:val="none" w:sz="0" w:space="0" w:color="auto"/>
        <w:right w:val="none" w:sz="0" w:space="0" w:color="auto"/>
      </w:divBdr>
    </w:div>
    <w:div w:id="1241133925">
      <w:bodyDiv w:val="1"/>
      <w:marLeft w:val="0"/>
      <w:marRight w:val="0"/>
      <w:marTop w:val="0"/>
      <w:marBottom w:val="0"/>
      <w:divBdr>
        <w:top w:val="none" w:sz="0" w:space="0" w:color="auto"/>
        <w:left w:val="none" w:sz="0" w:space="0" w:color="auto"/>
        <w:bottom w:val="none" w:sz="0" w:space="0" w:color="auto"/>
        <w:right w:val="none" w:sz="0" w:space="0" w:color="auto"/>
      </w:divBdr>
    </w:div>
    <w:div w:id="1243442663">
      <w:bodyDiv w:val="1"/>
      <w:marLeft w:val="0"/>
      <w:marRight w:val="0"/>
      <w:marTop w:val="0"/>
      <w:marBottom w:val="0"/>
      <w:divBdr>
        <w:top w:val="none" w:sz="0" w:space="0" w:color="auto"/>
        <w:left w:val="none" w:sz="0" w:space="0" w:color="auto"/>
        <w:bottom w:val="none" w:sz="0" w:space="0" w:color="auto"/>
        <w:right w:val="none" w:sz="0" w:space="0" w:color="auto"/>
      </w:divBdr>
    </w:div>
    <w:div w:id="1243835730">
      <w:bodyDiv w:val="1"/>
      <w:marLeft w:val="0"/>
      <w:marRight w:val="0"/>
      <w:marTop w:val="0"/>
      <w:marBottom w:val="0"/>
      <w:divBdr>
        <w:top w:val="none" w:sz="0" w:space="0" w:color="auto"/>
        <w:left w:val="none" w:sz="0" w:space="0" w:color="auto"/>
        <w:bottom w:val="none" w:sz="0" w:space="0" w:color="auto"/>
        <w:right w:val="none" w:sz="0" w:space="0" w:color="auto"/>
      </w:divBdr>
    </w:div>
    <w:div w:id="1244222094">
      <w:bodyDiv w:val="1"/>
      <w:marLeft w:val="0"/>
      <w:marRight w:val="0"/>
      <w:marTop w:val="0"/>
      <w:marBottom w:val="0"/>
      <w:divBdr>
        <w:top w:val="none" w:sz="0" w:space="0" w:color="auto"/>
        <w:left w:val="none" w:sz="0" w:space="0" w:color="auto"/>
        <w:bottom w:val="none" w:sz="0" w:space="0" w:color="auto"/>
        <w:right w:val="none" w:sz="0" w:space="0" w:color="auto"/>
      </w:divBdr>
    </w:div>
    <w:div w:id="1244341733">
      <w:bodyDiv w:val="1"/>
      <w:marLeft w:val="0"/>
      <w:marRight w:val="0"/>
      <w:marTop w:val="0"/>
      <w:marBottom w:val="0"/>
      <w:divBdr>
        <w:top w:val="none" w:sz="0" w:space="0" w:color="auto"/>
        <w:left w:val="none" w:sz="0" w:space="0" w:color="auto"/>
        <w:bottom w:val="none" w:sz="0" w:space="0" w:color="auto"/>
        <w:right w:val="none" w:sz="0" w:space="0" w:color="auto"/>
      </w:divBdr>
    </w:div>
    <w:div w:id="1246500846">
      <w:bodyDiv w:val="1"/>
      <w:marLeft w:val="0"/>
      <w:marRight w:val="0"/>
      <w:marTop w:val="0"/>
      <w:marBottom w:val="0"/>
      <w:divBdr>
        <w:top w:val="none" w:sz="0" w:space="0" w:color="auto"/>
        <w:left w:val="none" w:sz="0" w:space="0" w:color="auto"/>
        <w:bottom w:val="none" w:sz="0" w:space="0" w:color="auto"/>
        <w:right w:val="none" w:sz="0" w:space="0" w:color="auto"/>
      </w:divBdr>
    </w:div>
    <w:div w:id="1247616787">
      <w:bodyDiv w:val="1"/>
      <w:marLeft w:val="0"/>
      <w:marRight w:val="0"/>
      <w:marTop w:val="0"/>
      <w:marBottom w:val="0"/>
      <w:divBdr>
        <w:top w:val="none" w:sz="0" w:space="0" w:color="auto"/>
        <w:left w:val="none" w:sz="0" w:space="0" w:color="auto"/>
        <w:bottom w:val="none" w:sz="0" w:space="0" w:color="auto"/>
        <w:right w:val="none" w:sz="0" w:space="0" w:color="auto"/>
      </w:divBdr>
    </w:div>
    <w:div w:id="1248996954">
      <w:bodyDiv w:val="1"/>
      <w:marLeft w:val="0"/>
      <w:marRight w:val="0"/>
      <w:marTop w:val="0"/>
      <w:marBottom w:val="0"/>
      <w:divBdr>
        <w:top w:val="none" w:sz="0" w:space="0" w:color="auto"/>
        <w:left w:val="none" w:sz="0" w:space="0" w:color="auto"/>
        <w:bottom w:val="none" w:sz="0" w:space="0" w:color="auto"/>
        <w:right w:val="none" w:sz="0" w:space="0" w:color="auto"/>
      </w:divBdr>
    </w:div>
    <w:div w:id="1253053615">
      <w:bodyDiv w:val="1"/>
      <w:marLeft w:val="0"/>
      <w:marRight w:val="0"/>
      <w:marTop w:val="0"/>
      <w:marBottom w:val="0"/>
      <w:divBdr>
        <w:top w:val="none" w:sz="0" w:space="0" w:color="auto"/>
        <w:left w:val="none" w:sz="0" w:space="0" w:color="auto"/>
        <w:bottom w:val="none" w:sz="0" w:space="0" w:color="auto"/>
        <w:right w:val="none" w:sz="0" w:space="0" w:color="auto"/>
      </w:divBdr>
    </w:div>
    <w:div w:id="1253392479">
      <w:bodyDiv w:val="1"/>
      <w:marLeft w:val="0"/>
      <w:marRight w:val="0"/>
      <w:marTop w:val="0"/>
      <w:marBottom w:val="0"/>
      <w:divBdr>
        <w:top w:val="none" w:sz="0" w:space="0" w:color="auto"/>
        <w:left w:val="none" w:sz="0" w:space="0" w:color="auto"/>
        <w:bottom w:val="none" w:sz="0" w:space="0" w:color="auto"/>
        <w:right w:val="none" w:sz="0" w:space="0" w:color="auto"/>
      </w:divBdr>
    </w:div>
    <w:div w:id="1256085541">
      <w:bodyDiv w:val="1"/>
      <w:marLeft w:val="0"/>
      <w:marRight w:val="0"/>
      <w:marTop w:val="0"/>
      <w:marBottom w:val="0"/>
      <w:divBdr>
        <w:top w:val="none" w:sz="0" w:space="0" w:color="auto"/>
        <w:left w:val="none" w:sz="0" w:space="0" w:color="auto"/>
        <w:bottom w:val="none" w:sz="0" w:space="0" w:color="auto"/>
        <w:right w:val="none" w:sz="0" w:space="0" w:color="auto"/>
      </w:divBdr>
    </w:div>
    <w:div w:id="1257052406">
      <w:bodyDiv w:val="1"/>
      <w:marLeft w:val="0"/>
      <w:marRight w:val="0"/>
      <w:marTop w:val="0"/>
      <w:marBottom w:val="0"/>
      <w:divBdr>
        <w:top w:val="none" w:sz="0" w:space="0" w:color="auto"/>
        <w:left w:val="none" w:sz="0" w:space="0" w:color="auto"/>
        <w:bottom w:val="none" w:sz="0" w:space="0" w:color="auto"/>
        <w:right w:val="none" w:sz="0" w:space="0" w:color="auto"/>
      </w:divBdr>
    </w:div>
    <w:div w:id="1257665925">
      <w:bodyDiv w:val="1"/>
      <w:marLeft w:val="0"/>
      <w:marRight w:val="0"/>
      <w:marTop w:val="0"/>
      <w:marBottom w:val="0"/>
      <w:divBdr>
        <w:top w:val="none" w:sz="0" w:space="0" w:color="auto"/>
        <w:left w:val="none" w:sz="0" w:space="0" w:color="auto"/>
        <w:bottom w:val="none" w:sz="0" w:space="0" w:color="auto"/>
        <w:right w:val="none" w:sz="0" w:space="0" w:color="auto"/>
      </w:divBdr>
    </w:div>
    <w:div w:id="1259369915">
      <w:bodyDiv w:val="1"/>
      <w:marLeft w:val="0"/>
      <w:marRight w:val="0"/>
      <w:marTop w:val="0"/>
      <w:marBottom w:val="0"/>
      <w:divBdr>
        <w:top w:val="none" w:sz="0" w:space="0" w:color="auto"/>
        <w:left w:val="none" w:sz="0" w:space="0" w:color="auto"/>
        <w:bottom w:val="none" w:sz="0" w:space="0" w:color="auto"/>
        <w:right w:val="none" w:sz="0" w:space="0" w:color="auto"/>
      </w:divBdr>
    </w:div>
    <w:div w:id="1259678877">
      <w:bodyDiv w:val="1"/>
      <w:marLeft w:val="0"/>
      <w:marRight w:val="0"/>
      <w:marTop w:val="0"/>
      <w:marBottom w:val="0"/>
      <w:divBdr>
        <w:top w:val="none" w:sz="0" w:space="0" w:color="auto"/>
        <w:left w:val="none" w:sz="0" w:space="0" w:color="auto"/>
        <w:bottom w:val="none" w:sz="0" w:space="0" w:color="auto"/>
        <w:right w:val="none" w:sz="0" w:space="0" w:color="auto"/>
      </w:divBdr>
    </w:div>
    <w:div w:id="1260210678">
      <w:bodyDiv w:val="1"/>
      <w:marLeft w:val="0"/>
      <w:marRight w:val="0"/>
      <w:marTop w:val="0"/>
      <w:marBottom w:val="0"/>
      <w:divBdr>
        <w:top w:val="none" w:sz="0" w:space="0" w:color="auto"/>
        <w:left w:val="none" w:sz="0" w:space="0" w:color="auto"/>
        <w:bottom w:val="none" w:sz="0" w:space="0" w:color="auto"/>
        <w:right w:val="none" w:sz="0" w:space="0" w:color="auto"/>
      </w:divBdr>
    </w:div>
    <w:div w:id="1260526805">
      <w:bodyDiv w:val="1"/>
      <w:marLeft w:val="0"/>
      <w:marRight w:val="0"/>
      <w:marTop w:val="0"/>
      <w:marBottom w:val="0"/>
      <w:divBdr>
        <w:top w:val="none" w:sz="0" w:space="0" w:color="auto"/>
        <w:left w:val="none" w:sz="0" w:space="0" w:color="auto"/>
        <w:bottom w:val="none" w:sz="0" w:space="0" w:color="auto"/>
        <w:right w:val="none" w:sz="0" w:space="0" w:color="auto"/>
      </w:divBdr>
    </w:div>
    <w:div w:id="1260798736">
      <w:bodyDiv w:val="1"/>
      <w:marLeft w:val="0"/>
      <w:marRight w:val="0"/>
      <w:marTop w:val="0"/>
      <w:marBottom w:val="0"/>
      <w:divBdr>
        <w:top w:val="none" w:sz="0" w:space="0" w:color="auto"/>
        <w:left w:val="none" w:sz="0" w:space="0" w:color="auto"/>
        <w:bottom w:val="none" w:sz="0" w:space="0" w:color="auto"/>
        <w:right w:val="none" w:sz="0" w:space="0" w:color="auto"/>
      </w:divBdr>
    </w:div>
    <w:div w:id="1261447419">
      <w:bodyDiv w:val="1"/>
      <w:marLeft w:val="0"/>
      <w:marRight w:val="0"/>
      <w:marTop w:val="0"/>
      <w:marBottom w:val="0"/>
      <w:divBdr>
        <w:top w:val="none" w:sz="0" w:space="0" w:color="auto"/>
        <w:left w:val="none" w:sz="0" w:space="0" w:color="auto"/>
        <w:bottom w:val="none" w:sz="0" w:space="0" w:color="auto"/>
        <w:right w:val="none" w:sz="0" w:space="0" w:color="auto"/>
      </w:divBdr>
    </w:div>
    <w:div w:id="1261839443">
      <w:bodyDiv w:val="1"/>
      <w:marLeft w:val="0"/>
      <w:marRight w:val="0"/>
      <w:marTop w:val="0"/>
      <w:marBottom w:val="0"/>
      <w:divBdr>
        <w:top w:val="none" w:sz="0" w:space="0" w:color="auto"/>
        <w:left w:val="none" w:sz="0" w:space="0" w:color="auto"/>
        <w:bottom w:val="none" w:sz="0" w:space="0" w:color="auto"/>
        <w:right w:val="none" w:sz="0" w:space="0" w:color="auto"/>
      </w:divBdr>
    </w:div>
    <w:div w:id="1264724996">
      <w:bodyDiv w:val="1"/>
      <w:marLeft w:val="0"/>
      <w:marRight w:val="0"/>
      <w:marTop w:val="0"/>
      <w:marBottom w:val="0"/>
      <w:divBdr>
        <w:top w:val="none" w:sz="0" w:space="0" w:color="auto"/>
        <w:left w:val="none" w:sz="0" w:space="0" w:color="auto"/>
        <w:bottom w:val="none" w:sz="0" w:space="0" w:color="auto"/>
        <w:right w:val="none" w:sz="0" w:space="0" w:color="auto"/>
      </w:divBdr>
    </w:div>
    <w:div w:id="1264996166">
      <w:bodyDiv w:val="1"/>
      <w:marLeft w:val="0"/>
      <w:marRight w:val="0"/>
      <w:marTop w:val="0"/>
      <w:marBottom w:val="0"/>
      <w:divBdr>
        <w:top w:val="none" w:sz="0" w:space="0" w:color="auto"/>
        <w:left w:val="none" w:sz="0" w:space="0" w:color="auto"/>
        <w:bottom w:val="none" w:sz="0" w:space="0" w:color="auto"/>
        <w:right w:val="none" w:sz="0" w:space="0" w:color="auto"/>
      </w:divBdr>
    </w:div>
    <w:div w:id="1265303979">
      <w:bodyDiv w:val="1"/>
      <w:marLeft w:val="0"/>
      <w:marRight w:val="0"/>
      <w:marTop w:val="0"/>
      <w:marBottom w:val="0"/>
      <w:divBdr>
        <w:top w:val="none" w:sz="0" w:space="0" w:color="auto"/>
        <w:left w:val="none" w:sz="0" w:space="0" w:color="auto"/>
        <w:bottom w:val="none" w:sz="0" w:space="0" w:color="auto"/>
        <w:right w:val="none" w:sz="0" w:space="0" w:color="auto"/>
      </w:divBdr>
    </w:div>
    <w:div w:id="1265576762">
      <w:bodyDiv w:val="1"/>
      <w:marLeft w:val="0"/>
      <w:marRight w:val="0"/>
      <w:marTop w:val="0"/>
      <w:marBottom w:val="0"/>
      <w:divBdr>
        <w:top w:val="none" w:sz="0" w:space="0" w:color="auto"/>
        <w:left w:val="none" w:sz="0" w:space="0" w:color="auto"/>
        <w:bottom w:val="none" w:sz="0" w:space="0" w:color="auto"/>
        <w:right w:val="none" w:sz="0" w:space="0" w:color="auto"/>
      </w:divBdr>
    </w:div>
    <w:div w:id="1265962992">
      <w:bodyDiv w:val="1"/>
      <w:marLeft w:val="0"/>
      <w:marRight w:val="0"/>
      <w:marTop w:val="0"/>
      <w:marBottom w:val="0"/>
      <w:divBdr>
        <w:top w:val="none" w:sz="0" w:space="0" w:color="auto"/>
        <w:left w:val="none" w:sz="0" w:space="0" w:color="auto"/>
        <w:bottom w:val="none" w:sz="0" w:space="0" w:color="auto"/>
        <w:right w:val="none" w:sz="0" w:space="0" w:color="auto"/>
      </w:divBdr>
    </w:div>
    <w:div w:id="1266958763">
      <w:bodyDiv w:val="1"/>
      <w:marLeft w:val="0"/>
      <w:marRight w:val="0"/>
      <w:marTop w:val="0"/>
      <w:marBottom w:val="0"/>
      <w:divBdr>
        <w:top w:val="none" w:sz="0" w:space="0" w:color="auto"/>
        <w:left w:val="none" w:sz="0" w:space="0" w:color="auto"/>
        <w:bottom w:val="none" w:sz="0" w:space="0" w:color="auto"/>
        <w:right w:val="none" w:sz="0" w:space="0" w:color="auto"/>
      </w:divBdr>
    </w:div>
    <w:div w:id="1267155943">
      <w:bodyDiv w:val="1"/>
      <w:marLeft w:val="0"/>
      <w:marRight w:val="0"/>
      <w:marTop w:val="0"/>
      <w:marBottom w:val="0"/>
      <w:divBdr>
        <w:top w:val="none" w:sz="0" w:space="0" w:color="auto"/>
        <w:left w:val="none" w:sz="0" w:space="0" w:color="auto"/>
        <w:bottom w:val="none" w:sz="0" w:space="0" w:color="auto"/>
        <w:right w:val="none" w:sz="0" w:space="0" w:color="auto"/>
      </w:divBdr>
    </w:div>
    <w:div w:id="1271089347">
      <w:bodyDiv w:val="1"/>
      <w:marLeft w:val="0"/>
      <w:marRight w:val="0"/>
      <w:marTop w:val="0"/>
      <w:marBottom w:val="0"/>
      <w:divBdr>
        <w:top w:val="none" w:sz="0" w:space="0" w:color="auto"/>
        <w:left w:val="none" w:sz="0" w:space="0" w:color="auto"/>
        <w:bottom w:val="none" w:sz="0" w:space="0" w:color="auto"/>
        <w:right w:val="none" w:sz="0" w:space="0" w:color="auto"/>
      </w:divBdr>
    </w:div>
    <w:div w:id="1272929989">
      <w:bodyDiv w:val="1"/>
      <w:marLeft w:val="0"/>
      <w:marRight w:val="0"/>
      <w:marTop w:val="0"/>
      <w:marBottom w:val="0"/>
      <w:divBdr>
        <w:top w:val="none" w:sz="0" w:space="0" w:color="auto"/>
        <w:left w:val="none" w:sz="0" w:space="0" w:color="auto"/>
        <w:bottom w:val="none" w:sz="0" w:space="0" w:color="auto"/>
        <w:right w:val="none" w:sz="0" w:space="0" w:color="auto"/>
      </w:divBdr>
    </w:div>
    <w:div w:id="1274627827">
      <w:bodyDiv w:val="1"/>
      <w:marLeft w:val="0"/>
      <w:marRight w:val="0"/>
      <w:marTop w:val="0"/>
      <w:marBottom w:val="0"/>
      <w:divBdr>
        <w:top w:val="none" w:sz="0" w:space="0" w:color="auto"/>
        <w:left w:val="none" w:sz="0" w:space="0" w:color="auto"/>
        <w:bottom w:val="none" w:sz="0" w:space="0" w:color="auto"/>
        <w:right w:val="none" w:sz="0" w:space="0" w:color="auto"/>
      </w:divBdr>
    </w:div>
    <w:div w:id="1275551980">
      <w:bodyDiv w:val="1"/>
      <w:marLeft w:val="0"/>
      <w:marRight w:val="0"/>
      <w:marTop w:val="0"/>
      <w:marBottom w:val="0"/>
      <w:divBdr>
        <w:top w:val="none" w:sz="0" w:space="0" w:color="auto"/>
        <w:left w:val="none" w:sz="0" w:space="0" w:color="auto"/>
        <w:bottom w:val="none" w:sz="0" w:space="0" w:color="auto"/>
        <w:right w:val="none" w:sz="0" w:space="0" w:color="auto"/>
      </w:divBdr>
    </w:div>
    <w:div w:id="1276325490">
      <w:bodyDiv w:val="1"/>
      <w:marLeft w:val="0"/>
      <w:marRight w:val="0"/>
      <w:marTop w:val="0"/>
      <w:marBottom w:val="0"/>
      <w:divBdr>
        <w:top w:val="none" w:sz="0" w:space="0" w:color="auto"/>
        <w:left w:val="none" w:sz="0" w:space="0" w:color="auto"/>
        <w:bottom w:val="none" w:sz="0" w:space="0" w:color="auto"/>
        <w:right w:val="none" w:sz="0" w:space="0" w:color="auto"/>
      </w:divBdr>
    </w:div>
    <w:div w:id="1276866994">
      <w:bodyDiv w:val="1"/>
      <w:marLeft w:val="0"/>
      <w:marRight w:val="0"/>
      <w:marTop w:val="0"/>
      <w:marBottom w:val="0"/>
      <w:divBdr>
        <w:top w:val="none" w:sz="0" w:space="0" w:color="auto"/>
        <w:left w:val="none" w:sz="0" w:space="0" w:color="auto"/>
        <w:bottom w:val="none" w:sz="0" w:space="0" w:color="auto"/>
        <w:right w:val="none" w:sz="0" w:space="0" w:color="auto"/>
      </w:divBdr>
    </w:div>
    <w:div w:id="1277641764">
      <w:bodyDiv w:val="1"/>
      <w:marLeft w:val="0"/>
      <w:marRight w:val="0"/>
      <w:marTop w:val="0"/>
      <w:marBottom w:val="0"/>
      <w:divBdr>
        <w:top w:val="none" w:sz="0" w:space="0" w:color="auto"/>
        <w:left w:val="none" w:sz="0" w:space="0" w:color="auto"/>
        <w:bottom w:val="none" w:sz="0" w:space="0" w:color="auto"/>
        <w:right w:val="none" w:sz="0" w:space="0" w:color="auto"/>
      </w:divBdr>
    </w:div>
    <w:div w:id="1278681770">
      <w:bodyDiv w:val="1"/>
      <w:marLeft w:val="0"/>
      <w:marRight w:val="0"/>
      <w:marTop w:val="0"/>
      <w:marBottom w:val="0"/>
      <w:divBdr>
        <w:top w:val="none" w:sz="0" w:space="0" w:color="auto"/>
        <w:left w:val="none" w:sz="0" w:space="0" w:color="auto"/>
        <w:bottom w:val="none" w:sz="0" w:space="0" w:color="auto"/>
        <w:right w:val="none" w:sz="0" w:space="0" w:color="auto"/>
      </w:divBdr>
    </w:div>
    <w:div w:id="1279753233">
      <w:bodyDiv w:val="1"/>
      <w:marLeft w:val="0"/>
      <w:marRight w:val="0"/>
      <w:marTop w:val="0"/>
      <w:marBottom w:val="0"/>
      <w:divBdr>
        <w:top w:val="none" w:sz="0" w:space="0" w:color="auto"/>
        <w:left w:val="none" w:sz="0" w:space="0" w:color="auto"/>
        <w:bottom w:val="none" w:sz="0" w:space="0" w:color="auto"/>
        <w:right w:val="none" w:sz="0" w:space="0" w:color="auto"/>
      </w:divBdr>
    </w:div>
    <w:div w:id="1281037245">
      <w:bodyDiv w:val="1"/>
      <w:marLeft w:val="0"/>
      <w:marRight w:val="0"/>
      <w:marTop w:val="0"/>
      <w:marBottom w:val="0"/>
      <w:divBdr>
        <w:top w:val="none" w:sz="0" w:space="0" w:color="auto"/>
        <w:left w:val="none" w:sz="0" w:space="0" w:color="auto"/>
        <w:bottom w:val="none" w:sz="0" w:space="0" w:color="auto"/>
        <w:right w:val="none" w:sz="0" w:space="0" w:color="auto"/>
      </w:divBdr>
    </w:div>
    <w:div w:id="1282225246">
      <w:bodyDiv w:val="1"/>
      <w:marLeft w:val="0"/>
      <w:marRight w:val="0"/>
      <w:marTop w:val="0"/>
      <w:marBottom w:val="0"/>
      <w:divBdr>
        <w:top w:val="none" w:sz="0" w:space="0" w:color="auto"/>
        <w:left w:val="none" w:sz="0" w:space="0" w:color="auto"/>
        <w:bottom w:val="none" w:sz="0" w:space="0" w:color="auto"/>
        <w:right w:val="none" w:sz="0" w:space="0" w:color="auto"/>
      </w:divBdr>
    </w:div>
    <w:div w:id="1283535896">
      <w:bodyDiv w:val="1"/>
      <w:marLeft w:val="0"/>
      <w:marRight w:val="0"/>
      <w:marTop w:val="0"/>
      <w:marBottom w:val="0"/>
      <w:divBdr>
        <w:top w:val="none" w:sz="0" w:space="0" w:color="auto"/>
        <w:left w:val="none" w:sz="0" w:space="0" w:color="auto"/>
        <w:bottom w:val="none" w:sz="0" w:space="0" w:color="auto"/>
        <w:right w:val="none" w:sz="0" w:space="0" w:color="auto"/>
      </w:divBdr>
    </w:div>
    <w:div w:id="1283611970">
      <w:bodyDiv w:val="1"/>
      <w:marLeft w:val="0"/>
      <w:marRight w:val="0"/>
      <w:marTop w:val="0"/>
      <w:marBottom w:val="0"/>
      <w:divBdr>
        <w:top w:val="none" w:sz="0" w:space="0" w:color="auto"/>
        <w:left w:val="none" w:sz="0" w:space="0" w:color="auto"/>
        <w:bottom w:val="none" w:sz="0" w:space="0" w:color="auto"/>
        <w:right w:val="none" w:sz="0" w:space="0" w:color="auto"/>
      </w:divBdr>
    </w:div>
    <w:div w:id="1284657857">
      <w:bodyDiv w:val="1"/>
      <w:marLeft w:val="0"/>
      <w:marRight w:val="0"/>
      <w:marTop w:val="0"/>
      <w:marBottom w:val="0"/>
      <w:divBdr>
        <w:top w:val="none" w:sz="0" w:space="0" w:color="auto"/>
        <w:left w:val="none" w:sz="0" w:space="0" w:color="auto"/>
        <w:bottom w:val="none" w:sz="0" w:space="0" w:color="auto"/>
        <w:right w:val="none" w:sz="0" w:space="0" w:color="auto"/>
      </w:divBdr>
    </w:div>
    <w:div w:id="1285506937">
      <w:bodyDiv w:val="1"/>
      <w:marLeft w:val="0"/>
      <w:marRight w:val="0"/>
      <w:marTop w:val="0"/>
      <w:marBottom w:val="0"/>
      <w:divBdr>
        <w:top w:val="none" w:sz="0" w:space="0" w:color="auto"/>
        <w:left w:val="none" w:sz="0" w:space="0" w:color="auto"/>
        <w:bottom w:val="none" w:sz="0" w:space="0" w:color="auto"/>
        <w:right w:val="none" w:sz="0" w:space="0" w:color="auto"/>
      </w:divBdr>
    </w:div>
    <w:div w:id="1290016763">
      <w:bodyDiv w:val="1"/>
      <w:marLeft w:val="0"/>
      <w:marRight w:val="0"/>
      <w:marTop w:val="0"/>
      <w:marBottom w:val="0"/>
      <w:divBdr>
        <w:top w:val="none" w:sz="0" w:space="0" w:color="auto"/>
        <w:left w:val="none" w:sz="0" w:space="0" w:color="auto"/>
        <w:bottom w:val="none" w:sz="0" w:space="0" w:color="auto"/>
        <w:right w:val="none" w:sz="0" w:space="0" w:color="auto"/>
      </w:divBdr>
    </w:div>
    <w:div w:id="1291284020">
      <w:bodyDiv w:val="1"/>
      <w:marLeft w:val="0"/>
      <w:marRight w:val="0"/>
      <w:marTop w:val="0"/>
      <w:marBottom w:val="0"/>
      <w:divBdr>
        <w:top w:val="none" w:sz="0" w:space="0" w:color="auto"/>
        <w:left w:val="none" w:sz="0" w:space="0" w:color="auto"/>
        <w:bottom w:val="none" w:sz="0" w:space="0" w:color="auto"/>
        <w:right w:val="none" w:sz="0" w:space="0" w:color="auto"/>
      </w:divBdr>
    </w:div>
    <w:div w:id="1291324474">
      <w:bodyDiv w:val="1"/>
      <w:marLeft w:val="0"/>
      <w:marRight w:val="0"/>
      <w:marTop w:val="0"/>
      <w:marBottom w:val="0"/>
      <w:divBdr>
        <w:top w:val="none" w:sz="0" w:space="0" w:color="auto"/>
        <w:left w:val="none" w:sz="0" w:space="0" w:color="auto"/>
        <w:bottom w:val="none" w:sz="0" w:space="0" w:color="auto"/>
        <w:right w:val="none" w:sz="0" w:space="0" w:color="auto"/>
      </w:divBdr>
    </w:div>
    <w:div w:id="1291353848">
      <w:bodyDiv w:val="1"/>
      <w:marLeft w:val="0"/>
      <w:marRight w:val="0"/>
      <w:marTop w:val="0"/>
      <w:marBottom w:val="0"/>
      <w:divBdr>
        <w:top w:val="none" w:sz="0" w:space="0" w:color="auto"/>
        <w:left w:val="none" w:sz="0" w:space="0" w:color="auto"/>
        <w:bottom w:val="none" w:sz="0" w:space="0" w:color="auto"/>
        <w:right w:val="none" w:sz="0" w:space="0" w:color="auto"/>
      </w:divBdr>
    </w:div>
    <w:div w:id="1292128706">
      <w:bodyDiv w:val="1"/>
      <w:marLeft w:val="0"/>
      <w:marRight w:val="0"/>
      <w:marTop w:val="0"/>
      <w:marBottom w:val="0"/>
      <w:divBdr>
        <w:top w:val="none" w:sz="0" w:space="0" w:color="auto"/>
        <w:left w:val="none" w:sz="0" w:space="0" w:color="auto"/>
        <w:bottom w:val="none" w:sz="0" w:space="0" w:color="auto"/>
        <w:right w:val="none" w:sz="0" w:space="0" w:color="auto"/>
      </w:divBdr>
    </w:div>
    <w:div w:id="1292976822">
      <w:bodyDiv w:val="1"/>
      <w:marLeft w:val="0"/>
      <w:marRight w:val="0"/>
      <w:marTop w:val="0"/>
      <w:marBottom w:val="0"/>
      <w:divBdr>
        <w:top w:val="none" w:sz="0" w:space="0" w:color="auto"/>
        <w:left w:val="none" w:sz="0" w:space="0" w:color="auto"/>
        <w:bottom w:val="none" w:sz="0" w:space="0" w:color="auto"/>
        <w:right w:val="none" w:sz="0" w:space="0" w:color="auto"/>
      </w:divBdr>
    </w:div>
    <w:div w:id="1293168158">
      <w:bodyDiv w:val="1"/>
      <w:marLeft w:val="0"/>
      <w:marRight w:val="0"/>
      <w:marTop w:val="0"/>
      <w:marBottom w:val="0"/>
      <w:divBdr>
        <w:top w:val="none" w:sz="0" w:space="0" w:color="auto"/>
        <w:left w:val="none" w:sz="0" w:space="0" w:color="auto"/>
        <w:bottom w:val="none" w:sz="0" w:space="0" w:color="auto"/>
        <w:right w:val="none" w:sz="0" w:space="0" w:color="auto"/>
      </w:divBdr>
    </w:div>
    <w:div w:id="1294098209">
      <w:bodyDiv w:val="1"/>
      <w:marLeft w:val="0"/>
      <w:marRight w:val="0"/>
      <w:marTop w:val="0"/>
      <w:marBottom w:val="0"/>
      <w:divBdr>
        <w:top w:val="none" w:sz="0" w:space="0" w:color="auto"/>
        <w:left w:val="none" w:sz="0" w:space="0" w:color="auto"/>
        <w:bottom w:val="none" w:sz="0" w:space="0" w:color="auto"/>
        <w:right w:val="none" w:sz="0" w:space="0" w:color="auto"/>
      </w:divBdr>
    </w:div>
    <w:div w:id="1294168945">
      <w:bodyDiv w:val="1"/>
      <w:marLeft w:val="0"/>
      <w:marRight w:val="0"/>
      <w:marTop w:val="0"/>
      <w:marBottom w:val="0"/>
      <w:divBdr>
        <w:top w:val="none" w:sz="0" w:space="0" w:color="auto"/>
        <w:left w:val="none" w:sz="0" w:space="0" w:color="auto"/>
        <w:bottom w:val="none" w:sz="0" w:space="0" w:color="auto"/>
        <w:right w:val="none" w:sz="0" w:space="0" w:color="auto"/>
      </w:divBdr>
    </w:div>
    <w:div w:id="1294561625">
      <w:bodyDiv w:val="1"/>
      <w:marLeft w:val="0"/>
      <w:marRight w:val="0"/>
      <w:marTop w:val="0"/>
      <w:marBottom w:val="0"/>
      <w:divBdr>
        <w:top w:val="none" w:sz="0" w:space="0" w:color="auto"/>
        <w:left w:val="none" w:sz="0" w:space="0" w:color="auto"/>
        <w:bottom w:val="none" w:sz="0" w:space="0" w:color="auto"/>
        <w:right w:val="none" w:sz="0" w:space="0" w:color="auto"/>
      </w:divBdr>
    </w:div>
    <w:div w:id="1296716930">
      <w:bodyDiv w:val="1"/>
      <w:marLeft w:val="0"/>
      <w:marRight w:val="0"/>
      <w:marTop w:val="0"/>
      <w:marBottom w:val="0"/>
      <w:divBdr>
        <w:top w:val="none" w:sz="0" w:space="0" w:color="auto"/>
        <w:left w:val="none" w:sz="0" w:space="0" w:color="auto"/>
        <w:bottom w:val="none" w:sz="0" w:space="0" w:color="auto"/>
        <w:right w:val="none" w:sz="0" w:space="0" w:color="auto"/>
      </w:divBdr>
    </w:div>
    <w:div w:id="1297956581">
      <w:bodyDiv w:val="1"/>
      <w:marLeft w:val="0"/>
      <w:marRight w:val="0"/>
      <w:marTop w:val="0"/>
      <w:marBottom w:val="0"/>
      <w:divBdr>
        <w:top w:val="none" w:sz="0" w:space="0" w:color="auto"/>
        <w:left w:val="none" w:sz="0" w:space="0" w:color="auto"/>
        <w:bottom w:val="none" w:sz="0" w:space="0" w:color="auto"/>
        <w:right w:val="none" w:sz="0" w:space="0" w:color="auto"/>
      </w:divBdr>
    </w:div>
    <w:div w:id="1299066776">
      <w:bodyDiv w:val="1"/>
      <w:marLeft w:val="0"/>
      <w:marRight w:val="0"/>
      <w:marTop w:val="0"/>
      <w:marBottom w:val="0"/>
      <w:divBdr>
        <w:top w:val="none" w:sz="0" w:space="0" w:color="auto"/>
        <w:left w:val="none" w:sz="0" w:space="0" w:color="auto"/>
        <w:bottom w:val="none" w:sz="0" w:space="0" w:color="auto"/>
        <w:right w:val="none" w:sz="0" w:space="0" w:color="auto"/>
      </w:divBdr>
    </w:div>
    <w:div w:id="1299528998">
      <w:bodyDiv w:val="1"/>
      <w:marLeft w:val="0"/>
      <w:marRight w:val="0"/>
      <w:marTop w:val="0"/>
      <w:marBottom w:val="0"/>
      <w:divBdr>
        <w:top w:val="none" w:sz="0" w:space="0" w:color="auto"/>
        <w:left w:val="none" w:sz="0" w:space="0" w:color="auto"/>
        <w:bottom w:val="none" w:sz="0" w:space="0" w:color="auto"/>
        <w:right w:val="none" w:sz="0" w:space="0" w:color="auto"/>
      </w:divBdr>
    </w:div>
    <w:div w:id="1299646586">
      <w:bodyDiv w:val="1"/>
      <w:marLeft w:val="0"/>
      <w:marRight w:val="0"/>
      <w:marTop w:val="0"/>
      <w:marBottom w:val="0"/>
      <w:divBdr>
        <w:top w:val="none" w:sz="0" w:space="0" w:color="auto"/>
        <w:left w:val="none" w:sz="0" w:space="0" w:color="auto"/>
        <w:bottom w:val="none" w:sz="0" w:space="0" w:color="auto"/>
        <w:right w:val="none" w:sz="0" w:space="0" w:color="auto"/>
      </w:divBdr>
    </w:div>
    <w:div w:id="1300963282">
      <w:bodyDiv w:val="1"/>
      <w:marLeft w:val="0"/>
      <w:marRight w:val="0"/>
      <w:marTop w:val="0"/>
      <w:marBottom w:val="0"/>
      <w:divBdr>
        <w:top w:val="none" w:sz="0" w:space="0" w:color="auto"/>
        <w:left w:val="none" w:sz="0" w:space="0" w:color="auto"/>
        <w:bottom w:val="none" w:sz="0" w:space="0" w:color="auto"/>
        <w:right w:val="none" w:sz="0" w:space="0" w:color="auto"/>
      </w:divBdr>
    </w:div>
    <w:div w:id="1302735332">
      <w:bodyDiv w:val="1"/>
      <w:marLeft w:val="0"/>
      <w:marRight w:val="0"/>
      <w:marTop w:val="0"/>
      <w:marBottom w:val="0"/>
      <w:divBdr>
        <w:top w:val="none" w:sz="0" w:space="0" w:color="auto"/>
        <w:left w:val="none" w:sz="0" w:space="0" w:color="auto"/>
        <w:bottom w:val="none" w:sz="0" w:space="0" w:color="auto"/>
        <w:right w:val="none" w:sz="0" w:space="0" w:color="auto"/>
      </w:divBdr>
    </w:div>
    <w:div w:id="1303347133">
      <w:bodyDiv w:val="1"/>
      <w:marLeft w:val="0"/>
      <w:marRight w:val="0"/>
      <w:marTop w:val="0"/>
      <w:marBottom w:val="0"/>
      <w:divBdr>
        <w:top w:val="none" w:sz="0" w:space="0" w:color="auto"/>
        <w:left w:val="none" w:sz="0" w:space="0" w:color="auto"/>
        <w:bottom w:val="none" w:sz="0" w:space="0" w:color="auto"/>
        <w:right w:val="none" w:sz="0" w:space="0" w:color="auto"/>
      </w:divBdr>
    </w:div>
    <w:div w:id="1304459995">
      <w:bodyDiv w:val="1"/>
      <w:marLeft w:val="0"/>
      <w:marRight w:val="0"/>
      <w:marTop w:val="0"/>
      <w:marBottom w:val="0"/>
      <w:divBdr>
        <w:top w:val="none" w:sz="0" w:space="0" w:color="auto"/>
        <w:left w:val="none" w:sz="0" w:space="0" w:color="auto"/>
        <w:bottom w:val="none" w:sz="0" w:space="0" w:color="auto"/>
        <w:right w:val="none" w:sz="0" w:space="0" w:color="auto"/>
      </w:divBdr>
    </w:div>
    <w:div w:id="1304846298">
      <w:bodyDiv w:val="1"/>
      <w:marLeft w:val="0"/>
      <w:marRight w:val="0"/>
      <w:marTop w:val="0"/>
      <w:marBottom w:val="0"/>
      <w:divBdr>
        <w:top w:val="none" w:sz="0" w:space="0" w:color="auto"/>
        <w:left w:val="none" w:sz="0" w:space="0" w:color="auto"/>
        <w:bottom w:val="none" w:sz="0" w:space="0" w:color="auto"/>
        <w:right w:val="none" w:sz="0" w:space="0" w:color="auto"/>
      </w:divBdr>
    </w:div>
    <w:div w:id="1305356148">
      <w:bodyDiv w:val="1"/>
      <w:marLeft w:val="0"/>
      <w:marRight w:val="0"/>
      <w:marTop w:val="0"/>
      <w:marBottom w:val="0"/>
      <w:divBdr>
        <w:top w:val="none" w:sz="0" w:space="0" w:color="auto"/>
        <w:left w:val="none" w:sz="0" w:space="0" w:color="auto"/>
        <w:bottom w:val="none" w:sz="0" w:space="0" w:color="auto"/>
        <w:right w:val="none" w:sz="0" w:space="0" w:color="auto"/>
      </w:divBdr>
    </w:div>
    <w:div w:id="1305505064">
      <w:bodyDiv w:val="1"/>
      <w:marLeft w:val="0"/>
      <w:marRight w:val="0"/>
      <w:marTop w:val="0"/>
      <w:marBottom w:val="0"/>
      <w:divBdr>
        <w:top w:val="none" w:sz="0" w:space="0" w:color="auto"/>
        <w:left w:val="none" w:sz="0" w:space="0" w:color="auto"/>
        <w:bottom w:val="none" w:sz="0" w:space="0" w:color="auto"/>
        <w:right w:val="none" w:sz="0" w:space="0" w:color="auto"/>
      </w:divBdr>
    </w:div>
    <w:div w:id="1306812568">
      <w:bodyDiv w:val="1"/>
      <w:marLeft w:val="0"/>
      <w:marRight w:val="0"/>
      <w:marTop w:val="0"/>
      <w:marBottom w:val="0"/>
      <w:divBdr>
        <w:top w:val="none" w:sz="0" w:space="0" w:color="auto"/>
        <w:left w:val="none" w:sz="0" w:space="0" w:color="auto"/>
        <w:bottom w:val="none" w:sz="0" w:space="0" w:color="auto"/>
        <w:right w:val="none" w:sz="0" w:space="0" w:color="auto"/>
      </w:divBdr>
    </w:div>
    <w:div w:id="1308242714">
      <w:bodyDiv w:val="1"/>
      <w:marLeft w:val="0"/>
      <w:marRight w:val="0"/>
      <w:marTop w:val="0"/>
      <w:marBottom w:val="0"/>
      <w:divBdr>
        <w:top w:val="none" w:sz="0" w:space="0" w:color="auto"/>
        <w:left w:val="none" w:sz="0" w:space="0" w:color="auto"/>
        <w:bottom w:val="none" w:sz="0" w:space="0" w:color="auto"/>
        <w:right w:val="none" w:sz="0" w:space="0" w:color="auto"/>
      </w:divBdr>
    </w:div>
    <w:div w:id="1308314434">
      <w:bodyDiv w:val="1"/>
      <w:marLeft w:val="0"/>
      <w:marRight w:val="0"/>
      <w:marTop w:val="0"/>
      <w:marBottom w:val="0"/>
      <w:divBdr>
        <w:top w:val="none" w:sz="0" w:space="0" w:color="auto"/>
        <w:left w:val="none" w:sz="0" w:space="0" w:color="auto"/>
        <w:bottom w:val="none" w:sz="0" w:space="0" w:color="auto"/>
        <w:right w:val="none" w:sz="0" w:space="0" w:color="auto"/>
      </w:divBdr>
    </w:div>
    <w:div w:id="1308558166">
      <w:bodyDiv w:val="1"/>
      <w:marLeft w:val="0"/>
      <w:marRight w:val="0"/>
      <w:marTop w:val="0"/>
      <w:marBottom w:val="0"/>
      <w:divBdr>
        <w:top w:val="none" w:sz="0" w:space="0" w:color="auto"/>
        <w:left w:val="none" w:sz="0" w:space="0" w:color="auto"/>
        <w:bottom w:val="none" w:sz="0" w:space="0" w:color="auto"/>
        <w:right w:val="none" w:sz="0" w:space="0" w:color="auto"/>
      </w:divBdr>
    </w:div>
    <w:div w:id="1308589200">
      <w:bodyDiv w:val="1"/>
      <w:marLeft w:val="0"/>
      <w:marRight w:val="0"/>
      <w:marTop w:val="0"/>
      <w:marBottom w:val="0"/>
      <w:divBdr>
        <w:top w:val="none" w:sz="0" w:space="0" w:color="auto"/>
        <w:left w:val="none" w:sz="0" w:space="0" w:color="auto"/>
        <w:bottom w:val="none" w:sz="0" w:space="0" w:color="auto"/>
        <w:right w:val="none" w:sz="0" w:space="0" w:color="auto"/>
      </w:divBdr>
    </w:div>
    <w:div w:id="1311667738">
      <w:bodyDiv w:val="1"/>
      <w:marLeft w:val="0"/>
      <w:marRight w:val="0"/>
      <w:marTop w:val="0"/>
      <w:marBottom w:val="0"/>
      <w:divBdr>
        <w:top w:val="none" w:sz="0" w:space="0" w:color="auto"/>
        <w:left w:val="none" w:sz="0" w:space="0" w:color="auto"/>
        <w:bottom w:val="none" w:sz="0" w:space="0" w:color="auto"/>
        <w:right w:val="none" w:sz="0" w:space="0" w:color="auto"/>
      </w:divBdr>
    </w:div>
    <w:div w:id="1312903808">
      <w:bodyDiv w:val="1"/>
      <w:marLeft w:val="0"/>
      <w:marRight w:val="0"/>
      <w:marTop w:val="0"/>
      <w:marBottom w:val="0"/>
      <w:divBdr>
        <w:top w:val="none" w:sz="0" w:space="0" w:color="auto"/>
        <w:left w:val="none" w:sz="0" w:space="0" w:color="auto"/>
        <w:bottom w:val="none" w:sz="0" w:space="0" w:color="auto"/>
        <w:right w:val="none" w:sz="0" w:space="0" w:color="auto"/>
      </w:divBdr>
    </w:div>
    <w:div w:id="1313876762">
      <w:bodyDiv w:val="1"/>
      <w:marLeft w:val="0"/>
      <w:marRight w:val="0"/>
      <w:marTop w:val="0"/>
      <w:marBottom w:val="0"/>
      <w:divBdr>
        <w:top w:val="none" w:sz="0" w:space="0" w:color="auto"/>
        <w:left w:val="none" w:sz="0" w:space="0" w:color="auto"/>
        <w:bottom w:val="none" w:sz="0" w:space="0" w:color="auto"/>
        <w:right w:val="none" w:sz="0" w:space="0" w:color="auto"/>
      </w:divBdr>
    </w:div>
    <w:div w:id="1316686243">
      <w:bodyDiv w:val="1"/>
      <w:marLeft w:val="0"/>
      <w:marRight w:val="0"/>
      <w:marTop w:val="0"/>
      <w:marBottom w:val="0"/>
      <w:divBdr>
        <w:top w:val="none" w:sz="0" w:space="0" w:color="auto"/>
        <w:left w:val="none" w:sz="0" w:space="0" w:color="auto"/>
        <w:bottom w:val="none" w:sz="0" w:space="0" w:color="auto"/>
        <w:right w:val="none" w:sz="0" w:space="0" w:color="auto"/>
      </w:divBdr>
    </w:div>
    <w:div w:id="1317295259">
      <w:bodyDiv w:val="1"/>
      <w:marLeft w:val="0"/>
      <w:marRight w:val="0"/>
      <w:marTop w:val="0"/>
      <w:marBottom w:val="0"/>
      <w:divBdr>
        <w:top w:val="none" w:sz="0" w:space="0" w:color="auto"/>
        <w:left w:val="none" w:sz="0" w:space="0" w:color="auto"/>
        <w:bottom w:val="none" w:sz="0" w:space="0" w:color="auto"/>
        <w:right w:val="none" w:sz="0" w:space="0" w:color="auto"/>
      </w:divBdr>
    </w:div>
    <w:div w:id="1317492283">
      <w:bodyDiv w:val="1"/>
      <w:marLeft w:val="0"/>
      <w:marRight w:val="0"/>
      <w:marTop w:val="0"/>
      <w:marBottom w:val="0"/>
      <w:divBdr>
        <w:top w:val="none" w:sz="0" w:space="0" w:color="auto"/>
        <w:left w:val="none" w:sz="0" w:space="0" w:color="auto"/>
        <w:bottom w:val="none" w:sz="0" w:space="0" w:color="auto"/>
        <w:right w:val="none" w:sz="0" w:space="0" w:color="auto"/>
      </w:divBdr>
    </w:div>
    <w:div w:id="1320574748">
      <w:bodyDiv w:val="1"/>
      <w:marLeft w:val="0"/>
      <w:marRight w:val="0"/>
      <w:marTop w:val="0"/>
      <w:marBottom w:val="0"/>
      <w:divBdr>
        <w:top w:val="none" w:sz="0" w:space="0" w:color="auto"/>
        <w:left w:val="none" w:sz="0" w:space="0" w:color="auto"/>
        <w:bottom w:val="none" w:sz="0" w:space="0" w:color="auto"/>
        <w:right w:val="none" w:sz="0" w:space="0" w:color="auto"/>
      </w:divBdr>
    </w:div>
    <w:div w:id="1320578277">
      <w:bodyDiv w:val="1"/>
      <w:marLeft w:val="0"/>
      <w:marRight w:val="0"/>
      <w:marTop w:val="0"/>
      <w:marBottom w:val="0"/>
      <w:divBdr>
        <w:top w:val="none" w:sz="0" w:space="0" w:color="auto"/>
        <w:left w:val="none" w:sz="0" w:space="0" w:color="auto"/>
        <w:bottom w:val="none" w:sz="0" w:space="0" w:color="auto"/>
        <w:right w:val="none" w:sz="0" w:space="0" w:color="auto"/>
      </w:divBdr>
    </w:div>
    <w:div w:id="1321083506">
      <w:bodyDiv w:val="1"/>
      <w:marLeft w:val="0"/>
      <w:marRight w:val="0"/>
      <w:marTop w:val="0"/>
      <w:marBottom w:val="0"/>
      <w:divBdr>
        <w:top w:val="none" w:sz="0" w:space="0" w:color="auto"/>
        <w:left w:val="none" w:sz="0" w:space="0" w:color="auto"/>
        <w:bottom w:val="none" w:sz="0" w:space="0" w:color="auto"/>
        <w:right w:val="none" w:sz="0" w:space="0" w:color="auto"/>
      </w:divBdr>
    </w:div>
    <w:div w:id="1321696750">
      <w:bodyDiv w:val="1"/>
      <w:marLeft w:val="0"/>
      <w:marRight w:val="0"/>
      <w:marTop w:val="0"/>
      <w:marBottom w:val="0"/>
      <w:divBdr>
        <w:top w:val="none" w:sz="0" w:space="0" w:color="auto"/>
        <w:left w:val="none" w:sz="0" w:space="0" w:color="auto"/>
        <w:bottom w:val="none" w:sz="0" w:space="0" w:color="auto"/>
        <w:right w:val="none" w:sz="0" w:space="0" w:color="auto"/>
      </w:divBdr>
    </w:div>
    <w:div w:id="1322586789">
      <w:bodyDiv w:val="1"/>
      <w:marLeft w:val="0"/>
      <w:marRight w:val="0"/>
      <w:marTop w:val="0"/>
      <w:marBottom w:val="0"/>
      <w:divBdr>
        <w:top w:val="none" w:sz="0" w:space="0" w:color="auto"/>
        <w:left w:val="none" w:sz="0" w:space="0" w:color="auto"/>
        <w:bottom w:val="none" w:sz="0" w:space="0" w:color="auto"/>
        <w:right w:val="none" w:sz="0" w:space="0" w:color="auto"/>
      </w:divBdr>
    </w:div>
    <w:div w:id="1322806652">
      <w:bodyDiv w:val="1"/>
      <w:marLeft w:val="0"/>
      <w:marRight w:val="0"/>
      <w:marTop w:val="0"/>
      <w:marBottom w:val="0"/>
      <w:divBdr>
        <w:top w:val="none" w:sz="0" w:space="0" w:color="auto"/>
        <w:left w:val="none" w:sz="0" w:space="0" w:color="auto"/>
        <w:bottom w:val="none" w:sz="0" w:space="0" w:color="auto"/>
        <w:right w:val="none" w:sz="0" w:space="0" w:color="auto"/>
      </w:divBdr>
    </w:div>
    <w:div w:id="1323512234">
      <w:bodyDiv w:val="1"/>
      <w:marLeft w:val="0"/>
      <w:marRight w:val="0"/>
      <w:marTop w:val="0"/>
      <w:marBottom w:val="0"/>
      <w:divBdr>
        <w:top w:val="none" w:sz="0" w:space="0" w:color="auto"/>
        <w:left w:val="none" w:sz="0" w:space="0" w:color="auto"/>
        <w:bottom w:val="none" w:sz="0" w:space="0" w:color="auto"/>
        <w:right w:val="none" w:sz="0" w:space="0" w:color="auto"/>
      </w:divBdr>
    </w:div>
    <w:div w:id="1328509672">
      <w:bodyDiv w:val="1"/>
      <w:marLeft w:val="0"/>
      <w:marRight w:val="0"/>
      <w:marTop w:val="0"/>
      <w:marBottom w:val="0"/>
      <w:divBdr>
        <w:top w:val="none" w:sz="0" w:space="0" w:color="auto"/>
        <w:left w:val="none" w:sz="0" w:space="0" w:color="auto"/>
        <w:bottom w:val="none" w:sz="0" w:space="0" w:color="auto"/>
        <w:right w:val="none" w:sz="0" w:space="0" w:color="auto"/>
      </w:divBdr>
    </w:div>
    <w:div w:id="1328631407">
      <w:bodyDiv w:val="1"/>
      <w:marLeft w:val="0"/>
      <w:marRight w:val="0"/>
      <w:marTop w:val="0"/>
      <w:marBottom w:val="0"/>
      <w:divBdr>
        <w:top w:val="none" w:sz="0" w:space="0" w:color="auto"/>
        <w:left w:val="none" w:sz="0" w:space="0" w:color="auto"/>
        <w:bottom w:val="none" w:sz="0" w:space="0" w:color="auto"/>
        <w:right w:val="none" w:sz="0" w:space="0" w:color="auto"/>
      </w:divBdr>
    </w:div>
    <w:div w:id="1328829209">
      <w:bodyDiv w:val="1"/>
      <w:marLeft w:val="0"/>
      <w:marRight w:val="0"/>
      <w:marTop w:val="0"/>
      <w:marBottom w:val="0"/>
      <w:divBdr>
        <w:top w:val="none" w:sz="0" w:space="0" w:color="auto"/>
        <w:left w:val="none" w:sz="0" w:space="0" w:color="auto"/>
        <w:bottom w:val="none" w:sz="0" w:space="0" w:color="auto"/>
        <w:right w:val="none" w:sz="0" w:space="0" w:color="auto"/>
      </w:divBdr>
    </w:div>
    <w:div w:id="1329016429">
      <w:bodyDiv w:val="1"/>
      <w:marLeft w:val="0"/>
      <w:marRight w:val="0"/>
      <w:marTop w:val="0"/>
      <w:marBottom w:val="0"/>
      <w:divBdr>
        <w:top w:val="none" w:sz="0" w:space="0" w:color="auto"/>
        <w:left w:val="none" w:sz="0" w:space="0" w:color="auto"/>
        <w:bottom w:val="none" w:sz="0" w:space="0" w:color="auto"/>
        <w:right w:val="none" w:sz="0" w:space="0" w:color="auto"/>
      </w:divBdr>
    </w:div>
    <w:div w:id="1329600026">
      <w:bodyDiv w:val="1"/>
      <w:marLeft w:val="0"/>
      <w:marRight w:val="0"/>
      <w:marTop w:val="0"/>
      <w:marBottom w:val="0"/>
      <w:divBdr>
        <w:top w:val="none" w:sz="0" w:space="0" w:color="auto"/>
        <w:left w:val="none" w:sz="0" w:space="0" w:color="auto"/>
        <w:bottom w:val="none" w:sz="0" w:space="0" w:color="auto"/>
        <w:right w:val="none" w:sz="0" w:space="0" w:color="auto"/>
      </w:divBdr>
    </w:div>
    <w:div w:id="1330867162">
      <w:bodyDiv w:val="1"/>
      <w:marLeft w:val="0"/>
      <w:marRight w:val="0"/>
      <w:marTop w:val="0"/>
      <w:marBottom w:val="0"/>
      <w:divBdr>
        <w:top w:val="none" w:sz="0" w:space="0" w:color="auto"/>
        <w:left w:val="none" w:sz="0" w:space="0" w:color="auto"/>
        <w:bottom w:val="none" w:sz="0" w:space="0" w:color="auto"/>
        <w:right w:val="none" w:sz="0" w:space="0" w:color="auto"/>
      </w:divBdr>
    </w:div>
    <w:div w:id="1330905919">
      <w:bodyDiv w:val="1"/>
      <w:marLeft w:val="0"/>
      <w:marRight w:val="0"/>
      <w:marTop w:val="0"/>
      <w:marBottom w:val="0"/>
      <w:divBdr>
        <w:top w:val="none" w:sz="0" w:space="0" w:color="auto"/>
        <w:left w:val="none" w:sz="0" w:space="0" w:color="auto"/>
        <w:bottom w:val="none" w:sz="0" w:space="0" w:color="auto"/>
        <w:right w:val="none" w:sz="0" w:space="0" w:color="auto"/>
      </w:divBdr>
    </w:div>
    <w:div w:id="1335647017">
      <w:bodyDiv w:val="1"/>
      <w:marLeft w:val="0"/>
      <w:marRight w:val="0"/>
      <w:marTop w:val="0"/>
      <w:marBottom w:val="0"/>
      <w:divBdr>
        <w:top w:val="none" w:sz="0" w:space="0" w:color="auto"/>
        <w:left w:val="none" w:sz="0" w:space="0" w:color="auto"/>
        <w:bottom w:val="none" w:sz="0" w:space="0" w:color="auto"/>
        <w:right w:val="none" w:sz="0" w:space="0" w:color="auto"/>
      </w:divBdr>
    </w:div>
    <w:div w:id="1336883072">
      <w:bodyDiv w:val="1"/>
      <w:marLeft w:val="0"/>
      <w:marRight w:val="0"/>
      <w:marTop w:val="0"/>
      <w:marBottom w:val="0"/>
      <w:divBdr>
        <w:top w:val="none" w:sz="0" w:space="0" w:color="auto"/>
        <w:left w:val="none" w:sz="0" w:space="0" w:color="auto"/>
        <w:bottom w:val="none" w:sz="0" w:space="0" w:color="auto"/>
        <w:right w:val="none" w:sz="0" w:space="0" w:color="auto"/>
      </w:divBdr>
    </w:div>
    <w:div w:id="1339503372">
      <w:bodyDiv w:val="1"/>
      <w:marLeft w:val="0"/>
      <w:marRight w:val="0"/>
      <w:marTop w:val="0"/>
      <w:marBottom w:val="0"/>
      <w:divBdr>
        <w:top w:val="none" w:sz="0" w:space="0" w:color="auto"/>
        <w:left w:val="none" w:sz="0" w:space="0" w:color="auto"/>
        <w:bottom w:val="none" w:sz="0" w:space="0" w:color="auto"/>
        <w:right w:val="none" w:sz="0" w:space="0" w:color="auto"/>
      </w:divBdr>
    </w:div>
    <w:div w:id="1340547856">
      <w:bodyDiv w:val="1"/>
      <w:marLeft w:val="0"/>
      <w:marRight w:val="0"/>
      <w:marTop w:val="0"/>
      <w:marBottom w:val="0"/>
      <w:divBdr>
        <w:top w:val="none" w:sz="0" w:space="0" w:color="auto"/>
        <w:left w:val="none" w:sz="0" w:space="0" w:color="auto"/>
        <w:bottom w:val="none" w:sz="0" w:space="0" w:color="auto"/>
        <w:right w:val="none" w:sz="0" w:space="0" w:color="auto"/>
      </w:divBdr>
    </w:div>
    <w:div w:id="1340549684">
      <w:bodyDiv w:val="1"/>
      <w:marLeft w:val="0"/>
      <w:marRight w:val="0"/>
      <w:marTop w:val="0"/>
      <w:marBottom w:val="0"/>
      <w:divBdr>
        <w:top w:val="none" w:sz="0" w:space="0" w:color="auto"/>
        <w:left w:val="none" w:sz="0" w:space="0" w:color="auto"/>
        <w:bottom w:val="none" w:sz="0" w:space="0" w:color="auto"/>
        <w:right w:val="none" w:sz="0" w:space="0" w:color="auto"/>
      </w:divBdr>
    </w:div>
    <w:div w:id="1341618190">
      <w:bodyDiv w:val="1"/>
      <w:marLeft w:val="0"/>
      <w:marRight w:val="0"/>
      <w:marTop w:val="0"/>
      <w:marBottom w:val="0"/>
      <w:divBdr>
        <w:top w:val="none" w:sz="0" w:space="0" w:color="auto"/>
        <w:left w:val="none" w:sz="0" w:space="0" w:color="auto"/>
        <w:bottom w:val="none" w:sz="0" w:space="0" w:color="auto"/>
        <w:right w:val="none" w:sz="0" w:space="0" w:color="auto"/>
      </w:divBdr>
    </w:div>
    <w:div w:id="1341663416">
      <w:bodyDiv w:val="1"/>
      <w:marLeft w:val="0"/>
      <w:marRight w:val="0"/>
      <w:marTop w:val="0"/>
      <w:marBottom w:val="0"/>
      <w:divBdr>
        <w:top w:val="none" w:sz="0" w:space="0" w:color="auto"/>
        <w:left w:val="none" w:sz="0" w:space="0" w:color="auto"/>
        <w:bottom w:val="none" w:sz="0" w:space="0" w:color="auto"/>
        <w:right w:val="none" w:sz="0" w:space="0" w:color="auto"/>
      </w:divBdr>
    </w:div>
    <w:div w:id="1342316523">
      <w:bodyDiv w:val="1"/>
      <w:marLeft w:val="0"/>
      <w:marRight w:val="0"/>
      <w:marTop w:val="0"/>
      <w:marBottom w:val="0"/>
      <w:divBdr>
        <w:top w:val="none" w:sz="0" w:space="0" w:color="auto"/>
        <w:left w:val="none" w:sz="0" w:space="0" w:color="auto"/>
        <w:bottom w:val="none" w:sz="0" w:space="0" w:color="auto"/>
        <w:right w:val="none" w:sz="0" w:space="0" w:color="auto"/>
      </w:divBdr>
    </w:div>
    <w:div w:id="1342505957">
      <w:bodyDiv w:val="1"/>
      <w:marLeft w:val="0"/>
      <w:marRight w:val="0"/>
      <w:marTop w:val="0"/>
      <w:marBottom w:val="0"/>
      <w:divBdr>
        <w:top w:val="none" w:sz="0" w:space="0" w:color="auto"/>
        <w:left w:val="none" w:sz="0" w:space="0" w:color="auto"/>
        <w:bottom w:val="none" w:sz="0" w:space="0" w:color="auto"/>
        <w:right w:val="none" w:sz="0" w:space="0" w:color="auto"/>
      </w:divBdr>
    </w:div>
    <w:div w:id="1343047820">
      <w:bodyDiv w:val="1"/>
      <w:marLeft w:val="0"/>
      <w:marRight w:val="0"/>
      <w:marTop w:val="0"/>
      <w:marBottom w:val="0"/>
      <w:divBdr>
        <w:top w:val="none" w:sz="0" w:space="0" w:color="auto"/>
        <w:left w:val="none" w:sz="0" w:space="0" w:color="auto"/>
        <w:bottom w:val="none" w:sz="0" w:space="0" w:color="auto"/>
        <w:right w:val="none" w:sz="0" w:space="0" w:color="auto"/>
      </w:divBdr>
    </w:div>
    <w:div w:id="1343511940">
      <w:bodyDiv w:val="1"/>
      <w:marLeft w:val="0"/>
      <w:marRight w:val="0"/>
      <w:marTop w:val="0"/>
      <w:marBottom w:val="0"/>
      <w:divBdr>
        <w:top w:val="none" w:sz="0" w:space="0" w:color="auto"/>
        <w:left w:val="none" w:sz="0" w:space="0" w:color="auto"/>
        <w:bottom w:val="none" w:sz="0" w:space="0" w:color="auto"/>
        <w:right w:val="none" w:sz="0" w:space="0" w:color="auto"/>
      </w:divBdr>
    </w:div>
    <w:div w:id="1347291584">
      <w:bodyDiv w:val="1"/>
      <w:marLeft w:val="0"/>
      <w:marRight w:val="0"/>
      <w:marTop w:val="0"/>
      <w:marBottom w:val="0"/>
      <w:divBdr>
        <w:top w:val="none" w:sz="0" w:space="0" w:color="auto"/>
        <w:left w:val="none" w:sz="0" w:space="0" w:color="auto"/>
        <w:bottom w:val="none" w:sz="0" w:space="0" w:color="auto"/>
        <w:right w:val="none" w:sz="0" w:space="0" w:color="auto"/>
      </w:divBdr>
    </w:div>
    <w:div w:id="1347636255">
      <w:bodyDiv w:val="1"/>
      <w:marLeft w:val="0"/>
      <w:marRight w:val="0"/>
      <w:marTop w:val="0"/>
      <w:marBottom w:val="0"/>
      <w:divBdr>
        <w:top w:val="none" w:sz="0" w:space="0" w:color="auto"/>
        <w:left w:val="none" w:sz="0" w:space="0" w:color="auto"/>
        <w:bottom w:val="none" w:sz="0" w:space="0" w:color="auto"/>
        <w:right w:val="none" w:sz="0" w:space="0" w:color="auto"/>
      </w:divBdr>
    </w:div>
    <w:div w:id="1348485879">
      <w:bodyDiv w:val="1"/>
      <w:marLeft w:val="0"/>
      <w:marRight w:val="0"/>
      <w:marTop w:val="0"/>
      <w:marBottom w:val="0"/>
      <w:divBdr>
        <w:top w:val="none" w:sz="0" w:space="0" w:color="auto"/>
        <w:left w:val="none" w:sz="0" w:space="0" w:color="auto"/>
        <w:bottom w:val="none" w:sz="0" w:space="0" w:color="auto"/>
        <w:right w:val="none" w:sz="0" w:space="0" w:color="auto"/>
      </w:divBdr>
    </w:div>
    <w:div w:id="1348949856">
      <w:bodyDiv w:val="1"/>
      <w:marLeft w:val="0"/>
      <w:marRight w:val="0"/>
      <w:marTop w:val="0"/>
      <w:marBottom w:val="0"/>
      <w:divBdr>
        <w:top w:val="none" w:sz="0" w:space="0" w:color="auto"/>
        <w:left w:val="none" w:sz="0" w:space="0" w:color="auto"/>
        <w:bottom w:val="none" w:sz="0" w:space="0" w:color="auto"/>
        <w:right w:val="none" w:sz="0" w:space="0" w:color="auto"/>
      </w:divBdr>
    </w:div>
    <w:div w:id="1350450807">
      <w:bodyDiv w:val="1"/>
      <w:marLeft w:val="0"/>
      <w:marRight w:val="0"/>
      <w:marTop w:val="0"/>
      <w:marBottom w:val="0"/>
      <w:divBdr>
        <w:top w:val="none" w:sz="0" w:space="0" w:color="auto"/>
        <w:left w:val="none" w:sz="0" w:space="0" w:color="auto"/>
        <w:bottom w:val="none" w:sz="0" w:space="0" w:color="auto"/>
        <w:right w:val="none" w:sz="0" w:space="0" w:color="auto"/>
      </w:divBdr>
    </w:div>
    <w:div w:id="1352947988">
      <w:bodyDiv w:val="1"/>
      <w:marLeft w:val="0"/>
      <w:marRight w:val="0"/>
      <w:marTop w:val="0"/>
      <w:marBottom w:val="0"/>
      <w:divBdr>
        <w:top w:val="none" w:sz="0" w:space="0" w:color="auto"/>
        <w:left w:val="none" w:sz="0" w:space="0" w:color="auto"/>
        <w:bottom w:val="none" w:sz="0" w:space="0" w:color="auto"/>
        <w:right w:val="none" w:sz="0" w:space="0" w:color="auto"/>
      </w:divBdr>
    </w:div>
    <w:div w:id="1353067979">
      <w:bodyDiv w:val="1"/>
      <w:marLeft w:val="0"/>
      <w:marRight w:val="0"/>
      <w:marTop w:val="0"/>
      <w:marBottom w:val="0"/>
      <w:divBdr>
        <w:top w:val="none" w:sz="0" w:space="0" w:color="auto"/>
        <w:left w:val="none" w:sz="0" w:space="0" w:color="auto"/>
        <w:bottom w:val="none" w:sz="0" w:space="0" w:color="auto"/>
        <w:right w:val="none" w:sz="0" w:space="0" w:color="auto"/>
      </w:divBdr>
    </w:div>
    <w:div w:id="1353074673">
      <w:bodyDiv w:val="1"/>
      <w:marLeft w:val="0"/>
      <w:marRight w:val="0"/>
      <w:marTop w:val="0"/>
      <w:marBottom w:val="0"/>
      <w:divBdr>
        <w:top w:val="none" w:sz="0" w:space="0" w:color="auto"/>
        <w:left w:val="none" w:sz="0" w:space="0" w:color="auto"/>
        <w:bottom w:val="none" w:sz="0" w:space="0" w:color="auto"/>
        <w:right w:val="none" w:sz="0" w:space="0" w:color="auto"/>
      </w:divBdr>
    </w:div>
    <w:div w:id="1354459482">
      <w:bodyDiv w:val="1"/>
      <w:marLeft w:val="0"/>
      <w:marRight w:val="0"/>
      <w:marTop w:val="0"/>
      <w:marBottom w:val="0"/>
      <w:divBdr>
        <w:top w:val="none" w:sz="0" w:space="0" w:color="auto"/>
        <w:left w:val="none" w:sz="0" w:space="0" w:color="auto"/>
        <w:bottom w:val="none" w:sz="0" w:space="0" w:color="auto"/>
        <w:right w:val="none" w:sz="0" w:space="0" w:color="auto"/>
      </w:divBdr>
    </w:div>
    <w:div w:id="1354919489">
      <w:bodyDiv w:val="1"/>
      <w:marLeft w:val="0"/>
      <w:marRight w:val="0"/>
      <w:marTop w:val="0"/>
      <w:marBottom w:val="0"/>
      <w:divBdr>
        <w:top w:val="none" w:sz="0" w:space="0" w:color="auto"/>
        <w:left w:val="none" w:sz="0" w:space="0" w:color="auto"/>
        <w:bottom w:val="none" w:sz="0" w:space="0" w:color="auto"/>
        <w:right w:val="none" w:sz="0" w:space="0" w:color="auto"/>
      </w:divBdr>
    </w:div>
    <w:div w:id="1355502318">
      <w:bodyDiv w:val="1"/>
      <w:marLeft w:val="0"/>
      <w:marRight w:val="0"/>
      <w:marTop w:val="0"/>
      <w:marBottom w:val="0"/>
      <w:divBdr>
        <w:top w:val="none" w:sz="0" w:space="0" w:color="auto"/>
        <w:left w:val="none" w:sz="0" w:space="0" w:color="auto"/>
        <w:bottom w:val="none" w:sz="0" w:space="0" w:color="auto"/>
        <w:right w:val="none" w:sz="0" w:space="0" w:color="auto"/>
      </w:divBdr>
    </w:div>
    <w:div w:id="1355840182">
      <w:bodyDiv w:val="1"/>
      <w:marLeft w:val="0"/>
      <w:marRight w:val="0"/>
      <w:marTop w:val="0"/>
      <w:marBottom w:val="0"/>
      <w:divBdr>
        <w:top w:val="none" w:sz="0" w:space="0" w:color="auto"/>
        <w:left w:val="none" w:sz="0" w:space="0" w:color="auto"/>
        <w:bottom w:val="none" w:sz="0" w:space="0" w:color="auto"/>
        <w:right w:val="none" w:sz="0" w:space="0" w:color="auto"/>
      </w:divBdr>
    </w:div>
    <w:div w:id="1356342886">
      <w:bodyDiv w:val="1"/>
      <w:marLeft w:val="0"/>
      <w:marRight w:val="0"/>
      <w:marTop w:val="0"/>
      <w:marBottom w:val="0"/>
      <w:divBdr>
        <w:top w:val="none" w:sz="0" w:space="0" w:color="auto"/>
        <w:left w:val="none" w:sz="0" w:space="0" w:color="auto"/>
        <w:bottom w:val="none" w:sz="0" w:space="0" w:color="auto"/>
        <w:right w:val="none" w:sz="0" w:space="0" w:color="auto"/>
      </w:divBdr>
    </w:div>
    <w:div w:id="1356955574">
      <w:bodyDiv w:val="1"/>
      <w:marLeft w:val="0"/>
      <w:marRight w:val="0"/>
      <w:marTop w:val="0"/>
      <w:marBottom w:val="0"/>
      <w:divBdr>
        <w:top w:val="none" w:sz="0" w:space="0" w:color="auto"/>
        <w:left w:val="none" w:sz="0" w:space="0" w:color="auto"/>
        <w:bottom w:val="none" w:sz="0" w:space="0" w:color="auto"/>
        <w:right w:val="none" w:sz="0" w:space="0" w:color="auto"/>
      </w:divBdr>
    </w:div>
    <w:div w:id="1357997622">
      <w:bodyDiv w:val="1"/>
      <w:marLeft w:val="0"/>
      <w:marRight w:val="0"/>
      <w:marTop w:val="0"/>
      <w:marBottom w:val="0"/>
      <w:divBdr>
        <w:top w:val="none" w:sz="0" w:space="0" w:color="auto"/>
        <w:left w:val="none" w:sz="0" w:space="0" w:color="auto"/>
        <w:bottom w:val="none" w:sz="0" w:space="0" w:color="auto"/>
        <w:right w:val="none" w:sz="0" w:space="0" w:color="auto"/>
      </w:divBdr>
    </w:div>
    <w:div w:id="1358504867">
      <w:bodyDiv w:val="1"/>
      <w:marLeft w:val="0"/>
      <w:marRight w:val="0"/>
      <w:marTop w:val="0"/>
      <w:marBottom w:val="0"/>
      <w:divBdr>
        <w:top w:val="none" w:sz="0" w:space="0" w:color="auto"/>
        <w:left w:val="none" w:sz="0" w:space="0" w:color="auto"/>
        <w:bottom w:val="none" w:sz="0" w:space="0" w:color="auto"/>
        <w:right w:val="none" w:sz="0" w:space="0" w:color="auto"/>
      </w:divBdr>
    </w:div>
    <w:div w:id="1362048849">
      <w:bodyDiv w:val="1"/>
      <w:marLeft w:val="0"/>
      <w:marRight w:val="0"/>
      <w:marTop w:val="0"/>
      <w:marBottom w:val="0"/>
      <w:divBdr>
        <w:top w:val="none" w:sz="0" w:space="0" w:color="auto"/>
        <w:left w:val="none" w:sz="0" w:space="0" w:color="auto"/>
        <w:bottom w:val="none" w:sz="0" w:space="0" w:color="auto"/>
        <w:right w:val="none" w:sz="0" w:space="0" w:color="auto"/>
      </w:divBdr>
    </w:div>
    <w:div w:id="1362128738">
      <w:bodyDiv w:val="1"/>
      <w:marLeft w:val="0"/>
      <w:marRight w:val="0"/>
      <w:marTop w:val="0"/>
      <w:marBottom w:val="0"/>
      <w:divBdr>
        <w:top w:val="none" w:sz="0" w:space="0" w:color="auto"/>
        <w:left w:val="none" w:sz="0" w:space="0" w:color="auto"/>
        <w:bottom w:val="none" w:sz="0" w:space="0" w:color="auto"/>
        <w:right w:val="none" w:sz="0" w:space="0" w:color="auto"/>
      </w:divBdr>
    </w:div>
    <w:div w:id="1362172515">
      <w:bodyDiv w:val="1"/>
      <w:marLeft w:val="0"/>
      <w:marRight w:val="0"/>
      <w:marTop w:val="0"/>
      <w:marBottom w:val="0"/>
      <w:divBdr>
        <w:top w:val="none" w:sz="0" w:space="0" w:color="auto"/>
        <w:left w:val="none" w:sz="0" w:space="0" w:color="auto"/>
        <w:bottom w:val="none" w:sz="0" w:space="0" w:color="auto"/>
        <w:right w:val="none" w:sz="0" w:space="0" w:color="auto"/>
      </w:divBdr>
    </w:div>
    <w:div w:id="1362972127">
      <w:bodyDiv w:val="1"/>
      <w:marLeft w:val="0"/>
      <w:marRight w:val="0"/>
      <w:marTop w:val="0"/>
      <w:marBottom w:val="0"/>
      <w:divBdr>
        <w:top w:val="none" w:sz="0" w:space="0" w:color="auto"/>
        <w:left w:val="none" w:sz="0" w:space="0" w:color="auto"/>
        <w:bottom w:val="none" w:sz="0" w:space="0" w:color="auto"/>
        <w:right w:val="none" w:sz="0" w:space="0" w:color="auto"/>
      </w:divBdr>
    </w:div>
    <w:div w:id="1363941456">
      <w:bodyDiv w:val="1"/>
      <w:marLeft w:val="0"/>
      <w:marRight w:val="0"/>
      <w:marTop w:val="0"/>
      <w:marBottom w:val="0"/>
      <w:divBdr>
        <w:top w:val="none" w:sz="0" w:space="0" w:color="auto"/>
        <w:left w:val="none" w:sz="0" w:space="0" w:color="auto"/>
        <w:bottom w:val="none" w:sz="0" w:space="0" w:color="auto"/>
        <w:right w:val="none" w:sz="0" w:space="0" w:color="auto"/>
      </w:divBdr>
    </w:div>
    <w:div w:id="1364094725">
      <w:bodyDiv w:val="1"/>
      <w:marLeft w:val="0"/>
      <w:marRight w:val="0"/>
      <w:marTop w:val="0"/>
      <w:marBottom w:val="0"/>
      <w:divBdr>
        <w:top w:val="none" w:sz="0" w:space="0" w:color="auto"/>
        <w:left w:val="none" w:sz="0" w:space="0" w:color="auto"/>
        <w:bottom w:val="none" w:sz="0" w:space="0" w:color="auto"/>
        <w:right w:val="none" w:sz="0" w:space="0" w:color="auto"/>
      </w:divBdr>
    </w:div>
    <w:div w:id="1364986298">
      <w:bodyDiv w:val="1"/>
      <w:marLeft w:val="0"/>
      <w:marRight w:val="0"/>
      <w:marTop w:val="0"/>
      <w:marBottom w:val="0"/>
      <w:divBdr>
        <w:top w:val="none" w:sz="0" w:space="0" w:color="auto"/>
        <w:left w:val="none" w:sz="0" w:space="0" w:color="auto"/>
        <w:bottom w:val="none" w:sz="0" w:space="0" w:color="auto"/>
        <w:right w:val="none" w:sz="0" w:space="0" w:color="auto"/>
      </w:divBdr>
    </w:div>
    <w:div w:id="1365212833">
      <w:bodyDiv w:val="1"/>
      <w:marLeft w:val="0"/>
      <w:marRight w:val="0"/>
      <w:marTop w:val="0"/>
      <w:marBottom w:val="0"/>
      <w:divBdr>
        <w:top w:val="none" w:sz="0" w:space="0" w:color="auto"/>
        <w:left w:val="none" w:sz="0" w:space="0" w:color="auto"/>
        <w:bottom w:val="none" w:sz="0" w:space="0" w:color="auto"/>
        <w:right w:val="none" w:sz="0" w:space="0" w:color="auto"/>
      </w:divBdr>
    </w:div>
    <w:div w:id="1365864869">
      <w:bodyDiv w:val="1"/>
      <w:marLeft w:val="0"/>
      <w:marRight w:val="0"/>
      <w:marTop w:val="0"/>
      <w:marBottom w:val="0"/>
      <w:divBdr>
        <w:top w:val="none" w:sz="0" w:space="0" w:color="auto"/>
        <w:left w:val="none" w:sz="0" w:space="0" w:color="auto"/>
        <w:bottom w:val="none" w:sz="0" w:space="0" w:color="auto"/>
        <w:right w:val="none" w:sz="0" w:space="0" w:color="auto"/>
      </w:divBdr>
    </w:div>
    <w:div w:id="1368337029">
      <w:bodyDiv w:val="1"/>
      <w:marLeft w:val="0"/>
      <w:marRight w:val="0"/>
      <w:marTop w:val="0"/>
      <w:marBottom w:val="0"/>
      <w:divBdr>
        <w:top w:val="none" w:sz="0" w:space="0" w:color="auto"/>
        <w:left w:val="none" w:sz="0" w:space="0" w:color="auto"/>
        <w:bottom w:val="none" w:sz="0" w:space="0" w:color="auto"/>
        <w:right w:val="none" w:sz="0" w:space="0" w:color="auto"/>
      </w:divBdr>
    </w:div>
    <w:div w:id="1368457520">
      <w:bodyDiv w:val="1"/>
      <w:marLeft w:val="0"/>
      <w:marRight w:val="0"/>
      <w:marTop w:val="0"/>
      <w:marBottom w:val="0"/>
      <w:divBdr>
        <w:top w:val="none" w:sz="0" w:space="0" w:color="auto"/>
        <w:left w:val="none" w:sz="0" w:space="0" w:color="auto"/>
        <w:bottom w:val="none" w:sz="0" w:space="0" w:color="auto"/>
        <w:right w:val="none" w:sz="0" w:space="0" w:color="auto"/>
      </w:divBdr>
    </w:div>
    <w:div w:id="1368603598">
      <w:bodyDiv w:val="1"/>
      <w:marLeft w:val="0"/>
      <w:marRight w:val="0"/>
      <w:marTop w:val="0"/>
      <w:marBottom w:val="0"/>
      <w:divBdr>
        <w:top w:val="none" w:sz="0" w:space="0" w:color="auto"/>
        <w:left w:val="none" w:sz="0" w:space="0" w:color="auto"/>
        <w:bottom w:val="none" w:sz="0" w:space="0" w:color="auto"/>
        <w:right w:val="none" w:sz="0" w:space="0" w:color="auto"/>
      </w:divBdr>
    </w:div>
    <w:div w:id="1368724189">
      <w:bodyDiv w:val="1"/>
      <w:marLeft w:val="0"/>
      <w:marRight w:val="0"/>
      <w:marTop w:val="0"/>
      <w:marBottom w:val="0"/>
      <w:divBdr>
        <w:top w:val="none" w:sz="0" w:space="0" w:color="auto"/>
        <w:left w:val="none" w:sz="0" w:space="0" w:color="auto"/>
        <w:bottom w:val="none" w:sz="0" w:space="0" w:color="auto"/>
        <w:right w:val="none" w:sz="0" w:space="0" w:color="auto"/>
      </w:divBdr>
    </w:div>
    <w:div w:id="1371300878">
      <w:bodyDiv w:val="1"/>
      <w:marLeft w:val="0"/>
      <w:marRight w:val="0"/>
      <w:marTop w:val="0"/>
      <w:marBottom w:val="0"/>
      <w:divBdr>
        <w:top w:val="none" w:sz="0" w:space="0" w:color="auto"/>
        <w:left w:val="none" w:sz="0" w:space="0" w:color="auto"/>
        <w:bottom w:val="none" w:sz="0" w:space="0" w:color="auto"/>
        <w:right w:val="none" w:sz="0" w:space="0" w:color="auto"/>
      </w:divBdr>
    </w:div>
    <w:div w:id="1371880309">
      <w:bodyDiv w:val="1"/>
      <w:marLeft w:val="0"/>
      <w:marRight w:val="0"/>
      <w:marTop w:val="0"/>
      <w:marBottom w:val="0"/>
      <w:divBdr>
        <w:top w:val="none" w:sz="0" w:space="0" w:color="auto"/>
        <w:left w:val="none" w:sz="0" w:space="0" w:color="auto"/>
        <w:bottom w:val="none" w:sz="0" w:space="0" w:color="auto"/>
        <w:right w:val="none" w:sz="0" w:space="0" w:color="auto"/>
      </w:divBdr>
    </w:div>
    <w:div w:id="1373311541">
      <w:bodyDiv w:val="1"/>
      <w:marLeft w:val="0"/>
      <w:marRight w:val="0"/>
      <w:marTop w:val="0"/>
      <w:marBottom w:val="0"/>
      <w:divBdr>
        <w:top w:val="none" w:sz="0" w:space="0" w:color="auto"/>
        <w:left w:val="none" w:sz="0" w:space="0" w:color="auto"/>
        <w:bottom w:val="none" w:sz="0" w:space="0" w:color="auto"/>
        <w:right w:val="none" w:sz="0" w:space="0" w:color="auto"/>
      </w:divBdr>
    </w:div>
    <w:div w:id="1375615144">
      <w:bodyDiv w:val="1"/>
      <w:marLeft w:val="0"/>
      <w:marRight w:val="0"/>
      <w:marTop w:val="0"/>
      <w:marBottom w:val="0"/>
      <w:divBdr>
        <w:top w:val="none" w:sz="0" w:space="0" w:color="auto"/>
        <w:left w:val="none" w:sz="0" w:space="0" w:color="auto"/>
        <w:bottom w:val="none" w:sz="0" w:space="0" w:color="auto"/>
        <w:right w:val="none" w:sz="0" w:space="0" w:color="auto"/>
      </w:divBdr>
    </w:div>
    <w:div w:id="1376856732">
      <w:bodyDiv w:val="1"/>
      <w:marLeft w:val="0"/>
      <w:marRight w:val="0"/>
      <w:marTop w:val="0"/>
      <w:marBottom w:val="0"/>
      <w:divBdr>
        <w:top w:val="none" w:sz="0" w:space="0" w:color="auto"/>
        <w:left w:val="none" w:sz="0" w:space="0" w:color="auto"/>
        <w:bottom w:val="none" w:sz="0" w:space="0" w:color="auto"/>
        <w:right w:val="none" w:sz="0" w:space="0" w:color="auto"/>
      </w:divBdr>
    </w:div>
    <w:div w:id="1377198145">
      <w:bodyDiv w:val="1"/>
      <w:marLeft w:val="0"/>
      <w:marRight w:val="0"/>
      <w:marTop w:val="0"/>
      <w:marBottom w:val="0"/>
      <w:divBdr>
        <w:top w:val="none" w:sz="0" w:space="0" w:color="auto"/>
        <w:left w:val="none" w:sz="0" w:space="0" w:color="auto"/>
        <w:bottom w:val="none" w:sz="0" w:space="0" w:color="auto"/>
        <w:right w:val="none" w:sz="0" w:space="0" w:color="auto"/>
      </w:divBdr>
    </w:div>
    <w:div w:id="1379012195">
      <w:bodyDiv w:val="1"/>
      <w:marLeft w:val="0"/>
      <w:marRight w:val="0"/>
      <w:marTop w:val="0"/>
      <w:marBottom w:val="0"/>
      <w:divBdr>
        <w:top w:val="none" w:sz="0" w:space="0" w:color="auto"/>
        <w:left w:val="none" w:sz="0" w:space="0" w:color="auto"/>
        <w:bottom w:val="none" w:sz="0" w:space="0" w:color="auto"/>
        <w:right w:val="none" w:sz="0" w:space="0" w:color="auto"/>
      </w:divBdr>
    </w:div>
    <w:div w:id="1379159720">
      <w:bodyDiv w:val="1"/>
      <w:marLeft w:val="0"/>
      <w:marRight w:val="0"/>
      <w:marTop w:val="0"/>
      <w:marBottom w:val="0"/>
      <w:divBdr>
        <w:top w:val="none" w:sz="0" w:space="0" w:color="auto"/>
        <w:left w:val="none" w:sz="0" w:space="0" w:color="auto"/>
        <w:bottom w:val="none" w:sz="0" w:space="0" w:color="auto"/>
        <w:right w:val="none" w:sz="0" w:space="0" w:color="auto"/>
      </w:divBdr>
    </w:div>
    <w:div w:id="1379166070">
      <w:bodyDiv w:val="1"/>
      <w:marLeft w:val="0"/>
      <w:marRight w:val="0"/>
      <w:marTop w:val="0"/>
      <w:marBottom w:val="0"/>
      <w:divBdr>
        <w:top w:val="none" w:sz="0" w:space="0" w:color="auto"/>
        <w:left w:val="none" w:sz="0" w:space="0" w:color="auto"/>
        <w:bottom w:val="none" w:sz="0" w:space="0" w:color="auto"/>
        <w:right w:val="none" w:sz="0" w:space="0" w:color="auto"/>
      </w:divBdr>
    </w:div>
    <w:div w:id="1379548273">
      <w:bodyDiv w:val="1"/>
      <w:marLeft w:val="0"/>
      <w:marRight w:val="0"/>
      <w:marTop w:val="0"/>
      <w:marBottom w:val="0"/>
      <w:divBdr>
        <w:top w:val="none" w:sz="0" w:space="0" w:color="auto"/>
        <w:left w:val="none" w:sz="0" w:space="0" w:color="auto"/>
        <w:bottom w:val="none" w:sz="0" w:space="0" w:color="auto"/>
        <w:right w:val="none" w:sz="0" w:space="0" w:color="auto"/>
      </w:divBdr>
    </w:div>
    <w:div w:id="1380591123">
      <w:bodyDiv w:val="1"/>
      <w:marLeft w:val="0"/>
      <w:marRight w:val="0"/>
      <w:marTop w:val="0"/>
      <w:marBottom w:val="0"/>
      <w:divBdr>
        <w:top w:val="none" w:sz="0" w:space="0" w:color="auto"/>
        <w:left w:val="none" w:sz="0" w:space="0" w:color="auto"/>
        <w:bottom w:val="none" w:sz="0" w:space="0" w:color="auto"/>
        <w:right w:val="none" w:sz="0" w:space="0" w:color="auto"/>
      </w:divBdr>
    </w:div>
    <w:div w:id="1381319377">
      <w:bodyDiv w:val="1"/>
      <w:marLeft w:val="0"/>
      <w:marRight w:val="0"/>
      <w:marTop w:val="0"/>
      <w:marBottom w:val="0"/>
      <w:divBdr>
        <w:top w:val="none" w:sz="0" w:space="0" w:color="auto"/>
        <w:left w:val="none" w:sz="0" w:space="0" w:color="auto"/>
        <w:bottom w:val="none" w:sz="0" w:space="0" w:color="auto"/>
        <w:right w:val="none" w:sz="0" w:space="0" w:color="auto"/>
      </w:divBdr>
    </w:div>
    <w:div w:id="1383092668">
      <w:bodyDiv w:val="1"/>
      <w:marLeft w:val="0"/>
      <w:marRight w:val="0"/>
      <w:marTop w:val="0"/>
      <w:marBottom w:val="0"/>
      <w:divBdr>
        <w:top w:val="none" w:sz="0" w:space="0" w:color="auto"/>
        <w:left w:val="none" w:sz="0" w:space="0" w:color="auto"/>
        <w:bottom w:val="none" w:sz="0" w:space="0" w:color="auto"/>
        <w:right w:val="none" w:sz="0" w:space="0" w:color="auto"/>
      </w:divBdr>
    </w:div>
    <w:div w:id="1383598261">
      <w:bodyDiv w:val="1"/>
      <w:marLeft w:val="0"/>
      <w:marRight w:val="0"/>
      <w:marTop w:val="0"/>
      <w:marBottom w:val="0"/>
      <w:divBdr>
        <w:top w:val="none" w:sz="0" w:space="0" w:color="auto"/>
        <w:left w:val="none" w:sz="0" w:space="0" w:color="auto"/>
        <w:bottom w:val="none" w:sz="0" w:space="0" w:color="auto"/>
        <w:right w:val="none" w:sz="0" w:space="0" w:color="auto"/>
      </w:divBdr>
    </w:div>
    <w:div w:id="1384018684">
      <w:bodyDiv w:val="1"/>
      <w:marLeft w:val="0"/>
      <w:marRight w:val="0"/>
      <w:marTop w:val="0"/>
      <w:marBottom w:val="0"/>
      <w:divBdr>
        <w:top w:val="none" w:sz="0" w:space="0" w:color="auto"/>
        <w:left w:val="none" w:sz="0" w:space="0" w:color="auto"/>
        <w:bottom w:val="none" w:sz="0" w:space="0" w:color="auto"/>
        <w:right w:val="none" w:sz="0" w:space="0" w:color="auto"/>
      </w:divBdr>
    </w:div>
    <w:div w:id="1384522077">
      <w:bodyDiv w:val="1"/>
      <w:marLeft w:val="0"/>
      <w:marRight w:val="0"/>
      <w:marTop w:val="0"/>
      <w:marBottom w:val="0"/>
      <w:divBdr>
        <w:top w:val="none" w:sz="0" w:space="0" w:color="auto"/>
        <w:left w:val="none" w:sz="0" w:space="0" w:color="auto"/>
        <w:bottom w:val="none" w:sz="0" w:space="0" w:color="auto"/>
        <w:right w:val="none" w:sz="0" w:space="0" w:color="auto"/>
      </w:divBdr>
    </w:div>
    <w:div w:id="1385643656">
      <w:bodyDiv w:val="1"/>
      <w:marLeft w:val="0"/>
      <w:marRight w:val="0"/>
      <w:marTop w:val="0"/>
      <w:marBottom w:val="0"/>
      <w:divBdr>
        <w:top w:val="none" w:sz="0" w:space="0" w:color="auto"/>
        <w:left w:val="none" w:sz="0" w:space="0" w:color="auto"/>
        <w:bottom w:val="none" w:sz="0" w:space="0" w:color="auto"/>
        <w:right w:val="none" w:sz="0" w:space="0" w:color="auto"/>
      </w:divBdr>
    </w:div>
    <w:div w:id="1385758812">
      <w:bodyDiv w:val="1"/>
      <w:marLeft w:val="0"/>
      <w:marRight w:val="0"/>
      <w:marTop w:val="0"/>
      <w:marBottom w:val="0"/>
      <w:divBdr>
        <w:top w:val="none" w:sz="0" w:space="0" w:color="auto"/>
        <w:left w:val="none" w:sz="0" w:space="0" w:color="auto"/>
        <w:bottom w:val="none" w:sz="0" w:space="0" w:color="auto"/>
        <w:right w:val="none" w:sz="0" w:space="0" w:color="auto"/>
      </w:divBdr>
    </w:div>
    <w:div w:id="1387216651">
      <w:bodyDiv w:val="1"/>
      <w:marLeft w:val="0"/>
      <w:marRight w:val="0"/>
      <w:marTop w:val="0"/>
      <w:marBottom w:val="0"/>
      <w:divBdr>
        <w:top w:val="none" w:sz="0" w:space="0" w:color="auto"/>
        <w:left w:val="none" w:sz="0" w:space="0" w:color="auto"/>
        <w:bottom w:val="none" w:sz="0" w:space="0" w:color="auto"/>
        <w:right w:val="none" w:sz="0" w:space="0" w:color="auto"/>
      </w:divBdr>
    </w:div>
    <w:div w:id="1387267101">
      <w:bodyDiv w:val="1"/>
      <w:marLeft w:val="0"/>
      <w:marRight w:val="0"/>
      <w:marTop w:val="0"/>
      <w:marBottom w:val="0"/>
      <w:divBdr>
        <w:top w:val="none" w:sz="0" w:space="0" w:color="auto"/>
        <w:left w:val="none" w:sz="0" w:space="0" w:color="auto"/>
        <w:bottom w:val="none" w:sz="0" w:space="0" w:color="auto"/>
        <w:right w:val="none" w:sz="0" w:space="0" w:color="auto"/>
      </w:divBdr>
    </w:div>
    <w:div w:id="1388215786">
      <w:bodyDiv w:val="1"/>
      <w:marLeft w:val="0"/>
      <w:marRight w:val="0"/>
      <w:marTop w:val="0"/>
      <w:marBottom w:val="0"/>
      <w:divBdr>
        <w:top w:val="none" w:sz="0" w:space="0" w:color="auto"/>
        <w:left w:val="none" w:sz="0" w:space="0" w:color="auto"/>
        <w:bottom w:val="none" w:sz="0" w:space="0" w:color="auto"/>
        <w:right w:val="none" w:sz="0" w:space="0" w:color="auto"/>
      </w:divBdr>
    </w:div>
    <w:div w:id="1388601074">
      <w:bodyDiv w:val="1"/>
      <w:marLeft w:val="0"/>
      <w:marRight w:val="0"/>
      <w:marTop w:val="0"/>
      <w:marBottom w:val="0"/>
      <w:divBdr>
        <w:top w:val="none" w:sz="0" w:space="0" w:color="auto"/>
        <w:left w:val="none" w:sz="0" w:space="0" w:color="auto"/>
        <w:bottom w:val="none" w:sz="0" w:space="0" w:color="auto"/>
        <w:right w:val="none" w:sz="0" w:space="0" w:color="auto"/>
      </w:divBdr>
    </w:div>
    <w:div w:id="1388724291">
      <w:bodyDiv w:val="1"/>
      <w:marLeft w:val="0"/>
      <w:marRight w:val="0"/>
      <w:marTop w:val="0"/>
      <w:marBottom w:val="0"/>
      <w:divBdr>
        <w:top w:val="none" w:sz="0" w:space="0" w:color="auto"/>
        <w:left w:val="none" w:sz="0" w:space="0" w:color="auto"/>
        <w:bottom w:val="none" w:sz="0" w:space="0" w:color="auto"/>
        <w:right w:val="none" w:sz="0" w:space="0" w:color="auto"/>
      </w:divBdr>
    </w:div>
    <w:div w:id="1388990790">
      <w:bodyDiv w:val="1"/>
      <w:marLeft w:val="0"/>
      <w:marRight w:val="0"/>
      <w:marTop w:val="0"/>
      <w:marBottom w:val="0"/>
      <w:divBdr>
        <w:top w:val="none" w:sz="0" w:space="0" w:color="auto"/>
        <w:left w:val="none" w:sz="0" w:space="0" w:color="auto"/>
        <w:bottom w:val="none" w:sz="0" w:space="0" w:color="auto"/>
        <w:right w:val="none" w:sz="0" w:space="0" w:color="auto"/>
      </w:divBdr>
    </w:div>
    <w:div w:id="1391030108">
      <w:bodyDiv w:val="1"/>
      <w:marLeft w:val="0"/>
      <w:marRight w:val="0"/>
      <w:marTop w:val="0"/>
      <w:marBottom w:val="0"/>
      <w:divBdr>
        <w:top w:val="none" w:sz="0" w:space="0" w:color="auto"/>
        <w:left w:val="none" w:sz="0" w:space="0" w:color="auto"/>
        <w:bottom w:val="none" w:sz="0" w:space="0" w:color="auto"/>
        <w:right w:val="none" w:sz="0" w:space="0" w:color="auto"/>
      </w:divBdr>
    </w:div>
    <w:div w:id="1391492109">
      <w:bodyDiv w:val="1"/>
      <w:marLeft w:val="0"/>
      <w:marRight w:val="0"/>
      <w:marTop w:val="0"/>
      <w:marBottom w:val="0"/>
      <w:divBdr>
        <w:top w:val="none" w:sz="0" w:space="0" w:color="auto"/>
        <w:left w:val="none" w:sz="0" w:space="0" w:color="auto"/>
        <w:bottom w:val="none" w:sz="0" w:space="0" w:color="auto"/>
        <w:right w:val="none" w:sz="0" w:space="0" w:color="auto"/>
      </w:divBdr>
    </w:div>
    <w:div w:id="1392193481">
      <w:bodyDiv w:val="1"/>
      <w:marLeft w:val="0"/>
      <w:marRight w:val="0"/>
      <w:marTop w:val="0"/>
      <w:marBottom w:val="0"/>
      <w:divBdr>
        <w:top w:val="none" w:sz="0" w:space="0" w:color="auto"/>
        <w:left w:val="none" w:sz="0" w:space="0" w:color="auto"/>
        <w:bottom w:val="none" w:sz="0" w:space="0" w:color="auto"/>
        <w:right w:val="none" w:sz="0" w:space="0" w:color="auto"/>
      </w:divBdr>
    </w:div>
    <w:div w:id="1392583675">
      <w:bodyDiv w:val="1"/>
      <w:marLeft w:val="0"/>
      <w:marRight w:val="0"/>
      <w:marTop w:val="0"/>
      <w:marBottom w:val="0"/>
      <w:divBdr>
        <w:top w:val="none" w:sz="0" w:space="0" w:color="auto"/>
        <w:left w:val="none" w:sz="0" w:space="0" w:color="auto"/>
        <w:bottom w:val="none" w:sz="0" w:space="0" w:color="auto"/>
        <w:right w:val="none" w:sz="0" w:space="0" w:color="auto"/>
      </w:divBdr>
    </w:div>
    <w:div w:id="1393697299">
      <w:bodyDiv w:val="1"/>
      <w:marLeft w:val="0"/>
      <w:marRight w:val="0"/>
      <w:marTop w:val="0"/>
      <w:marBottom w:val="0"/>
      <w:divBdr>
        <w:top w:val="none" w:sz="0" w:space="0" w:color="auto"/>
        <w:left w:val="none" w:sz="0" w:space="0" w:color="auto"/>
        <w:bottom w:val="none" w:sz="0" w:space="0" w:color="auto"/>
        <w:right w:val="none" w:sz="0" w:space="0" w:color="auto"/>
      </w:divBdr>
    </w:div>
    <w:div w:id="1393699101">
      <w:bodyDiv w:val="1"/>
      <w:marLeft w:val="0"/>
      <w:marRight w:val="0"/>
      <w:marTop w:val="0"/>
      <w:marBottom w:val="0"/>
      <w:divBdr>
        <w:top w:val="none" w:sz="0" w:space="0" w:color="auto"/>
        <w:left w:val="none" w:sz="0" w:space="0" w:color="auto"/>
        <w:bottom w:val="none" w:sz="0" w:space="0" w:color="auto"/>
        <w:right w:val="none" w:sz="0" w:space="0" w:color="auto"/>
      </w:divBdr>
    </w:div>
    <w:div w:id="1396129249">
      <w:bodyDiv w:val="1"/>
      <w:marLeft w:val="0"/>
      <w:marRight w:val="0"/>
      <w:marTop w:val="0"/>
      <w:marBottom w:val="0"/>
      <w:divBdr>
        <w:top w:val="none" w:sz="0" w:space="0" w:color="auto"/>
        <w:left w:val="none" w:sz="0" w:space="0" w:color="auto"/>
        <w:bottom w:val="none" w:sz="0" w:space="0" w:color="auto"/>
        <w:right w:val="none" w:sz="0" w:space="0" w:color="auto"/>
      </w:divBdr>
    </w:div>
    <w:div w:id="1396321869">
      <w:bodyDiv w:val="1"/>
      <w:marLeft w:val="0"/>
      <w:marRight w:val="0"/>
      <w:marTop w:val="0"/>
      <w:marBottom w:val="0"/>
      <w:divBdr>
        <w:top w:val="none" w:sz="0" w:space="0" w:color="auto"/>
        <w:left w:val="none" w:sz="0" w:space="0" w:color="auto"/>
        <w:bottom w:val="none" w:sz="0" w:space="0" w:color="auto"/>
        <w:right w:val="none" w:sz="0" w:space="0" w:color="auto"/>
      </w:divBdr>
    </w:div>
    <w:div w:id="1398162360">
      <w:bodyDiv w:val="1"/>
      <w:marLeft w:val="0"/>
      <w:marRight w:val="0"/>
      <w:marTop w:val="0"/>
      <w:marBottom w:val="0"/>
      <w:divBdr>
        <w:top w:val="none" w:sz="0" w:space="0" w:color="auto"/>
        <w:left w:val="none" w:sz="0" w:space="0" w:color="auto"/>
        <w:bottom w:val="none" w:sz="0" w:space="0" w:color="auto"/>
        <w:right w:val="none" w:sz="0" w:space="0" w:color="auto"/>
      </w:divBdr>
    </w:div>
    <w:div w:id="1398480493">
      <w:bodyDiv w:val="1"/>
      <w:marLeft w:val="0"/>
      <w:marRight w:val="0"/>
      <w:marTop w:val="0"/>
      <w:marBottom w:val="0"/>
      <w:divBdr>
        <w:top w:val="none" w:sz="0" w:space="0" w:color="auto"/>
        <w:left w:val="none" w:sz="0" w:space="0" w:color="auto"/>
        <w:bottom w:val="none" w:sz="0" w:space="0" w:color="auto"/>
        <w:right w:val="none" w:sz="0" w:space="0" w:color="auto"/>
      </w:divBdr>
    </w:div>
    <w:div w:id="1399480755">
      <w:bodyDiv w:val="1"/>
      <w:marLeft w:val="0"/>
      <w:marRight w:val="0"/>
      <w:marTop w:val="0"/>
      <w:marBottom w:val="0"/>
      <w:divBdr>
        <w:top w:val="none" w:sz="0" w:space="0" w:color="auto"/>
        <w:left w:val="none" w:sz="0" w:space="0" w:color="auto"/>
        <w:bottom w:val="none" w:sz="0" w:space="0" w:color="auto"/>
        <w:right w:val="none" w:sz="0" w:space="0" w:color="auto"/>
      </w:divBdr>
    </w:div>
    <w:div w:id="1401095505">
      <w:bodyDiv w:val="1"/>
      <w:marLeft w:val="0"/>
      <w:marRight w:val="0"/>
      <w:marTop w:val="0"/>
      <w:marBottom w:val="0"/>
      <w:divBdr>
        <w:top w:val="none" w:sz="0" w:space="0" w:color="auto"/>
        <w:left w:val="none" w:sz="0" w:space="0" w:color="auto"/>
        <w:bottom w:val="none" w:sz="0" w:space="0" w:color="auto"/>
        <w:right w:val="none" w:sz="0" w:space="0" w:color="auto"/>
      </w:divBdr>
    </w:div>
    <w:div w:id="1401291487">
      <w:bodyDiv w:val="1"/>
      <w:marLeft w:val="0"/>
      <w:marRight w:val="0"/>
      <w:marTop w:val="0"/>
      <w:marBottom w:val="0"/>
      <w:divBdr>
        <w:top w:val="none" w:sz="0" w:space="0" w:color="auto"/>
        <w:left w:val="none" w:sz="0" w:space="0" w:color="auto"/>
        <w:bottom w:val="none" w:sz="0" w:space="0" w:color="auto"/>
        <w:right w:val="none" w:sz="0" w:space="0" w:color="auto"/>
      </w:divBdr>
    </w:div>
    <w:div w:id="1402025428">
      <w:bodyDiv w:val="1"/>
      <w:marLeft w:val="0"/>
      <w:marRight w:val="0"/>
      <w:marTop w:val="0"/>
      <w:marBottom w:val="0"/>
      <w:divBdr>
        <w:top w:val="none" w:sz="0" w:space="0" w:color="auto"/>
        <w:left w:val="none" w:sz="0" w:space="0" w:color="auto"/>
        <w:bottom w:val="none" w:sz="0" w:space="0" w:color="auto"/>
        <w:right w:val="none" w:sz="0" w:space="0" w:color="auto"/>
      </w:divBdr>
    </w:div>
    <w:div w:id="1403211851">
      <w:bodyDiv w:val="1"/>
      <w:marLeft w:val="0"/>
      <w:marRight w:val="0"/>
      <w:marTop w:val="0"/>
      <w:marBottom w:val="0"/>
      <w:divBdr>
        <w:top w:val="none" w:sz="0" w:space="0" w:color="auto"/>
        <w:left w:val="none" w:sz="0" w:space="0" w:color="auto"/>
        <w:bottom w:val="none" w:sz="0" w:space="0" w:color="auto"/>
        <w:right w:val="none" w:sz="0" w:space="0" w:color="auto"/>
      </w:divBdr>
    </w:div>
    <w:div w:id="1404525191">
      <w:bodyDiv w:val="1"/>
      <w:marLeft w:val="0"/>
      <w:marRight w:val="0"/>
      <w:marTop w:val="0"/>
      <w:marBottom w:val="0"/>
      <w:divBdr>
        <w:top w:val="none" w:sz="0" w:space="0" w:color="auto"/>
        <w:left w:val="none" w:sz="0" w:space="0" w:color="auto"/>
        <w:bottom w:val="none" w:sz="0" w:space="0" w:color="auto"/>
        <w:right w:val="none" w:sz="0" w:space="0" w:color="auto"/>
      </w:divBdr>
    </w:div>
    <w:div w:id="1405491594">
      <w:bodyDiv w:val="1"/>
      <w:marLeft w:val="0"/>
      <w:marRight w:val="0"/>
      <w:marTop w:val="0"/>
      <w:marBottom w:val="0"/>
      <w:divBdr>
        <w:top w:val="none" w:sz="0" w:space="0" w:color="auto"/>
        <w:left w:val="none" w:sz="0" w:space="0" w:color="auto"/>
        <w:bottom w:val="none" w:sz="0" w:space="0" w:color="auto"/>
        <w:right w:val="none" w:sz="0" w:space="0" w:color="auto"/>
      </w:divBdr>
    </w:div>
    <w:div w:id="1407876016">
      <w:bodyDiv w:val="1"/>
      <w:marLeft w:val="0"/>
      <w:marRight w:val="0"/>
      <w:marTop w:val="0"/>
      <w:marBottom w:val="0"/>
      <w:divBdr>
        <w:top w:val="none" w:sz="0" w:space="0" w:color="auto"/>
        <w:left w:val="none" w:sz="0" w:space="0" w:color="auto"/>
        <w:bottom w:val="none" w:sz="0" w:space="0" w:color="auto"/>
        <w:right w:val="none" w:sz="0" w:space="0" w:color="auto"/>
      </w:divBdr>
    </w:div>
    <w:div w:id="1409619439">
      <w:bodyDiv w:val="1"/>
      <w:marLeft w:val="0"/>
      <w:marRight w:val="0"/>
      <w:marTop w:val="0"/>
      <w:marBottom w:val="0"/>
      <w:divBdr>
        <w:top w:val="none" w:sz="0" w:space="0" w:color="auto"/>
        <w:left w:val="none" w:sz="0" w:space="0" w:color="auto"/>
        <w:bottom w:val="none" w:sz="0" w:space="0" w:color="auto"/>
        <w:right w:val="none" w:sz="0" w:space="0" w:color="auto"/>
      </w:divBdr>
    </w:div>
    <w:div w:id="1411274066">
      <w:bodyDiv w:val="1"/>
      <w:marLeft w:val="0"/>
      <w:marRight w:val="0"/>
      <w:marTop w:val="0"/>
      <w:marBottom w:val="0"/>
      <w:divBdr>
        <w:top w:val="none" w:sz="0" w:space="0" w:color="auto"/>
        <w:left w:val="none" w:sz="0" w:space="0" w:color="auto"/>
        <w:bottom w:val="none" w:sz="0" w:space="0" w:color="auto"/>
        <w:right w:val="none" w:sz="0" w:space="0" w:color="auto"/>
      </w:divBdr>
      <w:divsChild>
        <w:div w:id="2131126819">
          <w:marLeft w:val="0"/>
          <w:marRight w:val="0"/>
          <w:marTop w:val="0"/>
          <w:marBottom w:val="0"/>
          <w:divBdr>
            <w:top w:val="none" w:sz="0" w:space="0" w:color="auto"/>
            <w:left w:val="none" w:sz="0" w:space="0" w:color="auto"/>
            <w:bottom w:val="none" w:sz="0" w:space="0" w:color="auto"/>
            <w:right w:val="none" w:sz="0" w:space="0" w:color="auto"/>
          </w:divBdr>
        </w:div>
        <w:div w:id="1516722613">
          <w:marLeft w:val="0"/>
          <w:marRight w:val="0"/>
          <w:marTop w:val="0"/>
          <w:marBottom w:val="0"/>
          <w:divBdr>
            <w:top w:val="none" w:sz="0" w:space="0" w:color="auto"/>
            <w:left w:val="none" w:sz="0" w:space="0" w:color="auto"/>
            <w:bottom w:val="none" w:sz="0" w:space="0" w:color="auto"/>
            <w:right w:val="none" w:sz="0" w:space="0" w:color="auto"/>
          </w:divBdr>
        </w:div>
        <w:div w:id="696125558">
          <w:marLeft w:val="0"/>
          <w:marRight w:val="0"/>
          <w:marTop w:val="0"/>
          <w:marBottom w:val="0"/>
          <w:divBdr>
            <w:top w:val="none" w:sz="0" w:space="0" w:color="auto"/>
            <w:left w:val="none" w:sz="0" w:space="0" w:color="auto"/>
            <w:bottom w:val="none" w:sz="0" w:space="0" w:color="auto"/>
            <w:right w:val="none" w:sz="0" w:space="0" w:color="auto"/>
          </w:divBdr>
        </w:div>
        <w:div w:id="502403299">
          <w:marLeft w:val="0"/>
          <w:marRight w:val="0"/>
          <w:marTop w:val="0"/>
          <w:marBottom w:val="0"/>
          <w:divBdr>
            <w:top w:val="none" w:sz="0" w:space="0" w:color="auto"/>
            <w:left w:val="none" w:sz="0" w:space="0" w:color="auto"/>
            <w:bottom w:val="none" w:sz="0" w:space="0" w:color="auto"/>
            <w:right w:val="none" w:sz="0" w:space="0" w:color="auto"/>
          </w:divBdr>
        </w:div>
      </w:divsChild>
    </w:div>
    <w:div w:id="1411927310">
      <w:bodyDiv w:val="1"/>
      <w:marLeft w:val="0"/>
      <w:marRight w:val="0"/>
      <w:marTop w:val="0"/>
      <w:marBottom w:val="0"/>
      <w:divBdr>
        <w:top w:val="none" w:sz="0" w:space="0" w:color="auto"/>
        <w:left w:val="none" w:sz="0" w:space="0" w:color="auto"/>
        <w:bottom w:val="none" w:sz="0" w:space="0" w:color="auto"/>
        <w:right w:val="none" w:sz="0" w:space="0" w:color="auto"/>
      </w:divBdr>
    </w:div>
    <w:div w:id="1412001302">
      <w:bodyDiv w:val="1"/>
      <w:marLeft w:val="0"/>
      <w:marRight w:val="0"/>
      <w:marTop w:val="0"/>
      <w:marBottom w:val="0"/>
      <w:divBdr>
        <w:top w:val="none" w:sz="0" w:space="0" w:color="auto"/>
        <w:left w:val="none" w:sz="0" w:space="0" w:color="auto"/>
        <w:bottom w:val="none" w:sz="0" w:space="0" w:color="auto"/>
        <w:right w:val="none" w:sz="0" w:space="0" w:color="auto"/>
      </w:divBdr>
    </w:div>
    <w:div w:id="1412696696">
      <w:bodyDiv w:val="1"/>
      <w:marLeft w:val="0"/>
      <w:marRight w:val="0"/>
      <w:marTop w:val="0"/>
      <w:marBottom w:val="0"/>
      <w:divBdr>
        <w:top w:val="none" w:sz="0" w:space="0" w:color="auto"/>
        <w:left w:val="none" w:sz="0" w:space="0" w:color="auto"/>
        <w:bottom w:val="none" w:sz="0" w:space="0" w:color="auto"/>
        <w:right w:val="none" w:sz="0" w:space="0" w:color="auto"/>
      </w:divBdr>
    </w:div>
    <w:div w:id="1413619665">
      <w:bodyDiv w:val="1"/>
      <w:marLeft w:val="0"/>
      <w:marRight w:val="0"/>
      <w:marTop w:val="0"/>
      <w:marBottom w:val="0"/>
      <w:divBdr>
        <w:top w:val="none" w:sz="0" w:space="0" w:color="auto"/>
        <w:left w:val="none" w:sz="0" w:space="0" w:color="auto"/>
        <w:bottom w:val="none" w:sz="0" w:space="0" w:color="auto"/>
        <w:right w:val="none" w:sz="0" w:space="0" w:color="auto"/>
      </w:divBdr>
    </w:div>
    <w:div w:id="1414861440">
      <w:bodyDiv w:val="1"/>
      <w:marLeft w:val="0"/>
      <w:marRight w:val="0"/>
      <w:marTop w:val="0"/>
      <w:marBottom w:val="0"/>
      <w:divBdr>
        <w:top w:val="none" w:sz="0" w:space="0" w:color="auto"/>
        <w:left w:val="none" w:sz="0" w:space="0" w:color="auto"/>
        <w:bottom w:val="none" w:sz="0" w:space="0" w:color="auto"/>
        <w:right w:val="none" w:sz="0" w:space="0" w:color="auto"/>
      </w:divBdr>
    </w:div>
    <w:div w:id="1414932540">
      <w:bodyDiv w:val="1"/>
      <w:marLeft w:val="0"/>
      <w:marRight w:val="0"/>
      <w:marTop w:val="0"/>
      <w:marBottom w:val="0"/>
      <w:divBdr>
        <w:top w:val="none" w:sz="0" w:space="0" w:color="auto"/>
        <w:left w:val="none" w:sz="0" w:space="0" w:color="auto"/>
        <w:bottom w:val="none" w:sz="0" w:space="0" w:color="auto"/>
        <w:right w:val="none" w:sz="0" w:space="0" w:color="auto"/>
      </w:divBdr>
    </w:div>
    <w:div w:id="1415397939">
      <w:bodyDiv w:val="1"/>
      <w:marLeft w:val="0"/>
      <w:marRight w:val="0"/>
      <w:marTop w:val="0"/>
      <w:marBottom w:val="0"/>
      <w:divBdr>
        <w:top w:val="none" w:sz="0" w:space="0" w:color="auto"/>
        <w:left w:val="none" w:sz="0" w:space="0" w:color="auto"/>
        <w:bottom w:val="none" w:sz="0" w:space="0" w:color="auto"/>
        <w:right w:val="none" w:sz="0" w:space="0" w:color="auto"/>
      </w:divBdr>
    </w:div>
    <w:div w:id="1418821494">
      <w:bodyDiv w:val="1"/>
      <w:marLeft w:val="0"/>
      <w:marRight w:val="0"/>
      <w:marTop w:val="0"/>
      <w:marBottom w:val="0"/>
      <w:divBdr>
        <w:top w:val="none" w:sz="0" w:space="0" w:color="auto"/>
        <w:left w:val="none" w:sz="0" w:space="0" w:color="auto"/>
        <w:bottom w:val="none" w:sz="0" w:space="0" w:color="auto"/>
        <w:right w:val="none" w:sz="0" w:space="0" w:color="auto"/>
      </w:divBdr>
    </w:div>
    <w:div w:id="1419474458">
      <w:bodyDiv w:val="1"/>
      <w:marLeft w:val="0"/>
      <w:marRight w:val="0"/>
      <w:marTop w:val="0"/>
      <w:marBottom w:val="0"/>
      <w:divBdr>
        <w:top w:val="none" w:sz="0" w:space="0" w:color="auto"/>
        <w:left w:val="none" w:sz="0" w:space="0" w:color="auto"/>
        <w:bottom w:val="none" w:sz="0" w:space="0" w:color="auto"/>
        <w:right w:val="none" w:sz="0" w:space="0" w:color="auto"/>
      </w:divBdr>
    </w:div>
    <w:div w:id="1420371022">
      <w:bodyDiv w:val="1"/>
      <w:marLeft w:val="0"/>
      <w:marRight w:val="0"/>
      <w:marTop w:val="0"/>
      <w:marBottom w:val="0"/>
      <w:divBdr>
        <w:top w:val="none" w:sz="0" w:space="0" w:color="auto"/>
        <w:left w:val="none" w:sz="0" w:space="0" w:color="auto"/>
        <w:bottom w:val="none" w:sz="0" w:space="0" w:color="auto"/>
        <w:right w:val="none" w:sz="0" w:space="0" w:color="auto"/>
      </w:divBdr>
    </w:div>
    <w:div w:id="1420951722">
      <w:bodyDiv w:val="1"/>
      <w:marLeft w:val="0"/>
      <w:marRight w:val="0"/>
      <w:marTop w:val="0"/>
      <w:marBottom w:val="0"/>
      <w:divBdr>
        <w:top w:val="none" w:sz="0" w:space="0" w:color="auto"/>
        <w:left w:val="none" w:sz="0" w:space="0" w:color="auto"/>
        <w:bottom w:val="none" w:sz="0" w:space="0" w:color="auto"/>
        <w:right w:val="none" w:sz="0" w:space="0" w:color="auto"/>
      </w:divBdr>
    </w:div>
    <w:div w:id="1421486121">
      <w:bodyDiv w:val="1"/>
      <w:marLeft w:val="0"/>
      <w:marRight w:val="0"/>
      <w:marTop w:val="0"/>
      <w:marBottom w:val="0"/>
      <w:divBdr>
        <w:top w:val="none" w:sz="0" w:space="0" w:color="auto"/>
        <w:left w:val="none" w:sz="0" w:space="0" w:color="auto"/>
        <w:bottom w:val="none" w:sz="0" w:space="0" w:color="auto"/>
        <w:right w:val="none" w:sz="0" w:space="0" w:color="auto"/>
      </w:divBdr>
    </w:div>
    <w:div w:id="1421560528">
      <w:bodyDiv w:val="1"/>
      <w:marLeft w:val="0"/>
      <w:marRight w:val="0"/>
      <w:marTop w:val="0"/>
      <w:marBottom w:val="0"/>
      <w:divBdr>
        <w:top w:val="none" w:sz="0" w:space="0" w:color="auto"/>
        <w:left w:val="none" w:sz="0" w:space="0" w:color="auto"/>
        <w:bottom w:val="none" w:sz="0" w:space="0" w:color="auto"/>
        <w:right w:val="none" w:sz="0" w:space="0" w:color="auto"/>
      </w:divBdr>
    </w:div>
    <w:div w:id="1421684642">
      <w:bodyDiv w:val="1"/>
      <w:marLeft w:val="0"/>
      <w:marRight w:val="0"/>
      <w:marTop w:val="0"/>
      <w:marBottom w:val="0"/>
      <w:divBdr>
        <w:top w:val="none" w:sz="0" w:space="0" w:color="auto"/>
        <w:left w:val="none" w:sz="0" w:space="0" w:color="auto"/>
        <w:bottom w:val="none" w:sz="0" w:space="0" w:color="auto"/>
        <w:right w:val="none" w:sz="0" w:space="0" w:color="auto"/>
      </w:divBdr>
    </w:div>
    <w:div w:id="1422095754">
      <w:bodyDiv w:val="1"/>
      <w:marLeft w:val="0"/>
      <w:marRight w:val="0"/>
      <w:marTop w:val="0"/>
      <w:marBottom w:val="0"/>
      <w:divBdr>
        <w:top w:val="none" w:sz="0" w:space="0" w:color="auto"/>
        <w:left w:val="none" w:sz="0" w:space="0" w:color="auto"/>
        <w:bottom w:val="none" w:sz="0" w:space="0" w:color="auto"/>
        <w:right w:val="none" w:sz="0" w:space="0" w:color="auto"/>
      </w:divBdr>
    </w:div>
    <w:div w:id="1424566519">
      <w:bodyDiv w:val="1"/>
      <w:marLeft w:val="0"/>
      <w:marRight w:val="0"/>
      <w:marTop w:val="0"/>
      <w:marBottom w:val="0"/>
      <w:divBdr>
        <w:top w:val="none" w:sz="0" w:space="0" w:color="auto"/>
        <w:left w:val="none" w:sz="0" w:space="0" w:color="auto"/>
        <w:bottom w:val="none" w:sz="0" w:space="0" w:color="auto"/>
        <w:right w:val="none" w:sz="0" w:space="0" w:color="auto"/>
      </w:divBdr>
    </w:div>
    <w:div w:id="1425422236">
      <w:bodyDiv w:val="1"/>
      <w:marLeft w:val="0"/>
      <w:marRight w:val="0"/>
      <w:marTop w:val="0"/>
      <w:marBottom w:val="0"/>
      <w:divBdr>
        <w:top w:val="none" w:sz="0" w:space="0" w:color="auto"/>
        <w:left w:val="none" w:sz="0" w:space="0" w:color="auto"/>
        <w:bottom w:val="none" w:sz="0" w:space="0" w:color="auto"/>
        <w:right w:val="none" w:sz="0" w:space="0" w:color="auto"/>
      </w:divBdr>
    </w:div>
    <w:div w:id="1425767101">
      <w:bodyDiv w:val="1"/>
      <w:marLeft w:val="0"/>
      <w:marRight w:val="0"/>
      <w:marTop w:val="0"/>
      <w:marBottom w:val="0"/>
      <w:divBdr>
        <w:top w:val="none" w:sz="0" w:space="0" w:color="auto"/>
        <w:left w:val="none" w:sz="0" w:space="0" w:color="auto"/>
        <w:bottom w:val="none" w:sz="0" w:space="0" w:color="auto"/>
        <w:right w:val="none" w:sz="0" w:space="0" w:color="auto"/>
      </w:divBdr>
    </w:div>
    <w:div w:id="1426417406">
      <w:bodyDiv w:val="1"/>
      <w:marLeft w:val="0"/>
      <w:marRight w:val="0"/>
      <w:marTop w:val="0"/>
      <w:marBottom w:val="0"/>
      <w:divBdr>
        <w:top w:val="none" w:sz="0" w:space="0" w:color="auto"/>
        <w:left w:val="none" w:sz="0" w:space="0" w:color="auto"/>
        <w:bottom w:val="none" w:sz="0" w:space="0" w:color="auto"/>
        <w:right w:val="none" w:sz="0" w:space="0" w:color="auto"/>
      </w:divBdr>
    </w:div>
    <w:div w:id="1426729774">
      <w:bodyDiv w:val="1"/>
      <w:marLeft w:val="0"/>
      <w:marRight w:val="0"/>
      <w:marTop w:val="0"/>
      <w:marBottom w:val="0"/>
      <w:divBdr>
        <w:top w:val="none" w:sz="0" w:space="0" w:color="auto"/>
        <w:left w:val="none" w:sz="0" w:space="0" w:color="auto"/>
        <w:bottom w:val="none" w:sz="0" w:space="0" w:color="auto"/>
        <w:right w:val="none" w:sz="0" w:space="0" w:color="auto"/>
      </w:divBdr>
    </w:div>
    <w:div w:id="1426805182">
      <w:bodyDiv w:val="1"/>
      <w:marLeft w:val="0"/>
      <w:marRight w:val="0"/>
      <w:marTop w:val="0"/>
      <w:marBottom w:val="0"/>
      <w:divBdr>
        <w:top w:val="none" w:sz="0" w:space="0" w:color="auto"/>
        <w:left w:val="none" w:sz="0" w:space="0" w:color="auto"/>
        <w:bottom w:val="none" w:sz="0" w:space="0" w:color="auto"/>
        <w:right w:val="none" w:sz="0" w:space="0" w:color="auto"/>
      </w:divBdr>
    </w:div>
    <w:div w:id="1427847563">
      <w:bodyDiv w:val="1"/>
      <w:marLeft w:val="0"/>
      <w:marRight w:val="0"/>
      <w:marTop w:val="0"/>
      <w:marBottom w:val="0"/>
      <w:divBdr>
        <w:top w:val="none" w:sz="0" w:space="0" w:color="auto"/>
        <w:left w:val="none" w:sz="0" w:space="0" w:color="auto"/>
        <w:bottom w:val="none" w:sz="0" w:space="0" w:color="auto"/>
        <w:right w:val="none" w:sz="0" w:space="0" w:color="auto"/>
      </w:divBdr>
    </w:div>
    <w:div w:id="1428846633">
      <w:bodyDiv w:val="1"/>
      <w:marLeft w:val="0"/>
      <w:marRight w:val="0"/>
      <w:marTop w:val="0"/>
      <w:marBottom w:val="0"/>
      <w:divBdr>
        <w:top w:val="none" w:sz="0" w:space="0" w:color="auto"/>
        <w:left w:val="none" w:sz="0" w:space="0" w:color="auto"/>
        <w:bottom w:val="none" w:sz="0" w:space="0" w:color="auto"/>
        <w:right w:val="none" w:sz="0" w:space="0" w:color="auto"/>
      </w:divBdr>
    </w:div>
    <w:div w:id="1429542641">
      <w:bodyDiv w:val="1"/>
      <w:marLeft w:val="0"/>
      <w:marRight w:val="0"/>
      <w:marTop w:val="0"/>
      <w:marBottom w:val="0"/>
      <w:divBdr>
        <w:top w:val="none" w:sz="0" w:space="0" w:color="auto"/>
        <w:left w:val="none" w:sz="0" w:space="0" w:color="auto"/>
        <w:bottom w:val="none" w:sz="0" w:space="0" w:color="auto"/>
        <w:right w:val="none" w:sz="0" w:space="0" w:color="auto"/>
      </w:divBdr>
    </w:div>
    <w:div w:id="1430076215">
      <w:bodyDiv w:val="1"/>
      <w:marLeft w:val="0"/>
      <w:marRight w:val="0"/>
      <w:marTop w:val="0"/>
      <w:marBottom w:val="0"/>
      <w:divBdr>
        <w:top w:val="none" w:sz="0" w:space="0" w:color="auto"/>
        <w:left w:val="none" w:sz="0" w:space="0" w:color="auto"/>
        <w:bottom w:val="none" w:sz="0" w:space="0" w:color="auto"/>
        <w:right w:val="none" w:sz="0" w:space="0" w:color="auto"/>
      </w:divBdr>
    </w:div>
    <w:div w:id="1430199804">
      <w:bodyDiv w:val="1"/>
      <w:marLeft w:val="0"/>
      <w:marRight w:val="0"/>
      <w:marTop w:val="0"/>
      <w:marBottom w:val="0"/>
      <w:divBdr>
        <w:top w:val="none" w:sz="0" w:space="0" w:color="auto"/>
        <w:left w:val="none" w:sz="0" w:space="0" w:color="auto"/>
        <w:bottom w:val="none" w:sz="0" w:space="0" w:color="auto"/>
        <w:right w:val="none" w:sz="0" w:space="0" w:color="auto"/>
      </w:divBdr>
    </w:div>
    <w:div w:id="1430617654">
      <w:bodyDiv w:val="1"/>
      <w:marLeft w:val="0"/>
      <w:marRight w:val="0"/>
      <w:marTop w:val="0"/>
      <w:marBottom w:val="0"/>
      <w:divBdr>
        <w:top w:val="none" w:sz="0" w:space="0" w:color="auto"/>
        <w:left w:val="none" w:sz="0" w:space="0" w:color="auto"/>
        <w:bottom w:val="none" w:sz="0" w:space="0" w:color="auto"/>
        <w:right w:val="none" w:sz="0" w:space="0" w:color="auto"/>
      </w:divBdr>
    </w:div>
    <w:div w:id="1432318729">
      <w:bodyDiv w:val="1"/>
      <w:marLeft w:val="0"/>
      <w:marRight w:val="0"/>
      <w:marTop w:val="0"/>
      <w:marBottom w:val="0"/>
      <w:divBdr>
        <w:top w:val="none" w:sz="0" w:space="0" w:color="auto"/>
        <w:left w:val="none" w:sz="0" w:space="0" w:color="auto"/>
        <w:bottom w:val="none" w:sz="0" w:space="0" w:color="auto"/>
        <w:right w:val="none" w:sz="0" w:space="0" w:color="auto"/>
      </w:divBdr>
    </w:div>
    <w:div w:id="1432354874">
      <w:bodyDiv w:val="1"/>
      <w:marLeft w:val="0"/>
      <w:marRight w:val="0"/>
      <w:marTop w:val="0"/>
      <w:marBottom w:val="0"/>
      <w:divBdr>
        <w:top w:val="none" w:sz="0" w:space="0" w:color="auto"/>
        <w:left w:val="none" w:sz="0" w:space="0" w:color="auto"/>
        <w:bottom w:val="none" w:sz="0" w:space="0" w:color="auto"/>
        <w:right w:val="none" w:sz="0" w:space="0" w:color="auto"/>
      </w:divBdr>
    </w:div>
    <w:div w:id="1433016289">
      <w:bodyDiv w:val="1"/>
      <w:marLeft w:val="0"/>
      <w:marRight w:val="0"/>
      <w:marTop w:val="0"/>
      <w:marBottom w:val="0"/>
      <w:divBdr>
        <w:top w:val="none" w:sz="0" w:space="0" w:color="auto"/>
        <w:left w:val="none" w:sz="0" w:space="0" w:color="auto"/>
        <w:bottom w:val="none" w:sz="0" w:space="0" w:color="auto"/>
        <w:right w:val="none" w:sz="0" w:space="0" w:color="auto"/>
      </w:divBdr>
    </w:div>
    <w:div w:id="1433085074">
      <w:bodyDiv w:val="1"/>
      <w:marLeft w:val="0"/>
      <w:marRight w:val="0"/>
      <w:marTop w:val="0"/>
      <w:marBottom w:val="0"/>
      <w:divBdr>
        <w:top w:val="none" w:sz="0" w:space="0" w:color="auto"/>
        <w:left w:val="none" w:sz="0" w:space="0" w:color="auto"/>
        <w:bottom w:val="none" w:sz="0" w:space="0" w:color="auto"/>
        <w:right w:val="none" w:sz="0" w:space="0" w:color="auto"/>
      </w:divBdr>
    </w:div>
    <w:div w:id="1433823821">
      <w:bodyDiv w:val="1"/>
      <w:marLeft w:val="0"/>
      <w:marRight w:val="0"/>
      <w:marTop w:val="0"/>
      <w:marBottom w:val="0"/>
      <w:divBdr>
        <w:top w:val="none" w:sz="0" w:space="0" w:color="auto"/>
        <w:left w:val="none" w:sz="0" w:space="0" w:color="auto"/>
        <w:bottom w:val="none" w:sz="0" w:space="0" w:color="auto"/>
        <w:right w:val="none" w:sz="0" w:space="0" w:color="auto"/>
      </w:divBdr>
    </w:div>
    <w:div w:id="1433934082">
      <w:bodyDiv w:val="1"/>
      <w:marLeft w:val="0"/>
      <w:marRight w:val="0"/>
      <w:marTop w:val="0"/>
      <w:marBottom w:val="0"/>
      <w:divBdr>
        <w:top w:val="none" w:sz="0" w:space="0" w:color="auto"/>
        <w:left w:val="none" w:sz="0" w:space="0" w:color="auto"/>
        <w:bottom w:val="none" w:sz="0" w:space="0" w:color="auto"/>
        <w:right w:val="none" w:sz="0" w:space="0" w:color="auto"/>
      </w:divBdr>
    </w:div>
    <w:div w:id="1434207371">
      <w:bodyDiv w:val="1"/>
      <w:marLeft w:val="0"/>
      <w:marRight w:val="0"/>
      <w:marTop w:val="0"/>
      <w:marBottom w:val="0"/>
      <w:divBdr>
        <w:top w:val="none" w:sz="0" w:space="0" w:color="auto"/>
        <w:left w:val="none" w:sz="0" w:space="0" w:color="auto"/>
        <w:bottom w:val="none" w:sz="0" w:space="0" w:color="auto"/>
        <w:right w:val="none" w:sz="0" w:space="0" w:color="auto"/>
      </w:divBdr>
    </w:div>
    <w:div w:id="1434276741">
      <w:bodyDiv w:val="1"/>
      <w:marLeft w:val="0"/>
      <w:marRight w:val="0"/>
      <w:marTop w:val="0"/>
      <w:marBottom w:val="0"/>
      <w:divBdr>
        <w:top w:val="none" w:sz="0" w:space="0" w:color="auto"/>
        <w:left w:val="none" w:sz="0" w:space="0" w:color="auto"/>
        <w:bottom w:val="none" w:sz="0" w:space="0" w:color="auto"/>
        <w:right w:val="none" w:sz="0" w:space="0" w:color="auto"/>
      </w:divBdr>
    </w:div>
    <w:div w:id="1434548320">
      <w:bodyDiv w:val="1"/>
      <w:marLeft w:val="0"/>
      <w:marRight w:val="0"/>
      <w:marTop w:val="0"/>
      <w:marBottom w:val="0"/>
      <w:divBdr>
        <w:top w:val="none" w:sz="0" w:space="0" w:color="auto"/>
        <w:left w:val="none" w:sz="0" w:space="0" w:color="auto"/>
        <w:bottom w:val="none" w:sz="0" w:space="0" w:color="auto"/>
        <w:right w:val="none" w:sz="0" w:space="0" w:color="auto"/>
      </w:divBdr>
    </w:div>
    <w:div w:id="1435860605">
      <w:bodyDiv w:val="1"/>
      <w:marLeft w:val="0"/>
      <w:marRight w:val="0"/>
      <w:marTop w:val="0"/>
      <w:marBottom w:val="0"/>
      <w:divBdr>
        <w:top w:val="none" w:sz="0" w:space="0" w:color="auto"/>
        <w:left w:val="none" w:sz="0" w:space="0" w:color="auto"/>
        <w:bottom w:val="none" w:sz="0" w:space="0" w:color="auto"/>
        <w:right w:val="none" w:sz="0" w:space="0" w:color="auto"/>
      </w:divBdr>
      <w:divsChild>
        <w:div w:id="73669064">
          <w:marLeft w:val="0"/>
          <w:marRight w:val="0"/>
          <w:marTop w:val="0"/>
          <w:marBottom w:val="0"/>
          <w:divBdr>
            <w:top w:val="none" w:sz="0" w:space="0" w:color="auto"/>
            <w:left w:val="none" w:sz="0" w:space="0" w:color="auto"/>
            <w:bottom w:val="none" w:sz="0" w:space="0" w:color="auto"/>
            <w:right w:val="none" w:sz="0" w:space="0" w:color="auto"/>
          </w:divBdr>
        </w:div>
        <w:div w:id="238828038">
          <w:marLeft w:val="0"/>
          <w:marRight w:val="0"/>
          <w:marTop w:val="0"/>
          <w:marBottom w:val="0"/>
          <w:divBdr>
            <w:top w:val="none" w:sz="0" w:space="0" w:color="auto"/>
            <w:left w:val="none" w:sz="0" w:space="0" w:color="auto"/>
            <w:bottom w:val="none" w:sz="0" w:space="0" w:color="auto"/>
            <w:right w:val="none" w:sz="0" w:space="0" w:color="auto"/>
          </w:divBdr>
        </w:div>
        <w:div w:id="418252229">
          <w:marLeft w:val="0"/>
          <w:marRight w:val="0"/>
          <w:marTop w:val="0"/>
          <w:marBottom w:val="0"/>
          <w:divBdr>
            <w:top w:val="none" w:sz="0" w:space="0" w:color="auto"/>
            <w:left w:val="none" w:sz="0" w:space="0" w:color="auto"/>
            <w:bottom w:val="none" w:sz="0" w:space="0" w:color="auto"/>
            <w:right w:val="none" w:sz="0" w:space="0" w:color="auto"/>
          </w:divBdr>
        </w:div>
        <w:div w:id="512501150">
          <w:marLeft w:val="0"/>
          <w:marRight w:val="0"/>
          <w:marTop w:val="0"/>
          <w:marBottom w:val="0"/>
          <w:divBdr>
            <w:top w:val="none" w:sz="0" w:space="0" w:color="auto"/>
            <w:left w:val="none" w:sz="0" w:space="0" w:color="auto"/>
            <w:bottom w:val="none" w:sz="0" w:space="0" w:color="auto"/>
            <w:right w:val="none" w:sz="0" w:space="0" w:color="auto"/>
          </w:divBdr>
        </w:div>
        <w:div w:id="572811257">
          <w:marLeft w:val="0"/>
          <w:marRight w:val="0"/>
          <w:marTop w:val="0"/>
          <w:marBottom w:val="0"/>
          <w:divBdr>
            <w:top w:val="none" w:sz="0" w:space="0" w:color="auto"/>
            <w:left w:val="none" w:sz="0" w:space="0" w:color="auto"/>
            <w:bottom w:val="none" w:sz="0" w:space="0" w:color="auto"/>
            <w:right w:val="none" w:sz="0" w:space="0" w:color="auto"/>
          </w:divBdr>
        </w:div>
        <w:div w:id="579755333">
          <w:marLeft w:val="0"/>
          <w:marRight w:val="0"/>
          <w:marTop w:val="0"/>
          <w:marBottom w:val="0"/>
          <w:divBdr>
            <w:top w:val="none" w:sz="0" w:space="0" w:color="auto"/>
            <w:left w:val="none" w:sz="0" w:space="0" w:color="auto"/>
            <w:bottom w:val="none" w:sz="0" w:space="0" w:color="auto"/>
            <w:right w:val="none" w:sz="0" w:space="0" w:color="auto"/>
          </w:divBdr>
        </w:div>
        <w:div w:id="730808595">
          <w:marLeft w:val="0"/>
          <w:marRight w:val="0"/>
          <w:marTop w:val="0"/>
          <w:marBottom w:val="0"/>
          <w:divBdr>
            <w:top w:val="none" w:sz="0" w:space="0" w:color="auto"/>
            <w:left w:val="none" w:sz="0" w:space="0" w:color="auto"/>
            <w:bottom w:val="none" w:sz="0" w:space="0" w:color="auto"/>
            <w:right w:val="none" w:sz="0" w:space="0" w:color="auto"/>
          </w:divBdr>
        </w:div>
        <w:div w:id="791442470">
          <w:marLeft w:val="0"/>
          <w:marRight w:val="0"/>
          <w:marTop w:val="0"/>
          <w:marBottom w:val="0"/>
          <w:divBdr>
            <w:top w:val="none" w:sz="0" w:space="0" w:color="auto"/>
            <w:left w:val="none" w:sz="0" w:space="0" w:color="auto"/>
            <w:bottom w:val="none" w:sz="0" w:space="0" w:color="auto"/>
            <w:right w:val="none" w:sz="0" w:space="0" w:color="auto"/>
          </w:divBdr>
        </w:div>
        <w:div w:id="987629543">
          <w:marLeft w:val="0"/>
          <w:marRight w:val="0"/>
          <w:marTop w:val="0"/>
          <w:marBottom w:val="0"/>
          <w:divBdr>
            <w:top w:val="none" w:sz="0" w:space="0" w:color="auto"/>
            <w:left w:val="none" w:sz="0" w:space="0" w:color="auto"/>
            <w:bottom w:val="none" w:sz="0" w:space="0" w:color="auto"/>
            <w:right w:val="none" w:sz="0" w:space="0" w:color="auto"/>
          </w:divBdr>
        </w:div>
        <w:div w:id="1058896215">
          <w:marLeft w:val="0"/>
          <w:marRight w:val="0"/>
          <w:marTop w:val="0"/>
          <w:marBottom w:val="0"/>
          <w:divBdr>
            <w:top w:val="none" w:sz="0" w:space="0" w:color="auto"/>
            <w:left w:val="none" w:sz="0" w:space="0" w:color="auto"/>
            <w:bottom w:val="none" w:sz="0" w:space="0" w:color="auto"/>
            <w:right w:val="none" w:sz="0" w:space="0" w:color="auto"/>
          </w:divBdr>
        </w:div>
        <w:div w:id="1094059817">
          <w:marLeft w:val="0"/>
          <w:marRight w:val="0"/>
          <w:marTop w:val="0"/>
          <w:marBottom w:val="0"/>
          <w:divBdr>
            <w:top w:val="none" w:sz="0" w:space="0" w:color="auto"/>
            <w:left w:val="none" w:sz="0" w:space="0" w:color="auto"/>
            <w:bottom w:val="none" w:sz="0" w:space="0" w:color="auto"/>
            <w:right w:val="none" w:sz="0" w:space="0" w:color="auto"/>
          </w:divBdr>
        </w:div>
        <w:div w:id="1275790911">
          <w:marLeft w:val="0"/>
          <w:marRight w:val="0"/>
          <w:marTop w:val="0"/>
          <w:marBottom w:val="0"/>
          <w:divBdr>
            <w:top w:val="none" w:sz="0" w:space="0" w:color="auto"/>
            <w:left w:val="none" w:sz="0" w:space="0" w:color="auto"/>
            <w:bottom w:val="none" w:sz="0" w:space="0" w:color="auto"/>
            <w:right w:val="none" w:sz="0" w:space="0" w:color="auto"/>
          </w:divBdr>
        </w:div>
        <w:div w:id="1534030168">
          <w:marLeft w:val="0"/>
          <w:marRight w:val="0"/>
          <w:marTop w:val="0"/>
          <w:marBottom w:val="0"/>
          <w:divBdr>
            <w:top w:val="none" w:sz="0" w:space="0" w:color="auto"/>
            <w:left w:val="none" w:sz="0" w:space="0" w:color="auto"/>
            <w:bottom w:val="none" w:sz="0" w:space="0" w:color="auto"/>
            <w:right w:val="none" w:sz="0" w:space="0" w:color="auto"/>
          </w:divBdr>
        </w:div>
        <w:div w:id="1681851591">
          <w:marLeft w:val="0"/>
          <w:marRight w:val="0"/>
          <w:marTop w:val="0"/>
          <w:marBottom w:val="0"/>
          <w:divBdr>
            <w:top w:val="none" w:sz="0" w:space="0" w:color="auto"/>
            <w:left w:val="none" w:sz="0" w:space="0" w:color="auto"/>
            <w:bottom w:val="none" w:sz="0" w:space="0" w:color="auto"/>
            <w:right w:val="none" w:sz="0" w:space="0" w:color="auto"/>
          </w:divBdr>
        </w:div>
        <w:div w:id="1859268701">
          <w:marLeft w:val="0"/>
          <w:marRight w:val="0"/>
          <w:marTop w:val="0"/>
          <w:marBottom w:val="0"/>
          <w:divBdr>
            <w:top w:val="none" w:sz="0" w:space="0" w:color="auto"/>
            <w:left w:val="none" w:sz="0" w:space="0" w:color="auto"/>
            <w:bottom w:val="none" w:sz="0" w:space="0" w:color="auto"/>
            <w:right w:val="none" w:sz="0" w:space="0" w:color="auto"/>
          </w:divBdr>
        </w:div>
        <w:div w:id="2123498826">
          <w:marLeft w:val="0"/>
          <w:marRight w:val="0"/>
          <w:marTop w:val="0"/>
          <w:marBottom w:val="0"/>
          <w:divBdr>
            <w:top w:val="none" w:sz="0" w:space="0" w:color="auto"/>
            <w:left w:val="none" w:sz="0" w:space="0" w:color="auto"/>
            <w:bottom w:val="none" w:sz="0" w:space="0" w:color="auto"/>
            <w:right w:val="none" w:sz="0" w:space="0" w:color="auto"/>
          </w:divBdr>
        </w:div>
      </w:divsChild>
    </w:div>
    <w:div w:id="1436752290">
      <w:bodyDiv w:val="1"/>
      <w:marLeft w:val="0"/>
      <w:marRight w:val="0"/>
      <w:marTop w:val="0"/>
      <w:marBottom w:val="0"/>
      <w:divBdr>
        <w:top w:val="none" w:sz="0" w:space="0" w:color="auto"/>
        <w:left w:val="none" w:sz="0" w:space="0" w:color="auto"/>
        <w:bottom w:val="none" w:sz="0" w:space="0" w:color="auto"/>
        <w:right w:val="none" w:sz="0" w:space="0" w:color="auto"/>
      </w:divBdr>
    </w:div>
    <w:div w:id="1436755171">
      <w:bodyDiv w:val="1"/>
      <w:marLeft w:val="0"/>
      <w:marRight w:val="0"/>
      <w:marTop w:val="0"/>
      <w:marBottom w:val="0"/>
      <w:divBdr>
        <w:top w:val="none" w:sz="0" w:space="0" w:color="auto"/>
        <w:left w:val="none" w:sz="0" w:space="0" w:color="auto"/>
        <w:bottom w:val="none" w:sz="0" w:space="0" w:color="auto"/>
        <w:right w:val="none" w:sz="0" w:space="0" w:color="auto"/>
      </w:divBdr>
    </w:div>
    <w:div w:id="1437096459">
      <w:bodyDiv w:val="1"/>
      <w:marLeft w:val="0"/>
      <w:marRight w:val="0"/>
      <w:marTop w:val="0"/>
      <w:marBottom w:val="0"/>
      <w:divBdr>
        <w:top w:val="none" w:sz="0" w:space="0" w:color="auto"/>
        <w:left w:val="none" w:sz="0" w:space="0" w:color="auto"/>
        <w:bottom w:val="none" w:sz="0" w:space="0" w:color="auto"/>
        <w:right w:val="none" w:sz="0" w:space="0" w:color="auto"/>
      </w:divBdr>
    </w:div>
    <w:div w:id="1438063535">
      <w:bodyDiv w:val="1"/>
      <w:marLeft w:val="0"/>
      <w:marRight w:val="0"/>
      <w:marTop w:val="0"/>
      <w:marBottom w:val="0"/>
      <w:divBdr>
        <w:top w:val="none" w:sz="0" w:space="0" w:color="auto"/>
        <w:left w:val="none" w:sz="0" w:space="0" w:color="auto"/>
        <w:bottom w:val="none" w:sz="0" w:space="0" w:color="auto"/>
        <w:right w:val="none" w:sz="0" w:space="0" w:color="auto"/>
      </w:divBdr>
    </w:div>
    <w:div w:id="1440446701">
      <w:bodyDiv w:val="1"/>
      <w:marLeft w:val="0"/>
      <w:marRight w:val="0"/>
      <w:marTop w:val="0"/>
      <w:marBottom w:val="0"/>
      <w:divBdr>
        <w:top w:val="none" w:sz="0" w:space="0" w:color="auto"/>
        <w:left w:val="none" w:sz="0" w:space="0" w:color="auto"/>
        <w:bottom w:val="none" w:sz="0" w:space="0" w:color="auto"/>
        <w:right w:val="none" w:sz="0" w:space="0" w:color="auto"/>
      </w:divBdr>
    </w:div>
    <w:div w:id="1442265960">
      <w:bodyDiv w:val="1"/>
      <w:marLeft w:val="0"/>
      <w:marRight w:val="0"/>
      <w:marTop w:val="0"/>
      <w:marBottom w:val="0"/>
      <w:divBdr>
        <w:top w:val="none" w:sz="0" w:space="0" w:color="auto"/>
        <w:left w:val="none" w:sz="0" w:space="0" w:color="auto"/>
        <w:bottom w:val="none" w:sz="0" w:space="0" w:color="auto"/>
        <w:right w:val="none" w:sz="0" w:space="0" w:color="auto"/>
      </w:divBdr>
    </w:div>
    <w:div w:id="1443185310">
      <w:bodyDiv w:val="1"/>
      <w:marLeft w:val="0"/>
      <w:marRight w:val="0"/>
      <w:marTop w:val="0"/>
      <w:marBottom w:val="0"/>
      <w:divBdr>
        <w:top w:val="none" w:sz="0" w:space="0" w:color="auto"/>
        <w:left w:val="none" w:sz="0" w:space="0" w:color="auto"/>
        <w:bottom w:val="none" w:sz="0" w:space="0" w:color="auto"/>
        <w:right w:val="none" w:sz="0" w:space="0" w:color="auto"/>
      </w:divBdr>
    </w:div>
    <w:div w:id="1443187981">
      <w:bodyDiv w:val="1"/>
      <w:marLeft w:val="0"/>
      <w:marRight w:val="0"/>
      <w:marTop w:val="0"/>
      <w:marBottom w:val="0"/>
      <w:divBdr>
        <w:top w:val="none" w:sz="0" w:space="0" w:color="auto"/>
        <w:left w:val="none" w:sz="0" w:space="0" w:color="auto"/>
        <w:bottom w:val="none" w:sz="0" w:space="0" w:color="auto"/>
        <w:right w:val="none" w:sz="0" w:space="0" w:color="auto"/>
      </w:divBdr>
    </w:div>
    <w:div w:id="1444380228">
      <w:bodyDiv w:val="1"/>
      <w:marLeft w:val="0"/>
      <w:marRight w:val="0"/>
      <w:marTop w:val="0"/>
      <w:marBottom w:val="0"/>
      <w:divBdr>
        <w:top w:val="none" w:sz="0" w:space="0" w:color="auto"/>
        <w:left w:val="none" w:sz="0" w:space="0" w:color="auto"/>
        <w:bottom w:val="none" w:sz="0" w:space="0" w:color="auto"/>
        <w:right w:val="none" w:sz="0" w:space="0" w:color="auto"/>
      </w:divBdr>
    </w:div>
    <w:div w:id="1446198590">
      <w:bodyDiv w:val="1"/>
      <w:marLeft w:val="0"/>
      <w:marRight w:val="0"/>
      <w:marTop w:val="0"/>
      <w:marBottom w:val="0"/>
      <w:divBdr>
        <w:top w:val="none" w:sz="0" w:space="0" w:color="auto"/>
        <w:left w:val="none" w:sz="0" w:space="0" w:color="auto"/>
        <w:bottom w:val="none" w:sz="0" w:space="0" w:color="auto"/>
        <w:right w:val="none" w:sz="0" w:space="0" w:color="auto"/>
      </w:divBdr>
    </w:div>
    <w:div w:id="1446342032">
      <w:bodyDiv w:val="1"/>
      <w:marLeft w:val="0"/>
      <w:marRight w:val="0"/>
      <w:marTop w:val="0"/>
      <w:marBottom w:val="0"/>
      <w:divBdr>
        <w:top w:val="none" w:sz="0" w:space="0" w:color="auto"/>
        <w:left w:val="none" w:sz="0" w:space="0" w:color="auto"/>
        <w:bottom w:val="none" w:sz="0" w:space="0" w:color="auto"/>
        <w:right w:val="none" w:sz="0" w:space="0" w:color="auto"/>
      </w:divBdr>
    </w:div>
    <w:div w:id="1446924512">
      <w:bodyDiv w:val="1"/>
      <w:marLeft w:val="0"/>
      <w:marRight w:val="0"/>
      <w:marTop w:val="0"/>
      <w:marBottom w:val="0"/>
      <w:divBdr>
        <w:top w:val="none" w:sz="0" w:space="0" w:color="auto"/>
        <w:left w:val="none" w:sz="0" w:space="0" w:color="auto"/>
        <w:bottom w:val="none" w:sz="0" w:space="0" w:color="auto"/>
        <w:right w:val="none" w:sz="0" w:space="0" w:color="auto"/>
      </w:divBdr>
    </w:div>
    <w:div w:id="1449619254">
      <w:bodyDiv w:val="1"/>
      <w:marLeft w:val="0"/>
      <w:marRight w:val="0"/>
      <w:marTop w:val="0"/>
      <w:marBottom w:val="0"/>
      <w:divBdr>
        <w:top w:val="none" w:sz="0" w:space="0" w:color="auto"/>
        <w:left w:val="none" w:sz="0" w:space="0" w:color="auto"/>
        <w:bottom w:val="none" w:sz="0" w:space="0" w:color="auto"/>
        <w:right w:val="none" w:sz="0" w:space="0" w:color="auto"/>
      </w:divBdr>
    </w:div>
    <w:div w:id="1449935684">
      <w:bodyDiv w:val="1"/>
      <w:marLeft w:val="0"/>
      <w:marRight w:val="0"/>
      <w:marTop w:val="0"/>
      <w:marBottom w:val="0"/>
      <w:divBdr>
        <w:top w:val="none" w:sz="0" w:space="0" w:color="auto"/>
        <w:left w:val="none" w:sz="0" w:space="0" w:color="auto"/>
        <w:bottom w:val="none" w:sz="0" w:space="0" w:color="auto"/>
        <w:right w:val="none" w:sz="0" w:space="0" w:color="auto"/>
      </w:divBdr>
    </w:div>
    <w:div w:id="1450079778">
      <w:bodyDiv w:val="1"/>
      <w:marLeft w:val="0"/>
      <w:marRight w:val="0"/>
      <w:marTop w:val="0"/>
      <w:marBottom w:val="0"/>
      <w:divBdr>
        <w:top w:val="none" w:sz="0" w:space="0" w:color="auto"/>
        <w:left w:val="none" w:sz="0" w:space="0" w:color="auto"/>
        <w:bottom w:val="none" w:sz="0" w:space="0" w:color="auto"/>
        <w:right w:val="none" w:sz="0" w:space="0" w:color="auto"/>
      </w:divBdr>
    </w:div>
    <w:div w:id="1450276992">
      <w:bodyDiv w:val="1"/>
      <w:marLeft w:val="0"/>
      <w:marRight w:val="0"/>
      <w:marTop w:val="0"/>
      <w:marBottom w:val="0"/>
      <w:divBdr>
        <w:top w:val="none" w:sz="0" w:space="0" w:color="auto"/>
        <w:left w:val="none" w:sz="0" w:space="0" w:color="auto"/>
        <w:bottom w:val="none" w:sz="0" w:space="0" w:color="auto"/>
        <w:right w:val="none" w:sz="0" w:space="0" w:color="auto"/>
      </w:divBdr>
    </w:div>
    <w:div w:id="1450933339">
      <w:bodyDiv w:val="1"/>
      <w:marLeft w:val="0"/>
      <w:marRight w:val="0"/>
      <w:marTop w:val="0"/>
      <w:marBottom w:val="0"/>
      <w:divBdr>
        <w:top w:val="none" w:sz="0" w:space="0" w:color="auto"/>
        <w:left w:val="none" w:sz="0" w:space="0" w:color="auto"/>
        <w:bottom w:val="none" w:sz="0" w:space="0" w:color="auto"/>
        <w:right w:val="none" w:sz="0" w:space="0" w:color="auto"/>
      </w:divBdr>
    </w:div>
    <w:div w:id="1451438447">
      <w:bodyDiv w:val="1"/>
      <w:marLeft w:val="0"/>
      <w:marRight w:val="0"/>
      <w:marTop w:val="0"/>
      <w:marBottom w:val="0"/>
      <w:divBdr>
        <w:top w:val="none" w:sz="0" w:space="0" w:color="auto"/>
        <w:left w:val="none" w:sz="0" w:space="0" w:color="auto"/>
        <w:bottom w:val="none" w:sz="0" w:space="0" w:color="auto"/>
        <w:right w:val="none" w:sz="0" w:space="0" w:color="auto"/>
      </w:divBdr>
    </w:div>
    <w:div w:id="1451507178">
      <w:bodyDiv w:val="1"/>
      <w:marLeft w:val="0"/>
      <w:marRight w:val="0"/>
      <w:marTop w:val="0"/>
      <w:marBottom w:val="0"/>
      <w:divBdr>
        <w:top w:val="none" w:sz="0" w:space="0" w:color="auto"/>
        <w:left w:val="none" w:sz="0" w:space="0" w:color="auto"/>
        <w:bottom w:val="none" w:sz="0" w:space="0" w:color="auto"/>
        <w:right w:val="none" w:sz="0" w:space="0" w:color="auto"/>
      </w:divBdr>
    </w:div>
    <w:div w:id="1451708186">
      <w:bodyDiv w:val="1"/>
      <w:marLeft w:val="0"/>
      <w:marRight w:val="0"/>
      <w:marTop w:val="0"/>
      <w:marBottom w:val="0"/>
      <w:divBdr>
        <w:top w:val="none" w:sz="0" w:space="0" w:color="auto"/>
        <w:left w:val="none" w:sz="0" w:space="0" w:color="auto"/>
        <w:bottom w:val="none" w:sz="0" w:space="0" w:color="auto"/>
        <w:right w:val="none" w:sz="0" w:space="0" w:color="auto"/>
      </w:divBdr>
    </w:div>
    <w:div w:id="1451968417">
      <w:bodyDiv w:val="1"/>
      <w:marLeft w:val="0"/>
      <w:marRight w:val="0"/>
      <w:marTop w:val="0"/>
      <w:marBottom w:val="0"/>
      <w:divBdr>
        <w:top w:val="none" w:sz="0" w:space="0" w:color="auto"/>
        <w:left w:val="none" w:sz="0" w:space="0" w:color="auto"/>
        <w:bottom w:val="none" w:sz="0" w:space="0" w:color="auto"/>
        <w:right w:val="none" w:sz="0" w:space="0" w:color="auto"/>
      </w:divBdr>
    </w:div>
    <w:div w:id="1453865094">
      <w:bodyDiv w:val="1"/>
      <w:marLeft w:val="0"/>
      <w:marRight w:val="0"/>
      <w:marTop w:val="0"/>
      <w:marBottom w:val="0"/>
      <w:divBdr>
        <w:top w:val="none" w:sz="0" w:space="0" w:color="auto"/>
        <w:left w:val="none" w:sz="0" w:space="0" w:color="auto"/>
        <w:bottom w:val="none" w:sz="0" w:space="0" w:color="auto"/>
        <w:right w:val="none" w:sz="0" w:space="0" w:color="auto"/>
      </w:divBdr>
    </w:div>
    <w:div w:id="1454128424">
      <w:bodyDiv w:val="1"/>
      <w:marLeft w:val="0"/>
      <w:marRight w:val="0"/>
      <w:marTop w:val="0"/>
      <w:marBottom w:val="0"/>
      <w:divBdr>
        <w:top w:val="none" w:sz="0" w:space="0" w:color="auto"/>
        <w:left w:val="none" w:sz="0" w:space="0" w:color="auto"/>
        <w:bottom w:val="none" w:sz="0" w:space="0" w:color="auto"/>
        <w:right w:val="none" w:sz="0" w:space="0" w:color="auto"/>
      </w:divBdr>
    </w:div>
    <w:div w:id="1455562508">
      <w:bodyDiv w:val="1"/>
      <w:marLeft w:val="0"/>
      <w:marRight w:val="0"/>
      <w:marTop w:val="0"/>
      <w:marBottom w:val="0"/>
      <w:divBdr>
        <w:top w:val="none" w:sz="0" w:space="0" w:color="auto"/>
        <w:left w:val="none" w:sz="0" w:space="0" w:color="auto"/>
        <w:bottom w:val="none" w:sz="0" w:space="0" w:color="auto"/>
        <w:right w:val="none" w:sz="0" w:space="0" w:color="auto"/>
      </w:divBdr>
    </w:div>
    <w:div w:id="1455900845">
      <w:bodyDiv w:val="1"/>
      <w:marLeft w:val="0"/>
      <w:marRight w:val="0"/>
      <w:marTop w:val="0"/>
      <w:marBottom w:val="0"/>
      <w:divBdr>
        <w:top w:val="none" w:sz="0" w:space="0" w:color="auto"/>
        <w:left w:val="none" w:sz="0" w:space="0" w:color="auto"/>
        <w:bottom w:val="none" w:sz="0" w:space="0" w:color="auto"/>
        <w:right w:val="none" w:sz="0" w:space="0" w:color="auto"/>
      </w:divBdr>
    </w:div>
    <w:div w:id="1455906744">
      <w:bodyDiv w:val="1"/>
      <w:marLeft w:val="0"/>
      <w:marRight w:val="0"/>
      <w:marTop w:val="0"/>
      <w:marBottom w:val="0"/>
      <w:divBdr>
        <w:top w:val="none" w:sz="0" w:space="0" w:color="auto"/>
        <w:left w:val="none" w:sz="0" w:space="0" w:color="auto"/>
        <w:bottom w:val="none" w:sz="0" w:space="0" w:color="auto"/>
        <w:right w:val="none" w:sz="0" w:space="0" w:color="auto"/>
      </w:divBdr>
    </w:div>
    <w:div w:id="1456018845">
      <w:bodyDiv w:val="1"/>
      <w:marLeft w:val="0"/>
      <w:marRight w:val="0"/>
      <w:marTop w:val="0"/>
      <w:marBottom w:val="0"/>
      <w:divBdr>
        <w:top w:val="none" w:sz="0" w:space="0" w:color="auto"/>
        <w:left w:val="none" w:sz="0" w:space="0" w:color="auto"/>
        <w:bottom w:val="none" w:sz="0" w:space="0" w:color="auto"/>
        <w:right w:val="none" w:sz="0" w:space="0" w:color="auto"/>
      </w:divBdr>
    </w:div>
    <w:div w:id="1456291188">
      <w:bodyDiv w:val="1"/>
      <w:marLeft w:val="0"/>
      <w:marRight w:val="0"/>
      <w:marTop w:val="0"/>
      <w:marBottom w:val="0"/>
      <w:divBdr>
        <w:top w:val="none" w:sz="0" w:space="0" w:color="auto"/>
        <w:left w:val="none" w:sz="0" w:space="0" w:color="auto"/>
        <w:bottom w:val="none" w:sz="0" w:space="0" w:color="auto"/>
        <w:right w:val="none" w:sz="0" w:space="0" w:color="auto"/>
      </w:divBdr>
    </w:div>
    <w:div w:id="1457406323">
      <w:bodyDiv w:val="1"/>
      <w:marLeft w:val="0"/>
      <w:marRight w:val="0"/>
      <w:marTop w:val="0"/>
      <w:marBottom w:val="0"/>
      <w:divBdr>
        <w:top w:val="none" w:sz="0" w:space="0" w:color="auto"/>
        <w:left w:val="none" w:sz="0" w:space="0" w:color="auto"/>
        <w:bottom w:val="none" w:sz="0" w:space="0" w:color="auto"/>
        <w:right w:val="none" w:sz="0" w:space="0" w:color="auto"/>
      </w:divBdr>
    </w:div>
    <w:div w:id="1457794225">
      <w:bodyDiv w:val="1"/>
      <w:marLeft w:val="0"/>
      <w:marRight w:val="0"/>
      <w:marTop w:val="0"/>
      <w:marBottom w:val="0"/>
      <w:divBdr>
        <w:top w:val="none" w:sz="0" w:space="0" w:color="auto"/>
        <w:left w:val="none" w:sz="0" w:space="0" w:color="auto"/>
        <w:bottom w:val="none" w:sz="0" w:space="0" w:color="auto"/>
        <w:right w:val="none" w:sz="0" w:space="0" w:color="auto"/>
      </w:divBdr>
    </w:div>
    <w:div w:id="1457799921">
      <w:bodyDiv w:val="1"/>
      <w:marLeft w:val="0"/>
      <w:marRight w:val="0"/>
      <w:marTop w:val="0"/>
      <w:marBottom w:val="0"/>
      <w:divBdr>
        <w:top w:val="none" w:sz="0" w:space="0" w:color="auto"/>
        <w:left w:val="none" w:sz="0" w:space="0" w:color="auto"/>
        <w:bottom w:val="none" w:sz="0" w:space="0" w:color="auto"/>
        <w:right w:val="none" w:sz="0" w:space="0" w:color="auto"/>
      </w:divBdr>
    </w:div>
    <w:div w:id="1460998434">
      <w:bodyDiv w:val="1"/>
      <w:marLeft w:val="0"/>
      <w:marRight w:val="0"/>
      <w:marTop w:val="0"/>
      <w:marBottom w:val="0"/>
      <w:divBdr>
        <w:top w:val="none" w:sz="0" w:space="0" w:color="auto"/>
        <w:left w:val="none" w:sz="0" w:space="0" w:color="auto"/>
        <w:bottom w:val="none" w:sz="0" w:space="0" w:color="auto"/>
        <w:right w:val="none" w:sz="0" w:space="0" w:color="auto"/>
      </w:divBdr>
    </w:div>
    <w:div w:id="1461537658">
      <w:bodyDiv w:val="1"/>
      <w:marLeft w:val="0"/>
      <w:marRight w:val="0"/>
      <w:marTop w:val="0"/>
      <w:marBottom w:val="0"/>
      <w:divBdr>
        <w:top w:val="none" w:sz="0" w:space="0" w:color="auto"/>
        <w:left w:val="none" w:sz="0" w:space="0" w:color="auto"/>
        <w:bottom w:val="none" w:sz="0" w:space="0" w:color="auto"/>
        <w:right w:val="none" w:sz="0" w:space="0" w:color="auto"/>
      </w:divBdr>
    </w:div>
    <w:div w:id="1461995510">
      <w:bodyDiv w:val="1"/>
      <w:marLeft w:val="0"/>
      <w:marRight w:val="0"/>
      <w:marTop w:val="0"/>
      <w:marBottom w:val="0"/>
      <w:divBdr>
        <w:top w:val="none" w:sz="0" w:space="0" w:color="auto"/>
        <w:left w:val="none" w:sz="0" w:space="0" w:color="auto"/>
        <w:bottom w:val="none" w:sz="0" w:space="0" w:color="auto"/>
        <w:right w:val="none" w:sz="0" w:space="0" w:color="auto"/>
      </w:divBdr>
    </w:div>
    <w:div w:id="1465081613">
      <w:bodyDiv w:val="1"/>
      <w:marLeft w:val="0"/>
      <w:marRight w:val="0"/>
      <w:marTop w:val="0"/>
      <w:marBottom w:val="0"/>
      <w:divBdr>
        <w:top w:val="none" w:sz="0" w:space="0" w:color="auto"/>
        <w:left w:val="none" w:sz="0" w:space="0" w:color="auto"/>
        <w:bottom w:val="none" w:sz="0" w:space="0" w:color="auto"/>
        <w:right w:val="none" w:sz="0" w:space="0" w:color="auto"/>
      </w:divBdr>
    </w:div>
    <w:div w:id="1465348338">
      <w:bodyDiv w:val="1"/>
      <w:marLeft w:val="0"/>
      <w:marRight w:val="0"/>
      <w:marTop w:val="0"/>
      <w:marBottom w:val="0"/>
      <w:divBdr>
        <w:top w:val="none" w:sz="0" w:space="0" w:color="auto"/>
        <w:left w:val="none" w:sz="0" w:space="0" w:color="auto"/>
        <w:bottom w:val="none" w:sz="0" w:space="0" w:color="auto"/>
        <w:right w:val="none" w:sz="0" w:space="0" w:color="auto"/>
      </w:divBdr>
    </w:div>
    <w:div w:id="1466855321">
      <w:bodyDiv w:val="1"/>
      <w:marLeft w:val="0"/>
      <w:marRight w:val="0"/>
      <w:marTop w:val="0"/>
      <w:marBottom w:val="0"/>
      <w:divBdr>
        <w:top w:val="none" w:sz="0" w:space="0" w:color="auto"/>
        <w:left w:val="none" w:sz="0" w:space="0" w:color="auto"/>
        <w:bottom w:val="none" w:sz="0" w:space="0" w:color="auto"/>
        <w:right w:val="none" w:sz="0" w:space="0" w:color="auto"/>
      </w:divBdr>
    </w:div>
    <w:div w:id="1467046896">
      <w:bodyDiv w:val="1"/>
      <w:marLeft w:val="0"/>
      <w:marRight w:val="0"/>
      <w:marTop w:val="0"/>
      <w:marBottom w:val="0"/>
      <w:divBdr>
        <w:top w:val="none" w:sz="0" w:space="0" w:color="auto"/>
        <w:left w:val="none" w:sz="0" w:space="0" w:color="auto"/>
        <w:bottom w:val="none" w:sz="0" w:space="0" w:color="auto"/>
        <w:right w:val="none" w:sz="0" w:space="0" w:color="auto"/>
      </w:divBdr>
    </w:div>
    <w:div w:id="1467160795">
      <w:bodyDiv w:val="1"/>
      <w:marLeft w:val="0"/>
      <w:marRight w:val="0"/>
      <w:marTop w:val="0"/>
      <w:marBottom w:val="0"/>
      <w:divBdr>
        <w:top w:val="none" w:sz="0" w:space="0" w:color="auto"/>
        <w:left w:val="none" w:sz="0" w:space="0" w:color="auto"/>
        <w:bottom w:val="none" w:sz="0" w:space="0" w:color="auto"/>
        <w:right w:val="none" w:sz="0" w:space="0" w:color="auto"/>
      </w:divBdr>
    </w:div>
    <w:div w:id="1467578674">
      <w:bodyDiv w:val="1"/>
      <w:marLeft w:val="0"/>
      <w:marRight w:val="0"/>
      <w:marTop w:val="0"/>
      <w:marBottom w:val="0"/>
      <w:divBdr>
        <w:top w:val="none" w:sz="0" w:space="0" w:color="auto"/>
        <w:left w:val="none" w:sz="0" w:space="0" w:color="auto"/>
        <w:bottom w:val="none" w:sz="0" w:space="0" w:color="auto"/>
        <w:right w:val="none" w:sz="0" w:space="0" w:color="auto"/>
      </w:divBdr>
    </w:div>
    <w:div w:id="1468546246">
      <w:bodyDiv w:val="1"/>
      <w:marLeft w:val="0"/>
      <w:marRight w:val="0"/>
      <w:marTop w:val="0"/>
      <w:marBottom w:val="0"/>
      <w:divBdr>
        <w:top w:val="none" w:sz="0" w:space="0" w:color="auto"/>
        <w:left w:val="none" w:sz="0" w:space="0" w:color="auto"/>
        <w:bottom w:val="none" w:sz="0" w:space="0" w:color="auto"/>
        <w:right w:val="none" w:sz="0" w:space="0" w:color="auto"/>
      </w:divBdr>
    </w:div>
    <w:div w:id="1469013850">
      <w:bodyDiv w:val="1"/>
      <w:marLeft w:val="0"/>
      <w:marRight w:val="0"/>
      <w:marTop w:val="0"/>
      <w:marBottom w:val="0"/>
      <w:divBdr>
        <w:top w:val="none" w:sz="0" w:space="0" w:color="auto"/>
        <w:left w:val="none" w:sz="0" w:space="0" w:color="auto"/>
        <w:bottom w:val="none" w:sz="0" w:space="0" w:color="auto"/>
        <w:right w:val="none" w:sz="0" w:space="0" w:color="auto"/>
      </w:divBdr>
    </w:div>
    <w:div w:id="1469543176">
      <w:bodyDiv w:val="1"/>
      <w:marLeft w:val="0"/>
      <w:marRight w:val="0"/>
      <w:marTop w:val="0"/>
      <w:marBottom w:val="0"/>
      <w:divBdr>
        <w:top w:val="none" w:sz="0" w:space="0" w:color="auto"/>
        <w:left w:val="none" w:sz="0" w:space="0" w:color="auto"/>
        <w:bottom w:val="none" w:sz="0" w:space="0" w:color="auto"/>
        <w:right w:val="none" w:sz="0" w:space="0" w:color="auto"/>
      </w:divBdr>
    </w:div>
    <w:div w:id="1470443316">
      <w:bodyDiv w:val="1"/>
      <w:marLeft w:val="0"/>
      <w:marRight w:val="0"/>
      <w:marTop w:val="0"/>
      <w:marBottom w:val="0"/>
      <w:divBdr>
        <w:top w:val="none" w:sz="0" w:space="0" w:color="auto"/>
        <w:left w:val="none" w:sz="0" w:space="0" w:color="auto"/>
        <w:bottom w:val="none" w:sz="0" w:space="0" w:color="auto"/>
        <w:right w:val="none" w:sz="0" w:space="0" w:color="auto"/>
      </w:divBdr>
    </w:div>
    <w:div w:id="1470828229">
      <w:bodyDiv w:val="1"/>
      <w:marLeft w:val="0"/>
      <w:marRight w:val="0"/>
      <w:marTop w:val="0"/>
      <w:marBottom w:val="0"/>
      <w:divBdr>
        <w:top w:val="none" w:sz="0" w:space="0" w:color="auto"/>
        <w:left w:val="none" w:sz="0" w:space="0" w:color="auto"/>
        <w:bottom w:val="none" w:sz="0" w:space="0" w:color="auto"/>
        <w:right w:val="none" w:sz="0" w:space="0" w:color="auto"/>
      </w:divBdr>
    </w:div>
    <w:div w:id="1471052116">
      <w:bodyDiv w:val="1"/>
      <w:marLeft w:val="0"/>
      <w:marRight w:val="0"/>
      <w:marTop w:val="0"/>
      <w:marBottom w:val="0"/>
      <w:divBdr>
        <w:top w:val="none" w:sz="0" w:space="0" w:color="auto"/>
        <w:left w:val="none" w:sz="0" w:space="0" w:color="auto"/>
        <w:bottom w:val="none" w:sz="0" w:space="0" w:color="auto"/>
        <w:right w:val="none" w:sz="0" w:space="0" w:color="auto"/>
      </w:divBdr>
    </w:div>
    <w:div w:id="1473713684">
      <w:bodyDiv w:val="1"/>
      <w:marLeft w:val="0"/>
      <w:marRight w:val="0"/>
      <w:marTop w:val="0"/>
      <w:marBottom w:val="0"/>
      <w:divBdr>
        <w:top w:val="none" w:sz="0" w:space="0" w:color="auto"/>
        <w:left w:val="none" w:sz="0" w:space="0" w:color="auto"/>
        <w:bottom w:val="none" w:sz="0" w:space="0" w:color="auto"/>
        <w:right w:val="none" w:sz="0" w:space="0" w:color="auto"/>
      </w:divBdr>
    </w:div>
    <w:div w:id="1474445245">
      <w:bodyDiv w:val="1"/>
      <w:marLeft w:val="0"/>
      <w:marRight w:val="0"/>
      <w:marTop w:val="0"/>
      <w:marBottom w:val="0"/>
      <w:divBdr>
        <w:top w:val="none" w:sz="0" w:space="0" w:color="auto"/>
        <w:left w:val="none" w:sz="0" w:space="0" w:color="auto"/>
        <w:bottom w:val="none" w:sz="0" w:space="0" w:color="auto"/>
        <w:right w:val="none" w:sz="0" w:space="0" w:color="auto"/>
      </w:divBdr>
    </w:div>
    <w:div w:id="1474450387">
      <w:bodyDiv w:val="1"/>
      <w:marLeft w:val="0"/>
      <w:marRight w:val="0"/>
      <w:marTop w:val="0"/>
      <w:marBottom w:val="0"/>
      <w:divBdr>
        <w:top w:val="none" w:sz="0" w:space="0" w:color="auto"/>
        <w:left w:val="none" w:sz="0" w:space="0" w:color="auto"/>
        <w:bottom w:val="none" w:sz="0" w:space="0" w:color="auto"/>
        <w:right w:val="none" w:sz="0" w:space="0" w:color="auto"/>
      </w:divBdr>
    </w:div>
    <w:div w:id="1474759998">
      <w:bodyDiv w:val="1"/>
      <w:marLeft w:val="0"/>
      <w:marRight w:val="0"/>
      <w:marTop w:val="0"/>
      <w:marBottom w:val="0"/>
      <w:divBdr>
        <w:top w:val="none" w:sz="0" w:space="0" w:color="auto"/>
        <w:left w:val="none" w:sz="0" w:space="0" w:color="auto"/>
        <w:bottom w:val="none" w:sz="0" w:space="0" w:color="auto"/>
        <w:right w:val="none" w:sz="0" w:space="0" w:color="auto"/>
      </w:divBdr>
    </w:div>
    <w:div w:id="1474978619">
      <w:bodyDiv w:val="1"/>
      <w:marLeft w:val="0"/>
      <w:marRight w:val="0"/>
      <w:marTop w:val="0"/>
      <w:marBottom w:val="0"/>
      <w:divBdr>
        <w:top w:val="none" w:sz="0" w:space="0" w:color="auto"/>
        <w:left w:val="none" w:sz="0" w:space="0" w:color="auto"/>
        <w:bottom w:val="none" w:sz="0" w:space="0" w:color="auto"/>
        <w:right w:val="none" w:sz="0" w:space="0" w:color="auto"/>
      </w:divBdr>
    </w:div>
    <w:div w:id="1475097349">
      <w:bodyDiv w:val="1"/>
      <w:marLeft w:val="0"/>
      <w:marRight w:val="0"/>
      <w:marTop w:val="0"/>
      <w:marBottom w:val="0"/>
      <w:divBdr>
        <w:top w:val="none" w:sz="0" w:space="0" w:color="auto"/>
        <w:left w:val="none" w:sz="0" w:space="0" w:color="auto"/>
        <w:bottom w:val="none" w:sz="0" w:space="0" w:color="auto"/>
        <w:right w:val="none" w:sz="0" w:space="0" w:color="auto"/>
      </w:divBdr>
    </w:div>
    <w:div w:id="1476216953">
      <w:bodyDiv w:val="1"/>
      <w:marLeft w:val="0"/>
      <w:marRight w:val="0"/>
      <w:marTop w:val="0"/>
      <w:marBottom w:val="0"/>
      <w:divBdr>
        <w:top w:val="none" w:sz="0" w:space="0" w:color="auto"/>
        <w:left w:val="none" w:sz="0" w:space="0" w:color="auto"/>
        <w:bottom w:val="none" w:sz="0" w:space="0" w:color="auto"/>
        <w:right w:val="none" w:sz="0" w:space="0" w:color="auto"/>
      </w:divBdr>
    </w:div>
    <w:div w:id="1476218520">
      <w:bodyDiv w:val="1"/>
      <w:marLeft w:val="0"/>
      <w:marRight w:val="0"/>
      <w:marTop w:val="0"/>
      <w:marBottom w:val="0"/>
      <w:divBdr>
        <w:top w:val="none" w:sz="0" w:space="0" w:color="auto"/>
        <w:left w:val="none" w:sz="0" w:space="0" w:color="auto"/>
        <w:bottom w:val="none" w:sz="0" w:space="0" w:color="auto"/>
        <w:right w:val="none" w:sz="0" w:space="0" w:color="auto"/>
      </w:divBdr>
    </w:div>
    <w:div w:id="1476726327">
      <w:bodyDiv w:val="1"/>
      <w:marLeft w:val="0"/>
      <w:marRight w:val="0"/>
      <w:marTop w:val="0"/>
      <w:marBottom w:val="0"/>
      <w:divBdr>
        <w:top w:val="none" w:sz="0" w:space="0" w:color="auto"/>
        <w:left w:val="none" w:sz="0" w:space="0" w:color="auto"/>
        <w:bottom w:val="none" w:sz="0" w:space="0" w:color="auto"/>
        <w:right w:val="none" w:sz="0" w:space="0" w:color="auto"/>
      </w:divBdr>
    </w:div>
    <w:div w:id="1476995900">
      <w:bodyDiv w:val="1"/>
      <w:marLeft w:val="0"/>
      <w:marRight w:val="0"/>
      <w:marTop w:val="0"/>
      <w:marBottom w:val="0"/>
      <w:divBdr>
        <w:top w:val="none" w:sz="0" w:space="0" w:color="auto"/>
        <w:left w:val="none" w:sz="0" w:space="0" w:color="auto"/>
        <w:bottom w:val="none" w:sz="0" w:space="0" w:color="auto"/>
        <w:right w:val="none" w:sz="0" w:space="0" w:color="auto"/>
      </w:divBdr>
    </w:div>
    <w:div w:id="1477647276">
      <w:bodyDiv w:val="1"/>
      <w:marLeft w:val="0"/>
      <w:marRight w:val="0"/>
      <w:marTop w:val="0"/>
      <w:marBottom w:val="0"/>
      <w:divBdr>
        <w:top w:val="none" w:sz="0" w:space="0" w:color="auto"/>
        <w:left w:val="none" w:sz="0" w:space="0" w:color="auto"/>
        <w:bottom w:val="none" w:sz="0" w:space="0" w:color="auto"/>
        <w:right w:val="none" w:sz="0" w:space="0" w:color="auto"/>
      </w:divBdr>
    </w:div>
    <w:div w:id="1478181267">
      <w:bodyDiv w:val="1"/>
      <w:marLeft w:val="0"/>
      <w:marRight w:val="0"/>
      <w:marTop w:val="0"/>
      <w:marBottom w:val="0"/>
      <w:divBdr>
        <w:top w:val="none" w:sz="0" w:space="0" w:color="auto"/>
        <w:left w:val="none" w:sz="0" w:space="0" w:color="auto"/>
        <w:bottom w:val="none" w:sz="0" w:space="0" w:color="auto"/>
        <w:right w:val="none" w:sz="0" w:space="0" w:color="auto"/>
      </w:divBdr>
    </w:div>
    <w:div w:id="1479297798">
      <w:bodyDiv w:val="1"/>
      <w:marLeft w:val="0"/>
      <w:marRight w:val="0"/>
      <w:marTop w:val="0"/>
      <w:marBottom w:val="0"/>
      <w:divBdr>
        <w:top w:val="none" w:sz="0" w:space="0" w:color="auto"/>
        <w:left w:val="none" w:sz="0" w:space="0" w:color="auto"/>
        <w:bottom w:val="none" w:sz="0" w:space="0" w:color="auto"/>
        <w:right w:val="none" w:sz="0" w:space="0" w:color="auto"/>
      </w:divBdr>
    </w:div>
    <w:div w:id="1479493976">
      <w:bodyDiv w:val="1"/>
      <w:marLeft w:val="0"/>
      <w:marRight w:val="0"/>
      <w:marTop w:val="0"/>
      <w:marBottom w:val="0"/>
      <w:divBdr>
        <w:top w:val="none" w:sz="0" w:space="0" w:color="auto"/>
        <w:left w:val="none" w:sz="0" w:space="0" w:color="auto"/>
        <w:bottom w:val="none" w:sz="0" w:space="0" w:color="auto"/>
        <w:right w:val="none" w:sz="0" w:space="0" w:color="auto"/>
      </w:divBdr>
    </w:div>
    <w:div w:id="1479884338">
      <w:bodyDiv w:val="1"/>
      <w:marLeft w:val="0"/>
      <w:marRight w:val="0"/>
      <w:marTop w:val="0"/>
      <w:marBottom w:val="0"/>
      <w:divBdr>
        <w:top w:val="none" w:sz="0" w:space="0" w:color="auto"/>
        <w:left w:val="none" w:sz="0" w:space="0" w:color="auto"/>
        <w:bottom w:val="none" w:sz="0" w:space="0" w:color="auto"/>
        <w:right w:val="none" w:sz="0" w:space="0" w:color="auto"/>
      </w:divBdr>
    </w:div>
    <w:div w:id="1481188567">
      <w:bodyDiv w:val="1"/>
      <w:marLeft w:val="0"/>
      <w:marRight w:val="0"/>
      <w:marTop w:val="0"/>
      <w:marBottom w:val="0"/>
      <w:divBdr>
        <w:top w:val="none" w:sz="0" w:space="0" w:color="auto"/>
        <w:left w:val="none" w:sz="0" w:space="0" w:color="auto"/>
        <w:bottom w:val="none" w:sz="0" w:space="0" w:color="auto"/>
        <w:right w:val="none" w:sz="0" w:space="0" w:color="auto"/>
      </w:divBdr>
    </w:div>
    <w:div w:id="1481266426">
      <w:bodyDiv w:val="1"/>
      <w:marLeft w:val="0"/>
      <w:marRight w:val="0"/>
      <w:marTop w:val="0"/>
      <w:marBottom w:val="0"/>
      <w:divBdr>
        <w:top w:val="none" w:sz="0" w:space="0" w:color="auto"/>
        <w:left w:val="none" w:sz="0" w:space="0" w:color="auto"/>
        <w:bottom w:val="none" w:sz="0" w:space="0" w:color="auto"/>
        <w:right w:val="none" w:sz="0" w:space="0" w:color="auto"/>
      </w:divBdr>
    </w:div>
    <w:div w:id="1481577939">
      <w:bodyDiv w:val="1"/>
      <w:marLeft w:val="0"/>
      <w:marRight w:val="0"/>
      <w:marTop w:val="0"/>
      <w:marBottom w:val="0"/>
      <w:divBdr>
        <w:top w:val="none" w:sz="0" w:space="0" w:color="auto"/>
        <w:left w:val="none" w:sz="0" w:space="0" w:color="auto"/>
        <w:bottom w:val="none" w:sz="0" w:space="0" w:color="auto"/>
        <w:right w:val="none" w:sz="0" w:space="0" w:color="auto"/>
      </w:divBdr>
    </w:div>
    <w:div w:id="1482237224">
      <w:bodyDiv w:val="1"/>
      <w:marLeft w:val="0"/>
      <w:marRight w:val="0"/>
      <w:marTop w:val="0"/>
      <w:marBottom w:val="0"/>
      <w:divBdr>
        <w:top w:val="none" w:sz="0" w:space="0" w:color="auto"/>
        <w:left w:val="none" w:sz="0" w:space="0" w:color="auto"/>
        <w:bottom w:val="none" w:sz="0" w:space="0" w:color="auto"/>
        <w:right w:val="none" w:sz="0" w:space="0" w:color="auto"/>
      </w:divBdr>
    </w:div>
    <w:div w:id="1482773185">
      <w:bodyDiv w:val="1"/>
      <w:marLeft w:val="0"/>
      <w:marRight w:val="0"/>
      <w:marTop w:val="0"/>
      <w:marBottom w:val="0"/>
      <w:divBdr>
        <w:top w:val="none" w:sz="0" w:space="0" w:color="auto"/>
        <w:left w:val="none" w:sz="0" w:space="0" w:color="auto"/>
        <w:bottom w:val="none" w:sz="0" w:space="0" w:color="auto"/>
        <w:right w:val="none" w:sz="0" w:space="0" w:color="auto"/>
      </w:divBdr>
    </w:div>
    <w:div w:id="1483616097">
      <w:bodyDiv w:val="1"/>
      <w:marLeft w:val="0"/>
      <w:marRight w:val="0"/>
      <w:marTop w:val="0"/>
      <w:marBottom w:val="0"/>
      <w:divBdr>
        <w:top w:val="none" w:sz="0" w:space="0" w:color="auto"/>
        <w:left w:val="none" w:sz="0" w:space="0" w:color="auto"/>
        <w:bottom w:val="none" w:sz="0" w:space="0" w:color="auto"/>
        <w:right w:val="none" w:sz="0" w:space="0" w:color="auto"/>
      </w:divBdr>
    </w:div>
    <w:div w:id="1484008899">
      <w:bodyDiv w:val="1"/>
      <w:marLeft w:val="0"/>
      <w:marRight w:val="0"/>
      <w:marTop w:val="0"/>
      <w:marBottom w:val="0"/>
      <w:divBdr>
        <w:top w:val="none" w:sz="0" w:space="0" w:color="auto"/>
        <w:left w:val="none" w:sz="0" w:space="0" w:color="auto"/>
        <w:bottom w:val="none" w:sz="0" w:space="0" w:color="auto"/>
        <w:right w:val="none" w:sz="0" w:space="0" w:color="auto"/>
      </w:divBdr>
    </w:div>
    <w:div w:id="1484272207">
      <w:bodyDiv w:val="1"/>
      <w:marLeft w:val="0"/>
      <w:marRight w:val="0"/>
      <w:marTop w:val="0"/>
      <w:marBottom w:val="0"/>
      <w:divBdr>
        <w:top w:val="none" w:sz="0" w:space="0" w:color="auto"/>
        <w:left w:val="none" w:sz="0" w:space="0" w:color="auto"/>
        <w:bottom w:val="none" w:sz="0" w:space="0" w:color="auto"/>
        <w:right w:val="none" w:sz="0" w:space="0" w:color="auto"/>
      </w:divBdr>
    </w:div>
    <w:div w:id="1485052302">
      <w:bodyDiv w:val="1"/>
      <w:marLeft w:val="0"/>
      <w:marRight w:val="0"/>
      <w:marTop w:val="0"/>
      <w:marBottom w:val="0"/>
      <w:divBdr>
        <w:top w:val="none" w:sz="0" w:space="0" w:color="auto"/>
        <w:left w:val="none" w:sz="0" w:space="0" w:color="auto"/>
        <w:bottom w:val="none" w:sz="0" w:space="0" w:color="auto"/>
        <w:right w:val="none" w:sz="0" w:space="0" w:color="auto"/>
      </w:divBdr>
    </w:div>
    <w:div w:id="1486118898">
      <w:bodyDiv w:val="1"/>
      <w:marLeft w:val="0"/>
      <w:marRight w:val="0"/>
      <w:marTop w:val="0"/>
      <w:marBottom w:val="0"/>
      <w:divBdr>
        <w:top w:val="none" w:sz="0" w:space="0" w:color="auto"/>
        <w:left w:val="none" w:sz="0" w:space="0" w:color="auto"/>
        <w:bottom w:val="none" w:sz="0" w:space="0" w:color="auto"/>
        <w:right w:val="none" w:sz="0" w:space="0" w:color="auto"/>
      </w:divBdr>
    </w:div>
    <w:div w:id="1486553374">
      <w:bodyDiv w:val="1"/>
      <w:marLeft w:val="0"/>
      <w:marRight w:val="0"/>
      <w:marTop w:val="0"/>
      <w:marBottom w:val="0"/>
      <w:divBdr>
        <w:top w:val="none" w:sz="0" w:space="0" w:color="auto"/>
        <w:left w:val="none" w:sz="0" w:space="0" w:color="auto"/>
        <w:bottom w:val="none" w:sz="0" w:space="0" w:color="auto"/>
        <w:right w:val="none" w:sz="0" w:space="0" w:color="auto"/>
      </w:divBdr>
    </w:div>
    <w:div w:id="1487745435">
      <w:bodyDiv w:val="1"/>
      <w:marLeft w:val="0"/>
      <w:marRight w:val="0"/>
      <w:marTop w:val="0"/>
      <w:marBottom w:val="0"/>
      <w:divBdr>
        <w:top w:val="none" w:sz="0" w:space="0" w:color="auto"/>
        <w:left w:val="none" w:sz="0" w:space="0" w:color="auto"/>
        <w:bottom w:val="none" w:sz="0" w:space="0" w:color="auto"/>
        <w:right w:val="none" w:sz="0" w:space="0" w:color="auto"/>
      </w:divBdr>
    </w:div>
    <w:div w:id="1488126145">
      <w:bodyDiv w:val="1"/>
      <w:marLeft w:val="0"/>
      <w:marRight w:val="0"/>
      <w:marTop w:val="0"/>
      <w:marBottom w:val="0"/>
      <w:divBdr>
        <w:top w:val="none" w:sz="0" w:space="0" w:color="auto"/>
        <w:left w:val="none" w:sz="0" w:space="0" w:color="auto"/>
        <w:bottom w:val="none" w:sz="0" w:space="0" w:color="auto"/>
        <w:right w:val="none" w:sz="0" w:space="0" w:color="auto"/>
      </w:divBdr>
    </w:div>
    <w:div w:id="1489057726">
      <w:bodyDiv w:val="1"/>
      <w:marLeft w:val="0"/>
      <w:marRight w:val="0"/>
      <w:marTop w:val="0"/>
      <w:marBottom w:val="0"/>
      <w:divBdr>
        <w:top w:val="none" w:sz="0" w:space="0" w:color="auto"/>
        <w:left w:val="none" w:sz="0" w:space="0" w:color="auto"/>
        <w:bottom w:val="none" w:sz="0" w:space="0" w:color="auto"/>
        <w:right w:val="none" w:sz="0" w:space="0" w:color="auto"/>
      </w:divBdr>
    </w:div>
    <w:div w:id="1489248350">
      <w:bodyDiv w:val="1"/>
      <w:marLeft w:val="0"/>
      <w:marRight w:val="0"/>
      <w:marTop w:val="0"/>
      <w:marBottom w:val="0"/>
      <w:divBdr>
        <w:top w:val="none" w:sz="0" w:space="0" w:color="auto"/>
        <w:left w:val="none" w:sz="0" w:space="0" w:color="auto"/>
        <w:bottom w:val="none" w:sz="0" w:space="0" w:color="auto"/>
        <w:right w:val="none" w:sz="0" w:space="0" w:color="auto"/>
      </w:divBdr>
    </w:div>
    <w:div w:id="1490903655">
      <w:bodyDiv w:val="1"/>
      <w:marLeft w:val="0"/>
      <w:marRight w:val="0"/>
      <w:marTop w:val="0"/>
      <w:marBottom w:val="0"/>
      <w:divBdr>
        <w:top w:val="none" w:sz="0" w:space="0" w:color="auto"/>
        <w:left w:val="none" w:sz="0" w:space="0" w:color="auto"/>
        <w:bottom w:val="none" w:sz="0" w:space="0" w:color="auto"/>
        <w:right w:val="none" w:sz="0" w:space="0" w:color="auto"/>
      </w:divBdr>
    </w:div>
    <w:div w:id="1491486423">
      <w:bodyDiv w:val="1"/>
      <w:marLeft w:val="0"/>
      <w:marRight w:val="0"/>
      <w:marTop w:val="0"/>
      <w:marBottom w:val="0"/>
      <w:divBdr>
        <w:top w:val="none" w:sz="0" w:space="0" w:color="auto"/>
        <w:left w:val="none" w:sz="0" w:space="0" w:color="auto"/>
        <w:bottom w:val="none" w:sz="0" w:space="0" w:color="auto"/>
        <w:right w:val="none" w:sz="0" w:space="0" w:color="auto"/>
      </w:divBdr>
    </w:div>
    <w:div w:id="1491486900">
      <w:bodyDiv w:val="1"/>
      <w:marLeft w:val="0"/>
      <w:marRight w:val="0"/>
      <w:marTop w:val="0"/>
      <w:marBottom w:val="0"/>
      <w:divBdr>
        <w:top w:val="none" w:sz="0" w:space="0" w:color="auto"/>
        <w:left w:val="none" w:sz="0" w:space="0" w:color="auto"/>
        <w:bottom w:val="none" w:sz="0" w:space="0" w:color="auto"/>
        <w:right w:val="none" w:sz="0" w:space="0" w:color="auto"/>
      </w:divBdr>
    </w:div>
    <w:div w:id="1491599550">
      <w:bodyDiv w:val="1"/>
      <w:marLeft w:val="0"/>
      <w:marRight w:val="0"/>
      <w:marTop w:val="0"/>
      <w:marBottom w:val="0"/>
      <w:divBdr>
        <w:top w:val="none" w:sz="0" w:space="0" w:color="auto"/>
        <w:left w:val="none" w:sz="0" w:space="0" w:color="auto"/>
        <w:bottom w:val="none" w:sz="0" w:space="0" w:color="auto"/>
        <w:right w:val="none" w:sz="0" w:space="0" w:color="auto"/>
      </w:divBdr>
    </w:div>
    <w:div w:id="1491604511">
      <w:bodyDiv w:val="1"/>
      <w:marLeft w:val="0"/>
      <w:marRight w:val="0"/>
      <w:marTop w:val="0"/>
      <w:marBottom w:val="0"/>
      <w:divBdr>
        <w:top w:val="none" w:sz="0" w:space="0" w:color="auto"/>
        <w:left w:val="none" w:sz="0" w:space="0" w:color="auto"/>
        <w:bottom w:val="none" w:sz="0" w:space="0" w:color="auto"/>
        <w:right w:val="none" w:sz="0" w:space="0" w:color="auto"/>
      </w:divBdr>
    </w:div>
    <w:div w:id="1491870708">
      <w:bodyDiv w:val="1"/>
      <w:marLeft w:val="0"/>
      <w:marRight w:val="0"/>
      <w:marTop w:val="0"/>
      <w:marBottom w:val="0"/>
      <w:divBdr>
        <w:top w:val="none" w:sz="0" w:space="0" w:color="auto"/>
        <w:left w:val="none" w:sz="0" w:space="0" w:color="auto"/>
        <w:bottom w:val="none" w:sz="0" w:space="0" w:color="auto"/>
        <w:right w:val="none" w:sz="0" w:space="0" w:color="auto"/>
      </w:divBdr>
    </w:div>
    <w:div w:id="1492067093">
      <w:bodyDiv w:val="1"/>
      <w:marLeft w:val="0"/>
      <w:marRight w:val="0"/>
      <w:marTop w:val="0"/>
      <w:marBottom w:val="0"/>
      <w:divBdr>
        <w:top w:val="none" w:sz="0" w:space="0" w:color="auto"/>
        <w:left w:val="none" w:sz="0" w:space="0" w:color="auto"/>
        <w:bottom w:val="none" w:sz="0" w:space="0" w:color="auto"/>
        <w:right w:val="none" w:sz="0" w:space="0" w:color="auto"/>
      </w:divBdr>
    </w:div>
    <w:div w:id="1493328808">
      <w:bodyDiv w:val="1"/>
      <w:marLeft w:val="0"/>
      <w:marRight w:val="0"/>
      <w:marTop w:val="0"/>
      <w:marBottom w:val="0"/>
      <w:divBdr>
        <w:top w:val="none" w:sz="0" w:space="0" w:color="auto"/>
        <w:left w:val="none" w:sz="0" w:space="0" w:color="auto"/>
        <w:bottom w:val="none" w:sz="0" w:space="0" w:color="auto"/>
        <w:right w:val="none" w:sz="0" w:space="0" w:color="auto"/>
      </w:divBdr>
    </w:div>
    <w:div w:id="1493596009">
      <w:bodyDiv w:val="1"/>
      <w:marLeft w:val="0"/>
      <w:marRight w:val="0"/>
      <w:marTop w:val="0"/>
      <w:marBottom w:val="0"/>
      <w:divBdr>
        <w:top w:val="none" w:sz="0" w:space="0" w:color="auto"/>
        <w:left w:val="none" w:sz="0" w:space="0" w:color="auto"/>
        <w:bottom w:val="none" w:sz="0" w:space="0" w:color="auto"/>
        <w:right w:val="none" w:sz="0" w:space="0" w:color="auto"/>
      </w:divBdr>
    </w:div>
    <w:div w:id="1494226543">
      <w:bodyDiv w:val="1"/>
      <w:marLeft w:val="0"/>
      <w:marRight w:val="0"/>
      <w:marTop w:val="0"/>
      <w:marBottom w:val="0"/>
      <w:divBdr>
        <w:top w:val="none" w:sz="0" w:space="0" w:color="auto"/>
        <w:left w:val="none" w:sz="0" w:space="0" w:color="auto"/>
        <w:bottom w:val="none" w:sz="0" w:space="0" w:color="auto"/>
        <w:right w:val="none" w:sz="0" w:space="0" w:color="auto"/>
      </w:divBdr>
    </w:div>
    <w:div w:id="1494643605">
      <w:bodyDiv w:val="1"/>
      <w:marLeft w:val="0"/>
      <w:marRight w:val="0"/>
      <w:marTop w:val="0"/>
      <w:marBottom w:val="0"/>
      <w:divBdr>
        <w:top w:val="none" w:sz="0" w:space="0" w:color="auto"/>
        <w:left w:val="none" w:sz="0" w:space="0" w:color="auto"/>
        <w:bottom w:val="none" w:sz="0" w:space="0" w:color="auto"/>
        <w:right w:val="none" w:sz="0" w:space="0" w:color="auto"/>
      </w:divBdr>
    </w:div>
    <w:div w:id="1494952730">
      <w:bodyDiv w:val="1"/>
      <w:marLeft w:val="0"/>
      <w:marRight w:val="0"/>
      <w:marTop w:val="0"/>
      <w:marBottom w:val="0"/>
      <w:divBdr>
        <w:top w:val="none" w:sz="0" w:space="0" w:color="auto"/>
        <w:left w:val="none" w:sz="0" w:space="0" w:color="auto"/>
        <w:bottom w:val="none" w:sz="0" w:space="0" w:color="auto"/>
        <w:right w:val="none" w:sz="0" w:space="0" w:color="auto"/>
      </w:divBdr>
    </w:div>
    <w:div w:id="1496073341">
      <w:bodyDiv w:val="1"/>
      <w:marLeft w:val="0"/>
      <w:marRight w:val="0"/>
      <w:marTop w:val="0"/>
      <w:marBottom w:val="0"/>
      <w:divBdr>
        <w:top w:val="none" w:sz="0" w:space="0" w:color="auto"/>
        <w:left w:val="none" w:sz="0" w:space="0" w:color="auto"/>
        <w:bottom w:val="none" w:sz="0" w:space="0" w:color="auto"/>
        <w:right w:val="none" w:sz="0" w:space="0" w:color="auto"/>
      </w:divBdr>
    </w:div>
    <w:div w:id="1496606938">
      <w:bodyDiv w:val="1"/>
      <w:marLeft w:val="0"/>
      <w:marRight w:val="0"/>
      <w:marTop w:val="0"/>
      <w:marBottom w:val="0"/>
      <w:divBdr>
        <w:top w:val="none" w:sz="0" w:space="0" w:color="auto"/>
        <w:left w:val="none" w:sz="0" w:space="0" w:color="auto"/>
        <w:bottom w:val="none" w:sz="0" w:space="0" w:color="auto"/>
        <w:right w:val="none" w:sz="0" w:space="0" w:color="auto"/>
      </w:divBdr>
    </w:div>
    <w:div w:id="1496920017">
      <w:bodyDiv w:val="1"/>
      <w:marLeft w:val="0"/>
      <w:marRight w:val="0"/>
      <w:marTop w:val="0"/>
      <w:marBottom w:val="0"/>
      <w:divBdr>
        <w:top w:val="none" w:sz="0" w:space="0" w:color="auto"/>
        <w:left w:val="none" w:sz="0" w:space="0" w:color="auto"/>
        <w:bottom w:val="none" w:sz="0" w:space="0" w:color="auto"/>
        <w:right w:val="none" w:sz="0" w:space="0" w:color="auto"/>
      </w:divBdr>
    </w:div>
    <w:div w:id="1497302266">
      <w:bodyDiv w:val="1"/>
      <w:marLeft w:val="0"/>
      <w:marRight w:val="0"/>
      <w:marTop w:val="0"/>
      <w:marBottom w:val="0"/>
      <w:divBdr>
        <w:top w:val="none" w:sz="0" w:space="0" w:color="auto"/>
        <w:left w:val="none" w:sz="0" w:space="0" w:color="auto"/>
        <w:bottom w:val="none" w:sz="0" w:space="0" w:color="auto"/>
        <w:right w:val="none" w:sz="0" w:space="0" w:color="auto"/>
      </w:divBdr>
    </w:div>
    <w:div w:id="1497919625">
      <w:bodyDiv w:val="1"/>
      <w:marLeft w:val="0"/>
      <w:marRight w:val="0"/>
      <w:marTop w:val="0"/>
      <w:marBottom w:val="0"/>
      <w:divBdr>
        <w:top w:val="none" w:sz="0" w:space="0" w:color="auto"/>
        <w:left w:val="none" w:sz="0" w:space="0" w:color="auto"/>
        <w:bottom w:val="none" w:sz="0" w:space="0" w:color="auto"/>
        <w:right w:val="none" w:sz="0" w:space="0" w:color="auto"/>
      </w:divBdr>
    </w:div>
    <w:div w:id="1498576313">
      <w:bodyDiv w:val="1"/>
      <w:marLeft w:val="0"/>
      <w:marRight w:val="0"/>
      <w:marTop w:val="0"/>
      <w:marBottom w:val="0"/>
      <w:divBdr>
        <w:top w:val="none" w:sz="0" w:space="0" w:color="auto"/>
        <w:left w:val="none" w:sz="0" w:space="0" w:color="auto"/>
        <w:bottom w:val="none" w:sz="0" w:space="0" w:color="auto"/>
        <w:right w:val="none" w:sz="0" w:space="0" w:color="auto"/>
      </w:divBdr>
    </w:div>
    <w:div w:id="1498955116">
      <w:bodyDiv w:val="1"/>
      <w:marLeft w:val="0"/>
      <w:marRight w:val="0"/>
      <w:marTop w:val="0"/>
      <w:marBottom w:val="0"/>
      <w:divBdr>
        <w:top w:val="none" w:sz="0" w:space="0" w:color="auto"/>
        <w:left w:val="none" w:sz="0" w:space="0" w:color="auto"/>
        <w:bottom w:val="none" w:sz="0" w:space="0" w:color="auto"/>
        <w:right w:val="none" w:sz="0" w:space="0" w:color="auto"/>
      </w:divBdr>
    </w:div>
    <w:div w:id="1499955173">
      <w:bodyDiv w:val="1"/>
      <w:marLeft w:val="0"/>
      <w:marRight w:val="0"/>
      <w:marTop w:val="0"/>
      <w:marBottom w:val="0"/>
      <w:divBdr>
        <w:top w:val="none" w:sz="0" w:space="0" w:color="auto"/>
        <w:left w:val="none" w:sz="0" w:space="0" w:color="auto"/>
        <w:bottom w:val="none" w:sz="0" w:space="0" w:color="auto"/>
        <w:right w:val="none" w:sz="0" w:space="0" w:color="auto"/>
      </w:divBdr>
    </w:div>
    <w:div w:id="1500731009">
      <w:bodyDiv w:val="1"/>
      <w:marLeft w:val="0"/>
      <w:marRight w:val="0"/>
      <w:marTop w:val="0"/>
      <w:marBottom w:val="0"/>
      <w:divBdr>
        <w:top w:val="none" w:sz="0" w:space="0" w:color="auto"/>
        <w:left w:val="none" w:sz="0" w:space="0" w:color="auto"/>
        <w:bottom w:val="none" w:sz="0" w:space="0" w:color="auto"/>
        <w:right w:val="none" w:sz="0" w:space="0" w:color="auto"/>
      </w:divBdr>
    </w:div>
    <w:div w:id="1500929793">
      <w:bodyDiv w:val="1"/>
      <w:marLeft w:val="0"/>
      <w:marRight w:val="0"/>
      <w:marTop w:val="0"/>
      <w:marBottom w:val="0"/>
      <w:divBdr>
        <w:top w:val="none" w:sz="0" w:space="0" w:color="auto"/>
        <w:left w:val="none" w:sz="0" w:space="0" w:color="auto"/>
        <w:bottom w:val="none" w:sz="0" w:space="0" w:color="auto"/>
        <w:right w:val="none" w:sz="0" w:space="0" w:color="auto"/>
      </w:divBdr>
      <w:divsChild>
        <w:div w:id="1886793429">
          <w:marLeft w:val="0"/>
          <w:marRight w:val="0"/>
          <w:marTop w:val="0"/>
          <w:marBottom w:val="0"/>
          <w:divBdr>
            <w:top w:val="none" w:sz="0" w:space="0" w:color="auto"/>
            <w:left w:val="none" w:sz="0" w:space="0" w:color="auto"/>
            <w:bottom w:val="none" w:sz="0" w:space="0" w:color="auto"/>
            <w:right w:val="none" w:sz="0" w:space="0" w:color="auto"/>
          </w:divBdr>
        </w:div>
        <w:div w:id="974680405">
          <w:marLeft w:val="0"/>
          <w:marRight w:val="0"/>
          <w:marTop w:val="0"/>
          <w:marBottom w:val="0"/>
          <w:divBdr>
            <w:top w:val="none" w:sz="0" w:space="0" w:color="auto"/>
            <w:left w:val="none" w:sz="0" w:space="0" w:color="auto"/>
            <w:bottom w:val="none" w:sz="0" w:space="0" w:color="auto"/>
            <w:right w:val="none" w:sz="0" w:space="0" w:color="auto"/>
          </w:divBdr>
        </w:div>
        <w:div w:id="1724284767">
          <w:marLeft w:val="0"/>
          <w:marRight w:val="0"/>
          <w:marTop w:val="0"/>
          <w:marBottom w:val="0"/>
          <w:divBdr>
            <w:top w:val="none" w:sz="0" w:space="0" w:color="auto"/>
            <w:left w:val="none" w:sz="0" w:space="0" w:color="auto"/>
            <w:bottom w:val="none" w:sz="0" w:space="0" w:color="auto"/>
            <w:right w:val="none" w:sz="0" w:space="0" w:color="auto"/>
          </w:divBdr>
        </w:div>
        <w:div w:id="2079476070">
          <w:marLeft w:val="0"/>
          <w:marRight w:val="0"/>
          <w:marTop w:val="0"/>
          <w:marBottom w:val="0"/>
          <w:divBdr>
            <w:top w:val="none" w:sz="0" w:space="0" w:color="auto"/>
            <w:left w:val="none" w:sz="0" w:space="0" w:color="auto"/>
            <w:bottom w:val="none" w:sz="0" w:space="0" w:color="auto"/>
            <w:right w:val="none" w:sz="0" w:space="0" w:color="auto"/>
          </w:divBdr>
        </w:div>
        <w:div w:id="1803307046">
          <w:marLeft w:val="0"/>
          <w:marRight w:val="0"/>
          <w:marTop w:val="0"/>
          <w:marBottom w:val="0"/>
          <w:divBdr>
            <w:top w:val="none" w:sz="0" w:space="0" w:color="auto"/>
            <w:left w:val="none" w:sz="0" w:space="0" w:color="auto"/>
            <w:bottom w:val="none" w:sz="0" w:space="0" w:color="auto"/>
            <w:right w:val="none" w:sz="0" w:space="0" w:color="auto"/>
          </w:divBdr>
        </w:div>
        <w:div w:id="80033188">
          <w:marLeft w:val="0"/>
          <w:marRight w:val="0"/>
          <w:marTop w:val="0"/>
          <w:marBottom w:val="0"/>
          <w:divBdr>
            <w:top w:val="none" w:sz="0" w:space="0" w:color="auto"/>
            <w:left w:val="none" w:sz="0" w:space="0" w:color="auto"/>
            <w:bottom w:val="none" w:sz="0" w:space="0" w:color="auto"/>
            <w:right w:val="none" w:sz="0" w:space="0" w:color="auto"/>
          </w:divBdr>
        </w:div>
      </w:divsChild>
    </w:div>
    <w:div w:id="1503084949">
      <w:bodyDiv w:val="1"/>
      <w:marLeft w:val="0"/>
      <w:marRight w:val="0"/>
      <w:marTop w:val="0"/>
      <w:marBottom w:val="0"/>
      <w:divBdr>
        <w:top w:val="none" w:sz="0" w:space="0" w:color="auto"/>
        <w:left w:val="none" w:sz="0" w:space="0" w:color="auto"/>
        <w:bottom w:val="none" w:sz="0" w:space="0" w:color="auto"/>
        <w:right w:val="none" w:sz="0" w:space="0" w:color="auto"/>
      </w:divBdr>
    </w:div>
    <w:div w:id="1503426268">
      <w:bodyDiv w:val="1"/>
      <w:marLeft w:val="0"/>
      <w:marRight w:val="0"/>
      <w:marTop w:val="0"/>
      <w:marBottom w:val="0"/>
      <w:divBdr>
        <w:top w:val="none" w:sz="0" w:space="0" w:color="auto"/>
        <w:left w:val="none" w:sz="0" w:space="0" w:color="auto"/>
        <w:bottom w:val="none" w:sz="0" w:space="0" w:color="auto"/>
        <w:right w:val="none" w:sz="0" w:space="0" w:color="auto"/>
      </w:divBdr>
    </w:div>
    <w:div w:id="1504512000">
      <w:bodyDiv w:val="1"/>
      <w:marLeft w:val="0"/>
      <w:marRight w:val="0"/>
      <w:marTop w:val="0"/>
      <w:marBottom w:val="0"/>
      <w:divBdr>
        <w:top w:val="none" w:sz="0" w:space="0" w:color="auto"/>
        <w:left w:val="none" w:sz="0" w:space="0" w:color="auto"/>
        <w:bottom w:val="none" w:sz="0" w:space="0" w:color="auto"/>
        <w:right w:val="none" w:sz="0" w:space="0" w:color="auto"/>
      </w:divBdr>
    </w:div>
    <w:div w:id="1504931050">
      <w:bodyDiv w:val="1"/>
      <w:marLeft w:val="0"/>
      <w:marRight w:val="0"/>
      <w:marTop w:val="0"/>
      <w:marBottom w:val="0"/>
      <w:divBdr>
        <w:top w:val="none" w:sz="0" w:space="0" w:color="auto"/>
        <w:left w:val="none" w:sz="0" w:space="0" w:color="auto"/>
        <w:bottom w:val="none" w:sz="0" w:space="0" w:color="auto"/>
        <w:right w:val="none" w:sz="0" w:space="0" w:color="auto"/>
      </w:divBdr>
      <w:divsChild>
        <w:div w:id="41099913">
          <w:marLeft w:val="0"/>
          <w:marRight w:val="0"/>
          <w:marTop w:val="0"/>
          <w:marBottom w:val="0"/>
          <w:divBdr>
            <w:top w:val="none" w:sz="0" w:space="0" w:color="auto"/>
            <w:left w:val="none" w:sz="0" w:space="0" w:color="auto"/>
            <w:bottom w:val="none" w:sz="0" w:space="0" w:color="auto"/>
            <w:right w:val="none" w:sz="0" w:space="0" w:color="auto"/>
          </w:divBdr>
        </w:div>
        <w:div w:id="86079128">
          <w:marLeft w:val="0"/>
          <w:marRight w:val="0"/>
          <w:marTop w:val="0"/>
          <w:marBottom w:val="0"/>
          <w:divBdr>
            <w:top w:val="none" w:sz="0" w:space="0" w:color="auto"/>
            <w:left w:val="none" w:sz="0" w:space="0" w:color="auto"/>
            <w:bottom w:val="none" w:sz="0" w:space="0" w:color="auto"/>
            <w:right w:val="none" w:sz="0" w:space="0" w:color="auto"/>
          </w:divBdr>
        </w:div>
        <w:div w:id="203295721">
          <w:marLeft w:val="0"/>
          <w:marRight w:val="0"/>
          <w:marTop w:val="0"/>
          <w:marBottom w:val="0"/>
          <w:divBdr>
            <w:top w:val="none" w:sz="0" w:space="0" w:color="auto"/>
            <w:left w:val="none" w:sz="0" w:space="0" w:color="auto"/>
            <w:bottom w:val="none" w:sz="0" w:space="0" w:color="auto"/>
            <w:right w:val="none" w:sz="0" w:space="0" w:color="auto"/>
          </w:divBdr>
        </w:div>
        <w:div w:id="219361757">
          <w:marLeft w:val="0"/>
          <w:marRight w:val="0"/>
          <w:marTop w:val="0"/>
          <w:marBottom w:val="0"/>
          <w:divBdr>
            <w:top w:val="none" w:sz="0" w:space="0" w:color="auto"/>
            <w:left w:val="none" w:sz="0" w:space="0" w:color="auto"/>
            <w:bottom w:val="none" w:sz="0" w:space="0" w:color="auto"/>
            <w:right w:val="none" w:sz="0" w:space="0" w:color="auto"/>
          </w:divBdr>
        </w:div>
        <w:div w:id="276179452">
          <w:marLeft w:val="0"/>
          <w:marRight w:val="0"/>
          <w:marTop w:val="0"/>
          <w:marBottom w:val="0"/>
          <w:divBdr>
            <w:top w:val="none" w:sz="0" w:space="0" w:color="auto"/>
            <w:left w:val="none" w:sz="0" w:space="0" w:color="auto"/>
            <w:bottom w:val="none" w:sz="0" w:space="0" w:color="auto"/>
            <w:right w:val="none" w:sz="0" w:space="0" w:color="auto"/>
          </w:divBdr>
        </w:div>
        <w:div w:id="908230417">
          <w:marLeft w:val="0"/>
          <w:marRight w:val="0"/>
          <w:marTop w:val="0"/>
          <w:marBottom w:val="0"/>
          <w:divBdr>
            <w:top w:val="none" w:sz="0" w:space="0" w:color="auto"/>
            <w:left w:val="none" w:sz="0" w:space="0" w:color="auto"/>
            <w:bottom w:val="none" w:sz="0" w:space="0" w:color="auto"/>
            <w:right w:val="none" w:sz="0" w:space="0" w:color="auto"/>
          </w:divBdr>
        </w:div>
        <w:div w:id="973413831">
          <w:marLeft w:val="0"/>
          <w:marRight w:val="0"/>
          <w:marTop w:val="0"/>
          <w:marBottom w:val="0"/>
          <w:divBdr>
            <w:top w:val="none" w:sz="0" w:space="0" w:color="auto"/>
            <w:left w:val="none" w:sz="0" w:space="0" w:color="auto"/>
            <w:bottom w:val="none" w:sz="0" w:space="0" w:color="auto"/>
            <w:right w:val="none" w:sz="0" w:space="0" w:color="auto"/>
          </w:divBdr>
        </w:div>
        <w:div w:id="980184906">
          <w:marLeft w:val="0"/>
          <w:marRight w:val="0"/>
          <w:marTop w:val="0"/>
          <w:marBottom w:val="0"/>
          <w:divBdr>
            <w:top w:val="none" w:sz="0" w:space="0" w:color="auto"/>
            <w:left w:val="none" w:sz="0" w:space="0" w:color="auto"/>
            <w:bottom w:val="none" w:sz="0" w:space="0" w:color="auto"/>
            <w:right w:val="none" w:sz="0" w:space="0" w:color="auto"/>
          </w:divBdr>
        </w:div>
        <w:div w:id="1067608063">
          <w:marLeft w:val="0"/>
          <w:marRight w:val="0"/>
          <w:marTop w:val="0"/>
          <w:marBottom w:val="0"/>
          <w:divBdr>
            <w:top w:val="none" w:sz="0" w:space="0" w:color="auto"/>
            <w:left w:val="none" w:sz="0" w:space="0" w:color="auto"/>
            <w:bottom w:val="none" w:sz="0" w:space="0" w:color="auto"/>
            <w:right w:val="none" w:sz="0" w:space="0" w:color="auto"/>
          </w:divBdr>
        </w:div>
        <w:div w:id="1190952283">
          <w:marLeft w:val="0"/>
          <w:marRight w:val="0"/>
          <w:marTop w:val="0"/>
          <w:marBottom w:val="0"/>
          <w:divBdr>
            <w:top w:val="none" w:sz="0" w:space="0" w:color="auto"/>
            <w:left w:val="none" w:sz="0" w:space="0" w:color="auto"/>
            <w:bottom w:val="none" w:sz="0" w:space="0" w:color="auto"/>
            <w:right w:val="none" w:sz="0" w:space="0" w:color="auto"/>
          </w:divBdr>
        </w:div>
        <w:div w:id="1395858984">
          <w:marLeft w:val="0"/>
          <w:marRight w:val="0"/>
          <w:marTop w:val="0"/>
          <w:marBottom w:val="0"/>
          <w:divBdr>
            <w:top w:val="none" w:sz="0" w:space="0" w:color="auto"/>
            <w:left w:val="none" w:sz="0" w:space="0" w:color="auto"/>
            <w:bottom w:val="none" w:sz="0" w:space="0" w:color="auto"/>
            <w:right w:val="none" w:sz="0" w:space="0" w:color="auto"/>
          </w:divBdr>
        </w:div>
        <w:div w:id="1572084011">
          <w:marLeft w:val="0"/>
          <w:marRight w:val="0"/>
          <w:marTop w:val="0"/>
          <w:marBottom w:val="0"/>
          <w:divBdr>
            <w:top w:val="none" w:sz="0" w:space="0" w:color="auto"/>
            <w:left w:val="none" w:sz="0" w:space="0" w:color="auto"/>
            <w:bottom w:val="none" w:sz="0" w:space="0" w:color="auto"/>
            <w:right w:val="none" w:sz="0" w:space="0" w:color="auto"/>
          </w:divBdr>
        </w:div>
        <w:div w:id="1617253361">
          <w:marLeft w:val="0"/>
          <w:marRight w:val="0"/>
          <w:marTop w:val="0"/>
          <w:marBottom w:val="0"/>
          <w:divBdr>
            <w:top w:val="none" w:sz="0" w:space="0" w:color="auto"/>
            <w:left w:val="none" w:sz="0" w:space="0" w:color="auto"/>
            <w:bottom w:val="none" w:sz="0" w:space="0" w:color="auto"/>
            <w:right w:val="none" w:sz="0" w:space="0" w:color="auto"/>
          </w:divBdr>
        </w:div>
        <w:div w:id="1711413223">
          <w:marLeft w:val="0"/>
          <w:marRight w:val="0"/>
          <w:marTop w:val="0"/>
          <w:marBottom w:val="0"/>
          <w:divBdr>
            <w:top w:val="none" w:sz="0" w:space="0" w:color="auto"/>
            <w:left w:val="none" w:sz="0" w:space="0" w:color="auto"/>
            <w:bottom w:val="none" w:sz="0" w:space="0" w:color="auto"/>
            <w:right w:val="none" w:sz="0" w:space="0" w:color="auto"/>
          </w:divBdr>
        </w:div>
        <w:div w:id="1836528627">
          <w:marLeft w:val="0"/>
          <w:marRight w:val="0"/>
          <w:marTop w:val="0"/>
          <w:marBottom w:val="0"/>
          <w:divBdr>
            <w:top w:val="none" w:sz="0" w:space="0" w:color="auto"/>
            <w:left w:val="none" w:sz="0" w:space="0" w:color="auto"/>
            <w:bottom w:val="none" w:sz="0" w:space="0" w:color="auto"/>
            <w:right w:val="none" w:sz="0" w:space="0" w:color="auto"/>
          </w:divBdr>
        </w:div>
        <w:div w:id="1980453398">
          <w:marLeft w:val="0"/>
          <w:marRight w:val="0"/>
          <w:marTop w:val="0"/>
          <w:marBottom w:val="0"/>
          <w:divBdr>
            <w:top w:val="none" w:sz="0" w:space="0" w:color="auto"/>
            <w:left w:val="none" w:sz="0" w:space="0" w:color="auto"/>
            <w:bottom w:val="none" w:sz="0" w:space="0" w:color="auto"/>
            <w:right w:val="none" w:sz="0" w:space="0" w:color="auto"/>
          </w:divBdr>
        </w:div>
        <w:div w:id="2130469159">
          <w:marLeft w:val="0"/>
          <w:marRight w:val="0"/>
          <w:marTop w:val="0"/>
          <w:marBottom w:val="0"/>
          <w:divBdr>
            <w:top w:val="none" w:sz="0" w:space="0" w:color="auto"/>
            <w:left w:val="none" w:sz="0" w:space="0" w:color="auto"/>
            <w:bottom w:val="none" w:sz="0" w:space="0" w:color="auto"/>
            <w:right w:val="none" w:sz="0" w:space="0" w:color="auto"/>
          </w:divBdr>
        </w:div>
      </w:divsChild>
    </w:div>
    <w:div w:id="1505172690">
      <w:bodyDiv w:val="1"/>
      <w:marLeft w:val="0"/>
      <w:marRight w:val="0"/>
      <w:marTop w:val="0"/>
      <w:marBottom w:val="0"/>
      <w:divBdr>
        <w:top w:val="none" w:sz="0" w:space="0" w:color="auto"/>
        <w:left w:val="none" w:sz="0" w:space="0" w:color="auto"/>
        <w:bottom w:val="none" w:sz="0" w:space="0" w:color="auto"/>
        <w:right w:val="none" w:sz="0" w:space="0" w:color="auto"/>
      </w:divBdr>
    </w:div>
    <w:div w:id="1506361650">
      <w:bodyDiv w:val="1"/>
      <w:marLeft w:val="0"/>
      <w:marRight w:val="0"/>
      <w:marTop w:val="0"/>
      <w:marBottom w:val="0"/>
      <w:divBdr>
        <w:top w:val="none" w:sz="0" w:space="0" w:color="auto"/>
        <w:left w:val="none" w:sz="0" w:space="0" w:color="auto"/>
        <w:bottom w:val="none" w:sz="0" w:space="0" w:color="auto"/>
        <w:right w:val="none" w:sz="0" w:space="0" w:color="auto"/>
      </w:divBdr>
    </w:div>
    <w:div w:id="1507210533">
      <w:bodyDiv w:val="1"/>
      <w:marLeft w:val="0"/>
      <w:marRight w:val="0"/>
      <w:marTop w:val="0"/>
      <w:marBottom w:val="0"/>
      <w:divBdr>
        <w:top w:val="none" w:sz="0" w:space="0" w:color="auto"/>
        <w:left w:val="none" w:sz="0" w:space="0" w:color="auto"/>
        <w:bottom w:val="none" w:sz="0" w:space="0" w:color="auto"/>
        <w:right w:val="none" w:sz="0" w:space="0" w:color="auto"/>
      </w:divBdr>
    </w:div>
    <w:div w:id="1508324089">
      <w:bodyDiv w:val="1"/>
      <w:marLeft w:val="0"/>
      <w:marRight w:val="0"/>
      <w:marTop w:val="0"/>
      <w:marBottom w:val="0"/>
      <w:divBdr>
        <w:top w:val="none" w:sz="0" w:space="0" w:color="auto"/>
        <w:left w:val="none" w:sz="0" w:space="0" w:color="auto"/>
        <w:bottom w:val="none" w:sz="0" w:space="0" w:color="auto"/>
        <w:right w:val="none" w:sz="0" w:space="0" w:color="auto"/>
      </w:divBdr>
    </w:div>
    <w:div w:id="1508401303">
      <w:bodyDiv w:val="1"/>
      <w:marLeft w:val="0"/>
      <w:marRight w:val="0"/>
      <w:marTop w:val="0"/>
      <w:marBottom w:val="0"/>
      <w:divBdr>
        <w:top w:val="none" w:sz="0" w:space="0" w:color="auto"/>
        <w:left w:val="none" w:sz="0" w:space="0" w:color="auto"/>
        <w:bottom w:val="none" w:sz="0" w:space="0" w:color="auto"/>
        <w:right w:val="none" w:sz="0" w:space="0" w:color="auto"/>
      </w:divBdr>
    </w:div>
    <w:div w:id="1508981715">
      <w:bodyDiv w:val="1"/>
      <w:marLeft w:val="0"/>
      <w:marRight w:val="0"/>
      <w:marTop w:val="0"/>
      <w:marBottom w:val="0"/>
      <w:divBdr>
        <w:top w:val="none" w:sz="0" w:space="0" w:color="auto"/>
        <w:left w:val="none" w:sz="0" w:space="0" w:color="auto"/>
        <w:bottom w:val="none" w:sz="0" w:space="0" w:color="auto"/>
        <w:right w:val="none" w:sz="0" w:space="0" w:color="auto"/>
      </w:divBdr>
    </w:div>
    <w:div w:id="1510410343">
      <w:bodyDiv w:val="1"/>
      <w:marLeft w:val="0"/>
      <w:marRight w:val="0"/>
      <w:marTop w:val="0"/>
      <w:marBottom w:val="0"/>
      <w:divBdr>
        <w:top w:val="none" w:sz="0" w:space="0" w:color="auto"/>
        <w:left w:val="none" w:sz="0" w:space="0" w:color="auto"/>
        <w:bottom w:val="none" w:sz="0" w:space="0" w:color="auto"/>
        <w:right w:val="none" w:sz="0" w:space="0" w:color="auto"/>
      </w:divBdr>
    </w:div>
    <w:div w:id="1511600250">
      <w:bodyDiv w:val="1"/>
      <w:marLeft w:val="0"/>
      <w:marRight w:val="0"/>
      <w:marTop w:val="0"/>
      <w:marBottom w:val="0"/>
      <w:divBdr>
        <w:top w:val="none" w:sz="0" w:space="0" w:color="auto"/>
        <w:left w:val="none" w:sz="0" w:space="0" w:color="auto"/>
        <w:bottom w:val="none" w:sz="0" w:space="0" w:color="auto"/>
        <w:right w:val="none" w:sz="0" w:space="0" w:color="auto"/>
      </w:divBdr>
    </w:div>
    <w:div w:id="1511870310">
      <w:bodyDiv w:val="1"/>
      <w:marLeft w:val="0"/>
      <w:marRight w:val="0"/>
      <w:marTop w:val="0"/>
      <w:marBottom w:val="0"/>
      <w:divBdr>
        <w:top w:val="none" w:sz="0" w:space="0" w:color="auto"/>
        <w:left w:val="none" w:sz="0" w:space="0" w:color="auto"/>
        <w:bottom w:val="none" w:sz="0" w:space="0" w:color="auto"/>
        <w:right w:val="none" w:sz="0" w:space="0" w:color="auto"/>
      </w:divBdr>
    </w:div>
    <w:div w:id="1511985724">
      <w:bodyDiv w:val="1"/>
      <w:marLeft w:val="0"/>
      <w:marRight w:val="0"/>
      <w:marTop w:val="0"/>
      <w:marBottom w:val="0"/>
      <w:divBdr>
        <w:top w:val="none" w:sz="0" w:space="0" w:color="auto"/>
        <w:left w:val="none" w:sz="0" w:space="0" w:color="auto"/>
        <w:bottom w:val="none" w:sz="0" w:space="0" w:color="auto"/>
        <w:right w:val="none" w:sz="0" w:space="0" w:color="auto"/>
      </w:divBdr>
    </w:div>
    <w:div w:id="1512064143">
      <w:bodyDiv w:val="1"/>
      <w:marLeft w:val="0"/>
      <w:marRight w:val="0"/>
      <w:marTop w:val="0"/>
      <w:marBottom w:val="0"/>
      <w:divBdr>
        <w:top w:val="none" w:sz="0" w:space="0" w:color="auto"/>
        <w:left w:val="none" w:sz="0" w:space="0" w:color="auto"/>
        <w:bottom w:val="none" w:sz="0" w:space="0" w:color="auto"/>
        <w:right w:val="none" w:sz="0" w:space="0" w:color="auto"/>
      </w:divBdr>
      <w:divsChild>
        <w:div w:id="921255793">
          <w:marLeft w:val="0"/>
          <w:marRight w:val="0"/>
          <w:marTop w:val="0"/>
          <w:marBottom w:val="0"/>
          <w:divBdr>
            <w:top w:val="none" w:sz="0" w:space="0" w:color="auto"/>
            <w:left w:val="none" w:sz="0" w:space="0" w:color="auto"/>
            <w:bottom w:val="none" w:sz="0" w:space="0" w:color="auto"/>
            <w:right w:val="none" w:sz="0" w:space="0" w:color="auto"/>
          </w:divBdr>
        </w:div>
        <w:div w:id="1522015264">
          <w:marLeft w:val="0"/>
          <w:marRight w:val="0"/>
          <w:marTop w:val="0"/>
          <w:marBottom w:val="0"/>
          <w:divBdr>
            <w:top w:val="none" w:sz="0" w:space="0" w:color="auto"/>
            <w:left w:val="none" w:sz="0" w:space="0" w:color="auto"/>
            <w:bottom w:val="none" w:sz="0" w:space="0" w:color="auto"/>
            <w:right w:val="none" w:sz="0" w:space="0" w:color="auto"/>
          </w:divBdr>
        </w:div>
        <w:div w:id="2098474251">
          <w:marLeft w:val="0"/>
          <w:marRight w:val="0"/>
          <w:marTop w:val="0"/>
          <w:marBottom w:val="0"/>
          <w:divBdr>
            <w:top w:val="none" w:sz="0" w:space="0" w:color="auto"/>
            <w:left w:val="none" w:sz="0" w:space="0" w:color="auto"/>
            <w:bottom w:val="none" w:sz="0" w:space="0" w:color="auto"/>
            <w:right w:val="none" w:sz="0" w:space="0" w:color="auto"/>
          </w:divBdr>
        </w:div>
        <w:div w:id="124010231">
          <w:marLeft w:val="0"/>
          <w:marRight w:val="0"/>
          <w:marTop w:val="0"/>
          <w:marBottom w:val="0"/>
          <w:divBdr>
            <w:top w:val="none" w:sz="0" w:space="0" w:color="auto"/>
            <w:left w:val="none" w:sz="0" w:space="0" w:color="auto"/>
            <w:bottom w:val="none" w:sz="0" w:space="0" w:color="auto"/>
            <w:right w:val="none" w:sz="0" w:space="0" w:color="auto"/>
          </w:divBdr>
        </w:div>
        <w:div w:id="733160402">
          <w:marLeft w:val="0"/>
          <w:marRight w:val="0"/>
          <w:marTop w:val="0"/>
          <w:marBottom w:val="0"/>
          <w:divBdr>
            <w:top w:val="none" w:sz="0" w:space="0" w:color="auto"/>
            <w:left w:val="none" w:sz="0" w:space="0" w:color="auto"/>
            <w:bottom w:val="none" w:sz="0" w:space="0" w:color="auto"/>
            <w:right w:val="none" w:sz="0" w:space="0" w:color="auto"/>
          </w:divBdr>
        </w:div>
        <w:div w:id="1312759311">
          <w:marLeft w:val="0"/>
          <w:marRight w:val="0"/>
          <w:marTop w:val="0"/>
          <w:marBottom w:val="0"/>
          <w:divBdr>
            <w:top w:val="none" w:sz="0" w:space="0" w:color="auto"/>
            <w:left w:val="none" w:sz="0" w:space="0" w:color="auto"/>
            <w:bottom w:val="none" w:sz="0" w:space="0" w:color="auto"/>
            <w:right w:val="none" w:sz="0" w:space="0" w:color="auto"/>
          </w:divBdr>
        </w:div>
        <w:div w:id="1025903788">
          <w:marLeft w:val="0"/>
          <w:marRight w:val="0"/>
          <w:marTop w:val="0"/>
          <w:marBottom w:val="0"/>
          <w:divBdr>
            <w:top w:val="none" w:sz="0" w:space="0" w:color="auto"/>
            <w:left w:val="none" w:sz="0" w:space="0" w:color="auto"/>
            <w:bottom w:val="none" w:sz="0" w:space="0" w:color="auto"/>
            <w:right w:val="none" w:sz="0" w:space="0" w:color="auto"/>
          </w:divBdr>
        </w:div>
        <w:div w:id="543521511">
          <w:marLeft w:val="0"/>
          <w:marRight w:val="0"/>
          <w:marTop w:val="0"/>
          <w:marBottom w:val="0"/>
          <w:divBdr>
            <w:top w:val="none" w:sz="0" w:space="0" w:color="auto"/>
            <w:left w:val="none" w:sz="0" w:space="0" w:color="auto"/>
            <w:bottom w:val="none" w:sz="0" w:space="0" w:color="auto"/>
            <w:right w:val="none" w:sz="0" w:space="0" w:color="auto"/>
          </w:divBdr>
        </w:div>
        <w:div w:id="651180106">
          <w:marLeft w:val="0"/>
          <w:marRight w:val="0"/>
          <w:marTop w:val="0"/>
          <w:marBottom w:val="0"/>
          <w:divBdr>
            <w:top w:val="none" w:sz="0" w:space="0" w:color="auto"/>
            <w:left w:val="none" w:sz="0" w:space="0" w:color="auto"/>
            <w:bottom w:val="none" w:sz="0" w:space="0" w:color="auto"/>
            <w:right w:val="none" w:sz="0" w:space="0" w:color="auto"/>
          </w:divBdr>
        </w:div>
        <w:div w:id="400560098">
          <w:marLeft w:val="0"/>
          <w:marRight w:val="0"/>
          <w:marTop w:val="0"/>
          <w:marBottom w:val="0"/>
          <w:divBdr>
            <w:top w:val="none" w:sz="0" w:space="0" w:color="auto"/>
            <w:left w:val="none" w:sz="0" w:space="0" w:color="auto"/>
            <w:bottom w:val="none" w:sz="0" w:space="0" w:color="auto"/>
            <w:right w:val="none" w:sz="0" w:space="0" w:color="auto"/>
          </w:divBdr>
        </w:div>
      </w:divsChild>
    </w:div>
    <w:div w:id="1512262531">
      <w:bodyDiv w:val="1"/>
      <w:marLeft w:val="0"/>
      <w:marRight w:val="0"/>
      <w:marTop w:val="0"/>
      <w:marBottom w:val="0"/>
      <w:divBdr>
        <w:top w:val="none" w:sz="0" w:space="0" w:color="auto"/>
        <w:left w:val="none" w:sz="0" w:space="0" w:color="auto"/>
        <w:bottom w:val="none" w:sz="0" w:space="0" w:color="auto"/>
        <w:right w:val="none" w:sz="0" w:space="0" w:color="auto"/>
      </w:divBdr>
    </w:div>
    <w:div w:id="1513645269">
      <w:bodyDiv w:val="1"/>
      <w:marLeft w:val="0"/>
      <w:marRight w:val="0"/>
      <w:marTop w:val="0"/>
      <w:marBottom w:val="0"/>
      <w:divBdr>
        <w:top w:val="none" w:sz="0" w:space="0" w:color="auto"/>
        <w:left w:val="none" w:sz="0" w:space="0" w:color="auto"/>
        <w:bottom w:val="none" w:sz="0" w:space="0" w:color="auto"/>
        <w:right w:val="none" w:sz="0" w:space="0" w:color="auto"/>
      </w:divBdr>
    </w:div>
    <w:div w:id="1513715117">
      <w:bodyDiv w:val="1"/>
      <w:marLeft w:val="0"/>
      <w:marRight w:val="0"/>
      <w:marTop w:val="0"/>
      <w:marBottom w:val="0"/>
      <w:divBdr>
        <w:top w:val="none" w:sz="0" w:space="0" w:color="auto"/>
        <w:left w:val="none" w:sz="0" w:space="0" w:color="auto"/>
        <w:bottom w:val="none" w:sz="0" w:space="0" w:color="auto"/>
        <w:right w:val="none" w:sz="0" w:space="0" w:color="auto"/>
      </w:divBdr>
    </w:div>
    <w:div w:id="1513760595">
      <w:bodyDiv w:val="1"/>
      <w:marLeft w:val="0"/>
      <w:marRight w:val="0"/>
      <w:marTop w:val="0"/>
      <w:marBottom w:val="0"/>
      <w:divBdr>
        <w:top w:val="none" w:sz="0" w:space="0" w:color="auto"/>
        <w:left w:val="none" w:sz="0" w:space="0" w:color="auto"/>
        <w:bottom w:val="none" w:sz="0" w:space="0" w:color="auto"/>
        <w:right w:val="none" w:sz="0" w:space="0" w:color="auto"/>
      </w:divBdr>
    </w:div>
    <w:div w:id="1519345871">
      <w:bodyDiv w:val="1"/>
      <w:marLeft w:val="0"/>
      <w:marRight w:val="0"/>
      <w:marTop w:val="0"/>
      <w:marBottom w:val="0"/>
      <w:divBdr>
        <w:top w:val="none" w:sz="0" w:space="0" w:color="auto"/>
        <w:left w:val="none" w:sz="0" w:space="0" w:color="auto"/>
        <w:bottom w:val="none" w:sz="0" w:space="0" w:color="auto"/>
        <w:right w:val="none" w:sz="0" w:space="0" w:color="auto"/>
      </w:divBdr>
    </w:div>
    <w:div w:id="1519394760">
      <w:bodyDiv w:val="1"/>
      <w:marLeft w:val="0"/>
      <w:marRight w:val="0"/>
      <w:marTop w:val="0"/>
      <w:marBottom w:val="0"/>
      <w:divBdr>
        <w:top w:val="none" w:sz="0" w:space="0" w:color="auto"/>
        <w:left w:val="none" w:sz="0" w:space="0" w:color="auto"/>
        <w:bottom w:val="none" w:sz="0" w:space="0" w:color="auto"/>
        <w:right w:val="none" w:sz="0" w:space="0" w:color="auto"/>
      </w:divBdr>
    </w:div>
    <w:div w:id="1520201009">
      <w:bodyDiv w:val="1"/>
      <w:marLeft w:val="0"/>
      <w:marRight w:val="0"/>
      <w:marTop w:val="0"/>
      <w:marBottom w:val="0"/>
      <w:divBdr>
        <w:top w:val="none" w:sz="0" w:space="0" w:color="auto"/>
        <w:left w:val="none" w:sz="0" w:space="0" w:color="auto"/>
        <w:bottom w:val="none" w:sz="0" w:space="0" w:color="auto"/>
        <w:right w:val="none" w:sz="0" w:space="0" w:color="auto"/>
      </w:divBdr>
    </w:div>
    <w:div w:id="1520895439">
      <w:bodyDiv w:val="1"/>
      <w:marLeft w:val="0"/>
      <w:marRight w:val="0"/>
      <w:marTop w:val="0"/>
      <w:marBottom w:val="0"/>
      <w:divBdr>
        <w:top w:val="none" w:sz="0" w:space="0" w:color="auto"/>
        <w:left w:val="none" w:sz="0" w:space="0" w:color="auto"/>
        <w:bottom w:val="none" w:sz="0" w:space="0" w:color="auto"/>
        <w:right w:val="none" w:sz="0" w:space="0" w:color="auto"/>
      </w:divBdr>
    </w:div>
    <w:div w:id="1521043951">
      <w:bodyDiv w:val="1"/>
      <w:marLeft w:val="0"/>
      <w:marRight w:val="0"/>
      <w:marTop w:val="0"/>
      <w:marBottom w:val="0"/>
      <w:divBdr>
        <w:top w:val="none" w:sz="0" w:space="0" w:color="auto"/>
        <w:left w:val="none" w:sz="0" w:space="0" w:color="auto"/>
        <w:bottom w:val="none" w:sz="0" w:space="0" w:color="auto"/>
        <w:right w:val="none" w:sz="0" w:space="0" w:color="auto"/>
      </w:divBdr>
    </w:div>
    <w:div w:id="1521355452">
      <w:bodyDiv w:val="1"/>
      <w:marLeft w:val="0"/>
      <w:marRight w:val="0"/>
      <w:marTop w:val="0"/>
      <w:marBottom w:val="0"/>
      <w:divBdr>
        <w:top w:val="none" w:sz="0" w:space="0" w:color="auto"/>
        <w:left w:val="none" w:sz="0" w:space="0" w:color="auto"/>
        <w:bottom w:val="none" w:sz="0" w:space="0" w:color="auto"/>
        <w:right w:val="none" w:sz="0" w:space="0" w:color="auto"/>
      </w:divBdr>
    </w:div>
    <w:div w:id="1521892465">
      <w:bodyDiv w:val="1"/>
      <w:marLeft w:val="0"/>
      <w:marRight w:val="0"/>
      <w:marTop w:val="0"/>
      <w:marBottom w:val="0"/>
      <w:divBdr>
        <w:top w:val="none" w:sz="0" w:space="0" w:color="auto"/>
        <w:left w:val="none" w:sz="0" w:space="0" w:color="auto"/>
        <w:bottom w:val="none" w:sz="0" w:space="0" w:color="auto"/>
        <w:right w:val="none" w:sz="0" w:space="0" w:color="auto"/>
      </w:divBdr>
    </w:div>
    <w:div w:id="1522276579">
      <w:bodyDiv w:val="1"/>
      <w:marLeft w:val="0"/>
      <w:marRight w:val="0"/>
      <w:marTop w:val="0"/>
      <w:marBottom w:val="0"/>
      <w:divBdr>
        <w:top w:val="none" w:sz="0" w:space="0" w:color="auto"/>
        <w:left w:val="none" w:sz="0" w:space="0" w:color="auto"/>
        <w:bottom w:val="none" w:sz="0" w:space="0" w:color="auto"/>
        <w:right w:val="none" w:sz="0" w:space="0" w:color="auto"/>
      </w:divBdr>
    </w:div>
    <w:div w:id="1523930564">
      <w:bodyDiv w:val="1"/>
      <w:marLeft w:val="0"/>
      <w:marRight w:val="0"/>
      <w:marTop w:val="0"/>
      <w:marBottom w:val="0"/>
      <w:divBdr>
        <w:top w:val="none" w:sz="0" w:space="0" w:color="auto"/>
        <w:left w:val="none" w:sz="0" w:space="0" w:color="auto"/>
        <w:bottom w:val="none" w:sz="0" w:space="0" w:color="auto"/>
        <w:right w:val="none" w:sz="0" w:space="0" w:color="auto"/>
      </w:divBdr>
    </w:div>
    <w:div w:id="1524243494">
      <w:bodyDiv w:val="1"/>
      <w:marLeft w:val="0"/>
      <w:marRight w:val="0"/>
      <w:marTop w:val="0"/>
      <w:marBottom w:val="0"/>
      <w:divBdr>
        <w:top w:val="none" w:sz="0" w:space="0" w:color="auto"/>
        <w:left w:val="none" w:sz="0" w:space="0" w:color="auto"/>
        <w:bottom w:val="none" w:sz="0" w:space="0" w:color="auto"/>
        <w:right w:val="none" w:sz="0" w:space="0" w:color="auto"/>
      </w:divBdr>
    </w:div>
    <w:div w:id="1524631981">
      <w:bodyDiv w:val="1"/>
      <w:marLeft w:val="0"/>
      <w:marRight w:val="0"/>
      <w:marTop w:val="0"/>
      <w:marBottom w:val="0"/>
      <w:divBdr>
        <w:top w:val="none" w:sz="0" w:space="0" w:color="auto"/>
        <w:left w:val="none" w:sz="0" w:space="0" w:color="auto"/>
        <w:bottom w:val="none" w:sz="0" w:space="0" w:color="auto"/>
        <w:right w:val="none" w:sz="0" w:space="0" w:color="auto"/>
      </w:divBdr>
    </w:div>
    <w:div w:id="1524829425">
      <w:bodyDiv w:val="1"/>
      <w:marLeft w:val="0"/>
      <w:marRight w:val="0"/>
      <w:marTop w:val="0"/>
      <w:marBottom w:val="0"/>
      <w:divBdr>
        <w:top w:val="none" w:sz="0" w:space="0" w:color="auto"/>
        <w:left w:val="none" w:sz="0" w:space="0" w:color="auto"/>
        <w:bottom w:val="none" w:sz="0" w:space="0" w:color="auto"/>
        <w:right w:val="none" w:sz="0" w:space="0" w:color="auto"/>
      </w:divBdr>
    </w:div>
    <w:div w:id="1525746740">
      <w:bodyDiv w:val="1"/>
      <w:marLeft w:val="0"/>
      <w:marRight w:val="0"/>
      <w:marTop w:val="0"/>
      <w:marBottom w:val="0"/>
      <w:divBdr>
        <w:top w:val="none" w:sz="0" w:space="0" w:color="auto"/>
        <w:left w:val="none" w:sz="0" w:space="0" w:color="auto"/>
        <w:bottom w:val="none" w:sz="0" w:space="0" w:color="auto"/>
        <w:right w:val="none" w:sz="0" w:space="0" w:color="auto"/>
      </w:divBdr>
    </w:div>
    <w:div w:id="1526017063">
      <w:bodyDiv w:val="1"/>
      <w:marLeft w:val="0"/>
      <w:marRight w:val="0"/>
      <w:marTop w:val="0"/>
      <w:marBottom w:val="0"/>
      <w:divBdr>
        <w:top w:val="none" w:sz="0" w:space="0" w:color="auto"/>
        <w:left w:val="none" w:sz="0" w:space="0" w:color="auto"/>
        <w:bottom w:val="none" w:sz="0" w:space="0" w:color="auto"/>
        <w:right w:val="none" w:sz="0" w:space="0" w:color="auto"/>
      </w:divBdr>
    </w:div>
    <w:div w:id="1526022761">
      <w:bodyDiv w:val="1"/>
      <w:marLeft w:val="0"/>
      <w:marRight w:val="0"/>
      <w:marTop w:val="0"/>
      <w:marBottom w:val="0"/>
      <w:divBdr>
        <w:top w:val="none" w:sz="0" w:space="0" w:color="auto"/>
        <w:left w:val="none" w:sz="0" w:space="0" w:color="auto"/>
        <w:bottom w:val="none" w:sz="0" w:space="0" w:color="auto"/>
        <w:right w:val="none" w:sz="0" w:space="0" w:color="auto"/>
      </w:divBdr>
    </w:div>
    <w:div w:id="1527671954">
      <w:bodyDiv w:val="1"/>
      <w:marLeft w:val="0"/>
      <w:marRight w:val="0"/>
      <w:marTop w:val="0"/>
      <w:marBottom w:val="0"/>
      <w:divBdr>
        <w:top w:val="none" w:sz="0" w:space="0" w:color="auto"/>
        <w:left w:val="none" w:sz="0" w:space="0" w:color="auto"/>
        <w:bottom w:val="none" w:sz="0" w:space="0" w:color="auto"/>
        <w:right w:val="none" w:sz="0" w:space="0" w:color="auto"/>
      </w:divBdr>
    </w:div>
    <w:div w:id="1528371911">
      <w:bodyDiv w:val="1"/>
      <w:marLeft w:val="0"/>
      <w:marRight w:val="0"/>
      <w:marTop w:val="0"/>
      <w:marBottom w:val="0"/>
      <w:divBdr>
        <w:top w:val="none" w:sz="0" w:space="0" w:color="auto"/>
        <w:left w:val="none" w:sz="0" w:space="0" w:color="auto"/>
        <w:bottom w:val="none" w:sz="0" w:space="0" w:color="auto"/>
        <w:right w:val="none" w:sz="0" w:space="0" w:color="auto"/>
      </w:divBdr>
    </w:div>
    <w:div w:id="1528641352">
      <w:bodyDiv w:val="1"/>
      <w:marLeft w:val="0"/>
      <w:marRight w:val="0"/>
      <w:marTop w:val="0"/>
      <w:marBottom w:val="0"/>
      <w:divBdr>
        <w:top w:val="none" w:sz="0" w:space="0" w:color="auto"/>
        <w:left w:val="none" w:sz="0" w:space="0" w:color="auto"/>
        <w:bottom w:val="none" w:sz="0" w:space="0" w:color="auto"/>
        <w:right w:val="none" w:sz="0" w:space="0" w:color="auto"/>
      </w:divBdr>
    </w:div>
    <w:div w:id="1529679485">
      <w:bodyDiv w:val="1"/>
      <w:marLeft w:val="0"/>
      <w:marRight w:val="0"/>
      <w:marTop w:val="0"/>
      <w:marBottom w:val="0"/>
      <w:divBdr>
        <w:top w:val="none" w:sz="0" w:space="0" w:color="auto"/>
        <w:left w:val="none" w:sz="0" w:space="0" w:color="auto"/>
        <w:bottom w:val="none" w:sz="0" w:space="0" w:color="auto"/>
        <w:right w:val="none" w:sz="0" w:space="0" w:color="auto"/>
      </w:divBdr>
    </w:div>
    <w:div w:id="1530142401">
      <w:bodyDiv w:val="1"/>
      <w:marLeft w:val="0"/>
      <w:marRight w:val="0"/>
      <w:marTop w:val="0"/>
      <w:marBottom w:val="0"/>
      <w:divBdr>
        <w:top w:val="none" w:sz="0" w:space="0" w:color="auto"/>
        <w:left w:val="none" w:sz="0" w:space="0" w:color="auto"/>
        <w:bottom w:val="none" w:sz="0" w:space="0" w:color="auto"/>
        <w:right w:val="none" w:sz="0" w:space="0" w:color="auto"/>
      </w:divBdr>
    </w:div>
    <w:div w:id="1533113154">
      <w:bodyDiv w:val="1"/>
      <w:marLeft w:val="0"/>
      <w:marRight w:val="0"/>
      <w:marTop w:val="0"/>
      <w:marBottom w:val="0"/>
      <w:divBdr>
        <w:top w:val="none" w:sz="0" w:space="0" w:color="auto"/>
        <w:left w:val="none" w:sz="0" w:space="0" w:color="auto"/>
        <w:bottom w:val="none" w:sz="0" w:space="0" w:color="auto"/>
        <w:right w:val="none" w:sz="0" w:space="0" w:color="auto"/>
      </w:divBdr>
    </w:div>
    <w:div w:id="1533301749">
      <w:bodyDiv w:val="1"/>
      <w:marLeft w:val="0"/>
      <w:marRight w:val="0"/>
      <w:marTop w:val="0"/>
      <w:marBottom w:val="0"/>
      <w:divBdr>
        <w:top w:val="none" w:sz="0" w:space="0" w:color="auto"/>
        <w:left w:val="none" w:sz="0" w:space="0" w:color="auto"/>
        <w:bottom w:val="none" w:sz="0" w:space="0" w:color="auto"/>
        <w:right w:val="none" w:sz="0" w:space="0" w:color="auto"/>
      </w:divBdr>
    </w:div>
    <w:div w:id="1533684719">
      <w:bodyDiv w:val="1"/>
      <w:marLeft w:val="0"/>
      <w:marRight w:val="0"/>
      <w:marTop w:val="0"/>
      <w:marBottom w:val="0"/>
      <w:divBdr>
        <w:top w:val="none" w:sz="0" w:space="0" w:color="auto"/>
        <w:left w:val="none" w:sz="0" w:space="0" w:color="auto"/>
        <w:bottom w:val="none" w:sz="0" w:space="0" w:color="auto"/>
        <w:right w:val="none" w:sz="0" w:space="0" w:color="auto"/>
      </w:divBdr>
    </w:div>
    <w:div w:id="1533834577">
      <w:bodyDiv w:val="1"/>
      <w:marLeft w:val="0"/>
      <w:marRight w:val="0"/>
      <w:marTop w:val="0"/>
      <w:marBottom w:val="0"/>
      <w:divBdr>
        <w:top w:val="none" w:sz="0" w:space="0" w:color="auto"/>
        <w:left w:val="none" w:sz="0" w:space="0" w:color="auto"/>
        <w:bottom w:val="none" w:sz="0" w:space="0" w:color="auto"/>
        <w:right w:val="none" w:sz="0" w:space="0" w:color="auto"/>
      </w:divBdr>
    </w:div>
    <w:div w:id="1534267518">
      <w:bodyDiv w:val="1"/>
      <w:marLeft w:val="0"/>
      <w:marRight w:val="0"/>
      <w:marTop w:val="0"/>
      <w:marBottom w:val="0"/>
      <w:divBdr>
        <w:top w:val="none" w:sz="0" w:space="0" w:color="auto"/>
        <w:left w:val="none" w:sz="0" w:space="0" w:color="auto"/>
        <w:bottom w:val="none" w:sz="0" w:space="0" w:color="auto"/>
        <w:right w:val="none" w:sz="0" w:space="0" w:color="auto"/>
      </w:divBdr>
    </w:div>
    <w:div w:id="1535340815">
      <w:bodyDiv w:val="1"/>
      <w:marLeft w:val="0"/>
      <w:marRight w:val="0"/>
      <w:marTop w:val="0"/>
      <w:marBottom w:val="0"/>
      <w:divBdr>
        <w:top w:val="none" w:sz="0" w:space="0" w:color="auto"/>
        <w:left w:val="none" w:sz="0" w:space="0" w:color="auto"/>
        <w:bottom w:val="none" w:sz="0" w:space="0" w:color="auto"/>
        <w:right w:val="none" w:sz="0" w:space="0" w:color="auto"/>
      </w:divBdr>
    </w:div>
    <w:div w:id="1535730486">
      <w:bodyDiv w:val="1"/>
      <w:marLeft w:val="0"/>
      <w:marRight w:val="0"/>
      <w:marTop w:val="0"/>
      <w:marBottom w:val="0"/>
      <w:divBdr>
        <w:top w:val="none" w:sz="0" w:space="0" w:color="auto"/>
        <w:left w:val="none" w:sz="0" w:space="0" w:color="auto"/>
        <w:bottom w:val="none" w:sz="0" w:space="0" w:color="auto"/>
        <w:right w:val="none" w:sz="0" w:space="0" w:color="auto"/>
      </w:divBdr>
    </w:div>
    <w:div w:id="1536575701">
      <w:bodyDiv w:val="1"/>
      <w:marLeft w:val="0"/>
      <w:marRight w:val="0"/>
      <w:marTop w:val="0"/>
      <w:marBottom w:val="0"/>
      <w:divBdr>
        <w:top w:val="none" w:sz="0" w:space="0" w:color="auto"/>
        <w:left w:val="none" w:sz="0" w:space="0" w:color="auto"/>
        <w:bottom w:val="none" w:sz="0" w:space="0" w:color="auto"/>
        <w:right w:val="none" w:sz="0" w:space="0" w:color="auto"/>
      </w:divBdr>
    </w:div>
    <w:div w:id="1536695521">
      <w:bodyDiv w:val="1"/>
      <w:marLeft w:val="0"/>
      <w:marRight w:val="0"/>
      <w:marTop w:val="0"/>
      <w:marBottom w:val="0"/>
      <w:divBdr>
        <w:top w:val="none" w:sz="0" w:space="0" w:color="auto"/>
        <w:left w:val="none" w:sz="0" w:space="0" w:color="auto"/>
        <w:bottom w:val="none" w:sz="0" w:space="0" w:color="auto"/>
        <w:right w:val="none" w:sz="0" w:space="0" w:color="auto"/>
      </w:divBdr>
    </w:div>
    <w:div w:id="1536768213">
      <w:bodyDiv w:val="1"/>
      <w:marLeft w:val="0"/>
      <w:marRight w:val="0"/>
      <w:marTop w:val="0"/>
      <w:marBottom w:val="0"/>
      <w:divBdr>
        <w:top w:val="none" w:sz="0" w:space="0" w:color="auto"/>
        <w:left w:val="none" w:sz="0" w:space="0" w:color="auto"/>
        <w:bottom w:val="none" w:sz="0" w:space="0" w:color="auto"/>
        <w:right w:val="none" w:sz="0" w:space="0" w:color="auto"/>
      </w:divBdr>
    </w:div>
    <w:div w:id="1537113459">
      <w:bodyDiv w:val="1"/>
      <w:marLeft w:val="0"/>
      <w:marRight w:val="0"/>
      <w:marTop w:val="0"/>
      <w:marBottom w:val="0"/>
      <w:divBdr>
        <w:top w:val="none" w:sz="0" w:space="0" w:color="auto"/>
        <w:left w:val="none" w:sz="0" w:space="0" w:color="auto"/>
        <w:bottom w:val="none" w:sz="0" w:space="0" w:color="auto"/>
        <w:right w:val="none" w:sz="0" w:space="0" w:color="auto"/>
      </w:divBdr>
    </w:div>
    <w:div w:id="1540777344">
      <w:bodyDiv w:val="1"/>
      <w:marLeft w:val="0"/>
      <w:marRight w:val="0"/>
      <w:marTop w:val="0"/>
      <w:marBottom w:val="0"/>
      <w:divBdr>
        <w:top w:val="none" w:sz="0" w:space="0" w:color="auto"/>
        <w:left w:val="none" w:sz="0" w:space="0" w:color="auto"/>
        <w:bottom w:val="none" w:sz="0" w:space="0" w:color="auto"/>
        <w:right w:val="none" w:sz="0" w:space="0" w:color="auto"/>
      </w:divBdr>
    </w:div>
    <w:div w:id="1541281150">
      <w:bodyDiv w:val="1"/>
      <w:marLeft w:val="0"/>
      <w:marRight w:val="0"/>
      <w:marTop w:val="0"/>
      <w:marBottom w:val="0"/>
      <w:divBdr>
        <w:top w:val="none" w:sz="0" w:space="0" w:color="auto"/>
        <w:left w:val="none" w:sz="0" w:space="0" w:color="auto"/>
        <w:bottom w:val="none" w:sz="0" w:space="0" w:color="auto"/>
        <w:right w:val="none" w:sz="0" w:space="0" w:color="auto"/>
      </w:divBdr>
    </w:div>
    <w:div w:id="1541670580">
      <w:bodyDiv w:val="1"/>
      <w:marLeft w:val="0"/>
      <w:marRight w:val="0"/>
      <w:marTop w:val="0"/>
      <w:marBottom w:val="0"/>
      <w:divBdr>
        <w:top w:val="none" w:sz="0" w:space="0" w:color="auto"/>
        <w:left w:val="none" w:sz="0" w:space="0" w:color="auto"/>
        <w:bottom w:val="none" w:sz="0" w:space="0" w:color="auto"/>
        <w:right w:val="none" w:sz="0" w:space="0" w:color="auto"/>
      </w:divBdr>
    </w:div>
    <w:div w:id="1544713399">
      <w:bodyDiv w:val="1"/>
      <w:marLeft w:val="0"/>
      <w:marRight w:val="0"/>
      <w:marTop w:val="0"/>
      <w:marBottom w:val="0"/>
      <w:divBdr>
        <w:top w:val="none" w:sz="0" w:space="0" w:color="auto"/>
        <w:left w:val="none" w:sz="0" w:space="0" w:color="auto"/>
        <w:bottom w:val="none" w:sz="0" w:space="0" w:color="auto"/>
        <w:right w:val="none" w:sz="0" w:space="0" w:color="auto"/>
      </w:divBdr>
    </w:div>
    <w:div w:id="1544781441">
      <w:bodyDiv w:val="1"/>
      <w:marLeft w:val="0"/>
      <w:marRight w:val="0"/>
      <w:marTop w:val="0"/>
      <w:marBottom w:val="0"/>
      <w:divBdr>
        <w:top w:val="none" w:sz="0" w:space="0" w:color="auto"/>
        <w:left w:val="none" w:sz="0" w:space="0" w:color="auto"/>
        <w:bottom w:val="none" w:sz="0" w:space="0" w:color="auto"/>
        <w:right w:val="none" w:sz="0" w:space="0" w:color="auto"/>
      </w:divBdr>
    </w:div>
    <w:div w:id="1545631582">
      <w:bodyDiv w:val="1"/>
      <w:marLeft w:val="0"/>
      <w:marRight w:val="0"/>
      <w:marTop w:val="0"/>
      <w:marBottom w:val="0"/>
      <w:divBdr>
        <w:top w:val="none" w:sz="0" w:space="0" w:color="auto"/>
        <w:left w:val="none" w:sz="0" w:space="0" w:color="auto"/>
        <w:bottom w:val="none" w:sz="0" w:space="0" w:color="auto"/>
        <w:right w:val="none" w:sz="0" w:space="0" w:color="auto"/>
      </w:divBdr>
    </w:div>
    <w:div w:id="1547135565">
      <w:bodyDiv w:val="1"/>
      <w:marLeft w:val="0"/>
      <w:marRight w:val="0"/>
      <w:marTop w:val="0"/>
      <w:marBottom w:val="0"/>
      <w:divBdr>
        <w:top w:val="none" w:sz="0" w:space="0" w:color="auto"/>
        <w:left w:val="none" w:sz="0" w:space="0" w:color="auto"/>
        <w:bottom w:val="none" w:sz="0" w:space="0" w:color="auto"/>
        <w:right w:val="none" w:sz="0" w:space="0" w:color="auto"/>
      </w:divBdr>
    </w:div>
    <w:div w:id="1547178334">
      <w:bodyDiv w:val="1"/>
      <w:marLeft w:val="0"/>
      <w:marRight w:val="0"/>
      <w:marTop w:val="0"/>
      <w:marBottom w:val="0"/>
      <w:divBdr>
        <w:top w:val="none" w:sz="0" w:space="0" w:color="auto"/>
        <w:left w:val="none" w:sz="0" w:space="0" w:color="auto"/>
        <w:bottom w:val="none" w:sz="0" w:space="0" w:color="auto"/>
        <w:right w:val="none" w:sz="0" w:space="0" w:color="auto"/>
      </w:divBdr>
    </w:div>
    <w:div w:id="1547714627">
      <w:bodyDiv w:val="1"/>
      <w:marLeft w:val="0"/>
      <w:marRight w:val="0"/>
      <w:marTop w:val="0"/>
      <w:marBottom w:val="0"/>
      <w:divBdr>
        <w:top w:val="none" w:sz="0" w:space="0" w:color="auto"/>
        <w:left w:val="none" w:sz="0" w:space="0" w:color="auto"/>
        <w:bottom w:val="none" w:sz="0" w:space="0" w:color="auto"/>
        <w:right w:val="none" w:sz="0" w:space="0" w:color="auto"/>
      </w:divBdr>
    </w:div>
    <w:div w:id="1548183889">
      <w:bodyDiv w:val="1"/>
      <w:marLeft w:val="0"/>
      <w:marRight w:val="0"/>
      <w:marTop w:val="0"/>
      <w:marBottom w:val="0"/>
      <w:divBdr>
        <w:top w:val="none" w:sz="0" w:space="0" w:color="auto"/>
        <w:left w:val="none" w:sz="0" w:space="0" w:color="auto"/>
        <w:bottom w:val="none" w:sz="0" w:space="0" w:color="auto"/>
        <w:right w:val="none" w:sz="0" w:space="0" w:color="auto"/>
      </w:divBdr>
    </w:div>
    <w:div w:id="1550190410">
      <w:bodyDiv w:val="1"/>
      <w:marLeft w:val="0"/>
      <w:marRight w:val="0"/>
      <w:marTop w:val="0"/>
      <w:marBottom w:val="0"/>
      <w:divBdr>
        <w:top w:val="none" w:sz="0" w:space="0" w:color="auto"/>
        <w:left w:val="none" w:sz="0" w:space="0" w:color="auto"/>
        <w:bottom w:val="none" w:sz="0" w:space="0" w:color="auto"/>
        <w:right w:val="none" w:sz="0" w:space="0" w:color="auto"/>
      </w:divBdr>
    </w:div>
    <w:div w:id="1550922632">
      <w:bodyDiv w:val="1"/>
      <w:marLeft w:val="0"/>
      <w:marRight w:val="0"/>
      <w:marTop w:val="0"/>
      <w:marBottom w:val="0"/>
      <w:divBdr>
        <w:top w:val="none" w:sz="0" w:space="0" w:color="auto"/>
        <w:left w:val="none" w:sz="0" w:space="0" w:color="auto"/>
        <w:bottom w:val="none" w:sz="0" w:space="0" w:color="auto"/>
        <w:right w:val="none" w:sz="0" w:space="0" w:color="auto"/>
      </w:divBdr>
    </w:div>
    <w:div w:id="1552306154">
      <w:bodyDiv w:val="1"/>
      <w:marLeft w:val="0"/>
      <w:marRight w:val="0"/>
      <w:marTop w:val="0"/>
      <w:marBottom w:val="0"/>
      <w:divBdr>
        <w:top w:val="none" w:sz="0" w:space="0" w:color="auto"/>
        <w:left w:val="none" w:sz="0" w:space="0" w:color="auto"/>
        <w:bottom w:val="none" w:sz="0" w:space="0" w:color="auto"/>
        <w:right w:val="none" w:sz="0" w:space="0" w:color="auto"/>
      </w:divBdr>
    </w:div>
    <w:div w:id="1552426127">
      <w:bodyDiv w:val="1"/>
      <w:marLeft w:val="0"/>
      <w:marRight w:val="0"/>
      <w:marTop w:val="0"/>
      <w:marBottom w:val="0"/>
      <w:divBdr>
        <w:top w:val="none" w:sz="0" w:space="0" w:color="auto"/>
        <w:left w:val="none" w:sz="0" w:space="0" w:color="auto"/>
        <w:bottom w:val="none" w:sz="0" w:space="0" w:color="auto"/>
        <w:right w:val="none" w:sz="0" w:space="0" w:color="auto"/>
      </w:divBdr>
    </w:div>
    <w:div w:id="1552814085">
      <w:bodyDiv w:val="1"/>
      <w:marLeft w:val="0"/>
      <w:marRight w:val="0"/>
      <w:marTop w:val="0"/>
      <w:marBottom w:val="0"/>
      <w:divBdr>
        <w:top w:val="none" w:sz="0" w:space="0" w:color="auto"/>
        <w:left w:val="none" w:sz="0" w:space="0" w:color="auto"/>
        <w:bottom w:val="none" w:sz="0" w:space="0" w:color="auto"/>
        <w:right w:val="none" w:sz="0" w:space="0" w:color="auto"/>
      </w:divBdr>
    </w:div>
    <w:div w:id="1553150649">
      <w:bodyDiv w:val="1"/>
      <w:marLeft w:val="0"/>
      <w:marRight w:val="0"/>
      <w:marTop w:val="0"/>
      <w:marBottom w:val="0"/>
      <w:divBdr>
        <w:top w:val="none" w:sz="0" w:space="0" w:color="auto"/>
        <w:left w:val="none" w:sz="0" w:space="0" w:color="auto"/>
        <w:bottom w:val="none" w:sz="0" w:space="0" w:color="auto"/>
        <w:right w:val="none" w:sz="0" w:space="0" w:color="auto"/>
      </w:divBdr>
    </w:div>
    <w:div w:id="1555197875">
      <w:bodyDiv w:val="1"/>
      <w:marLeft w:val="0"/>
      <w:marRight w:val="0"/>
      <w:marTop w:val="0"/>
      <w:marBottom w:val="0"/>
      <w:divBdr>
        <w:top w:val="none" w:sz="0" w:space="0" w:color="auto"/>
        <w:left w:val="none" w:sz="0" w:space="0" w:color="auto"/>
        <w:bottom w:val="none" w:sz="0" w:space="0" w:color="auto"/>
        <w:right w:val="none" w:sz="0" w:space="0" w:color="auto"/>
      </w:divBdr>
    </w:div>
    <w:div w:id="1555433792">
      <w:bodyDiv w:val="1"/>
      <w:marLeft w:val="0"/>
      <w:marRight w:val="0"/>
      <w:marTop w:val="0"/>
      <w:marBottom w:val="0"/>
      <w:divBdr>
        <w:top w:val="none" w:sz="0" w:space="0" w:color="auto"/>
        <w:left w:val="none" w:sz="0" w:space="0" w:color="auto"/>
        <w:bottom w:val="none" w:sz="0" w:space="0" w:color="auto"/>
        <w:right w:val="none" w:sz="0" w:space="0" w:color="auto"/>
      </w:divBdr>
    </w:div>
    <w:div w:id="1556895574">
      <w:bodyDiv w:val="1"/>
      <w:marLeft w:val="0"/>
      <w:marRight w:val="0"/>
      <w:marTop w:val="0"/>
      <w:marBottom w:val="0"/>
      <w:divBdr>
        <w:top w:val="none" w:sz="0" w:space="0" w:color="auto"/>
        <w:left w:val="none" w:sz="0" w:space="0" w:color="auto"/>
        <w:bottom w:val="none" w:sz="0" w:space="0" w:color="auto"/>
        <w:right w:val="none" w:sz="0" w:space="0" w:color="auto"/>
      </w:divBdr>
    </w:div>
    <w:div w:id="1560242389">
      <w:bodyDiv w:val="1"/>
      <w:marLeft w:val="0"/>
      <w:marRight w:val="0"/>
      <w:marTop w:val="0"/>
      <w:marBottom w:val="0"/>
      <w:divBdr>
        <w:top w:val="none" w:sz="0" w:space="0" w:color="auto"/>
        <w:left w:val="none" w:sz="0" w:space="0" w:color="auto"/>
        <w:bottom w:val="none" w:sz="0" w:space="0" w:color="auto"/>
        <w:right w:val="none" w:sz="0" w:space="0" w:color="auto"/>
      </w:divBdr>
    </w:div>
    <w:div w:id="1561938110">
      <w:bodyDiv w:val="1"/>
      <w:marLeft w:val="0"/>
      <w:marRight w:val="0"/>
      <w:marTop w:val="0"/>
      <w:marBottom w:val="0"/>
      <w:divBdr>
        <w:top w:val="none" w:sz="0" w:space="0" w:color="auto"/>
        <w:left w:val="none" w:sz="0" w:space="0" w:color="auto"/>
        <w:bottom w:val="none" w:sz="0" w:space="0" w:color="auto"/>
        <w:right w:val="none" w:sz="0" w:space="0" w:color="auto"/>
      </w:divBdr>
    </w:div>
    <w:div w:id="1562862395">
      <w:bodyDiv w:val="1"/>
      <w:marLeft w:val="0"/>
      <w:marRight w:val="0"/>
      <w:marTop w:val="0"/>
      <w:marBottom w:val="0"/>
      <w:divBdr>
        <w:top w:val="none" w:sz="0" w:space="0" w:color="auto"/>
        <w:left w:val="none" w:sz="0" w:space="0" w:color="auto"/>
        <w:bottom w:val="none" w:sz="0" w:space="0" w:color="auto"/>
        <w:right w:val="none" w:sz="0" w:space="0" w:color="auto"/>
      </w:divBdr>
    </w:div>
    <w:div w:id="1563444217">
      <w:bodyDiv w:val="1"/>
      <w:marLeft w:val="0"/>
      <w:marRight w:val="0"/>
      <w:marTop w:val="0"/>
      <w:marBottom w:val="0"/>
      <w:divBdr>
        <w:top w:val="none" w:sz="0" w:space="0" w:color="auto"/>
        <w:left w:val="none" w:sz="0" w:space="0" w:color="auto"/>
        <w:bottom w:val="none" w:sz="0" w:space="0" w:color="auto"/>
        <w:right w:val="none" w:sz="0" w:space="0" w:color="auto"/>
      </w:divBdr>
    </w:div>
    <w:div w:id="1563830610">
      <w:bodyDiv w:val="1"/>
      <w:marLeft w:val="0"/>
      <w:marRight w:val="0"/>
      <w:marTop w:val="0"/>
      <w:marBottom w:val="0"/>
      <w:divBdr>
        <w:top w:val="none" w:sz="0" w:space="0" w:color="auto"/>
        <w:left w:val="none" w:sz="0" w:space="0" w:color="auto"/>
        <w:bottom w:val="none" w:sz="0" w:space="0" w:color="auto"/>
        <w:right w:val="none" w:sz="0" w:space="0" w:color="auto"/>
      </w:divBdr>
    </w:div>
    <w:div w:id="1566331833">
      <w:bodyDiv w:val="1"/>
      <w:marLeft w:val="0"/>
      <w:marRight w:val="0"/>
      <w:marTop w:val="0"/>
      <w:marBottom w:val="0"/>
      <w:divBdr>
        <w:top w:val="none" w:sz="0" w:space="0" w:color="auto"/>
        <w:left w:val="none" w:sz="0" w:space="0" w:color="auto"/>
        <w:bottom w:val="none" w:sz="0" w:space="0" w:color="auto"/>
        <w:right w:val="none" w:sz="0" w:space="0" w:color="auto"/>
      </w:divBdr>
    </w:div>
    <w:div w:id="1566644127">
      <w:bodyDiv w:val="1"/>
      <w:marLeft w:val="0"/>
      <w:marRight w:val="0"/>
      <w:marTop w:val="0"/>
      <w:marBottom w:val="0"/>
      <w:divBdr>
        <w:top w:val="none" w:sz="0" w:space="0" w:color="auto"/>
        <w:left w:val="none" w:sz="0" w:space="0" w:color="auto"/>
        <w:bottom w:val="none" w:sz="0" w:space="0" w:color="auto"/>
        <w:right w:val="none" w:sz="0" w:space="0" w:color="auto"/>
      </w:divBdr>
    </w:div>
    <w:div w:id="1567376586">
      <w:bodyDiv w:val="1"/>
      <w:marLeft w:val="0"/>
      <w:marRight w:val="0"/>
      <w:marTop w:val="0"/>
      <w:marBottom w:val="0"/>
      <w:divBdr>
        <w:top w:val="none" w:sz="0" w:space="0" w:color="auto"/>
        <w:left w:val="none" w:sz="0" w:space="0" w:color="auto"/>
        <w:bottom w:val="none" w:sz="0" w:space="0" w:color="auto"/>
        <w:right w:val="none" w:sz="0" w:space="0" w:color="auto"/>
      </w:divBdr>
    </w:div>
    <w:div w:id="1567573301">
      <w:bodyDiv w:val="1"/>
      <w:marLeft w:val="0"/>
      <w:marRight w:val="0"/>
      <w:marTop w:val="0"/>
      <w:marBottom w:val="0"/>
      <w:divBdr>
        <w:top w:val="none" w:sz="0" w:space="0" w:color="auto"/>
        <w:left w:val="none" w:sz="0" w:space="0" w:color="auto"/>
        <w:bottom w:val="none" w:sz="0" w:space="0" w:color="auto"/>
        <w:right w:val="none" w:sz="0" w:space="0" w:color="auto"/>
      </w:divBdr>
    </w:div>
    <w:div w:id="1567762672">
      <w:bodyDiv w:val="1"/>
      <w:marLeft w:val="0"/>
      <w:marRight w:val="0"/>
      <w:marTop w:val="0"/>
      <w:marBottom w:val="0"/>
      <w:divBdr>
        <w:top w:val="none" w:sz="0" w:space="0" w:color="auto"/>
        <w:left w:val="none" w:sz="0" w:space="0" w:color="auto"/>
        <w:bottom w:val="none" w:sz="0" w:space="0" w:color="auto"/>
        <w:right w:val="none" w:sz="0" w:space="0" w:color="auto"/>
      </w:divBdr>
    </w:div>
    <w:div w:id="1568343640">
      <w:bodyDiv w:val="1"/>
      <w:marLeft w:val="0"/>
      <w:marRight w:val="0"/>
      <w:marTop w:val="0"/>
      <w:marBottom w:val="0"/>
      <w:divBdr>
        <w:top w:val="none" w:sz="0" w:space="0" w:color="auto"/>
        <w:left w:val="none" w:sz="0" w:space="0" w:color="auto"/>
        <w:bottom w:val="none" w:sz="0" w:space="0" w:color="auto"/>
        <w:right w:val="none" w:sz="0" w:space="0" w:color="auto"/>
      </w:divBdr>
    </w:div>
    <w:div w:id="1568952274">
      <w:bodyDiv w:val="1"/>
      <w:marLeft w:val="0"/>
      <w:marRight w:val="0"/>
      <w:marTop w:val="0"/>
      <w:marBottom w:val="0"/>
      <w:divBdr>
        <w:top w:val="none" w:sz="0" w:space="0" w:color="auto"/>
        <w:left w:val="none" w:sz="0" w:space="0" w:color="auto"/>
        <w:bottom w:val="none" w:sz="0" w:space="0" w:color="auto"/>
        <w:right w:val="none" w:sz="0" w:space="0" w:color="auto"/>
      </w:divBdr>
    </w:div>
    <w:div w:id="1568956121">
      <w:bodyDiv w:val="1"/>
      <w:marLeft w:val="0"/>
      <w:marRight w:val="0"/>
      <w:marTop w:val="0"/>
      <w:marBottom w:val="0"/>
      <w:divBdr>
        <w:top w:val="none" w:sz="0" w:space="0" w:color="auto"/>
        <w:left w:val="none" w:sz="0" w:space="0" w:color="auto"/>
        <w:bottom w:val="none" w:sz="0" w:space="0" w:color="auto"/>
        <w:right w:val="none" w:sz="0" w:space="0" w:color="auto"/>
      </w:divBdr>
    </w:div>
    <w:div w:id="1570732522">
      <w:bodyDiv w:val="1"/>
      <w:marLeft w:val="0"/>
      <w:marRight w:val="0"/>
      <w:marTop w:val="0"/>
      <w:marBottom w:val="0"/>
      <w:divBdr>
        <w:top w:val="none" w:sz="0" w:space="0" w:color="auto"/>
        <w:left w:val="none" w:sz="0" w:space="0" w:color="auto"/>
        <w:bottom w:val="none" w:sz="0" w:space="0" w:color="auto"/>
        <w:right w:val="none" w:sz="0" w:space="0" w:color="auto"/>
      </w:divBdr>
    </w:div>
    <w:div w:id="1571386178">
      <w:bodyDiv w:val="1"/>
      <w:marLeft w:val="0"/>
      <w:marRight w:val="0"/>
      <w:marTop w:val="0"/>
      <w:marBottom w:val="0"/>
      <w:divBdr>
        <w:top w:val="none" w:sz="0" w:space="0" w:color="auto"/>
        <w:left w:val="none" w:sz="0" w:space="0" w:color="auto"/>
        <w:bottom w:val="none" w:sz="0" w:space="0" w:color="auto"/>
        <w:right w:val="none" w:sz="0" w:space="0" w:color="auto"/>
      </w:divBdr>
    </w:div>
    <w:div w:id="1572351125">
      <w:bodyDiv w:val="1"/>
      <w:marLeft w:val="0"/>
      <w:marRight w:val="0"/>
      <w:marTop w:val="0"/>
      <w:marBottom w:val="0"/>
      <w:divBdr>
        <w:top w:val="none" w:sz="0" w:space="0" w:color="auto"/>
        <w:left w:val="none" w:sz="0" w:space="0" w:color="auto"/>
        <w:bottom w:val="none" w:sz="0" w:space="0" w:color="auto"/>
        <w:right w:val="none" w:sz="0" w:space="0" w:color="auto"/>
      </w:divBdr>
    </w:div>
    <w:div w:id="1572353919">
      <w:bodyDiv w:val="1"/>
      <w:marLeft w:val="0"/>
      <w:marRight w:val="0"/>
      <w:marTop w:val="0"/>
      <w:marBottom w:val="0"/>
      <w:divBdr>
        <w:top w:val="none" w:sz="0" w:space="0" w:color="auto"/>
        <w:left w:val="none" w:sz="0" w:space="0" w:color="auto"/>
        <w:bottom w:val="none" w:sz="0" w:space="0" w:color="auto"/>
        <w:right w:val="none" w:sz="0" w:space="0" w:color="auto"/>
      </w:divBdr>
    </w:div>
    <w:div w:id="1573587372">
      <w:bodyDiv w:val="1"/>
      <w:marLeft w:val="0"/>
      <w:marRight w:val="0"/>
      <w:marTop w:val="0"/>
      <w:marBottom w:val="0"/>
      <w:divBdr>
        <w:top w:val="none" w:sz="0" w:space="0" w:color="auto"/>
        <w:left w:val="none" w:sz="0" w:space="0" w:color="auto"/>
        <w:bottom w:val="none" w:sz="0" w:space="0" w:color="auto"/>
        <w:right w:val="none" w:sz="0" w:space="0" w:color="auto"/>
      </w:divBdr>
    </w:div>
    <w:div w:id="1573617630">
      <w:bodyDiv w:val="1"/>
      <w:marLeft w:val="0"/>
      <w:marRight w:val="0"/>
      <w:marTop w:val="0"/>
      <w:marBottom w:val="0"/>
      <w:divBdr>
        <w:top w:val="none" w:sz="0" w:space="0" w:color="auto"/>
        <w:left w:val="none" w:sz="0" w:space="0" w:color="auto"/>
        <w:bottom w:val="none" w:sz="0" w:space="0" w:color="auto"/>
        <w:right w:val="none" w:sz="0" w:space="0" w:color="auto"/>
      </w:divBdr>
    </w:div>
    <w:div w:id="1574661120">
      <w:bodyDiv w:val="1"/>
      <w:marLeft w:val="0"/>
      <w:marRight w:val="0"/>
      <w:marTop w:val="0"/>
      <w:marBottom w:val="0"/>
      <w:divBdr>
        <w:top w:val="none" w:sz="0" w:space="0" w:color="auto"/>
        <w:left w:val="none" w:sz="0" w:space="0" w:color="auto"/>
        <w:bottom w:val="none" w:sz="0" w:space="0" w:color="auto"/>
        <w:right w:val="none" w:sz="0" w:space="0" w:color="auto"/>
      </w:divBdr>
    </w:div>
    <w:div w:id="1574662477">
      <w:bodyDiv w:val="1"/>
      <w:marLeft w:val="0"/>
      <w:marRight w:val="0"/>
      <w:marTop w:val="0"/>
      <w:marBottom w:val="0"/>
      <w:divBdr>
        <w:top w:val="none" w:sz="0" w:space="0" w:color="auto"/>
        <w:left w:val="none" w:sz="0" w:space="0" w:color="auto"/>
        <w:bottom w:val="none" w:sz="0" w:space="0" w:color="auto"/>
        <w:right w:val="none" w:sz="0" w:space="0" w:color="auto"/>
      </w:divBdr>
    </w:div>
    <w:div w:id="1576351845">
      <w:bodyDiv w:val="1"/>
      <w:marLeft w:val="0"/>
      <w:marRight w:val="0"/>
      <w:marTop w:val="0"/>
      <w:marBottom w:val="0"/>
      <w:divBdr>
        <w:top w:val="none" w:sz="0" w:space="0" w:color="auto"/>
        <w:left w:val="none" w:sz="0" w:space="0" w:color="auto"/>
        <w:bottom w:val="none" w:sz="0" w:space="0" w:color="auto"/>
        <w:right w:val="none" w:sz="0" w:space="0" w:color="auto"/>
      </w:divBdr>
    </w:div>
    <w:div w:id="1577549566">
      <w:bodyDiv w:val="1"/>
      <w:marLeft w:val="0"/>
      <w:marRight w:val="0"/>
      <w:marTop w:val="0"/>
      <w:marBottom w:val="0"/>
      <w:divBdr>
        <w:top w:val="none" w:sz="0" w:space="0" w:color="auto"/>
        <w:left w:val="none" w:sz="0" w:space="0" w:color="auto"/>
        <w:bottom w:val="none" w:sz="0" w:space="0" w:color="auto"/>
        <w:right w:val="none" w:sz="0" w:space="0" w:color="auto"/>
      </w:divBdr>
    </w:div>
    <w:div w:id="1578205050">
      <w:bodyDiv w:val="1"/>
      <w:marLeft w:val="0"/>
      <w:marRight w:val="0"/>
      <w:marTop w:val="0"/>
      <w:marBottom w:val="0"/>
      <w:divBdr>
        <w:top w:val="none" w:sz="0" w:space="0" w:color="auto"/>
        <w:left w:val="none" w:sz="0" w:space="0" w:color="auto"/>
        <w:bottom w:val="none" w:sz="0" w:space="0" w:color="auto"/>
        <w:right w:val="none" w:sz="0" w:space="0" w:color="auto"/>
      </w:divBdr>
    </w:div>
    <w:div w:id="1579048885">
      <w:bodyDiv w:val="1"/>
      <w:marLeft w:val="0"/>
      <w:marRight w:val="0"/>
      <w:marTop w:val="0"/>
      <w:marBottom w:val="0"/>
      <w:divBdr>
        <w:top w:val="none" w:sz="0" w:space="0" w:color="auto"/>
        <w:left w:val="none" w:sz="0" w:space="0" w:color="auto"/>
        <w:bottom w:val="none" w:sz="0" w:space="0" w:color="auto"/>
        <w:right w:val="none" w:sz="0" w:space="0" w:color="auto"/>
      </w:divBdr>
    </w:div>
    <w:div w:id="1579249642">
      <w:bodyDiv w:val="1"/>
      <w:marLeft w:val="0"/>
      <w:marRight w:val="0"/>
      <w:marTop w:val="0"/>
      <w:marBottom w:val="0"/>
      <w:divBdr>
        <w:top w:val="none" w:sz="0" w:space="0" w:color="auto"/>
        <w:left w:val="none" w:sz="0" w:space="0" w:color="auto"/>
        <w:bottom w:val="none" w:sz="0" w:space="0" w:color="auto"/>
        <w:right w:val="none" w:sz="0" w:space="0" w:color="auto"/>
      </w:divBdr>
    </w:div>
    <w:div w:id="1579557577">
      <w:bodyDiv w:val="1"/>
      <w:marLeft w:val="0"/>
      <w:marRight w:val="0"/>
      <w:marTop w:val="0"/>
      <w:marBottom w:val="0"/>
      <w:divBdr>
        <w:top w:val="none" w:sz="0" w:space="0" w:color="auto"/>
        <w:left w:val="none" w:sz="0" w:space="0" w:color="auto"/>
        <w:bottom w:val="none" w:sz="0" w:space="0" w:color="auto"/>
        <w:right w:val="none" w:sz="0" w:space="0" w:color="auto"/>
      </w:divBdr>
    </w:div>
    <w:div w:id="1579824527">
      <w:bodyDiv w:val="1"/>
      <w:marLeft w:val="0"/>
      <w:marRight w:val="0"/>
      <w:marTop w:val="0"/>
      <w:marBottom w:val="0"/>
      <w:divBdr>
        <w:top w:val="none" w:sz="0" w:space="0" w:color="auto"/>
        <w:left w:val="none" w:sz="0" w:space="0" w:color="auto"/>
        <w:bottom w:val="none" w:sz="0" w:space="0" w:color="auto"/>
        <w:right w:val="none" w:sz="0" w:space="0" w:color="auto"/>
      </w:divBdr>
    </w:div>
    <w:div w:id="1580404021">
      <w:bodyDiv w:val="1"/>
      <w:marLeft w:val="0"/>
      <w:marRight w:val="0"/>
      <w:marTop w:val="0"/>
      <w:marBottom w:val="0"/>
      <w:divBdr>
        <w:top w:val="none" w:sz="0" w:space="0" w:color="auto"/>
        <w:left w:val="none" w:sz="0" w:space="0" w:color="auto"/>
        <w:bottom w:val="none" w:sz="0" w:space="0" w:color="auto"/>
        <w:right w:val="none" w:sz="0" w:space="0" w:color="auto"/>
      </w:divBdr>
    </w:div>
    <w:div w:id="1580476673">
      <w:bodyDiv w:val="1"/>
      <w:marLeft w:val="0"/>
      <w:marRight w:val="0"/>
      <w:marTop w:val="0"/>
      <w:marBottom w:val="0"/>
      <w:divBdr>
        <w:top w:val="none" w:sz="0" w:space="0" w:color="auto"/>
        <w:left w:val="none" w:sz="0" w:space="0" w:color="auto"/>
        <w:bottom w:val="none" w:sz="0" w:space="0" w:color="auto"/>
        <w:right w:val="none" w:sz="0" w:space="0" w:color="auto"/>
      </w:divBdr>
    </w:div>
    <w:div w:id="1580602829">
      <w:bodyDiv w:val="1"/>
      <w:marLeft w:val="0"/>
      <w:marRight w:val="0"/>
      <w:marTop w:val="0"/>
      <w:marBottom w:val="0"/>
      <w:divBdr>
        <w:top w:val="none" w:sz="0" w:space="0" w:color="auto"/>
        <w:left w:val="none" w:sz="0" w:space="0" w:color="auto"/>
        <w:bottom w:val="none" w:sz="0" w:space="0" w:color="auto"/>
        <w:right w:val="none" w:sz="0" w:space="0" w:color="auto"/>
      </w:divBdr>
    </w:div>
    <w:div w:id="1581478923">
      <w:bodyDiv w:val="1"/>
      <w:marLeft w:val="0"/>
      <w:marRight w:val="0"/>
      <w:marTop w:val="0"/>
      <w:marBottom w:val="0"/>
      <w:divBdr>
        <w:top w:val="none" w:sz="0" w:space="0" w:color="auto"/>
        <w:left w:val="none" w:sz="0" w:space="0" w:color="auto"/>
        <w:bottom w:val="none" w:sz="0" w:space="0" w:color="auto"/>
        <w:right w:val="none" w:sz="0" w:space="0" w:color="auto"/>
      </w:divBdr>
    </w:div>
    <w:div w:id="1581594771">
      <w:bodyDiv w:val="1"/>
      <w:marLeft w:val="0"/>
      <w:marRight w:val="0"/>
      <w:marTop w:val="0"/>
      <w:marBottom w:val="0"/>
      <w:divBdr>
        <w:top w:val="none" w:sz="0" w:space="0" w:color="auto"/>
        <w:left w:val="none" w:sz="0" w:space="0" w:color="auto"/>
        <w:bottom w:val="none" w:sz="0" w:space="0" w:color="auto"/>
        <w:right w:val="none" w:sz="0" w:space="0" w:color="auto"/>
      </w:divBdr>
    </w:div>
    <w:div w:id="1581869253">
      <w:bodyDiv w:val="1"/>
      <w:marLeft w:val="0"/>
      <w:marRight w:val="0"/>
      <w:marTop w:val="0"/>
      <w:marBottom w:val="0"/>
      <w:divBdr>
        <w:top w:val="none" w:sz="0" w:space="0" w:color="auto"/>
        <w:left w:val="none" w:sz="0" w:space="0" w:color="auto"/>
        <w:bottom w:val="none" w:sz="0" w:space="0" w:color="auto"/>
        <w:right w:val="none" w:sz="0" w:space="0" w:color="auto"/>
      </w:divBdr>
    </w:div>
    <w:div w:id="1582056619">
      <w:bodyDiv w:val="1"/>
      <w:marLeft w:val="0"/>
      <w:marRight w:val="0"/>
      <w:marTop w:val="0"/>
      <w:marBottom w:val="0"/>
      <w:divBdr>
        <w:top w:val="none" w:sz="0" w:space="0" w:color="auto"/>
        <w:left w:val="none" w:sz="0" w:space="0" w:color="auto"/>
        <w:bottom w:val="none" w:sz="0" w:space="0" w:color="auto"/>
        <w:right w:val="none" w:sz="0" w:space="0" w:color="auto"/>
      </w:divBdr>
    </w:div>
    <w:div w:id="1582987065">
      <w:bodyDiv w:val="1"/>
      <w:marLeft w:val="0"/>
      <w:marRight w:val="0"/>
      <w:marTop w:val="0"/>
      <w:marBottom w:val="0"/>
      <w:divBdr>
        <w:top w:val="none" w:sz="0" w:space="0" w:color="auto"/>
        <w:left w:val="none" w:sz="0" w:space="0" w:color="auto"/>
        <w:bottom w:val="none" w:sz="0" w:space="0" w:color="auto"/>
        <w:right w:val="none" w:sz="0" w:space="0" w:color="auto"/>
      </w:divBdr>
    </w:div>
    <w:div w:id="1583682663">
      <w:bodyDiv w:val="1"/>
      <w:marLeft w:val="0"/>
      <w:marRight w:val="0"/>
      <w:marTop w:val="0"/>
      <w:marBottom w:val="0"/>
      <w:divBdr>
        <w:top w:val="none" w:sz="0" w:space="0" w:color="auto"/>
        <w:left w:val="none" w:sz="0" w:space="0" w:color="auto"/>
        <w:bottom w:val="none" w:sz="0" w:space="0" w:color="auto"/>
        <w:right w:val="none" w:sz="0" w:space="0" w:color="auto"/>
      </w:divBdr>
    </w:div>
    <w:div w:id="1584292327">
      <w:bodyDiv w:val="1"/>
      <w:marLeft w:val="0"/>
      <w:marRight w:val="0"/>
      <w:marTop w:val="0"/>
      <w:marBottom w:val="0"/>
      <w:divBdr>
        <w:top w:val="none" w:sz="0" w:space="0" w:color="auto"/>
        <w:left w:val="none" w:sz="0" w:space="0" w:color="auto"/>
        <w:bottom w:val="none" w:sz="0" w:space="0" w:color="auto"/>
        <w:right w:val="none" w:sz="0" w:space="0" w:color="auto"/>
      </w:divBdr>
    </w:div>
    <w:div w:id="1584684845">
      <w:bodyDiv w:val="1"/>
      <w:marLeft w:val="0"/>
      <w:marRight w:val="0"/>
      <w:marTop w:val="0"/>
      <w:marBottom w:val="0"/>
      <w:divBdr>
        <w:top w:val="none" w:sz="0" w:space="0" w:color="auto"/>
        <w:left w:val="none" w:sz="0" w:space="0" w:color="auto"/>
        <w:bottom w:val="none" w:sz="0" w:space="0" w:color="auto"/>
        <w:right w:val="none" w:sz="0" w:space="0" w:color="auto"/>
      </w:divBdr>
    </w:div>
    <w:div w:id="1584953543">
      <w:bodyDiv w:val="1"/>
      <w:marLeft w:val="0"/>
      <w:marRight w:val="0"/>
      <w:marTop w:val="0"/>
      <w:marBottom w:val="0"/>
      <w:divBdr>
        <w:top w:val="none" w:sz="0" w:space="0" w:color="auto"/>
        <w:left w:val="none" w:sz="0" w:space="0" w:color="auto"/>
        <w:bottom w:val="none" w:sz="0" w:space="0" w:color="auto"/>
        <w:right w:val="none" w:sz="0" w:space="0" w:color="auto"/>
      </w:divBdr>
    </w:div>
    <w:div w:id="1586188477">
      <w:bodyDiv w:val="1"/>
      <w:marLeft w:val="0"/>
      <w:marRight w:val="0"/>
      <w:marTop w:val="0"/>
      <w:marBottom w:val="0"/>
      <w:divBdr>
        <w:top w:val="none" w:sz="0" w:space="0" w:color="auto"/>
        <w:left w:val="none" w:sz="0" w:space="0" w:color="auto"/>
        <w:bottom w:val="none" w:sz="0" w:space="0" w:color="auto"/>
        <w:right w:val="none" w:sz="0" w:space="0" w:color="auto"/>
      </w:divBdr>
    </w:div>
    <w:div w:id="1589148059">
      <w:bodyDiv w:val="1"/>
      <w:marLeft w:val="0"/>
      <w:marRight w:val="0"/>
      <w:marTop w:val="0"/>
      <w:marBottom w:val="0"/>
      <w:divBdr>
        <w:top w:val="none" w:sz="0" w:space="0" w:color="auto"/>
        <w:left w:val="none" w:sz="0" w:space="0" w:color="auto"/>
        <w:bottom w:val="none" w:sz="0" w:space="0" w:color="auto"/>
        <w:right w:val="none" w:sz="0" w:space="0" w:color="auto"/>
      </w:divBdr>
    </w:div>
    <w:div w:id="1590313114">
      <w:bodyDiv w:val="1"/>
      <w:marLeft w:val="0"/>
      <w:marRight w:val="0"/>
      <w:marTop w:val="0"/>
      <w:marBottom w:val="0"/>
      <w:divBdr>
        <w:top w:val="none" w:sz="0" w:space="0" w:color="auto"/>
        <w:left w:val="none" w:sz="0" w:space="0" w:color="auto"/>
        <w:bottom w:val="none" w:sz="0" w:space="0" w:color="auto"/>
        <w:right w:val="none" w:sz="0" w:space="0" w:color="auto"/>
      </w:divBdr>
    </w:div>
    <w:div w:id="1590654363">
      <w:bodyDiv w:val="1"/>
      <w:marLeft w:val="0"/>
      <w:marRight w:val="0"/>
      <w:marTop w:val="0"/>
      <w:marBottom w:val="0"/>
      <w:divBdr>
        <w:top w:val="none" w:sz="0" w:space="0" w:color="auto"/>
        <w:left w:val="none" w:sz="0" w:space="0" w:color="auto"/>
        <w:bottom w:val="none" w:sz="0" w:space="0" w:color="auto"/>
        <w:right w:val="none" w:sz="0" w:space="0" w:color="auto"/>
      </w:divBdr>
    </w:div>
    <w:div w:id="1592010586">
      <w:bodyDiv w:val="1"/>
      <w:marLeft w:val="0"/>
      <w:marRight w:val="0"/>
      <w:marTop w:val="0"/>
      <w:marBottom w:val="0"/>
      <w:divBdr>
        <w:top w:val="none" w:sz="0" w:space="0" w:color="auto"/>
        <w:left w:val="none" w:sz="0" w:space="0" w:color="auto"/>
        <w:bottom w:val="none" w:sz="0" w:space="0" w:color="auto"/>
        <w:right w:val="none" w:sz="0" w:space="0" w:color="auto"/>
      </w:divBdr>
    </w:div>
    <w:div w:id="1593050098">
      <w:bodyDiv w:val="1"/>
      <w:marLeft w:val="0"/>
      <w:marRight w:val="0"/>
      <w:marTop w:val="0"/>
      <w:marBottom w:val="0"/>
      <w:divBdr>
        <w:top w:val="none" w:sz="0" w:space="0" w:color="auto"/>
        <w:left w:val="none" w:sz="0" w:space="0" w:color="auto"/>
        <w:bottom w:val="none" w:sz="0" w:space="0" w:color="auto"/>
        <w:right w:val="none" w:sz="0" w:space="0" w:color="auto"/>
      </w:divBdr>
    </w:div>
    <w:div w:id="1593466928">
      <w:bodyDiv w:val="1"/>
      <w:marLeft w:val="0"/>
      <w:marRight w:val="0"/>
      <w:marTop w:val="0"/>
      <w:marBottom w:val="0"/>
      <w:divBdr>
        <w:top w:val="none" w:sz="0" w:space="0" w:color="auto"/>
        <w:left w:val="none" w:sz="0" w:space="0" w:color="auto"/>
        <w:bottom w:val="none" w:sz="0" w:space="0" w:color="auto"/>
        <w:right w:val="none" w:sz="0" w:space="0" w:color="auto"/>
      </w:divBdr>
    </w:div>
    <w:div w:id="1593901568">
      <w:bodyDiv w:val="1"/>
      <w:marLeft w:val="0"/>
      <w:marRight w:val="0"/>
      <w:marTop w:val="0"/>
      <w:marBottom w:val="0"/>
      <w:divBdr>
        <w:top w:val="none" w:sz="0" w:space="0" w:color="auto"/>
        <w:left w:val="none" w:sz="0" w:space="0" w:color="auto"/>
        <w:bottom w:val="none" w:sz="0" w:space="0" w:color="auto"/>
        <w:right w:val="none" w:sz="0" w:space="0" w:color="auto"/>
      </w:divBdr>
    </w:div>
    <w:div w:id="1595091661">
      <w:bodyDiv w:val="1"/>
      <w:marLeft w:val="0"/>
      <w:marRight w:val="0"/>
      <w:marTop w:val="0"/>
      <w:marBottom w:val="0"/>
      <w:divBdr>
        <w:top w:val="none" w:sz="0" w:space="0" w:color="auto"/>
        <w:left w:val="none" w:sz="0" w:space="0" w:color="auto"/>
        <w:bottom w:val="none" w:sz="0" w:space="0" w:color="auto"/>
        <w:right w:val="none" w:sz="0" w:space="0" w:color="auto"/>
      </w:divBdr>
    </w:div>
    <w:div w:id="1595358983">
      <w:bodyDiv w:val="1"/>
      <w:marLeft w:val="0"/>
      <w:marRight w:val="0"/>
      <w:marTop w:val="0"/>
      <w:marBottom w:val="0"/>
      <w:divBdr>
        <w:top w:val="none" w:sz="0" w:space="0" w:color="auto"/>
        <w:left w:val="none" w:sz="0" w:space="0" w:color="auto"/>
        <w:bottom w:val="none" w:sz="0" w:space="0" w:color="auto"/>
        <w:right w:val="none" w:sz="0" w:space="0" w:color="auto"/>
      </w:divBdr>
    </w:div>
    <w:div w:id="1595670887">
      <w:bodyDiv w:val="1"/>
      <w:marLeft w:val="0"/>
      <w:marRight w:val="0"/>
      <w:marTop w:val="0"/>
      <w:marBottom w:val="0"/>
      <w:divBdr>
        <w:top w:val="none" w:sz="0" w:space="0" w:color="auto"/>
        <w:left w:val="none" w:sz="0" w:space="0" w:color="auto"/>
        <w:bottom w:val="none" w:sz="0" w:space="0" w:color="auto"/>
        <w:right w:val="none" w:sz="0" w:space="0" w:color="auto"/>
      </w:divBdr>
    </w:div>
    <w:div w:id="1595938821">
      <w:bodyDiv w:val="1"/>
      <w:marLeft w:val="0"/>
      <w:marRight w:val="0"/>
      <w:marTop w:val="0"/>
      <w:marBottom w:val="0"/>
      <w:divBdr>
        <w:top w:val="none" w:sz="0" w:space="0" w:color="auto"/>
        <w:left w:val="none" w:sz="0" w:space="0" w:color="auto"/>
        <w:bottom w:val="none" w:sz="0" w:space="0" w:color="auto"/>
        <w:right w:val="none" w:sz="0" w:space="0" w:color="auto"/>
      </w:divBdr>
    </w:div>
    <w:div w:id="1596936953">
      <w:bodyDiv w:val="1"/>
      <w:marLeft w:val="0"/>
      <w:marRight w:val="0"/>
      <w:marTop w:val="0"/>
      <w:marBottom w:val="0"/>
      <w:divBdr>
        <w:top w:val="none" w:sz="0" w:space="0" w:color="auto"/>
        <w:left w:val="none" w:sz="0" w:space="0" w:color="auto"/>
        <w:bottom w:val="none" w:sz="0" w:space="0" w:color="auto"/>
        <w:right w:val="none" w:sz="0" w:space="0" w:color="auto"/>
      </w:divBdr>
    </w:div>
    <w:div w:id="1597787223">
      <w:bodyDiv w:val="1"/>
      <w:marLeft w:val="0"/>
      <w:marRight w:val="0"/>
      <w:marTop w:val="0"/>
      <w:marBottom w:val="0"/>
      <w:divBdr>
        <w:top w:val="none" w:sz="0" w:space="0" w:color="auto"/>
        <w:left w:val="none" w:sz="0" w:space="0" w:color="auto"/>
        <w:bottom w:val="none" w:sz="0" w:space="0" w:color="auto"/>
        <w:right w:val="none" w:sz="0" w:space="0" w:color="auto"/>
      </w:divBdr>
    </w:div>
    <w:div w:id="1598515589">
      <w:bodyDiv w:val="1"/>
      <w:marLeft w:val="0"/>
      <w:marRight w:val="0"/>
      <w:marTop w:val="0"/>
      <w:marBottom w:val="0"/>
      <w:divBdr>
        <w:top w:val="none" w:sz="0" w:space="0" w:color="auto"/>
        <w:left w:val="none" w:sz="0" w:space="0" w:color="auto"/>
        <w:bottom w:val="none" w:sz="0" w:space="0" w:color="auto"/>
        <w:right w:val="none" w:sz="0" w:space="0" w:color="auto"/>
      </w:divBdr>
    </w:div>
    <w:div w:id="1599949287">
      <w:bodyDiv w:val="1"/>
      <w:marLeft w:val="0"/>
      <w:marRight w:val="0"/>
      <w:marTop w:val="0"/>
      <w:marBottom w:val="0"/>
      <w:divBdr>
        <w:top w:val="none" w:sz="0" w:space="0" w:color="auto"/>
        <w:left w:val="none" w:sz="0" w:space="0" w:color="auto"/>
        <w:bottom w:val="none" w:sz="0" w:space="0" w:color="auto"/>
        <w:right w:val="none" w:sz="0" w:space="0" w:color="auto"/>
      </w:divBdr>
    </w:div>
    <w:div w:id="1600016823">
      <w:bodyDiv w:val="1"/>
      <w:marLeft w:val="0"/>
      <w:marRight w:val="0"/>
      <w:marTop w:val="0"/>
      <w:marBottom w:val="0"/>
      <w:divBdr>
        <w:top w:val="none" w:sz="0" w:space="0" w:color="auto"/>
        <w:left w:val="none" w:sz="0" w:space="0" w:color="auto"/>
        <w:bottom w:val="none" w:sz="0" w:space="0" w:color="auto"/>
        <w:right w:val="none" w:sz="0" w:space="0" w:color="auto"/>
      </w:divBdr>
    </w:div>
    <w:div w:id="1600285793">
      <w:bodyDiv w:val="1"/>
      <w:marLeft w:val="0"/>
      <w:marRight w:val="0"/>
      <w:marTop w:val="0"/>
      <w:marBottom w:val="0"/>
      <w:divBdr>
        <w:top w:val="none" w:sz="0" w:space="0" w:color="auto"/>
        <w:left w:val="none" w:sz="0" w:space="0" w:color="auto"/>
        <w:bottom w:val="none" w:sz="0" w:space="0" w:color="auto"/>
        <w:right w:val="none" w:sz="0" w:space="0" w:color="auto"/>
      </w:divBdr>
    </w:div>
    <w:div w:id="1602251180">
      <w:bodyDiv w:val="1"/>
      <w:marLeft w:val="0"/>
      <w:marRight w:val="0"/>
      <w:marTop w:val="0"/>
      <w:marBottom w:val="0"/>
      <w:divBdr>
        <w:top w:val="none" w:sz="0" w:space="0" w:color="auto"/>
        <w:left w:val="none" w:sz="0" w:space="0" w:color="auto"/>
        <w:bottom w:val="none" w:sz="0" w:space="0" w:color="auto"/>
        <w:right w:val="none" w:sz="0" w:space="0" w:color="auto"/>
      </w:divBdr>
    </w:div>
    <w:div w:id="1606427308">
      <w:bodyDiv w:val="1"/>
      <w:marLeft w:val="0"/>
      <w:marRight w:val="0"/>
      <w:marTop w:val="0"/>
      <w:marBottom w:val="0"/>
      <w:divBdr>
        <w:top w:val="none" w:sz="0" w:space="0" w:color="auto"/>
        <w:left w:val="none" w:sz="0" w:space="0" w:color="auto"/>
        <w:bottom w:val="none" w:sz="0" w:space="0" w:color="auto"/>
        <w:right w:val="none" w:sz="0" w:space="0" w:color="auto"/>
      </w:divBdr>
    </w:div>
    <w:div w:id="1608586552">
      <w:bodyDiv w:val="1"/>
      <w:marLeft w:val="0"/>
      <w:marRight w:val="0"/>
      <w:marTop w:val="0"/>
      <w:marBottom w:val="0"/>
      <w:divBdr>
        <w:top w:val="none" w:sz="0" w:space="0" w:color="auto"/>
        <w:left w:val="none" w:sz="0" w:space="0" w:color="auto"/>
        <w:bottom w:val="none" w:sz="0" w:space="0" w:color="auto"/>
        <w:right w:val="none" w:sz="0" w:space="0" w:color="auto"/>
      </w:divBdr>
    </w:div>
    <w:div w:id="1609584522">
      <w:bodyDiv w:val="1"/>
      <w:marLeft w:val="0"/>
      <w:marRight w:val="0"/>
      <w:marTop w:val="0"/>
      <w:marBottom w:val="0"/>
      <w:divBdr>
        <w:top w:val="none" w:sz="0" w:space="0" w:color="auto"/>
        <w:left w:val="none" w:sz="0" w:space="0" w:color="auto"/>
        <w:bottom w:val="none" w:sz="0" w:space="0" w:color="auto"/>
        <w:right w:val="none" w:sz="0" w:space="0" w:color="auto"/>
      </w:divBdr>
    </w:div>
    <w:div w:id="1610089638">
      <w:bodyDiv w:val="1"/>
      <w:marLeft w:val="0"/>
      <w:marRight w:val="0"/>
      <w:marTop w:val="0"/>
      <w:marBottom w:val="0"/>
      <w:divBdr>
        <w:top w:val="none" w:sz="0" w:space="0" w:color="auto"/>
        <w:left w:val="none" w:sz="0" w:space="0" w:color="auto"/>
        <w:bottom w:val="none" w:sz="0" w:space="0" w:color="auto"/>
        <w:right w:val="none" w:sz="0" w:space="0" w:color="auto"/>
      </w:divBdr>
    </w:div>
    <w:div w:id="1610700520">
      <w:bodyDiv w:val="1"/>
      <w:marLeft w:val="0"/>
      <w:marRight w:val="0"/>
      <w:marTop w:val="0"/>
      <w:marBottom w:val="0"/>
      <w:divBdr>
        <w:top w:val="none" w:sz="0" w:space="0" w:color="auto"/>
        <w:left w:val="none" w:sz="0" w:space="0" w:color="auto"/>
        <w:bottom w:val="none" w:sz="0" w:space="0" w:color="auto"/>
        <w:right w:val="none" w:sz="0" w:space="0" w:color="auto"/>
      </w:divBdr>
    </w:div>
    <w:div w:id="1610896857">
      <w:bodyDiv w:val="1"/>
      <w:marLeft w:val="0"/>
      <w:marRight w:val="0"/>
      <w:marTop w:val="0"/>
      <w:marBottom w:val="0"/>
      <w:divBdr>
        <w:top w:val="none" w:sz="0" w:space="0" w:color="auto"/>
        <w:left w:val="none" w:sz="0" w:space="0" w:color="auto"/>
        <w:bottom w:val="none" w:sz="0" w:space="0" w:color="auto"/>
        <w:right w:val="none" w:sz="0" w:space="0" w:color="auto"/>
      </w:divBdr>
    </w:div>
    <w:div w:id="1611550597">
      <w:bodyDiv w:val="1"/>
      <w:marLeft w:val="0"/>
      <w:marRight w:val="0"/>
      <w:marTop w:val="0"/>
      <w:marBottom w:val="0"/>
      <w:divBdr>
        <w:top w:val="none" w:sz="0" w:space="0" w:color="auto"/>
        <w:left w:val="none" w:sz="0" w:space="0" w:color="auto"/>
        <w:bottom w:val="none" w:sz="0" w:space="0" w:color="auto"/>
        <w:right w:val="none" w:sz="0" w:space="0" w:color="auto"/>
      </w:divBdr>
    </w:div>
    <w:div w:id="1612087005">
      <w:bodyDiv w:val="1"/>
      <w:marLeft w:val="0"/>
      <w:marRight w:val="0"/>
      <w:marTop w:val="0"/>
      <w:marBottom w:val="0"/>
      <w:divBdr>
        <w:top w:val="none" w:sz="0" w:space="0" w:color="auto"/>
        <w:left w:val="none" w:sz="0" w:space="0" w:color="auto"/>
        <w:bottom w:val="none" w:sz="0" w:space="0" w:color="auto"/>
        <w:right w:val="none" w:sz="0" w:space="0" w:color="auto"/>
      </w:divBdr>
    </w:div>
    <w:div w:id="1613171777">
      <w:bodyDiv w:val="1"/>
      <w:marLeft w:val="0"/>
      <w:marRight w:val="0"/>
      <w:marTop w:val="0"/>
      <w:marBottom w:val="0"/>
      <w:divBdr>
        <w:top w:val="none" w:sz="0" w:space="0" w:color="auto"/>
        <w:left w:val="none" w:sz="0" w:space="0" w:color="auto"/>
        <w:bottom w:val="none" w:sz="0" w:space="0" w:color="auto"/>
        <w:right w:val="none" w:sz="0" w:space="0" w:color="auto"/>
      </w:divBdr>
    </w:div>
    <w:div w:id="1613172417">
      <w:bodyDiv w:val="1"/>
      <w:marLeft w:val="0"/>
      <w:marRight w:val="0"/>
      <w:marTop w:val="0"/>
      <w:marBottom w:val="0"/>
      <w:divBdr>
        <w:top w:val="none" w:sz="0" w:space="0" w:color="auto"/>
        <w:left w:val="none" w:sz="0" w:space="0" w:color="auto"/>
        <w:bottom w:val="none" w:sz="0" w:space="0" w:color="auto"/>
        <w:right w:val="none" w:sz="0" w:space="0" w:color="auto"/>
      </w:divBdr>
    </w:div>
    <w:div w:id="1613324077">
      <w:bodyDiv w:val="1"/>
      <w:marLeft w:val="0"/>
      <w:marRight w:val="0"/>
      <w:marTop w:val="0"/>
      <w:marBottom w:val="0"/>
      <w:divBdr>
        <w:top w:val="none" w:sz="0" w:space="0" w:color="auto"/>
        <w:left w:val="none" w:sz="0" w:space="0" w:color="auto"/>
        <w:bottom w:val="none" w:sz="0" w:space="0" w:color="auto"/>
        <w:right w:val="none" w:sz="0" w:space="0" w:color="auto"/>
      </w:divBdr>
    </w:div>
    <w:div w:id="1614171930">
      <w:bodyDiv w:val="1"/>
      <w:marLeft w:val="0"/>
      <w:marRight w:val="0"/>
      <w:marTop w:val="0"/>
      <w:marBottom w:val="0"/>
      <w:divBdr>
        <w:top w:val="none" w:sz="0" w:space="0" w:color="auto"/>
        <w:left w:val="none" w:sz="0" w:space="0" w:color="auto"/>
        <w:bottom w:val="none" w:sz="0" w:space="0" w:color="auto"/>
        <w:right w:val="none" w:sz="0" w:space="0" w:color="auto"/>
      </w:divBdr>
    </w:div>
    <w:div w:id="1615214973">
      <w:bodyDiv w:val="1"/>
      <w:marLeft w:val="0"/>
      <w:marRight w:val="0"/>
      <w:marTop w:val="0"/>
      <w:marBottom w:val="0"/>
      <w:divBdr>
        <w:top w:val="none" w:sz="0" w:space="0" w:color="auto"/>
        <w:left w:val="none" w:sz="0" w:space="0" w:color="auto"/>
        <w:bottom w:val="none" w:sz="0" w:space="0" w:color="auto"/>
        <w:right w:val="none" w:sz="0" w:space="0" w:color="auto"/>
      </w:divBdr>
    </w:div>
    <w:div w:id="1615870564">
      <w:bodyDiv w:val="1"/>
      <w:marLeft w:val="0"/>
      <w:marRight w:val="0"/>
      <w:marTop w:val="0"/>
      <w:marBottom w:val="0"/>
      <w:divBdr>
        <w:top w:val="none" w:sz="0" w:space="0" w:color="auto"/>
        <w:left w:val="none" w:sz="0" w:space="0" w:color="auto"/>
        <w:bottom w:val="none" w:sz="0" w:space="0" w:color="auto"/>
        <w:right w:val="none" w:sz="0" w:space="0" w:color="auto"/>
      </w:divBdr>
    </w:div>
    <w:div w:id="1616131926">
      <w:bodyDiv w:val="1"/>
      <w:marLeft w:val="0"/>
      <w:marRight w:val="0"/>
      <w:marTop w:val="0"/>
      <w:marBottom w:val="0"/>
      <w:divBdr>
        <w:top w:val="none" w:sz="0" w:space="0" w:color="auto"/>
        <w:left w:val="none" w:sz="0" w:space="0" w:color="auto"/>
        <w:bottom w:val="none" w:sz="0" w:space="0" w:color="auto"/>
        <w:right w:val="none" w:sz="0" w:space="0" w:color="auto"/>
      </w:divBdr>
    </w:div>
    <w:div w:id="1616400202">
      <w:bodyDiv w:val="1"/>
      <w:marLeft w:val="0"/>
      <w:marRight w:val="0"/>
      <w:marTop w:val="0"/>
      <w:marBottom w:val="0"/>
      <w:divBdr>
        <w:top w:val="none" w:sz="0" w:space="0" w:color="auto"/>
        <w:left w:val="none" w:sz="0" w:space="0" w:color="auto"/>
        <w:bottom w:val="none" w:sz="0" w:space="0" w:color="auto"/>
        <w:right w:val="none" w:sz="0" w:space="0" w:color="auto"/>
      </w:divBdr>
    </w:div>
    <w:div w:id="1616713198">
      <w:bodyDiv w:val="1"/>
      <w:marLeft w:val="0"/>
      <w:marRight w:val="0"/>
      <w:marTop w:val="0"/>
      <w:marBottom w:val="0"/>
      <w:divBdr>
        <w:top w:val="none" w:sz="0" w:space="0" w:color="auto"/>
        <w:left w:val="none" w:sz="0" w:space="0" w:color="auto"/>
        <w:bottom w:val="none" w:sz="0" w:space="0" w:color="auto"/>
        <w:right w:val="none" w:sz="0" w:space="0" w:color="auto"/>
      </w:divBdr>
    </w:div>
    <w:div w:id="1618753882">
      <w:bodyDiv w:val="1"/>
      <w:marLeft w:val="0"/>
      <w:marRight w:val="0"/>
      <w:marTop w:val="0"/>
      <w:marBottom w:val="0"/>
      <w:divBdr>
        <w:top w:val="none" w:sz="0" w:space="0" w:color="auto"/>
        <w:left w:val="none" w:sz="0" w:space="0" w:color="auto"/>
        <w:bottom w:val="none" w:sz="0" w:space="0" w:color="auto"/>
        <w:right w:val="none" w:sz="0" w:space="0" w:color="auto"/>
      </w:divBdr>
    </w:div>
    <w:div w:id="1619680582">
      <w:bodyDiv w:val="1"/>
      <w:marLeft w:val="0"/>
      <w:marRight w:val="0"/>
      <w:marTop w:val="0"/>
      <w:marBottom w:val="0"/>
      <w:divBdr>
        <w:top w:val="none" w:sz="0" w:space="0" w:color="auto"/>
        <w:left w:val="none" w:sz="0" w:space="0" w:color="auto"/>
        <w:bottom w:val="none" w:sz="0" w:space="0" w:color="auto"/>
        <w:right w:val="none" w:sz="0" w:space="0" w:color="auto"/>
      </w:divBdr>
    </w:div>
    <w:div w:id="1619870373">
      <w:bodyDiv w:val="1"/>
      <w:marLeft w:val="0"/>
      <w:marRight w:val="0"/>
      <w:marTop w:val="0"/>
      <w:marBottom w:val="0"/>
      <w:divBdr>
        <w:top w:val="none" w:sz="0" w:space="0" w:color="auto"/>
        <w:left w:val="none" w:sz="0" w:space="0" w:color="auto"/>
        <w:bottom w:val="none" w:sz="0" w:space="0" w:color="auto"/>
        <w:right w:val="none" w:sz="0" w:space="0" w:color="auto"/>
      </w:divBdr>
    </w:div>
    <w:div w:id="1620451764">
      <w:bodyDiv w:val="1"/>
      <w:marLeft w:val="0"/>
      <w:marRight w:val="0"/>
      <w:marTop w:val="0"/>
      <w:marBottom w:val="0"/>
      <w:divBdr>
        <w:top w:val="none" w:sz="0" w:space="0" w:color="auto"/>
        <w:left w:val="none" w:sz="0" w:space="0" w:color="auto"/>
        <w:bottom w:val="none" w:sz="0" w:space="0" w:color="auto"/>
        <w:right w:val="none" w:sz="0" w:space="0" w:color="auto"/>
      </w:divBdr>
    </w:div>
    <w:div w:id="1620839116">
      <w:bodyDiv w:val="1"/>
      <w:marLeft w:val="0"/>
      <w:marRight w:val="0"/>
      <w:marTop w:val="0"/>
      <w:marBottom w:val="0"/>
      <w:divBdr>
        <w:top w:val="none" w:sz="0" w:space="0" w:color="auto"/>
        <w:left w:val="none" w:sz="0" w:space="0" w:color="auto"/>
        <w:bottom w:val="none" w:sz="0" w:space="0" w:color="auto"/>
        <w:right w:val="none" w:sz="0" w:space="0" w:color="auto"/>
      </w:divBdr>
    </w:div>
    <w:div w:id="1620989141">
      <w:bodyDiv w:val="1"/>
      <w:marLeft w:val="0"/>
      <w:marRight w:val="0"/>
      <w:marTop w:val="0"/>
      <w:marBottom w:val="0"/>
      <w:divBdr>
        <w:top w:val="none" w:sz="0" w:space="0" w:color="auto"/>
        <w:left w:val="none" w:sz="0" w:space="0" w:color="auto"/>
        <w:bottom w:val="none" w:sz="0" w:space="0" w:color="auto"/>
        <w:right w:val="none" w:sz="0" w:space="0" w:color="auto"/>
      </w:divBdr>
    </w:div>
    <w:div w:id="1621767329">
      <w:bodyDiv w:val="1"/>
      <w:marLeft w:val="0"/>
      <w:marRight w:val="0"/>
      <w:marTop w:val="0"/>
      <w:marBottom w:val="0"/>
      <w:divBdr>
        <w:top w:val="none" w:sz="0" w:space="0" w:color="auto"/>
        <w:left w:val="none" w:sz="0" w:space="0" w:color="auto"/>
        <w:bottom w:val="none" w:sz="0" w:space="0" w:color="auto"/>
        <w:right w:val="none" w:sz="0" w:space="0" w:color="auto"/>
      </w:divBdr>
    </w:div>
    <w:div w:id="1621959580">
      <w:bodyDiv w:val="1"/>
      <w:marLeft w:val="0"/>
      <w:marRight w:val="0"/>
      <w:marTop w:val="0"/>
      <w:marBottom w:val="0"/>
      <w:divBdr>
        <w:top w:val="none" w:sz="0" w:space="0" w:color="auto"/>
        <w:left w:val="none" w:sz="0" w:space="0" w:color="auto"/>
        <w:bottom w:val="none" w:sz="0" w:space="0" w:color="auto"/>
        <w:right w:val="none" w:sz="0" w:space="0" w:color="auto"/>
      </w:divBdr>
    </w:div>
    <w:div w:id="1624071101">
      <w:bodyDiv w:val="1"/>
      <w:marLeft w:val="0"/>
      <w:marRight w:val="0"/>
      <w:marTop w:val="0"/>
      <w:marBottom w:val="0"/>
      <w:divBdr>
        <w:top w:val="none" w:sz="0" w:space="0" w:color="auto"/>
        <w:left w:val="none" w:sz="0" w:space="0" w:color="auto"/>
        <w:bottom w:val="none" w:sz="0" w:space="0" w:color="auto"/>
        <w:right w:val="none" w:sz="0" w:space="0" w:color="auto"/>
      </w:divBdr>
    </w:div>
    <w:div w:id="1626230765">
      <w:bodyDiv w:val="1"/>
      <w:marLeft w:val="0"/>
      <w:marRight w:val="0"/>
      <w:marTop w:val="0"/>
      <w:marBottom w:val="0"/>
      <w:divBdr>
        <w:top w:val="none" w:sz="0" w:space="0" w:color="auto"/>
        <w:left w:val="none" w:sz="0" w:space="0" w:color="auto"/>
        <w:bottom w:val="none" w:sz="0" w:space="0" w:color="auto"/>
        <w:right w:val="none" w:sz="0" w:space="0" w:color="auto"/>
      </w:divBdr>
    </w:div>
    <w:div w:id="1626345369">
      <w:bodyDiv w:val="1"/>
      <w:marLeft w:val="0"/>
      <w:marRight w:val="0"/>
      <w:marTop w:val="0"/>
      <w:marBottom w:val="0"/>
      <w:divBdr>
        <w:top w:val="none" w:sz="0" w:space="0" w:color="auto"/>
        <w:left w:val="none" w:sz="0" w:space="0" w:color="auto"/>
        <w:bottom w:val="none" w:sz="0" w:space="0" w:color="auto"/>
        <w:right w:val="none" w:sz="0" w:space="0" w:color="auto"/>
      </w:divBdr>
    </w:div>
    <w:div w:id="1626623645">
      <w:bodyDiv w:val="1"/>
      <w:marLeft w:val="0"/>
      <w:marRight w:val="0"/>
      <w:marTop w:val="0"/>
      <w:marBottom w:val="0"/>
      <w:divBdr>
        <w:top w:val="none" w:sz="0" w:space="0" w:color="auto"/>
        <w:left w:val="none" w:sz="0" w:space="0" w:color="auto"/>
        <w:bottom w:val="none" w:sz="0" w:space="0" w:color="auto"/>
        <w:right w:val="none" w:sz="0" w:space="0" w:color="auto"/>
      </w:divBdr>
    </w:div>
    <w:div w:id="1628582485">
      <w:bodyDiv w:val="1"/>
      <w:marLeft w:val="0"/>
      <w:marRight w:val="0"/>
      <w:marTop w:val="0"/>
      <w:marBottom w:val="0"/>
      <w:divBdr>
        <w:top w:val="none" w:sz="0" w:space="0" w:color="auto"/>
        <w:left w:val="none" w:sz="0" w:space="0" w:color="auto"/>
        <w:bottom w:val="none" w:sz="0" w:space="0" w:color="auto"/>
        <w:right w:val="none" w:sz="0" w:space="0" w:color="auto"/>
      </w:divBdr>
    </w:div>
    <w:div w:id="1628588149">
      <w:bodyDiv w:val="1"/>
      <w:marLeft w:val="0"/>
      <w:marRight w:val="0"/>
      <w:marTop w:val="0"/>
      <w:marBottom w:val="0"/>
      <w:divBdr>
        <w:top w:val="none" w:sz="0" w:space="0" w:color="auto"/>
        <w:left w:val="none" w:sz="0" w:space="0" w:color="auto"/>
        <w:bottom w:val="none" w:sz="0" w:space="0" w:color="auto"/>
        <w:right w:val="none" w:sz="0" w:space="0" w:color="auto"/>
      </w:divBdr>
    </w:div>
    <w:div w:id="1629508428">
      <w:bodyDiv w:val="1"/>
      <w:marLeft w:val="0"/>
      <w:marRight w:val="0"/>
      <w:marTop w:val="0"/>
      <w:marBottom w:val="0"/>
      <w:divBdr>
        <w:top w:val="none" w:sz="0" w:space="0" w:color="auto"/>
        <w:left w:val="none" w:sz="0" w:space="0" w:color="auto"/>
        <w:bottom w:val="none" w:sz="0" w:space="0" w:color="auto"/>
        <w:right w:val="none" w:sz="0" w:space="0" w:color="auto"/>
      </w:divBdr>
    </w:div>
    <w:div w:id="1630092737">
      <w:bodyDiv w:val="1"/>
      <w:marLeft w:val="0"/>
      <w:marRight w:val="0"/>
      <w:marTop w:val="0"/>
      <w:marBottom w:val="0"/>
      <w:divBdr>
        <w:top w:val="none" w:sz="0" w:space="0" w:color="auto"/>
        <w:left w:val="none" w:sz="0" w:space="0" w:color="auto"/>
        <w:bottom w:val="none" w:sz="0" w:space="0" w:color="auto"/>
        <w:right w:val="none" w:sz="0" w:space="0" w:color="auto"/>
      </w:divBdr>
    </w:div>
    <w:div w:id="1630235249">
      <w:bodyDiv w:val="1"/>
      <w:marLeft w:val="0"/>
      <w:marRight w:val="0"/>
      <w:marTop w:val="0"/>
      <w:marBottom w:val="0"/>
      <w:divBdr>
        <w:top w:val="none" w:sz="0" w:space="0" w:color="auto"/>
        <w:left w:val="none" w:sz="0" w:space="0" w:color="auto"/>
        <w:bottom w:val="none" w:sz="0" w:space="0" w:color="auto"/>
        <w:right w:val="none" w:sz="0" w:space="0" w:color="auto"/>
      </w:divBdr>
    </w:div>
    <w:div w:id="1631009758">
      <w:bodyDiv w:val="1"/>
      <w:marLeft w:val="0"/>
      <w:marRight w:val="0"/>
      <w:marTop w:val="0"/>
      <w:marBottom w:val="0"/>
      <w:divBdr>
        <w:top w:val="none" w:sz="0" w:space="0" w:color="auto"/>
        <w:left w:val="none" w:sz="0" w:space="0" w:color="auto"/>
        <w:bottom w:val="none" w:sz="0" w:space="0" w:color="auto"/>
        <w:right w:val="none" w:sz="0" w:space="0" w:color="auto"/>
      </w:divBdr>
    </w:div>
    <w:div w:id="1631277136">
      <w:bodyDiv w:val="1"/>
      <w:marLeft w:val="0"/>
      <w:marRight w:val="0"/>
      <w:marTop w:val="0"/>
      <w:marBottom w:val="0"/>
      <w:divBdr>
        <w:top w:val="none" w:sz="0" w:space="0" w:color="auto"/>
        <w:left w:val="none" w:sz="0" w:space="0" w:color="auto"/>
        <w:bottom w:val="none" w:sz="0" w:space="0" w:color="auto"/>
        <w:right w:val="none" w:sz="0" w:space="0" w:color="auto"/>
      </w:divBdr>
    </w:div>
    <w:div w:id="1631521881">
      <w:bodyDiv w:val="1"/>
      <w:marLeft w:val="0"/>
      <w:marRight w:val="0"/>
      <w:marTop w:val="0"/>
      <w:marBottom w:val="0"/>
      <w:divBdr>
        <w:top w:val="none" w:sz="0" w:space="0" w:color="auto"/>
        <w:left w:val="none" w:sz="0" w:space="0" w:color="auto"/>
        <w:bottom w:val="none" w:sz="0" w:space="0" w:color="auto"/>
        <w:right w:val="none" w:sz="0" w:space="0" w:color="auto"/>
      </w:divBdr>
    </w:div>
    <w:div w:id="1632007737">
      <w:bodyDiv w:val="1"/>
      <w:marLeft w:val="0"/>
      <w:marRight w:val="0"/>
      <w:marTop w:val="0"/>
      <w:marBottom w:val="0"/>
      <w:divBdr>
        <w:top w:val="none" w:sz="0" w:space="0" w:color="auto"/>
        <w:left w:val="none" w:sz="0" w:space="0" w:color="auto"/>
        <w:bottom w:val="none" w:sz="0" w:space="0" w:color="auto"/>
        <w:right w:val="none" w:sz="0" w:space="0" w:color="auto"/>
      </w:divBdr>
    </w:div>
    <w:div w:id="1632710890">
      <w:bodyDiv w:val="1"/>
      <w:marLeft w:val="0"/>
      <w:marRight w:val="0"/>
      <w:marTop w:val="0"/>
      <w:marBottom w:val="0"/>
      <w:divBdr>
        <w:top w:val="none" w:sz="0" w:space="0" w:color="auto"/>
        <w:left w:val="none" w:sz="0" w:space="0" w:color="auto"/>
        <w:bottom w:val="none" w:sz="0" w:space="0" w:color="auto"/>
        <w:right w:val="none" w:sz="0" w:space="0" w:color="auto"/>
      </w:divBdr>
    </w:div>
    <w:div w:id="1632787032">
      <w:bodyDiv w:val="1"/>
      <w:marLeft w:val="0"/>
      <w:marRight w:val="0"/>
      <w:marTop w:val="0"/>
      <w:marBottom w:val="0"/>
      <w:divBdr>
        <w:top w:val="none" w:sz="0" w:space="0" w:color="auto"/>
        <w:left w:val="none" w:sz="0" w:space="0" w:color="auto"/>
        <w:bottom w:val="none" w:sz="0" w:space="0" w:color="auto"/>
        <w:right w:val="none" w:sz="0" w:space="0" w:color="auto"/>
      </w:divBdr>
    </w:div>
    <w:div w:id="1635328873">
      <w:bodyDiv w:val="1"/>
      <w:marLeft w:val="0"/>
      <w:marRight w:val="0"/>
      <w:marTop w:val="0"/>
      <w:marBottom w:val="0"/>
      <w:divBdr>
        <w:top w:val="none" w:sz="0" w:space="0" w:color="auto"/>
        <w:left w:val="none" w:sz="0" w:space="0" w:color="auto"/>
        <w:bottom w:val="none" w:sz="0" w:space="0" w:color="auto"/>
        <w:right w:val="none" w:sz="0" w:space="0" w:color="auto"/>
      </w:divBdr>
    </w:div>
    <w:div w:id="1636057789">
      <w:bodyDiv w:val="1"/>
      <w:marLeft w:val="0"/>
      <w:marRight w:val="0"/>
      <w:marTop w:val="0"/>
      <w:marBottom w:val="0"/>
      <w:divBdr>
        <w:top w:val="none" w:sz="0" w:space="0" w:color="auto"/>
        <w:left w:val="none" w:sz="0" w:space="0" w:color="auto"/>
        <w:bottom w:val="none" w:sz="0" w:space="0" w:color="auto"/>
        <w:right w:val="none" w:sz="0" w:space="0" w:color="auto"/>
      </w:divBdr>
      <w:divsChild>
        <w:div w:id="83235">
          <w:marLeft w:val="0"/>
          <w:marRight w:val="0"/>
          <w:marTop w:val="0"/>
          <w:marBottom w:val="0"/>
          <w:divBdr>
            <w:top w:val="none" w:sz="0" w:space="0" w:color="auto"/>
            <w:left w:val="none" w:sz="0" w:space="0" w:color="auto"/>
            <w:bottom w:val="none" w:sz="0" w:space="0" w:color="auto"/>
            <w:right w:val="none" w:sz="0" w:space="0" w:color="auto"/>
          </w:divBdr>
        </w:div>
        <w:div w:id="1153912137">
          <w:marLeft w:val="0"/>
          <w:marRight w:val="0"/>
          <w:marTop w:val="0"/>
          <w:marBottom w:val="0"/>
          <w:divBdr>
            <w:top w:val="none" w:sz="0" w:space="0" w:color="auto"/>
            <w:left w:val="none" w:sz="0" w:space="0" w:color="auto"/>
            <w:bottom w:val="none" w:sz="0" w:space="0" w:color="auto"/>
            <w:right w:val="none" w:sz="0" w:space="0" w:color="auto"/>
          </w:divBdr>
        </w:div>
        <w:div w:id="1217819993">
          <w:marLeft w:val="0"/>
          <w:marRight w:val="0"/>
          <w:marTop w:val="0"/>
          <w:marBottom w:val="0"/>
          <w:divBdr>
            <w:top w:val="none" w:sz="0" w:space="0" w:color="auto"/>
            <w:left w:val="none" w:sz="0" w:space="0" w:color="auto"/>
            <w:bottom w:val="none" w:sz="0" w:space="0" w:color="auto"/>
            <w:right w:val="none" w:sz="0" w:space="0" w:color="auto"/>
          </w:divBdr>
        </w:div>
        <w:div w:id="1318074647">
          <w:marLeft w:val="0"/>
          <w:marRight w:val="0"/>
          <w:marTop w:val="0"/>
          <w:marBottom w:val="0"/>
          <w:divBdr>
            <w:top w:val="none" w:sz="0" w:space="0" w:color="auto"/>
            <w:left w:val="none" w:sz="0" w:space="0" w:color="auto"/>
            <w:bottom w:val="none" w:sz="0" w:space="0" w:color="auto"/>
            <w:right w:val="none" w:sz="0" w:space="0" w:color="auto"/>
          </w:divBdr>
        </w:div>
        <w:div w:id="1888450397">
          <w:marLeft w:val="0"/>
          <w:marRight w:val="0"/>
          <w:marTop w:val="0"/>
          <w:marBottom w:val="0"/>
          <w:divBdr>
            <w:top w:val="none" w:sz="0" w:space="0" w:color="auto"/>
            <w:left w:val="none" w:sz="0" w:space="0" w:color="auto"/>
            <w:bottom w:val="none" w:sz="0" w:space="0" w:color="auto"/>
            <w:right w:val="none" w:sz="0" w:space="0" w:color="auto"/>
          </w:divBdr>
        </w:div>
        <w:div w:id="2013756263">
          <w:marLeft w:val="0"/>
          <w:marRight w:val="0"/>
          <w:marTop w:val="0"/>
          <w:marBottom w:val="0"/>
          <w:divBdr>
            <w:top w:val="none" w:sz="0" w:space="0" w:color="auto"/>
            <w:left w:val="none" w:sz="0" w:space="0" w:color="auto"/>
            <w:bottom w:val="none" w:sz="0" w:space="0" w:color="auto"/>
            <w:right w:val="none" w:sz="0" w:space="0" w:color="auto"/>
          </w:divBdr>
        </w:div>
      </w:divsChild>
    </w:div>
    <w:div w:id="1636449137">
      <w:bodyDiv w:val="1"/>
      <w:marLeft w:val="0"/>
      <w:marRight w:val="0"/>
      <w:marTop w:val="0"/>
      <w:marBottom w:val="0"/>
      <w:divBdr>
        <w:top w:val="none" w:sz="0" w:space="0" w:color="auto"/>
        <w:left w:val="none" w:sz="0" w:space="0" w:color="auto"/>
        <w:bottom w:val="none" w:sz="0" w:space="0" w:color="auto"/>
        <w:right w:val="none" w:sz="0" w:space="0" w:color="auto"/>
      </w:divBdr>
    </w:div>
    <w:div w:id="1636721092">
      <w:bodyDiv w:val="1"/>
      <w:marLeft w:val="0"/>
      <w:marRight w:val="0"/>
      <w:marTop w:val="0"/>
      <w:marBottom w:val="0"/>
      <w:divBdr>
        <w:top w:val="none" w:sz="0" w:space="0" w:color="auto"/>
        <w:left w:val="none" w:sz="0" w:space="0" w:color="auto"/>
        <w:bottom w:val="none" w:sz="0" w:space="0" w:color="auto"/>
        <w:right w:val="none" w:sz="0" w:space="0" w:color="auto"/>
      </w:divBdr>
    </w:div>
    <w:div w:id="1637636119">
      <w:bodyDiv w:val="1"/>
      <w:marLeft w:val="0"/>
      <w:marRight w:val="0"/>
      <w:marTop w:val="0"/>
      <w:marBottom w:val="0"/>
      <w:divBdr>
        <w:top w:val="none" w:sz="0" w:space="0" w:color="auto"/>
        <w:left w:val="none" w:sz="0" w:space="0" w:color="auto"/>
        <w:bottom w:val="none" w:sz="0" w:space="0" w:color="auto"/>
        <w:right w:val="none" w:sz="0" w:space="0" w:color="auto"/>
      </w:divBdr>
    </w:div>
    <w:div w:id="1637759219">
      <w:bodyDiv w:val="1"/>
      <w:marLeft w:val="0"/>
      <w:marRight w:val="0"/>
      <w:marTop w:val="0"/>
      <w:marBottom w:val="0"/>
      <w:divBdr>
        <w:top w:val="none" w:sz="0" w:space="0" w:color="auto"/>
        <w:left w:val="none" w:sz="0" w:space="0" w:color="auto"/>
        <w:bottom w:val="none" w:sz="0" w:space="0" w:color="auto"/>
        <w:right w:val="none" w:sz="0" w:space="0" w:color="auto"/>
      </w:divBdr>
    </w:div>
    <w:div w:id="1638342617">
      <w:bodyDiv w:val="1"/>
      <w:marLeft w:val="0"/>
      <w:marRight w:val="0"/>
      <w:marTop w:val="0"/>
      <w:marBottom w:val="0"/>
      <w:divBdr>
        <w:top w:val="none" w:sz="0" w:space="0" w:color="auto"/>
        <w:left w:val="none" w:sz="0" w:space="0" w:color="auto"/>
        <w:bottom w:val="none" w:sz="0" w:space="0" w:color="auto"/>
        <w:right w:val="none" w:sz="0" w:space="0" w:color="auto"/>
      </w:divBdr>
    </w:div>
    <w:div w:id="1638684373">
      <w:bodyDiv w:val="1"/>
      <w:marLeft w:val="0"/>
      <w:marRight w:val="0"/>
      <w:marTop w:val="0"/>
      <w:marBottom w:val="0"/>
      <w:divBdr>
        <w:top w:val="none" w:sz="0" w:space="0" w:color="auto"/>
        <w:left w:val="none" w:sz="0" w:space="0" w:color="auto"/>
        <w:bottom w:val="none" w:sz="0" w:space="0" w:color="auto"/>
        <w:right w:val="none" w:sz="0" w:space="0" w:color="auto"/>
      </w:divBdr>
    </w:div>
    <w:div w:id="1639257401">
      <w:bodyDiv w:val="1"/>
      <w:marLeft w:val="0"/>
      <w:marRight w:val="0"/>
      <w:marTop w:val="0"/>
      <w:marBottom w:val="0"/>
      <w:divBdr>
        <w:top w:val="none" w:sz="0" w:space="0" w:color="auto"/>
        <w:left w:val="none" w:sz="0" w:space="0" w:color="auto"/>
        <w:bottom w:val="none" w:sz="0" w:space="0" w:color="auto"/>
        <w:right w:val="none" w:sz="0" w:space="0" w:color="auto"/>
      </w:divBdr>
    </w:div>
    <w:div w:id="1640106480">
      <w:bodyDiv w:val="1"/>
      <w:marLeft w:val="0"/>
      <w:marRight w:val="0"/>
      <w:marTop w:val="0"/>
      <w:marBottom w:val="0"/>
      <w:divBdr>
        <w:top w:val="none" w:sz="0" w:space="0" w:color="auto"/>
        <w:left w:val="none" w:sz="0" w:space="0" w:color="auto"/>
        <w:bottom w:val="none" w:sz="0" w:space="0" w:color="auto"/>
        <w:right w:val="none" w:sz="0" w:space="0" w:color="auto"/>
      </w:divBdr>
    </w:div>
    <w:div w:id="1640332314">
      <w:bodyDiv w:val="1"/>
      <w:marLeft w:val="0"/>
      <w:marRight w:val="0"/>
      <w:marTop w:val="0"/>
      <w:marBottom w:val="0"/>
      <w:divBdr>
        <w:top w:val="none" w:sz="0" w:space="0" w:color="auto"/>
        <w:left w:val="none" w:sz="0" w:space="0" w:color="auto"/>
        <w:bottom w:val="none" w:sz="0" w:space="0" w:color="auto"/>
        <w:right w:val="none" w:sz="0" w:space="0" w:color="auto"/>
      </w:divBdr>
    </w:div>
    <w:div w:id="1640652113">
      <w:bodyDiv w:val="1"/>
      <w:marLeft w:val="0"/>
      <w:marRight w:val="0"/>
      <w:marTop w:val="0"/>
      <w:marBottom w:val="0"/>
      <w:divBdr>
        <w:top w:val="none" w:sz="0" w:space="0" w:color="auto"/>
        <w:left w:val="none" w:sz="0" w:space="0" w:color="auto"/>
        <w:bottom w:val="none" w:sz="0" w:space="0" w:color="auto"/>
        <w:right w:val="none" w:sz="0" w:space="0" w:color="auto"/>
      </w:divBdr>
    </w:div>
    <w:div w:id="1640921474">
      <w:bodyDiv w:val="1"/>
      <w:marLeft w:val="0"/>
      <w:marRight w:val="0"/>
      <w:marTop w:val="0"/>
      <w:marBottom w:val="0"/>
      <w:divBdr>
        <w:top w:val="none" w:sz="0" w:space="0" w:color="auto"/>
        <w:left w:val="none" w:sz="0" w:space="0" w:color="auto"/>
        <w:bottom w:val="none" w:sz="0" w:space="0" w:color="auto"/>
        <w:right w:val="none" w:sz="0" w:space="0" w:color="auto"/>
      </w:divBdr>
    </w:div>
    <w:div w:id="1640956989">
      <w:bodyDiv w:val="1"/>
      <w:marLeft w:val="0"/>
      <w:marRight w:val="0"/>
      <w:marTop w:val="0"/>
      <w:marBottom w:val="0"/>
      <w:divBdr>
        <w:top w:val="none" w:sz="0" w:space="0" w:color="auto"/>
        <w:left w:val="none" w:sz="0" w:space="0" w:color="auto"/>
        <w:bottom w:val="none" w:sz="0" w:space="0" w:color="auto"/>
        <w:right w:val="none" w:sz="0" w:space="0" w:color="auto"/>
      </w:divBdr>
    </w:div>
    <w:div w:id="1642033842">
      <w:bodyDiv w:val="1"/>
      <w:marLeft w:val="0"/>
      <w:marRight w:val="0"/>
      <w:marTop w:val="0"/>
      <w:marBottom w:val="0"/>
      <w:divBdr>
        <w:top w:val="none" w:sz="0" w:space="0" w:color="auto"/>
        <w:left w:val="none" w:sz="0" w:space="0" w:color="auto"/>
        <w:bottom w:val="none" w:sz="0" w:space="0" w:color="auto"/>
        <w:right w:val="none" w:sz="0" w:space="0" w:color="auto"/>
      </w:divBdr>
      <w:divsChild>
        <w:div w:id="2634526">
          <w:marLeft w:val="0"/>
          <w:marRight w:val="0"/>
          <w:marTop w:val="0"/>
          <w:marBottom w:val="0"/>
          <w:divBdr>
            <w:top w:val="none" w:sz="0" w:space="0" w:color="auto"/>
            <w:left w:val="none" w:sz="0" w:space="0" w:color="auto"/>
            <w:bottom w:val="none" w:sz="0" w:space="0" w:color="auto"/>
            <w:right w:val="none" w:sz="0" w:space="0" w:color="auto"/>
          </w:divBdr>
        </w:div>
        <w:div w:id="12191490">
          <w:marLeft w:val="0"/>
          <w:marRight w:val="0"/>
          <w:marTop w:val="0"/>
          <w:marBottom w:val="0"/>
          <w:divBdr>
            <w:top w:val="none" w:sz="0" w:space="0" w:color="auto"/>
            <w:left w:val="none" w:sz="0" w:space="0" w:color="auto"/>
            <w:bottom w:val="none" w:sz="0" w:space="0" w:color="auto"/>
            <w:right w:val="none" w:sz="0" w:space="0" w:color="auto"/>
          </w:divBdr>
        </w:div>
        <w:div w:id="40179597">
          <w:marLeft w:val="0"/>
          <w:marRight w:val="0"/>
          <w:marTop w:val="0"/>
          <w:marBottom w:val="0"/>
          <w:divBdr>
            <w:top w:val="none" w:sz="0" w:space="0" w:color="auto"/>
            <w:left w:val="none" w:sz="0" w:space="0" w:color="auto"/>
            <w:bottom w:val="none" w:sz="0" w:space="0" w:color="auto"/>
            <w:right w:val="none" w:sz="0" w:space="0" w:color="auto"/>
          </w:divBdr>
        </w:div>
        <w:div w:id="71511937">
          <w:marLeft w:val="0"/>
          <w:marRight w:val="0"/>
          <w:marTop w:val="0"/>
          <w:marBottom w:val="0"/>
          <w:divBdr>
            <w:top w:val="none" w:sz="0" w:space="0" w:color="auto"/>
            <w:left w:val="none" w:sz="0" w:space="0" w:color="auto"/>
            <w:bottom w:val="none" w:sz="0" w:space="0" w:color="auto"/>
            <w:right w:val="none" w:sz="0" w:space="0" w:color="auto"/>
          </w:divBdr>
        </w:div>
        <w:div w:id="92869151">
          <w:marLeft w:val="0"/>
          <w:marRight w:val="0"/>
          <w:marTop w:val="0"/>
          <w:marBottom w:val="0"/>
          <w:divBdr>
            <w:top w:val="none" w:sz="0" w:space="0" w:color="auto"/>
            <w:left w:val="none" w:sz="0" w:space="0" w:color="auto"/>
            <w:bottom w:val="none" w:sz="0" w:space="0" w:color="auto"/>
            <w:right w:val="none" w:sz="0" w:space="0" w:color="auto"/>
          </w:divBdr>
        </w:div>
        <w:div w:id="118577737">
          <w:marLeft w:val="0"/>
          <w:marRight w:val="0"/>
          <w:marTop w:val="0"/>
          <w:marBottom w:val="0"/>
          <w:divBdr>
            <w:top w:val="none" w:sz="0" w:space="0" w:color="auto"/>
            <w:left w:val="none" w:sz="0" w:space="0" w:color="auto"/>
            <w:bottom w:val="none" w:sz="0" w:space="0" w:color="auto"/>
            <w:right w:val="none" w:sz="0" w:space="0" w:color="auto"/>
          </w:divBdr>
        </w:div>
        <w:div w:id="125662002">
          <w:marLeft w:val="0"/>
          <w:marRight w:val="0"/>
          <w:marTop w:val="0"/>
          <w:marBottom w:val="0"/>
          <w:divBdr>
            <w:top w:val="none" w:sz="0" w:space="0" w:color="auto"/>
            <w:left w:val="none" w:sz="0" w:space="0" w:color="auto"/>
            <w:bottom w:val="none" w:sz="0" w:space="0" w:color="auto"/>
            <w:right w:val="none" w:sz="0" w:space="0" w:color="auto"/>
          </w:divBdr>
        </w:div>
        <w:div w:id="159465353">
          <w:marLeft w:val="0"/>
          <w:marRight w:val="0"/>
          <w:marTop w:val="0"/>
          <w:marBottom w:val="0"/>
          <w:divBdr>
            <w:top w:val="none" w:sz="0" w:space="0" w:color="auto"/>
            <w:left w:val="none" w:sz="0" w:space="0" w:color="auto"/>
            <w:bottom w:val="none" w:sz="0" w:space="0" w:color="auto"/>
            <w:right w:val="none" w:sz="0" w:space="0" w:color="auto"/>
          </w:divBdr>
        </w:div>
        <w:div w:id="171918471">
          <w:marLeft w:val="0"/>
          <w:marRight w:val="0"/>
          <w:marTop w:val="0"/>
          <w:marBottom w:val="0"/>
          <w:divBdr>
            <w:top w:val="none" w:sz="0" w:space="0" w:color="auto"/>
            <w:left w:val="none" w:sz="0" w:space="0" w:color="auto"/>
            <w:bottom w:val="none" w:sz="0" w:space="0" w:color="auto"/>
            <w:right w:val="none" w:sz="0" w:space="0" w:color="auto"/>
          </w:divBdr>
        </w:div>
        <w:div w:id="197359157">
          <w:marLeft w:val="0"/>
          <w:marRight w:val="0"/>
          <w:marTop w:val="0"/>
          <w:marBottom w:val="0"/>
          <w:divBdr>
            <w:top w:val="none" w:sz="0" w:space="0" w:color="auto"/>
            <w:left w:val="none" w:sz="0" w:space="0" w:color="auto"/>
            <w:bottom w:val="none" w:sz="0" w:space="0" w:color="auto"/>
            <w:right w:val="none" w:sz="0" w:space="0" w:color="auto"/>
          </w:divBdr>
        </w:div>
        <w:div w:id="203370036">
          <w:marLeft w:val="0"/>
          <w:marRight w:val="0"/>
          <w:marTop w:val="0"/>
          <w:marBottom w:val="0"/>
          <w:divBdr>
            <w:top w:val="none" w:sz="0" w:space="0" w:color="auto"/>
            <w:left w:val="none" w:sz="0" w:space="0" w:color="auto"/>
            <w:bottom w:val="none" w:sz="0" w:space="0" w:color="auto"/>
            <w:right w:val="none" w:sz="0" w:space="0" w:color="auto"/>
          </w:divBdr>
        </w:div>
        <w:div w:id="206845681">
          <w:marLeft w:val="0"/>
          <w:marRight w:val="0"/>
          <w:marTop w:val="0"/>
          <w:marBottom w:val="0"/>
          <w:divBdr>
            <w:top w:val="none" w:sz="0" w:space="0" w:color="auto"/>
            <w:left w:val="none" w:sz="0" w:space="0" w:color="auto"/>
            <w:bottom w:val="none" w:sz="0" w:space="0" w:color="auto"/>
            <w:right w:val="none" w:sz="0" w:space="0" w:color="auto"/>
          </w:divBdr>
        </w:div>
        <w:div w:id="214852533">
          <w:marLeft w:val="0"/>
          <w:marRight w:val="0"/>
          <w:marTop w:val="0"/>
          <w:marBottom w:val="0"/>
          <w:divBdr>
            <w:top w:val="none" w:sz="0" w:space="0" w:color="auto"/>
            <w:left w:val="none" w:sz="0" w:space="0" w:color="auto"/>
            <w:bottom w:val="none" w:sz="0" w:space="0" w:color="auto"/>
            <w:right w:val="none" w:sz="0" w:space="0" w:color="auto"/>
          </w:divBdr>
        </w:div>
        <w:div w:id="265776177">
          <w:marLeft w:val="0"/>
          <w:marRight w:val="0"/>
          <w:marTop w:val="0"/>
          <w:marBottom w:val="0"/>
          <w:divBdr>
            <w:top w:val="none" w:sz="0" w:space="0" w:color="auto"/>
            <w:left w:val="none" w:sz="0" w:space="0" w:color="auto"/>
            <w:bottom w:val="none" w:sz="0" w:space="0" w:color="auto"/>
            <w:right w:val="none" w:sz="0" w:space="0" w:color="auto"/>
          </w:divBdr>
        </w:div>
        <w:div w:id="272136366">
          <w:marLeft w:val="0"/>
          <w:marRight w:val="0"/>
          <w:marTop w:val="0"/>
          <w:marBottom w:val="0"/>
          <w:divBdr>
            <w:top w:val="none" w:sz="0" w:space="0" w:color="auto"/>
            <w:left w:val="none" w:sz="0" w:space="0" w:color="auto"/>
            <w:bottom w:val="none" w:sz="0" w:space="0" w:color="auto"/>
            <w:right w:val="none" w:sz="0" w:space="0" w:color="auto"/>
          </w:divBdr>
        </w:div>
        <w:div w:id="280381126">
          <w:marLeft w:val="0"/>
          <w:marRight w:val="0"/>
          <w:marTop w:val="0"/>
          <w:marBottom w:val="0"/>
          <w:divBdr>
            <w:top w:val="none" w:sz="0" w:space="0" w:color="auto"/>
            <w:left w:val="none" w:sz="0" w:space="0" w:color="auto"/>
            <w:bottom w:val="none" w:sz="0" w:space="0" w:color="auto"/>
            <w:right w:val="none" w:sz="0" w:space="0" w:color="auto"/>
          </w:divBdr>
        </w:div>
        <w:div w:id="321659669">
          <w:marLeft w:val="0"/>
          <w:marRight w:val="0"/>
          <w:marTop w:val="0"/>
          <w:marBottom w:val="0"/>
          <w:divBdr>
            <w:top w:val="none" w:sz="0" w:space="0" w:color="auto"/>
            <w:left w:val="none" w:sz="0" w:space="0" w:color="auto"/>
            <w:bottom w:val="none" w:sz="0" w:space="0" w:color="auto"/>
            <w:right w:val="none" w:sz="0" w:space="0" w:color="auto"/>
          </w:divBdr>
        </w:div>
        <w:div w:id="366833962">
          <w:marLeft w:val="0"/>
          <w:marRight w:val="0"/>
          <w:marTop w:val="0"/>
          <w:marBottom w:val="0"/>
          <w:divBdr>
            <w:top w:val="none" w:sz="0" w:space="0" w:color="auto"/>
            <w:left w:val="none" w:sz="0" w:space="0" w:color="auto"/>
            <w:bottom w:val="none" w:sz="0" w:space="0" w:color="auto"/>
            <w:right w:val="none" w:sz="0" w:space="0" w:color="auto"/>
          </w:divBdr>
        </w:div>
        <w:div w:id="372997543">
          <w:marLeft w:val="0"/>
          <w:marRight w:val="0"/>
          <w:marTop w:val="0"/>
          <w:marBottom w:val="0"/>
          <w:divBdr>
            <w:top w:val="none" w:sz="0" w:space="0" w:color="auto"/>
            <w:left w:val="none" w:sz="0" w:space="0" w:color="auto"/>
            <w:bottom w:val="none" w:sz="0" w:space="0" w:color="auto"/>
            <w:right w:val="none" w:sz="0" w:space="0" w:color="auto"/>
          </w:divBdr>
        </w:div>
        <w:div w:id="377705369">
          <w:marLeft w:val="0"/>
          <w:marRight w:val="0"/>
          <w:marTop w:val="0"/>
          <w:marBottom w:val="0"/>
          <w:divBdr>
            <w:top w:val="none" w:sz="0" w:space="0" w:color="auto"/>
            <w:left w:val="none" w:sz="0" w:space="0" w:color="auto"/>
            <w:bottom w:val="none" w:sz="0" w:space="0" w:color="auto"/>
            <w:right w:val="none" w:sz="0" w:space="0" w:color="auto"/>
          </w:divBdr>
        </w:div>
        <w:div w:id="409427036">
          <w:marLeft w:val="0"/>
          <w:marRight w:val="0"/>
          <w:marTop w:val="0"/>
          <w:marBottom w:val="0"/>
          <w:divBdr>
            <w:top w:val="none" w:sz="0" w:space="0" w:color="auto"/>
            <w:left w:val="none" w:sz="0" w:space="0" w:color="auto"/>
            <w:bottom w:val="none" w:sz="0" w:space="0" w:color="auto"/>
            <w:right w:val="none" w:sz="0" w:space="0" w:color="auto"/>
          </w:divBdr>
        </w:div>
        <w:div w:id="429854782">
          <w:marLeft w:val="0"/>
          <w:marRight w:val="0"/>
          <w:marTop w:val="0"/>
          <w:marBottom w:val="0"/>
          <w:divBdr>
            <w:top w:val="none" w:sz="0" w:space="0" w:color="auto"/>
            <w:left w:val="none" w:sz="0" w:space="0" w:color="auto"/>
            <w:bottom w:val="none" w:sz="0" w:space="0" w:color="auto"/>
            <w:right w:val="none" w:sz="0" w:space="0" w:color="auto"/>
          </w:divBdr>
        </w:div>
        <w:div w:id="435710529">
          <w:marLeft w:val="0"/>
          <w:marRight w:val="0"/>
          <w:marTop w:val="0"/>
          <w:marBottom w:val="0"/>
          <w:divBdr>
            <w:top w:val="none" w:sz="0" w:space="0" w:color="auto"/>
            <w:left w:val="none" w:sz="0" w:space="0" w:color="auto"/>
            <w:bottom w:val="none" w:sz="0" w:space="0" w:color="auto"/>
            <w:right w:val="none" w:sz="0" w:space="0" w:color="auto"/>
          </w:divBdr>
        </w:div>
        <w:div w:id="437529090">
          <w:marLeft w:val="0"/>
          <w:marRight w:val="0"/>
          <w:marTop w:val="0"/>
          <w:marBottom w:val="0"/>
          <w:divBdr>
            <w:top w:val="none" w:sz="0" w:space="0" w:color="auto"/>
            <w:left w:val="none" w:sz="0" w:space="0" w:color="auto"/>
            <w:bottom w:val="none" w:sz="0" w:space="0" w:color="auto"/>
            <w:right w:val="none" w:sz="0" w:space="0" w:color="auto"/>
          </w:divBdr>
        </w:div>
        <w:div w:id="439376577">
          <w:marLeft w:val="0"/>
          <w:marRight w:val="0"/>
          <w:marTop w:val="0"/>
          <w:marBottom w:val="0"/>
          <w:divBdr>
            <w:top w:val="none" w:sz="0" w:space="0" w:color="auto"/>
            <w:left w:val="none" w:sz="0" w:space="0" w:color="auto"/>
            <w:bottom w:val="none" w:sz="0" w:space="0" w:color="auto"/>
            <w:right w:val="none" w:sz="0" w:space="0" w:color="auto"/>
          </w:divBdr>
        </w:div>
        <w:div w:id="447355325">
          <w:marLeft w:val="0"/>
          <w:marRight w:val="0"/>
          <w:marTop w:val="0"/>
          <w:marBottom w:val="0"/>
          <w:divBdr>
            <w:top w:val="none" w:sz="0" w:space="0" w:color="auto"/>
            <w:left w:val="none" w:sz="0" w:space="0" w:color="auto"/>
            <w:bottom w:val="none" w:sz="0" w:space="0" w:color="auto"/>
            <w:right w:val="none" w:sz="0" w:space="0" w:color="auto"/>
          </w:divBdr>
          <w:divsChild>
            <w:div w:id="224491267">
              <w:marLeft w:val="0"/>
              <w:marRight w:val="0"/>
              <w:marTop w:val="0"/>
              <w:marBottom w:val="0"/>
              <w:divBdr>
                <w:top w:val="none" w:sz="0" w:space="0" w:color="auto"/>
                <w:left w:val="none" w:sz="0" w:space="0" w:color="auto"/>
                <w:bottom w:val="none" w:sz="0" w:space="0" w:color="auto"/>
                <w:right w:val="none" w:sz="0" w:space="0" w:color="auto"/>
              </w:divBdr>
            </w:div>
            <w:div w:id="929778576">
              <w:marLeft w:val="0"/>
              <w:marRight w:val="0"/>
              <w:marTop w:val="0"/>
              <w:marBottom w:val="0"/>
              <w:divBdr>
                <w:top w:val="none" w:sz="0" w:space="0" w:color="auto"/>
                <w:left w:val="none" w:sz="0" w:space="0" w:color="auto"/>
                <w:bottom w:val="none" w:sz="0" w:space="0" w:color="auto"/>
                <w:right w:val="none" w:sz="0" w:space="0" w:color="auto"/>
              </w:divBdr>
            </w:div>
            <w:div w:id="967126878">
              <w:marLeft w:val="0"/>
              <w:marRight w:val="0"/>
              <w:marTop w:val="0"/>
              <w:marBottom w:val="0"/>
              <w:divBdr>
                <w:top w:val="none" w:sz="0" w:space="0" w:color="auto"/>
                <w:left w:val="none" w:sz="0" w:space="0" w:color="auto"/>
                <w:bottom w:val="none" w:sz="0" w:space="0" w:color="auto"/>
                <w:right w:val="none" w:sz="0" w:space="0" w:color="auto"/>
              </w:divBdr>
            </w:div>
            <w:div w:id="1103185581">
              <w:marLeft w:val="0"/>
              <w:marRight w:val="0"/>
              <w:marTop w:val="0"/>
              <w:marBottom w:val="0"/>
              <w:divBdr>
                <w:top w:val="none" w:sz="0" w:space="0" w:color="auto"/>
                <w:left w:val="none" w:sz="0" w:space="0" w:color="auto"/>
                <w:bottom w:val="none" w:sz="0" w:space="0" w:color="auto"/>
                <w:right w:val="none" w:sz="0" w:space="0" w:color="auto"/>
              </w:divBdr>
            </w:div>
            <w:div w:id="1230846042">
              <w:marLeft w:val="0"/>
              <w:marRight w:val="0"/>
              <w:marTop w:val="0"/>
              <w:marBottom w:val="0"/>
              <w:divBdr>
                <w:top w:val="none" w:sz="0" w:space="0" w:color="auto"/>
                <w:left w:val="none" w:sz="0" w:space="0" w:color="auto"/>
                <w:bottom w:val="none" w:sz="0" w:space="0" w:color="auto"/>
                <w:right w:val="none" w:sz="0" w:space="0" w:color="auto"/>
              </w:divBdr>
            </w:div>
            <w:div w:id="1456368250">
              <w:marLeft w:val="0"/>
              <w:marRight w:val="0"/>
              <w:marTop w:val="0"/>
              <w:marBottom w:val="0"/>
              <w:divBdr>
                <w:top w:val="none" w:sz="0" w:space="0" w:color="auto"/>
                <w:left w:val="none" w:sz="0" w:space="0" w:color="auto"/>
                <w:bottom w:val="none" w:sz="0" w:space="0" w:color="auto"/>
                <w:right w:val="none" w:sz="0" w:space="0" w:color="auto"/>
              </w:divBdr>
            </w:div>
            <w:div w:id="1514298359">
              <w:marLeft w:val="0"/>
              <w:marRight w:val="0"/>
              <w:marTop w:val="0"/>
              <w:marBottom w:val="0"/>
              <w:divBdr>
                <w:top w:val="none" w:sz="0" w:space="0" w:color="auto"/>
                <w:left w:val="none" w:sz="0" w:space="0" w:color="auto"/>
                <w:bottom w:val="none" w:sz="0" w:space="0" w:color="auto"/>
                <w:right w:val="none" w:sz="0" w:space="0" w:color="auto"/>
              </w:divBdr>
            </w:div>
            <w:div w:id="1639990010">
              <w:marLeft w:val="0"/>
              <w:marRight w:val="0"/>
              <w:marTop w:val="0"/>
              <w:marBottom w:val="0"/>
              <w:divBdr>
                <w:top w:val="none" w:sz="0" w:space="0" w:color="auto"/>
                <w:left w:val="none" w:sz="0" w:space="0" w:color="auto"/>
                <w:bottom w:val="none" w:sz="0" w:space="0" w:color="auto"/>
                <w:right w:val="none" w:sz="0" w:space="0" w:color="auto"/>
              </w:divBdr>
            </w:div>
            <w:div w:id="1738281364">
              <w:marLeft w:val="0"/>
              <w:marRight w:val="0"/>
              <w:marTop w:val="0"/>
              <w:marBottom w:val="0"/>
              <w:divBdr>
                <w:top w:val="none" w:sz="0" w:space="0" w:color="auto"/>
                <w:left w:val="none" w:sz="0" w:space="0" w:color="auto"/>
                <w:bottom w:val="none" w:sz="0" w:space="0" w:color="auto"/>
                <w:right w:val="none" w:sz="0" w:space="0" w:color="auto"/>
              </w:divBdr>
            </w:div>
            <w:div w:id="1740786706">
              <w:marLeft w:val="0"/>
              <w:marRight w:val="0"/>
              <w:marTop w:val="0"/>
              <w:marBottom w:val="0"/>
              <w:divBdr>
                <w:top w:val="none" w:sz="0" w:space="0" w:color="auto"/>
                <w:left w:val="none" w:sz="0" w:space="0" w:color="auto"/>
                <w:bottom w:val="none" w:sz="0" w:space="0" w:color="auto"/>
                <w:right w:val="none" w:sz="0" w:space="0" w:color="auto"/>
              </w:divBdr>
            </w:div>
            <w:div w:id="1758016341">
              <w:marLeft w:val="0"/>
              <w:marRight w:val="0"/>
              <w:marTop w:val="0"/>
              <w:marBottom w:val="0"/>
              <w:divBdr>
                <w:top w:val="none" w:sz="0" w:space="0" w:color="auto"/>
                <w:left w:val="none" w:sz="0" w:space="0" w:color="auto"/>
                <w:bottom w:val="none" w:sz="0" w:space="0" w:color="auto"/>
                <w:right w:val="none" w:sz="0" w:space="0" w:color="auto"/>
              </w:divBdr>
            </w:div>
            <w:div w:id="1894585511">
              <w:marLeft w:val="0"/>
              <w:marRight w:val="0"/>
              <w:marTop w:val="0"/>
              <w:marBottom w:val="0"/>
              <w:divBdr>
                <w:top w:val="none" w:sz="0" w:space="0" w:color="auto"/>
                <w:left w:val="none" w:sz="0" w:space="0" w:color="auto"/>
                <w:bottom w:val="none" w:sz="0" w:space="0" w:color="auto"/>
                <w:right w:val="none" w:sz="0" w:space="0" w:color="auto"/>
              </w:divBdr>
            </w:div>
            <w:div w:id="1918829684">
              <w:marLeft w:val="0"/>
              <w:marRight w:val="0"/>
              <w:marTop w:val="0"/>
              <w:marBottom w:val="0"/>
              <w:divBdr>
                <w:top w:val="none" w:sz="0" w:space="0" w:color="auto"/>
                <w:left w:val="none" w:sz="0" w:space="0" w:color="auto"/>
                <w:bottom w:val="none" w:sz="0" w:space="0" w:color="auto"/>
                <w:right w:val="none" w:sz="0" w:space="0" w:color="auto"/>
              </w:divBdr>
            </w:div>
            <w:div w:id="1931965015">
              <w:marLeft w:val="0"/>
              <w:marRight w:val="0"/>
              <w:marTop w:val="0"/>
              <w:marBottom w:val="0"/>
              <w:divBdr>
                <w:top w:val="none" w:sz="0" w:space="0" w:color="auto"/>
                <w:left w:val="none" w:sz="0" w:space="0" w:color="auto"/>
                <w:bottom w:val="none" w:sz="0" w:space="0" w:color="auto"/>
                <w:right w:val="none" w:sz="0" w:space="0" w:color="auto"/>
              </w:divBdr>
            </w:div>
            <w:div w:id="1977904486">
              <w:marLeft w:val="0"/>
              <w:marRight w:val="0"/>
              <w:marTop w:val="0"/>
              <w:marBottom w:val="0"/>
              <w:divBdr>
                <w:top w:val="none" w:sz="0" w:space="0" w:color="auto"/>
                <w:left w:val="none" w:sz="0" w:space="0" w:color="auto"/>
                <w:bottom w:val="none" w:sz="0" w:space="0" w:color="auto"/>
                <w:right w:val="none" w:sz="0" w:space="0" w:color="auto"/>
              </w:divBdr>
            </w:div>
            <w:div w:id="1979063508">
              <w:marLeft w:val="0"/>
              <w:marRight w:val="0"/>
              <w:marTop w:val="0"/>
              <w:marBottom w:val="0"/>
              <w:divBdr>
                <w:top w:val="none" w:sz="0" w:space="0" w:color="auto"/>
                <w:left w:val="none" w:sz="0" w:space="0" w:color="auto"/>
                <w:bottom w:val="none" w:sz="0" w:space="0" w:color="auto"/>
                <w:right w:val="none" w:sz="0" w:space="0" w:color="auto"/>
              </w:divBdr>
            </w:div>
            <w:div w:id="2061204288">
              <w:marLeft w:val="0"/>
              <w:marRight w:val="0"/>
              <w:marTop w:val="0"/>
              <w:marBottom w:val="0"/>
              <w:divBdr>
                <w:top w:val="none" w:sz="0" w:space="0" w:color="auto"/>
                <w:left w:val="none" w:sz="0" w:space="0" w:color="auto"/>
                <w:bottom w:val="none" w:sz="0" w:space="0" w:color="auto"/>
                <w:right w:val="none" w:sz="0" w:space="0" w:color="auto"/>
              </w:divBdr>
            </w:div>
          </w:divsChild>
        </w:div>
        <w:div w:id="453518786">
          <w:marLeft w:val="0"/>
          <w:marRight w:val="0"/>
          <w:marTop w:val="0"/>
          <w:marBottom w:val="0"/>
          <w:divBdr>
            <w:top w:val="none" w:sz="0" w:space="0" w:color="auto"/>
            <w:left w:val="none" w:sz="0" w:space="0" w:color="auto"/>
            <w:bottom w:val="none" w:sz="0" w:space="0" w:color="auto"/>
            <w:right w:val="none" w:sz="0" w:space="0" w:color="auto"/>
          </w:divBdr>
        </w:div>
        <w:div w:id="457069653">
          <w:marLeft w:val="0"/>
          <w:marRight w:val="0"/>
          <w:marTop w:val="0"/>
          <w:marBottom w:val="0"/>
          <w:divBdr>
            <w:top w:val="none" w:sz="0" w:space="0" w:color="auto"/>
            <w:left w:val="none" w:sz="0" w:space="0" w:color="auto"/>
            <w:bottom w:val="none" w:sz="0" w:space="0" w:color="auto"/>
            <w:right w:val="none" w:sz="0" w:space="0" w:color="auto"/>
          </w:divBdr>
        </w:div>
        <w:div w:id="466360001">
          <w:marLeft w:val="0"/>
          <w:marRight w:val="0"/>
          <w:marTop w:val="0"/>
          <w:marBottom w:val="0"/>
          <w:divBdr>
            <w:top w:val="none" w:sz="0" w:space="0" w:color="auto"/>
            <w:left w:val="none" w:sz="0" w:space="0" w:color="auto"/>
            <w:bottom w:val="none" w:sz="0" w:space="0" w:color="auto"/>
            <w:right w:val="none" w:sz="0" w:space="0" w:color="auto"/>
          </w:divBdr>
        </w:div>
        <w:div w:id="475805082">
          <w:marLeft w:val="0"/>
          <w:marRight w:val="0"/>
          <w:marTop w:val="0"/>
          <w:marBottom w:val="0"/>
          <w:divBdr>
            <w:top w:val="none" w:sz="0" w:space="0" w:color="auto"/>
            <w:left w:val="none" w:sz="0" w:space="0" w:color="auto"/>
            <w:bottom w:val="none" w:sz="0" w:space="0" w:color="auto"/>
            <w:right w:val="none" w:sz="0" w:space="0" w:color="auto"/>
          </w:divBdr>
        </w:div>
        <w:div w:id="481233571">
          <w:marLeft w:val="0"/>
          <w:marRight w:val="0"/>
          <w:marTop w:val="0"/>
          <w:marBottom w:val="0"/>
          <w:divBdr>
            <w:top w:val="none" w:sz="0" w:space="0" w:color="auto"/>
            <w:left w:val="none" w:sz="0" w:space="0" w:color="auto"/>
            <w:bottom w:val="none" w:sz="0" w:space="0" w:color="auto"/>
            <w:right w:val="none" w:sz="0" w:space="0" w:color="auto"/>
          </w:divBdr>
        </w:div>
        <w:div w:id="490025147">
          <w:marLeft w:val="0"/>
          <w:marRight w:val="0"/>
          <w:marTop w:val="0"/>
          <w:marBottom w:val="0"/>
          <w:divBdr>
            <w:top w:val="none" w:sz="0" w:space="0" w:color="auto"/>
            <w:left w:val="none" w:sz="0" w:space="0" w:color="auto"/>
            <w:bottom w:val="none" w:sz="0" w:space="0" w:color="auto"/>
            <w:right w:val="none" w:sz="0" w:space="0" w:color="auto"/>
          </w:divBdr>
        </w:div>
        <w:div w:id="491877960">
          <w:marLeft w:val="0"/>
          <w:marRight w:val="0"/>
          <w:marTop w:val="0"/>
          <w:marBottom w:val="0"/>
          <w:divBdr>
            <w:top w:val="none" w:sz="0" w:space="0" w:color="auto"/>
            <w:left w:val="none" w:sz="0" w:space="0" w:color="auto"/>
            <w:bottom w:val="none" w:sz="0" w:space="0" w:color="auto"/>
            <w:right w:val="none" w:sz="0" w:space="0" w:color="auto"/>
          </w:divBdr>
          <w:divsChild>
            <w:div w:id="915166224">
              <w:marLeft w:val="0"/>
              <w:marRight w:val="0"/>
              <w:marTop w:val="0"/>
              <w:marBottom w:val="0"/>
              <w:divBdr>
                <w:top w:val="none" w:sz="0" w:space="0" w:color="auto"/>
                <w:left w:val="none" w:sz="0" w:space="0" w:color="auto"/>
                <w:bottom w:val="none" w:sz="0" w:space="0" w:color="auto"/>
                <w:right w:val="none" w:sz="0" w:space="0" w:color="auto"/>
              </w:divBdr>
              <w:divsChild>
                <w:div w:id="148518161">
                  <w:marLeft w:val="0"/>
                  <w:marRight w:val="0"/>
                  <w:marTop w:val="0"/>
                  <w:marBottom w:val="0"/>
                  <w:divBdr>
                    <w:top w:val="none" w:sz="0" w:space="0" w:color="auto"/>
                    <w:left w:val="none" w:sz="0" w:space="0" w:color="auto"/>
                    <w:bottom w:val="none" w:sz="0" w:space="0" w:color="auto"/>
                    <w:right w:val="none" w:sz="0" w:space="0" w:color="auto"/>
                  </w:divBdr>
                  <w:divsChild>
                    <w:div w:id="395517380">
                      <w:marLeft w:val="0"/>
                      <w:marRight w:val="0"/>
                      <w:marTop w:val="0"/>
                      <w:marBottom w:val="0"/>
                      <w:divBdr>
                        <w:top w:val="none" w:sz="0" w:space="0" w:color="auto"/>
                        <w:left w:val="none" w:sz="0" w:space="0" w:color="auto"/>
                        <w:bottom w:val="none" w:sz="0" w:space="0" w:color="auto"/>
                        <w:right w:val="none" w:sz="0" w:space="0" w:color="auto"/>
                      </w:divBdr>
                    </w:div>
                  </w:divsChild>
                </w:div>
                <w:div w:id="191648737">
                  <w:marLeft w:val="0"/>
                  <w:marRight w:val="0"/>
                  <w:marTop w:val="0"/>
                  <w:marBottom w:val="0"/>
                  <w:divBdr>
                    <w:top w:val="none" w:sz="0" w:space="0" w:color="auto"/>
                    <w:left w:val="none" w:sz="0" w:space="0" w:color="auto"/>
                    <w:bottom w:val="none" w:sz="0" w:space="0" w:color="auto"/>
                    <w:right w:val="none" w:sz="0" w:space="0" w:color="auto"/>
                  </w:divBdr>
                  <w:divsChild>
                    <w:div w:id="983004916">
                      <w:marLeft w:val="0"/>
                      <w:marRight w:val="0"/>
                      <w:marTop w:val="0"/>
                      <w:marBottom w:val="0"/>
                      <w:divBdr>
                        <w:top w:val="none" w:sz="0" w:space="0" w:color="auto"/>
                        <w:left w:val="none" w:sz="0" w:space="0" w:color="auto"/>
                        <w:bottom w:val="none" w:sz="0" w:space="0" w:color="auto"/>
                        <w:right w:val="none" w:sz="0" w:space="0" w:color="auto"/>
                      </w:divBdr>
                    </w:div>
                  </w:divsChild>
                </w:div>
                <w:div w:id="550769070">
                  <w:marLeft w:val="0"/>
                  <w:marRight w:val="0"/>
                  <w:marTop w:val="0"/>
                  <w:marBottom w:val="0"/>
                  <w:divBdr>
                    <w:top w:val="none" w:sz="0" w:space="0" w:color="auto"/>
                    <w:left w:val="none" w:sz="0" w:space="0" w:color="auto"/>
                    <w:bottom w:val="none" w:sz="0" w:space="0" w:color="auto"/>
                    <w:right w:val="none" w:sz="0" w:space="0" w:color="auto"/>
                  </w:divBdr>
                  <w:divsChild>
                    <w:div w:id="1086456342">
                      <w:marLeft w:val="0"/>
                      <w:marRight w:val="0"/>
                      <w:marTop w:val="0"/>
                      <w:marBottom w:val="0"/>
                      <w:divBdr>
                        <w:top w:val="none" w:sz="0" w:space="0" w:color="auto"/>
                        <w:left w:val="none" w:sz="0" w:space="0" w:color="auto"/>
                        <w:bottom w:val="none" w:sz="0" w:space="0" w:color="auto"/>
                        <w:right w:val="none" w:sz="0" w:space="0" w:color="auto"/>
                      </w:divBdr>
                    </w:div>
                  </w:divsChild>
                </w:div>
                <w:div w:id="640383873">
                  <w:marLeft w:val="0"/>
                  <w:marRight w:val="0"/>
                  <w:marTop w:val="0"/>
                  <w:marBottom w:val="0"/>
                  <w:divBdr>
                    <w:top w:val="none" w:sz="0" w:space="0" w:color="auto"/>
                    <w:left w:val="none" w:sz="0" w:space="0" w:color="auto"/>
                    <w:bottom w:val="none" w:sz="0" w:space="0" w:color="auto"/>
                    <w:right w:val="none" w:sz="0" w:space="0" w:color="auto"/>
                  </w:divBdr>
                  <w:divsChild>
                    <w:div w:id="385688269">
                      <w:marLeft w:val="0"/>
                      <w:marRight w:val="0"/>
                      <w:marTop w:val="0"/>
                      <w:marBottom w:val="0"/>
                      <w:divBdr>
                        <w:top w:val="none" w:sz="0" w:space="0" w:color="auto"/>
                        <w:left w:val="none" w:sz="0" w:space="0" w:color="auto"/>
                        <w:bottom w:val="none" w:sz="0" w:space="0" w:color="auto"/>
                        <w:right w:val="none" w:sz="0" w:space="0" w:color="auto"/>
                      </w:divBdr>
                    </w:div>
                  </w:divsChild>
                </w:div>
                <w:div w:id="845947070">
                  <w:marLeft w:val="0"/>
                  <w:marRight w:val="0"/>
                  <w:marTop w:val="0"/>
                  <w:marBottom w:val="0"/>
                  <w:divBdr>
                    <w:top w:val="none" w:sz="0" w:space="0" w:color="auto"/>
                    <w:left w:val="none" w:sz="0" w:space="0" w:color="auto"/>
                    <w:bottom w:val="none" w:sz="0" w:space="0" w:color="auto"/>
                    <w:right w:val="none" w:sz="0" w:space="0" w:color="auto"/>
                  </w:divBdr>
                  <w:divsChild>
                    <w:div w:id="311447639">
                      <w:marLeft w:val="0"/>
                      <w:marRight w:val="0"/>
                      <w:marTop w:val="0"/>
                      <w:marBottom w:val="0"/>
                      <w:divBdr>
                        <w:top w:val="none" w:sz="0" w:space="0" w:color="auto"/>
                        <w:left w:val="none" w:sz="0" w:space="0" w:color="auto"/>
                        <w:bottom w:val="none" w:sz="0" w:space="0" w:color="auto"/>
                        <w:right w:val="none" w:sz="0" w:space="0" w:color="auto"/>
                      </w:divBdr>
                    </w:div>
                  </w:divsChild>
                </w:div>
                <w:div w:id="902258281">
                  <w:marLeft w:val="0"/>
                  <w:marRight w:val="0"/>
                  <w:marTop w:val="0"/>
                  <w:marBottom w:val="0"/>
                  <w:divBdr>
                    <w:top w:val="none" w:sz="0" w:space="0" w:color="auto"/>
                    <w:left w:val="none" w:sz="0" w:space="0" w:color="auto"/>
                    <w:bottom w:val="none" w:sz="0" w:space="0" w:color="auto"/>
                    <w:right w:val="none" w:sz="0" w:space="0" w:color="auto"/>
                  </w:divBdr>
                  <w:divsChild>
                    <w:div w:id="1118523672">
                      <w:marLeft w:val="0"/>
                      <w:marRight w:val="0"/>
                      <w:marTop w:val="0"/>
                      <w:marBottom w:val="0"/>
                      <w:divBdr>
                        <w:top w:val="none" w:sz="0" w:space="0" w:color="auto"/>
                        <w:left w:val="none" w:sz="0" w:space="0" w:color="auto"/>
                        <w:bottom w:val="none" w:sz="0" w:space="0" w:color="auto"/>
                        <w:right w:val="none" w:sz="0" w:space="0" w:color="auto"/>
                      </w:divBdr>
                    </w:div>
                  </w:divsChild>
                </w:div>
                <w:div w:id="969897318">
                  <w:marLeft w:val="0"/>
                  <w:marRight w:val="0"/>
                  <w:marTop w:val="0"/>
                  <w:marBottom w:val="0"/>
                  <w:divBdr>
                    <w:top w:val="none" w:sz="0" w:space="0" w:color="auto"/>
                    <w:left w:val="none" w:sz="0" w:space="0" w:color="auto"/>
                    <w:bottom w:val="none" w:sz="0" w:space="0" w:color="auto"/>
                    <w:right w:val="none" w:sz="0" w:space="0" w:color="auto"/>
                  </w:divBdr>
                  <w:divsChild>
                    <w:div w:id="1782265948">
                      <w:marLeft w:val="0"/>
                      <w:marRight w:val="0"/>
                      <w:marTop w:val="0"/>
                      <w:marBottom w:val="0"/>
                      <w:divBdr>
                        <w:top w:val="none" w:sz="0" w:space="0" w:color="auto"/>
                        <w:left w:val="none" w:sz="0" w:space="0" w:color="auto"/>
                        <w:bottom w:val="none" w:sz="0" w:space="0" w:color="auto"/>
                        <w:right w:val="none" w:sz="0" w:space="0" w:color="auto"/>
                      </w:divBdr>
                    </w:div>
                  </w:divsChild>
                </w:div>
                <w:div w:id="987704603">
                  <w:marLeft w:val="0"/>
                  <w:marRight w:val="0"/>
                  <w:marTop w:val="0"/>
                  <w:marBottom w:val="0"/>
                  <w:divBdr>
                    <w:top w:val="none" w:sz="0" w:space="0" w:color="auto"/>
                    <w:left w:val="none" w:sz="0" w:space="0" w:color="auto"/>
                    <w:bottom w:val="none" w:sz="0" w:space="0" w:color="auto"/>
                    <w:right w:val="none" w:sz="0" w:space="0" w:color="auto"/>
                  </w:divBdr>
                  <w:divsChild>
                    <w:div w:id="716508216">
                      <w:marLeft w:val="0"/>
                      <w:marRight w:val="0"/>
                      <w:marTop w:val="0"/>
                      <w:marBottom w:val="0"/>
                      <w:divBdr>
                        <w:top w:val="none" w:sz="0" w:space="0" w:color="auto"/>
                        <w:left w:val="none" w:sz="0" w:space="0" w:color="auto"/>
                        <w:bottom w:val="none" w:sz="0" w:space="0" w:color="auto"/>
                        <w:right w:val="none" w:sz="0" w:space="0" w:color="auto"/>
                      </w:divBdr>
                    </w:div>
                  </w:divsChild>
                </w:div>
                <w:div w:id="1142967626">
                  <w:marLeft w:val="0"/>
                  <w:marRight w:val="0"/>
                  <w:marTop w:val="0"/>
                  <w:marBottom w:val="0"/>
                  <w:divBdr>
                    <w:top w:val="none" w:sz="0" w:space="0" w:color="auto"/>
                    <w:left w:val="none" w:sz="0" w:space="0" w:color="auto"/>
                    <w:bottom w:val="none" w:sz="0" w:space="0" w:color="auto"/>
                    <w:right w:val="none" w:sz="0" w:space="0" w:color="auto"/>
                  </w:divBdr>
                  <w:divsChild>
                    <w:div w:id="1638994163">
                      <w:marLeft w:val="0"/>
                      <w:marRight w:val="0"/>
                      <w:marTop w:val="0"/>
                      <w:marBottom w:val="0"/>
                      <w:divBdr>
                        <w:top w:val="none" w:sz="0" w:space="0" w:color="auto"/>
                        <w:left w:val="none" w:sz="0" w:space="0" w:color="auto"/>
                        <w:bottom w:val="none" w:sz="0" w:space="0" w:color="auto"/>
                        <w:right w:val="none" w:sz="0" w:space="0" w:color="auto"/>
                      </w:divBdr>
                    </w:div>
                  </w:divsChild>
                </w:div>
                <w:div w:id="1284653909">
                  <w:marLeft w:val="0"/>
                  <w:marRight w:val="0"/>
                  <w:marTop w:val="0"/>
                  <w:marBottom w:val="0"/>
                  <w:divBdr>
                    <w:top w:val="none" w:sz="0" w:space="0" w:color="auto"/>
                    <w:left w:val="none" w:sz="0" w:space="0" w:color="auto"/>
                    <w:bottom w:val="none" w:sz="0" w:space="0" w:color="auto"/>
                    <w:right w:val="none" w:sz="0" w:space="0" w:color="auto"/>
                  </w:divBdr>
                  <w:divsChild>
                    <w:div w:id="1592471110">
                      <w:marLeft w:val="0"/>
                      <w:marRight w:val="0"/>
                      <w:marTop w:val="0"/>
                      <w:marBottom w:val="0"/>
                      <w:divBdr>
                        <w:top w:val="none" w:sz="0" w:space="0" w:color="auto"/>
                        <w:left w:val="none" w:sz="0" w:space="0" w:color="auto"/>
                        <w:bottom w:val="none" w:sz="0" w:space="0" w:color="auto"/>
                        <w:right w:val="none" w:sz="0" w:space="0" w:color="auto"/>
                      </w:divBdr>
                    </w:div>
                  </w:divsChild>
                </w:div>
                <w:div w:id="1393432544">
                  <w:marLeft w:val="0"/>
                  <w:marRight w:val="0"/>
                  <w:marTop w:val="0"/>
                  <w:marBottom w:val="0"/>
                  <w:divBdr>
                    <w:top w:val="none" w:sz="0" w:space="0" w:color="auto"/>
                    <w:left w:val="none" w:sz="0" w:space="0" w:color="auto"/>
                    <w:bottom w:val="none" w:sz="0" w:space="0" w:color="auto"/>
                    <w:right w:val="none" w:sz="0" w:space="0" w:color="auto"/>
                  </w:divBdr>
                  <w:divsChild>
                    <w:div w:id="1573084702">
                      <w:marLeft w:val="0"/>
                      <w:marRight w:val="0"/>
                      <w:marTop w:val="0"/>
                      <w:marBottom w:val="0"/>
                      <w:divBdr>
                        <w:top w:val="none" w:sz="0" w:space="0" w:color="auto"/>
                        <w:left w:val="none" w:sz="0" w:space="0" w:color="auto"/>
                        <w:bottom w:val="none" w:sz="0" w:space="0" w:color="auto"/>
                        <w:right w:val="none" w:sz="0" w:space="0" w:color="auto"/>
                      </w:divBdr>
                    </w:div>
                  </w:divsChild>
                </w:div>
                <w:div w:id="1452243172">
                  <w:marLeft w:val="0"/>
                  <w:marRight w:val="0"/>
                  <w:marTop w:val="0"/>
                  <w:marBottom w:val="0"/>
                  <w:divBdr>
                    <w:top w:val="none" w:sz="0" w:space="0" w:color="auto"/>
                    <w:left w:val="none" w:sz="0" w:space="0" w:color="auto"/>
                    <w:bottom w:val="none" w:sz="0" w:space="0" w:color="auto"/>
                    <w:right w:val="none" w:sz="0" w:space="0" w:color="auto"/>
                  </w:divBdr>
                  <w:divsChild>
                    <w:div w:id="1644893915">
                      <w:marLeft w:val="0"/>
                      <w:marRight w:val="0"/>
                      <w:marTop w:val="0"/>
                      <w:marBottom w:val="0"/>
                      <w:divBdr>
                        <w:top w:val="none" w:sz="0" w:space="0" w:color="auto"/>
                        <w:left w:val="none" w:sz="0" w:space="0" w:color="auto"/>
                        <w:bottom w:val="none" w:sz="0" w:space="0" w:color="auto"/>
                        <w:right w:val="none" w:sz="0" w:space="0" w:color="auto"/>
                      </w:divBdr>
                    </w:div>
                  </w:divsChild>
                </w:div>
                <w:div w:id="1674527637">
                  <w:marLeft w:val="0"/>
                  <w:marRight w:val="0"/>
                  <w:marTop w:val="0"/>
                  <w:marBottom w:val="0"/>
                  <w:divBdr>
                    <w:top w:val="none" w:sz="0" w:space="0" w:color="auto"/>
                    <w:left w:val="none" w:sz="0" w:space="0" w:color="auto"/>
                    <w:bottom w:val="none" w:sz="0" w:space="0" w:color="auto"/>
                    <w:right w:val="none" w:sz="0" w:space="0" w:color="auto"/>
                  </w:divBdr>
                  <w:divsChild>
                    <w:div w:id="422068168">
                      <w:marLeft w:val="0"/>
                      <w:marRight w:val="0"/>
                      <w:marTop w:val="0"/>
                      <w:marBottom w:val="0"/>
                      <w:divBdr>
                        <w:top w:val="none" w:sz="0" w:space="0" w:color="auto"/>
                        <w:left w:val="none" w:sz="0" w:space="0" w:color="auto"/>
                        <w:bottom w:val="none" w:sz="0" w:space="0" w:color="auto"/>
                        <w:right w:val="none" w:sz="0" w:space="0" w:color="auto"/>
                      </w:divBdr>
                    </w:div>
                  </w:divsChild>
                </w:div>
                <w:div w:id="1697848785">
                  <w:marLeft w:val="0"/>
                  <w:marRight w:val="0"/>
                  <w:marTop w:val="0"/>
                  <w:marBottom w:val="0"/>
                  <w:divBdr>
                    <w:top w:val="none" w:sz="0" w:space="0" w:color="auto"/>
                    <w:left w:val="none" w:sz="0" w:space="0" w:color="auto"/>
                    <w:bottom w:val="none" w:sz="0" w:space="0" w:color="auto"/>
                    <w:right w:val="none" w:sz="0" w:space="0" w:color="auto"/>
                  </w:divBdr>
                  <w:divsChild>
                    <w:div w:id="718086776">
                      <w:marLeft w:val="0"/>
                      <w:marRight w:val="0"/>
                      <w:marTop w:val="0"/>
                      <w:marBottom w:val="0"/>
                      <w:divBdr>
                        <w:top w:val="none" w:sz="0" w:space="0" w:color="auto"/>
                        <w:left w:val="none" w:sz="0" w:space="0" w:color="auto"/>
                        <w:bottom w:val="none" w:sz="0" w:space="0" w:color="auto"/>
                        <w:right w:val="none" w:sz="0" w:space="0" w:color="auto"/>
                      </w:divBdr>
                    </w:div>
                  </w:divsChild>
                </w:div>
                <w:div w:id="1709328770">
                  <w:marLeft w:val="0"/>
                  <w:marRight w:val="0"/>
                  <w:marTop w:val="0"/>
                  <w:marBottom w:val="0"/>
                  <w:divBdr>
                    <w:top w:val="none" w:sz="0" w:space="0" w:color="auto"/>
                    <w:left w:val="none" w:sz="0" w:space="0" w:color="auto"/>
                    <w:bottom w:val="none" w:sz="0" w:space="0" w:color="auto"/>
                    <w:right w:val="none" w:sz="0" w:space="0" w:color="auto"/>
                  </w:divBdr>
                  <w:divsChild>
                    <w:div w:id="112287103">
                      <w:marLeft w:val="0"/>
                      <w:marRight w:val="0"/>
                      <w:marTop w:val="0"/>
                      <w:marBottom w:val="0"/>
                      <w:divBdr>
                        <w:top w:val="none" w:sz="0" w:space="0" w:color="auto"/>
                        <w:left w:val="none" w:sz="0" w:space="0" w:color="auto"/>
                        <w:bottom w:val="none" w:sz="0" w:space="0" w:color="auto"/>
                        <w:right w:val="none" w:sz="0" w:space="0" w:color="auto"/>
                      </w:divBdr>
                    </w:div>
                  </w:divsChild>
                </w:div>
                <w:div w:id="1713143385">
                  <w:marLeft w:val="0"/>
                  <w:marRight w:val="0"/>
                  <w:marTop w:val="0"/>
                  <w:marBottom w:val="0"/>
                  <w:divBdr>
                    <w:top w:val="none" w:sz="0" w:space="0" w:color="auto"/>
                    <w:left w:val="none" w:sz="0" w:space="0" w:color="auto"/>
                    <w:bottom w:val="none" w:sz="0" w:space="0" w:color="auto"/>
                    <w:right w:val="none" w:sz="0" w:space="0" w:color="auto"/>
                  </w:divBdr>
                  <w:divsChild>
                    <w:div w:id="261257984">
                      <w:marLeft w:val="0"/>
                      <w:marRight w:val="0"/>
                      <w:marTop w:val="0"/>
                      <w:marBottom w:val="0"/>
                      <w:divBdr>
                        <w:top w:val="none" w:sz="0" w:space="0" w:color="auto"/>
                        <w:left w:val="none" w:sz="0" w:space="0" w:color="auto"/>
                        <w:bottom w:val="none" w:sz="0" w:space="0" w:color="auto"/>
                        <w:right w:val="none" w:sz="0" w:space="0" w:color="auto"/>
                      </w:divBdr>
                    </w:div>
                  </w:divsChild>
                </w:div>
                <w:div w:id="1746994477">
                  <w:marLeft w:val="0"/>
                  <w:marRight w:val="0"/>
                  <w:marTop w:val="0"/>
                  <w:marBottom w:val="0"/>
                  <w:divBdr>
                    <w:top w:val="none" w:sz="0" w:space="0" w:color="auto"/>
                    <w:left w:val="none" w:sz="0" w:space="0" w:color="auto"/>
                    <w:bottom w:val="none" w:sz="0" w:space="0" w:color="auto"/>
                    <w:right w:val="none" w:sz="0" w:space="0" w:color="auto"/>
                  </w:divBdr>
                  <w:divsChild>
                    <w:div w:id="1345593549">
                      <w:marLeft w:val="0"/>
                      <w:marRight w:val="0"/>
                      <w:marTop w:val="0"/>
                      <w:marBottom w:val="0"/>
                      <w:divBdr>
                        <w:top w:val="none" w:sz="0" w:space="0" w:color="auto"/>
                        <w:left w:val="none" w:sz="0" w:space="0" w:color="auto"/>
                        <w:bottom w:val="none" w:sz="0" w:space="0" w:color="auto"/>
                        <w:right w:val="none" w:sz="0" w:space="0" w:color="auto"/>
                      </w:divBdr>
                    </w:div>
                  </w:divsChild>
                </w:div>
                <w:div w:id="1829861037">
                  <w:marLeft w:val="0"/>
                  <w:marRight w:val="0"/>
                  <w:marTop w:val="0"/>
                  <w:marBottom w:val="0"/>
                  <w:divBdr>
                    <w:top w:val="none" w:sz="0" w:space="0" w:color="auto"/>
                    <w:left w:val="none" w:sz="0" w:space="0" w:color="auto"/>
                    <w:bottom w:val="none" w:sz="0" w:space="0" w:color="auto"/>
                    <w:right w:val="none" w:sz="0" w:space="0" w:color="auto"/>
                  </w:divBdr>
                  <w:divsChild>
                    <w:div w:id="1611625226">
                      <w:marLeft w:val="0"/>
                      <w:marRight w:val="0"/>
                      <w:marTop w:val="0"/>
                      <w:marBottom w:val="0"/>
                      <w:divBdr>
                        <w:top w:val="none" w:sz="0" w:space="0" w:color="auto"/>
                        <w:left w:val="none" w:sz="0" w:space="0" w:color="auto"/>
                        <w:bottom w:val="none" w:sz="0" w:space="0" w:color="auto"/>
                        <w:right w:val="none" w:sz="0" w:space="0" w:color="auto"/>
                      </w:divBdr>
                    </w:div>
                  </w:divsChild>
                </w:div>
                <w:div w:id="1839495899">
                  <w:marLeft w:val="0"/>
                  <w:marRight w:val="0"/>
                  <w:marTop w:val="0"/>
                  <w:marBottom w:val="0"/>
                  <w:divBdr>
                    <w:top w:val="none" w:sz="0" w:space="0" w:color="auto"/>
                    <w:left w:val="none" w:sz="0" w:space="0" w:color="auto"/>
                    <w:bottom w:val="none" w:sz="0" w:space="0" w:color="auto"/>
                    <w:right w:val="none" w:sz="0" w:space="0" w:color="auto"/>
                  </w:divBdr>
                  <w:divsChild>
                    <w:div w:id="1224179026">
                      <w:marLeft w:val="0"/>
                      <w:marRight w:val="0"/>
                      <w:marTop w:val="0"/>
                      <w:marBottom w:val="0"/>
                      <w:divBdr>
                        <w:top w:val="none" w:sz="0" w:space="0" w:color="auto"/>
                        <w:left w:val="none" w:sz="0" w:space="0" w:color="auto"/>
                        <w:bottom w:val="none" w:sz="0" w:space="0" w:color="auto"/>
                        <w:right w:val="none" w:sz="0" w:space="0" w:color="auto"/>
                      </w:divBdr>
                    </w:div>
                  </w:divsChild>
                </w:div>
                <w:div w:id="1979021112">
                  <w:marLeft w:val="0"/>
                  <w:marRight w:val="0"/>
                  <w:marTop w:val="0"/>
                  <w:marBottom w:val="0"/>
                  <w:divBdr>
                    <w:top w:val="none" w:sz="0" w:space="0" w:color="auto"/>
                    <w:left w:val="none" w:sz="0" w:space="0" w:color="auto"/>
                    <w:bottom w:val="none" w:sz="0" w:space="0" w:color="auto"/>
                    <w:right w:val="none" w:sz="0" w:space="0" w:color="auto"/>
                  </w:divBdr>
                  <w:divsChild>
                    <w:div w:id="22885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7890166">
          <w:marLeft w:val="0"/>
          <w:marRight w:val="0"/>
          <w:marTop w:val="0"/>
          <w:marBottom w:val="0"/>
          <w:divBdr>
            <w:top w:val="none" w:sz="0" w:space="0" w:color="auto"/>
            <w:left w:val="none" w:sz="0" w:space="0" w:color="auto"/>
            <w:bottom w:val="none" w:sz="0" w:space="0" w:color="auto"/>
            <w:right w:val="none" w:sz="0" w:space="0" w:color="auto"/>
          </w:divBdr>
        </w:div>
        <w:div w:id="504134321">
          <w:marLeft w:val="0"/>
          <w:marRight w:val="0"/>
          <w:marTop w:val="0"/>
          <w:marBottom w:val="0"/>
          <w:divBdr>
            <w:top w:val="none" w:sz="0" w:space="0" w:color="auto"/>
            <w:left w:val="none" w:sz="0" w:space="0" w:color="auto"/>
            <w:bottom w:val="none" w:sz="0" w:space="0" w:color="auto"/>
            <w:right w:val="none" w:sz="0" w:space="0" w:color="auto"/>
          </w:divBdr>
        </w:div>
        <w:div w:id="534462084">
          <w:marLeft w:val="0"/>
          <w:marRight w:val="0"/>
          <w:marTop w:val="0"/>
          <w:marBottom w:val="0"/>
          <w:divBdr>
            <w:top w:val="none" w:sz="0" w:space="0" w:color="auto"/>
            <w:left w:val="none" w:sz="0" w:space="0" w:color="auto"/>
            <w:bottom w:val="none" w:sz="0" w:space="0" w:color="auto"/>
            <w:right w:val="none" w:sz="0" w:space="0" w:color="auto"/>
          </w:divBdr>
        </w:div>
        <w:div w:id="556091721">
          <w:marLeft w:val="0"/>
          <w:marRight w:val="0"/>
          <w:marTop w:val="0"/>
          <w:marBottom w:val="0"/>
          <w:divBdr>
            <w:top w:val="none" w:sz="0" w:space="0" w:color="auto"/>
            <w:left w:val="none" w:sz="0" w:space="0" w:color="auto"/>
            <w:bottom w:val="none" w:sz="0" w:space="0" w:color="auto"/>
            <w:right w:val="none" w:sz="0" w:space="0" w:color="auto"/>
          </w:divBdr>
        </w:div>
        <w:div w:id="644432381">
          <w:marLeft w:val="0"/>
          <w:marRight w:val="0"/>
          <w:marTop w:val="0"/>
          <w:marBottom w:val="0"/>
          <w:divBdr>
            <w:top w:val="none" w:sz="0" w:space="0" w:color="auto"/>
            <w:left w:val="none" w:sz="0" w:space="0" w:color="auto"/>
            <w:bottom w:val="none" w:sz="0" w:space="0" w:color="auto"/>
            <w:right w:val="none" w:sz="0" w:space="0" w:color="auto"/>
          </w:divBdr>
        </w:div>
        <w:div w:id="657392134">
          <w:marLeft w:val="0"/>
          <w:marRight w:val="0"/>
          <w:marTop w:val="0"/>
          <w:marBottom w:val="0"/>
          <w:divBdr>
            <w:top w:val="none" w:sz="0" w:space="0" w:color="auto"/>
            <w:left w:val="none" w:sz="0" w:space="0" w:color="auto"/>
            <w:bottom w:val="none" w:sz="0" w:space="0" w:color="auto"/>
            <w:right w:val="none" w:sz="0" w:space="0" w:color="auto"/>
          </w:divBdr>
        </w:div>
        <w:div w:id="694505406">
          <w:marLeft w:val="0"/>
          <w:marRight w:val="0"/>
          <w:marTop w:val="0"/>
          <w:marBottom w:val="0"/>
          <w:divBdr>
            <w:top w:val="none" w:sz="0" w:space="0" w:color="auto"/>
            <w:left w:val="none" w:sz="0" w:space="0" w:color="auto"/>
            <w:bottom w:val="none" w:sz="0" w:space="0" w:color="auto"/>
            <w:right w:val="none" w:sz="0" w:space="0" w:color="auto"/>
          </w:divBdr>
        </w:div>
        <w:div w:id="701519464">
          <w:marLeft w:val="0"/>
          <w:marRight w:val="0"/>
          <w:marTop w:val="0"/>
          <w:marBottom w:val="0"/>
          <w:divBdr>
            <w:top w:val="none" w:sz="0" w:space="0" w:color="auto"/>
            <w:left w:val="none" w:sz="0" w:space="0" w:color="auto"/>
            <w:bottom w:val="none" w:sz="0" w:space="0" w:color="auto"/>
            <w:right w:val="none" w:sz="0" w:space="0" w:color="auto"/>
          </w:divBdr>
        </w:div>
        <w:div w:id="712537245">
          <w:marLeft w:val="0"/>
          <w:marRight w:val="0"/>
          <w:marTop w:val="0"/>
          <w:marBottom w:val="0"/>
          <w:divBdr>
            <w:top w:val="none" w:sz="0" w:space="0" w:color="auto"/>
            <w:left w:val="none" w:sz="0" w:space="0" w:color="auto"/>
            <w:bottom w:val="none" w:sz="0" w:space="0" w:color="auto"/>
            <w:right w:val="none" w:sz="0" w:space="0" w:color="auto"/>
          </w:divBdr>
        </w:div>
        <w:div w:id="719012090">
          <w:marLeft w:val="0"/>
          <w:marRight w:val="0"/>
          <w:marTop w:val="0"/>
          <w:marBottom w:val="0"/>
          <w:divBdr>
            <w:top w:val="none" w:sz="0" w:space="0" w:color="auto"/>
            <w:left w:val="none" w:sz="0" w:space="0" w:color="auto"/>
            <w:bottom w:val="none" w:sz="0" w:space="0" w:color="auto"/>
            <w:right w:val="none" w:sz="0" w:space="0" w:color="auto"/>
          </w:divBdr>
        </w:div>
        <w:div w:id="727074163">
          <w:marLeft w:val="0"/>
          <w:marRight w:val="0"/>
          <w:marTop w:val="0"/>
          <w:marBottom w:val="0"/>
          <w:divBdr>
            <w:top w:val="none" w:sz="0" w:space="0" w:color="auto"/>
            <w:left w:val="none" w:sz="0" w:space="0" w:color="auto"/>
            <w:bottom w:val="none" w:sz="0" w:space="0" w:color="auto"/>
            <w:right w:val="none" w:sz="0" w:space="0" w:color="auto"/>
          </w:divBdr>
        </w:div>
        <w:div w:id="746999264">
          <w:marLeft w:val="0"/>
          <w:marRight w:val="0"/>
          <w:marTop w:val="0"/>
          <w:marBottom w:val="0"/>
          <w:divBdr>
            <w:top w:val="none" w:sz="0" w:space="0" w:color="auto"/>
            <w:left w:val="none" w:sz="0" w:space="0" w:color="auto"/>
            <w:bottom w:val="none" w:sz="0" w:space="0" w:color="auto"/>
            <w:right w:val="none" w:sz="0" w:space="0" w:color="auto"/>
          </w:divBdr>
        </w:div>
        <w:div w:id="755978891">
          <w:marLeft w:val="0"/>
          <w:marRight w:val="0"/>
          <w:marTop w:val="0"/>
          <w:marBottom w:val="0"/>
          <w:divBdr>
            <w:top w:val="none" w:sz="0" w:space="0" w:color="auto"/>
            <w:left w:val="none" w:sz="0" w:space="0" w:color="auto"/>
            <w:bottom w:val="none" w:sz="0" w:space="0" w:color="auto"/>
            <w:right w:val="none" w:sz="0" w:space="0" w:color="auto"/>
          </w:divBdr>
        </w:div>
        <w:div w:id="757292270">
          <w:marLeft w:val="0"/>
          <w:marRight w:val="0"/>
          <w:marTop w:val="0"/>
          <w:marBottom w:val="0"/>
          <w:divBdr>
            <w:top w:val="none" w:sz="0" w:space="0" w:color="auto"/>
            <w:left w:val="none" w:sz="0" w:space="0" w:color="auto"/>
            <w:bottom w:val="none" w:sz="0" w:space="0" w:color="auto"/>
            <w:right w:val="none" w:sz="0" w:space="0" w:color="auto"/>
          </w:divBdr>
        </w:div>
        <w:div w:id="772166719">
          <w:marLeft w:val="0"/>
          <w:marRight w:val="0"/>
          <w:marTop w:val="0"/>
          <w:marBottom w:val="0"/>
          <w:divBdr>
            <w:top w:val="none" w:sz="0" w:space="0" w:color="auto"/>
            <w:left w:val="none" w:sz="0" w:space="0" w:color="auto"/>
            <w:bottom w:val="none" w:sz="0" w:space="0" w:color="auto"/>
            <w:right w:val="none" w:sz="0" w:space="0" w:color="auto"/>
          </w:divBdr>
        </w:div>
        <w:div w:id="788662805">
          <w:marLeft w:val="0"/>
          <w:marRight w:val="0"/>
          <w:marTop w:val="0"/>
          <w:marBottom w:val="0"/>
          <w:divBdr>
            <w:top w:val="none" w:sz="0" w:space="0" w:color="auto"/>
            <w:left w:val="none" w:sz="0" w:space="0" w:color="auto"/>
            <w:bottom w:val="none" w:sz="0" w:space="0" w:color="auto"/>
            <w:right w:val="none" w:sz="0" w:space="0" w:color="auto"/>
          </w:divBdr>
        </w:div>
        <w:div w:id="802234182">
          <w:marLeft w:val="0"/>
          <w:marRight w:val="0"/>
          <w:marTop w:val="0"/>
          <w:marBottom w:val="0"/>
          <w:divBdr>
            <w:top w:val="none" w:sz="0" w:space="0" w:color="auto"/>
            <w:left w:val="none" w:sz="0" w:space="0" w:color="auto"/>
            <w:bottom w:val="none" w:sz="0" w:space="0" w:color="auto"/>
            <w:right w:val="none" w:sz="0" w:space="0" w:color="auto"/>
          </w:divBdr>
        </w:div>
        <w:div w:id="810750696">
          <w:marLeft w:val="0"/>
          <w:marRight w:val="0"/>
          <w:marTop w:val="0"/>
          <w:marBottom w:val="0"/>
          <w:divBdr>
            <w:top w:val="none" w:sz="0" w:space="0" w:color="auto"/>
            <w:left w:val="none" w:sz="0" w:space="0" w:color="auto"/>
            <w:bottom w:val="none" w:sz="0" w:space="0" w:color="auto"/>
            <w:right w:val="none" w:sz="0" w:space="0" w:color="auto"/>
          </w:divBdr>
        </w:div>
        <w:div w:id="854029292">
          <w:marLeft w:val="0"/>
          <w:marRight w:val="0"/>
          <w:marTop w:val="0"/>
          <w:marBottom w:val="0"/>
          <w:divBdr>
            <w:top w:val="none" w:sz="0" w:space="0" w:color="auto"/>
            <w:left w:val="none" w:sz="0" w:space="0" w:color="auto"/>
            <w:bottom w:val="none" w:sz="0" w:space="0" w:color="auto"/>
            <w:right w:val="none" w:sz="0" w:space="0" w:color="auto"/>
          </w:divBdr>
        </w:div>
        <w:div w:id="855466117">
          <w:marLeft w:val="0"/>
          <w:marRight w:val="0"/>
          <w:marTop w:val="0"/>
          <w:marBottom w:val="0"/>
          <w:divBdr>
            <w:top w:val="none" w:sz="0" w:space="0" w:color="auto"/>
            <w:left w:val="none" w:sz="0" w:space="0" w:color="auto"/>
            <w:bottom w:val="none" w:sz="0" w:space="0" w:color="auto"/>
            <w:right w:val="none" w:sz="0" w:space="0" w:color="auto"/>
          </w:divBdr>
        </w:div>
        <w:div w:id="857741193">
          <w:marLeft w:val="0"/>
          <w:marRight w:val="0"/>
          <w:marTop w:val="0"/>
          <w:marBottom w:val="0"/>
          <w:divBdr>
            <w:top w:val="none" w:sz="0" w:space="0" w:color="auto"/>
            <w:left w:val="none" w:sz="0" w:space="0" w:color="auto"/>
            <w:bottom w:val="none" w:sz="0" w:space="0" w:color="auto"/>
            <w:right w:val="none" w:sz="0" w:space="0" w:color="auto"/>
          </w:divBdr>
        </w:div>
        <w:div w:id="861279708">
          <w:marLeft w:val="0"/>
          <w:marRight w:val="0"/>
          <w:marTop w:val="0"/>
          <w:marBottom w:val="0"/>
          <w:divBdr>
            <w:top w:val="none" w:sz="0" w:space="0" w:color="auto"/>
            <w:left w:val="none" w:sz="0" w:space="0" w:color="auto"/>
            <w:bottom w:val="none" w:sz="0" w:space="0" w:color="auto"/>
            <w:right w:val="none" w:sz="0" w:space="0" w:color="auto"/>
          </w:divBdr>
        </w:div>
        <w:div w:id="863636865">
          <w:marLeft w:val="0"/>
          <w:marRight w:val="0"/>
          <w:marTop w:val="0"/>
          <w:marBottom w:val="0"/>
          <w:divBdr>
            <w:top w:val="none" w:sz="0" w:space="0" w:color="auto"/>
            <w:left w:val="none" w:sz="0" w:space="0" w:color="auto"/>
            <w:bottom w:val="none" w:sz="0" w:space="0" w:color="auto"/>
            <w:right w:val="none" w:sz="0" w:space="0" w:color="auto"/>
          </w:divBdr>
        </w:div>
        <w:div w:id="874544233">
          <w:marLeft w:val="0"/>
          <w:marRight w:val="0"/>
          <w:marTop w:val="0"/>
          <w:marBottom w:val="0"/>
          <w:divBdr>
            <w:top w:val="none" w:sz="0" w:space="0" w:color="auto"/>
            <w:left w:val="none" w:sz="0" w:space="0" w:color="auto"/>
            <w:bottom w:val="none" w:sz="0" w:space="0" w:color="auto"/>
            <w:right w:val="none" w:sz="0" w:space="0" w:color="auto"/>
          </w:divBdr>
        </w:div>
        <w:div w:id="887229317">
          <w:marLeft w:val="0"/>
          <w:marRight w:val="0"/>
          <w:marTop w:val="0"/>
          <w:marBottom w:val="0"/>
          <w:divBdr>
            <w:top w:val="none" w:sz="0" w:space="0" w:color="auto"/>
            <w:left w:val="none" w:sz="0" w:space="0" w:color="auto"/>
            <w:bottom w:val="none" w:sz="0" w:space="0" w:color="auto"/>
            <w:right w:val="none" w:sz="0" w:space="0" w:color="auto"/>
          </w:divBdr>
        </w:div>
        <w:div w:id="892345976">
          <w:marLeft w:val="0"/>
          <w:marRight w:val="0"/>
          <w:marTop w:val="0"/>
          <w:marBottom w:val="0"/>
          <w:divBdr>
            <w:top w:val="none" w:sz="0" w:space="0" w:color="auto"/>
            <w:left w:val="none" w:sz="0" w:space="0" w:color="auto"/>
            <w:bottom w:val="none" w:sz="0" w:space="0" w:color="auto"/>
            <w:right w:val="none" w:sz="0" w:space="0" w:color="auto"/>
          </w:divBdr>
        </w:div>
        <w:div w:id="935482422">
          <w:marLeft w:val="0"/>
          <w:marRight w:val="0"/>
          <w:marTop w:val="0"/>
          <w:marBottom w:val="0"/>
          <w:divBdr>
            <w:top w:val="none" w:sz="0" w:space="0" w:color="auto"/>
            <w:left w:val="none" w:sz="0" w:space="0" w:color="auto"/>
            <w:bottom w:val="none" w:sz="0" w:space="0" w:color="auto"/>
            <w:right w:val="none" w:sz="0" w:space="0" w:color="auto"/>
          </w:divBdr>
        </w:div>
        <w:div w:id="947273302">
          <w:marLeft w:val="0"/>
          <w:marRight w:val="0"/>
          <w:marTop w:val="0"/>
          <w:marBottom w:val="0"/>
          <w:divBdr>
            <w:top w:val="none" w:sz="0" w:space="0" w:color="auto"/>
            <w:left w:val="none" w:sz="0" w:space="0" w:color="auto"/>
            <w:bottom w:val="none" w:sz="0" w:space="0" w:color="auto"/>
            <w:right w:val="none" w:sz="0" w:space="0" w:color="auto"/>
          </w:divBdr>
        </w:div>
        <w:div w:id="967392870">
          <w:marLeft w:val="0"/>
          <w:marRight w:val="0"/>
          <w:marTop w:val="0"/>
          <w:marBottom w:val="0"/>
          <w:divBdr>
            <w:top w:val="none" w:sz="0" w:space="0" w:color="auto"/>
            <w:left w:val="none" w:sz="0" w:space="0" w:color="auto"/>
            <w:bottom w:val="none" w:sz="0" w:space="0" w:color="auto"/>
            <w:right w:val="none" w:sz="0" w:space="0" w:color="auto"/>
          </w:divBdr>
        </w:div>
        <w:div w:id="998923371">
          <w:marLeft w:val="0"/>
          <w:marRight w:val="0"/>
          <w:marTop w:val="0"/>
          <w:marBottom w:val="0"/>
          <w:divBdr>
            <w:top w:val="none" w:sz="0" w:space="0" w:color="auto"/>
            <w:left w:val="none" w:sz="0" w:space="0" w:color="auto"/>
            <w:bottom w:val="none" w:sz="0" w:space="0" w:color="auto"/>
            <w:right w:val="none" w:sz="0" w:space="0" w:color="auto"/>
          </w:divBdr>
        </w:div>
        <w:div w:id="1052536860">
          <w:marLeft w:val="0"/>
          <w:marRight w:val="0"/>
          <w:marTop w:val="0"/>
          <w:marBottom w:val="0"/>
          <w:divBdr>
            <w:top w:val="none" w:sz="0" w:space="0" w:color="auto"/>
            <w:left w:val="none" w:sz="0" w:space="0" w:color="auto"/>
            <w:bottom w:val="none" w:sz="0" w:space="0" w:color="auto"/>
            <w:right w:val="none" w:sz="0" w:space="0" w:color="auto"/>
          </w:divBdr>
        </w:div>
        <w:div w:id="1060519724">
          <w:marLeft w:val="0"/>
          <w:marRight w:val="0"/>
          <w:marTop w:val="0"/>
          <w:marBottom w:val="0"/>
          <w:divBdr>
            <w:top w:val="none" w:sz="0" w:space="0" w:color="auto"/>
            <w:left w:val="none" w:sz="0" w:space="0" w:color="auto"/>
            <w:bottom w:val="none" w:sz="0" w:space="0" w:color="auto"/>
            <w:right w:val="none" w:sz="0" w:space="0" w:color="auto"/>
          </w:divBdr>
        </w:div>
        <w:div w:id="1101025848">
          <w:marLeft w:val="0"/>
          <w:marRight w:val="0"/>
          <w:marTop w:val="0"/>
          <w:marBottom w:val="0"/>
          <w:divBdr>
            <w:top w:val="none" w:sz="0" w:space="0" w:color="auto"/>
            <w:left w:val="none" w:sz="0" w:space="0" w:color="auto"/>
            <w:bottom w:val="none" w:sz="0" w:space="0" w:color="auto"/>
            <w:right w:val="none" w:sz="0" w:space="0" w:color="auto"/>
          </w:divBdr>
        </w:div>
        <w:div w:id="1102723726">
          <w:marLeft w:val="0"/>
          <w:marRight w:val="0"/>
          <w:marTop w:val="0"/>
          <w:marBottom w:val="0"/>
          <w:divBdr>
            <w:top w:val="none" w:sz="0" w:space="0" w:color="auto"/>
            <w:left w:val="none" w:sz="0" w:space="0" w:color="auto"/>
            <w:bottom w:val="none" w:sz="0" w:space="0" w:color="auto"/>
            <w:right w:val="none" w:sz="0" w:space="0" w:color="auto"/>
          </w:divBdr>
        </w:div>
        <w:div w:id="1125124586">
          <w:marLeft w:val="0"/>
          <w:marRight w:val="0"/>
          <w:marTop w:val="0"/>
          <w:marBottom w:val="0"/>
          <w:divBdr>
            <w:top w:val="none" w:sz="0" w:space="0" w:color="auto"/>
            <w:left w:val="none" w:sz="0" w:space="0" w:color="auto"/>
            <w:bottom w:val="none" w:sz="0" w:space="0" w:color="auto"/>
            <w:right w:val="none" w:sz="0" w:space="0" w:color="auto"/>
          </w:divBdr>
        </w:div>
        <w:div w:id="1128013841">
          <w:marLeft w:val="0"/>
          <w:marRight w:val="0"/>
          <w:marTop w:val="0"/>
          <w:marBottom w:val="0"/>
          <w:divBdr>
            <w:top w:val="none" w:sz="0" w:space="0" w:color="auto"/>
            <w:left w:val="none" w:sz="0" w:space="0" w:color="auto"/>
            <w:bottom w:val="none" w:sz="0" w:space="0" w:color="auto"/>
            <w:right w:val="none" w:sz="0" w:space="0" w:color="auto"/>
          </w:divBdr>
        </w:div>
        <w:div w:id="1128358928">
          <w:marLeft w:val="0"/>
          <w:marRight w:val="0"/>
          <w:marTop w:val="0"/>
          <w:marBottom w:val="0"/>
          <w:divBdr>
            <w:top w:val="none" w:sz="0" w:space="0" w:color="auto"/>
            <w:left w:val="none" w:sz="0" w:space="0" w:color="auto"/>
            <w:bottom w:val="none" w:sz="0" w:space="0" w:color="auto"/>
            <w:right w:val="none" w:sz="0" w:space="0" w:color="auto"/>
          </w:divBdr>
        </w:div>
        <w:div w:id="1139882448">
          <w:marLeft w:val="0"/>
          <w:marRight w:val="0"/>
          <w:marTop w:val="0"/>
          <w:marBottom w:val="0"/>
          <w:divBdr>
            <w:top w:val="none" w:sz="0" w:space="0" w:color="auto"/>
            <w:left w:val="none" w:sz="0" w:space="0" w:color="auto"/>
            <w:bottom w:val="none" w:sz="0" w:space="0" w:color="auto"/>
            <w:right w:val="none" w:sz="0" w:space="0" w:color="auto"/>
          </w:divBdr>
        </w:div>
        <w:div w:id="1177814099">
          <w:marLeft w:val="0"/>
          <w:marRight w:val="0"/>
          <w:marTop w:val="0"/>
          <w:marBottom w:val="0"/>
          <w:divBdr>
            <w:top w:val="none" w:sz="0" w:space="0" w:color="auto"/>
            <w:left w:val="none" w:sz="0" w:space="0" w:color="auto"/>
            <w:bottom w:val="none" w:sz="0" w:space="0" w:color="auto"/>
            <w:right w:val="none" w:sz="0" w:space="0" w:color="auto"/>
          </w:divBdr>
        </w:div>
        <w:div w:id="1191991419">
          <w:marLeft w:val="0"/>
          <w:marRight w:val="0"/>
          <w:marTop w:val="0"/>
          <w:marBottom w:val="0"/>
          <w:divBdr>
            <w:top w:val="none" w:sz="0" w:space="0" w:color="auto"/>
            <w:left w:val="none" w:sz="0" w:space="0" w:color="auto"/>
            <w:bottom w:val="none" w:sz="0" w:space="0" w:color="auto"/>
            <w:right w:val="none" w:sz="0" w:space="0" w:color="auto"/>
          </w:divBdr>
        </w:div>
        <w:div w:id="1210537074">
          <w:marLeft w:val="0"/>
          <w:marRight w:val="0"/>
          <w:marTop w:val="0"/>
          <w:marBottom w:val="0"/>
          <w:divBdr>
            <w:top w:val="none" w:sz="0" w:space="0" w:color="auto"/>
            <w:left w:val="none" w:sz="0" w:space="0" w:color="auto"/>
            <w:bottom w:val="none" w:sz="0" w:space="0" w:color="auto"/>
            <w:right w:val="none" w:sz="0" w:space="0" w:color="auto"/>
          </w:divBdr>
        </w:div>
        <w:div w:id="1222717395">
          <w:marLeft w:val="0"/>
          <w:marRight w:val="0"/>
          <w:marTop w:val="0"/>
          <w:marBottom w:val="0"/>
          <w:divBdr>
            <w:top w:val="none" w:sz="0" w:space="0" w:color="auto"/>
            <w:left w:val="none" w:sz="0" w:space="0" w:color="auto"/>
            <w:bottom w:val="none" w:sz="0" w:space="0" w:color="auto"/>
            <w:right w:val="none" w:sz="0" w:space="0" w:color="auto"/>
          </w:divBdr>
        </w:div>
        <w:div w:id="1234967860">
          <w:marLeft w:val="0"/>
          <w:marRight w:val="0"/>
          <w:marTop w:val="0"/>
          <w:marBottom w:val="0"/>
          <w:divBdr>
            <w:top w:val="none" w:sz="0" w:space="0" w:color="auto"/>
            <w:left w:val="none" w:sz="0" w:space="0" w:color="auto"/>
            <w:bottom w:val="none" w:sz="0" w:space="0" w:color="auto"/>
            <w:right w:val="none" w:sz="0" w:space="0" w:color="auto"/>
          </w:divBdr>
        </w:div>
        <w:div w:id="1248920566">
          <w:marLeft w:val="0"/>
          <w:marRight w:val="0"/>
          <w:marTop w:val="0"/>
          <w:marBottom w:val="0"/>
          <w:divBdr>
            <w:top w:val="none" w:sz="0" w:space="0" w:color="auto"/>
            <w:left w:val="none" w:sz="0" w:space="0" w:color="auto"/>
            <w:bottom w:val="none" w:sz="0" w:space="0" w:color="auto"/>
            <w:right w:val="none" w:sz="0" w:space="0" w:color="auto"/>
          </w:divBdr>
        </w:div>
        <w:div w:id="1252933895">
          <w:marLeft w:val="0"/>
          <w:marRight w:val="0"/>
          <w:marTop w:val="0"/>
          <w:marBottom w:val="0"/>
          <w:divBdr>
            <w:top w:val="none" w:sz="0" w:space="0" w:color="auto"/>
            <w:left w:val="none" w:sz="0" w:space="0" w:color="auto"/>
            <w:bottom w:val="none" w:sz="0" w:space="0" w:color="auto"/>
            <w:right w:val="none" w:sz="0" w:space="0" w:color="auto"/>
          </w:divBdr>
        </w:div>
        <w:div w:id="1253855270">
          <w:marLeft w:val="0"/>
          <w:marRight w:val="0"/>
          <w:marTop w:val="0"/>
          <w:marBottom w:val="0"/>
          <w:divBdr>
            <w:top w:val="none" w:sz="0" w:space="0" w:color="auto"/>
            <w:left w:val="none" w:sz="0" w:space="0" w:color="auto"/>
            <w:bottom w:val="none" w:sz="0" w:space="0" w:color="auto"/>
            <w:right w:val="none" w:sz="0" w:space="0" w:color="auto"/>
          </w:divBdr>
        </w:div>
        <w:div w:id="1296907952">
          <w:marLeft w:val="0"/>
          <w:marRight w:val="0"/>
          <w:marTop w:val="0"/>
          <w:marBottom w:val="0"/>
          <w:divBdr>
            <w:top w:val="none" w:sz="0" w:space="0" w:color="auto"/>
            <w:left w:val="none" w:sz="0" w:space="0" w:color="auto"/>
            <w:bottom w:val="none" w:sz="0" w:space="0" w:color="auto"/>
            <w:right w:val="none" w:sz="0" w:space="0" w:color="auto"/>
          </w:divBdr>
        </w:div>
        <w:div w:id="1300378526">
          <w:marLeft w:val="0"/>
          <w:marRight w:val="0"/>
          <w:marTop w:val="0"/>
          <w:marBottom w:val="0"/>
          <w:divBdr>
            <w:top w:val="none" w:sz="0" w:space="0" w:color="auto"/>
            <w:left w:val="none" w:sz="0" w:space="0" w:color="auto"/>
            <w:bottom w:val="none" w:sz="0" w:space="0" w:color="auto"/>
            <w:right w:val="none" w:sz="0" w:space="0" w:color="auto"/>
          </w:divBdr>
        </w:div>
        <w:div w:id="1305356293">
          <w:marLeft w:val="0"/>
          <w:marRight w:val="0"/>
          <w:marTop w:val="0"/>
          <w:marBottom w:val="0"/>
          <w:divBdr>
            <w:top w:val="none" w:sz="0" w:space="0" w:color="auto"/>
            <w:left w:val="none" w:sz="0" w:space="0" w:color="auto"/>
            <w:bottom w:val="none" w:sz="0" w:space="0" w:color="auto"/>
            <w:right w:val="none" w:sz="0" w:space="0" w:color="auto"/>
          </w:divBdr>
        </w:div>
        <w:div w:id="1323965884">
          <w:marLeft w:val="0"/>
          <w:marRight w:val="0"/>
          <w:marTop w:val="0"/>
          <w:marBottom w:val="0"/>
          <w:divBdr>
            <w:top w:val="none" w:sz="0" w:space="0" w:color="auto"/>
            <w:left w:val="none" w:sz="0" w:space="0" w:color="auto"/>
            <w:bottom w:val="none" w:sz="0" w:space="0" w:color="auto"/>
            <w:right w:val="none" w:sz="0" w:space="0" w:color="auto"/>
          </w:divBdr>
        </w:div>
        <w:div w:id="1348945529">
          <w:marLeft w:val="0"/>
          <w:marRight w:val="0"/>
          <w:marTop w:val="0"/>
          <w:marBottom w:val="0"/>
          <w:divBdr>
            <w:top w:val="none" w:sz="0" w:space="0" w:color="auto"/>
            <w:left w:val="none" w:sz="0" w:space="0" w:color="auto"/>
            <w:bottom w:val="none" w:sz="0" w:space="0" w:color="auto"/>
            <w:right w:val="none" w:sz="0" w:space="0" w:color="auto"/>
          </w:divBdr>
        </w:div>
        <w:div w:id="1349991995">
          <w:marLeft w:val="0"/>
          <w:marRight w:val="0"/>
          <w:marTop w:val="0"/>
          <w:marBottom w:val="0"/>
          <w:divBdr>
            <w:top w:val="none" w:sz="0" w:space="0" w:color="auto"/>
            <w:left w:val="none" w:sz="0" w:space="0" w:color="auto"/>
            <w:bottom w:val="none" w:sz="0" w:space="0" w:color="auto"/>
            <w:right w:val="none" w:sz="0" w:space="0" w:color="auto"/>
          </w:divBdr>
        </w:div>
        <w:div w:id="1354456435">
          <w:marLeft w:val="0"/>
          <w:marRight w:val="0"/>
          <w:marTop w:val="0"/>
          <w:marBottom w:val="0"/>
          <w:divBdr>
            <w:top w:val="none" w:sz="0" w:space="0" w:color="auto"/>
            <w:left w:val="none" w:sz="0" w:space="0" w:color="auto"/>
            <w:bottom w:val="none" w:sz="0" w:space="0" w:color="auto"/>
            <w:right w:val="none" w:sz="0" w:space="0" w:color="auto"/>
          </w:divBdr>
        </w:div>
        <w:div w:id="1378160785">
          <w:marLeft w:val="0"/>
          <w:marRight w:val="0"/>
          <w:marTop w:val="0"/>
          <w:marBottom w:val="0"/>
          <w:divBdr>
            <w:top w:val="none" w:sz="0" w:space="0" w:color="auto"/>
            <w:left w:val="none" w:sz="0" w:space="0" w:color="auto"/>
            <w:bottom w:val="none" w:sz="0" w:space="0" w:color="auto"/>
            <w:right w:val="none" w:sz="0" w:space="0" w:color="auto"/>
          </w:divBdr>
        </w:div>
        <w:div w:id="1385983024">
          <w:marLeft w:val="0"/>
          <w:marRight w:val="0"/>
          <w:marTop w:val="0"/>
          <w:marBottom w:val="0"/>
          <w:divBdr>
            <w:top w:val="none" w:sz="0" w:space="0" w:color="auto"/>
            <w:left w:val="none" w:sz="0" w:space="0" w:color="auto"/>
            <w:bottom w:val="none" w:sz="0" w:space="0" w:color="auto"/>
            <w:right w:val="none" w:sz="0" w:space="0" w:color="auto"/>
          </w:divBdr>
        </w:div>
        <w:div w:id="1395616377">
          <w:marLeft w:val="0"/>
          <w:marRight w:val="0"/>
          <w:marTop w:val="0"/>
          <w:marBottom w:val="0"/>
          <w:divBdr>
            <w:top w:val="none" w:sz="0" w:space="0" w:color="auto"/>
            <w:left w:val="none" w:sz="0" w:space="0" w:color="auto"/>
            <w:bottom w:val="none" w:sz="0" w:space="0" w:color="auto"/>
            <w:right w:val="none" w:sz="0" w:space="0" w:color="auto"/>
          </w:divBdr>
        </w:div>
        <w:div w:id="1423181591">
          <w:marLeft w:val="0"/>
          <w:marRight w:val="0"/>
          <w:marTop w:val="0"/>
          <w:marBottom w:val="0"/>
          <w:divBdr>
            <w:top w:val="none" w:sz="0" w:space="0" w:color="auto"/>
            <w:left w:val="none" w:sz="0" w:space="0" w:color="auto"/>
            <w:bottom w:val="none" w:sz="0" w:space="0" w:color="auto"/>
            <w:right w:val="none" w:sz="0" w:space="0" w:color="auto"/>
          </w:divBdr>
        </w:div>
        <w:div w:id="1432507713">
          <w:marLeft w:val="0"/>
          <w:marRight w:val="0"/>
          <w:marTop w:val="0"/>
          <w:marBottom w:val="0"/>
          <w:divBdr>
            <w:top w:val="none" w:sz="0" w:space="0" w:color="auto"/>
            <w:left w:val="none" w:sz="0" w:space="0" w:color="auto"/>
            <w:bottom w:val="none" w:sz="0" w:space="0" w:color="auto"/>
            <w:right w:val="none" w:sz="0" w:space="0" w:color="auto"/>
          </w:divBdr>
        </w:div>
        <w:div w:id="1438334350">
          <w:marLeft w:val="0"/>
          <w:marRight w:val="0"/>
          <w:marTop w:val="0"/>
          <w:marBottom w:val="0"/>
          <w:divBdr>
            <w:top w:val="none" w:sz="0" w:space="0" w:color="auto"/>
            <w:left w:val="none" w:sz="0" w:space="0" w:color="auto"/>
            <w:bottom w:val="none" w:sz="0" w:space="0" w:color="auto"/>
            <w:right w:val="none" w:sz="0" w:space="0" w:color="auto"/>
          </w:divBdr>
        </w:div>
        <w:div w:id="1442073365">
          <w:marLeft w:val="0"/>
          <w:marRight w:val="0"/>
          <w:marTop w:val="0"/>
          <w:marBottom w:val="0"/>
          <w:divBdr>
            <w:top w:val="none" w:sz="0" w:space="0" w:color="auto"/>
            <w:left w:val="none" w:sz="0" w:space="0" w:color="auto"/>
            <w:bottom w:val="none" w:sz="0" w:space="0" w:color="auto"/>
            <w:right w:val="none" w:sz="0" w:space="0" w:color="auto"/>
          </w:divBdr>
        </w:div>
        <w:div w:id="1465540731">
          <w:marLeft w:val="0"/>
          <w:marRight w:val="0"/>
          <w:marTop w:val="0"/>
          <w:marBottom w:val="0"/>
          <w:divBdr>
            <w:top w:val="none" w:sz="0" w:space="0" w:color="auto"/>
            <w:left w:val="none" w:sz="0" w:space="0" w:color="auto"/>
            <w:bottom w:val="none" w:sz="0" w:space="0" w:color="auto"/>
            <w:right w:val="none" w:sz="0" w:space="0" w:color="auto"/>
          </w:divBdr>
        </w:div>
        <w:div w:id="1469472766">
          <w:marLeft w:val="0"/>
          <w:marRight w:val="0"/>
          <w:marTop w:val="0"/>
          <w:marBottom w:val="0"/>
          <w:divBdr>
            <w:top w:val="none" w:sz="0" w:space="0" w:color="auto"/>
            <w:left w:val="none" w:sz="0" w:space="0" w:color="auto"/>
            <w:bottom w:val="none" w:sz="0" w:space="0" w:color="auto"/>
            <w:right w:val="none" w:sz="0" w:space="0" w:color="auto"/>
          </w:divBdr>
        </w:div>
        <w:div w:id="1469588586">
          <w:marLeft w:val="0"/>
          <w:marRight w:val="0"/>
          <w:marTop w:val="0"/>
          <w:marBottom w:val="0"/>
          <w:divBdr>
            <w:top w:val="none" w:sz="0" w:space="0" w:color="auto"/>
            <w:left w:val="none" w:sz="0" w:space="0" w:color="auto"/>
            <w:bottom w:val="none" w:sz="0" w:space="0" w:color="auto"/>
            <w:right w:val="none" w:sz="0" w:space="0" w:color="auto"/>
          </w:divBdr>
        </w:div>
        <w:div w:id="1474983036">
          <w:marLeft w:val="0"/>
          <w:marRight w:val="0"/>
          <w:marTop w:val="0"/>
          <w:marBottom w:val="0"/>
          <w:divBdr>
            <w:top w:val="none" w:sz="0" w:space="0" w:color="auto"/>
            <w:left w:val="none" w:sz="0" w:space="0" w:color="auto"/>
            <w:bottom w:val="none" w:sz="0" w:space="0" w:color="auto"/>
            <w:right w:val="none" w:sz="0" w:space="0" w:color="auto"/>
          </w:divBdr>
        </w:div>
        <w:div w:id="1516383719">
          <w:marLeft w:val="0"/>
          <w:marRight w:val="0"/>
          <w:marTop w:val="0"/>
          <w:marBottom w:val="0"/>
          <w:divBdr>
            <w:top w:val="none" w:sz="0" w:space="0" w:color="auto"/>
            <w:left w:val="none" w:sz="0" w:space="0" w:color="auto"/>
            <w:bottom w:val="none" w:sz="0" w:space="0" w:color="auto"/>
            <w:right w:val="none" w:sz="0" w:space="0" w:color="auto"/>
          </w:divBdr>
        </w:div>
        <w:div w:id="1530492283">
          <w:marLeft w:val="0"/>
          <w:marRight w:val="0"/>
          <w:marTop w:val="0"/>
          <w:marBottom w:val="0"/>
          <w:divBdr>
            <w:top w:val="none" w:sz="0" w:space="0" w:color="auto"/>
            <w:left w:val="none" w:sz="0" w:space="0" w:color="auto"/>
            <w:bottom w:val="none" w:sz="0" w:space="0" w:color="auto"/>
            <w:right w:val="none" w:sz="0" w:space="0" w:color="auto"/>
          </w:divBdr>
        </w:div>
        <w:div w:id="1538737286">
          <w:marLeft w:val="0"/>
          <w:marRight w:val="0"/>
          <w:marTop w:val="0"/>
          <w:marBottom w:val="0"/>
          <w:divBdr>
            <w:top w:val="none" w:sz="0" w:space="0" w:color="auto"/>
            <w:left w:val="none" w:sz="0" w:space="0" w:color="auto"/>
            <w:bottom w:val="none" w:sz="0" w:space="0" w:color="auto"/>
            <w:right w:val="none" w:sz="0" w:space="0" w:color="auto"/>
          </w:divBdr>
        </w:div>
        <w:div w:id="1551915859">
          <w:marLeft w:val="0"/>
          <w:marRight w:val="0"/>
          <w:marTop w:val="0"/>
          <w:marBottom w:val="0"/>
          <w:divBdr>
            <w:top w:val="none" w:sz="0" w:space="0" w:color="auto"/>
            <w:left w:val="none" w:sz="0" w:space="0" w:color="auto"/>
            <w:bottom w:val="none" w:sz="0" w:space="0" w:color="auto"/>
            <w:right w:val="none" w:sz="0" w:space="0" w:color="auto"/>
          </w:divBdr>
        </w:div>
        <w:div w:id="1558010060">
          <w:marLeft w:val="0"/>
          <w:marRight w:val="0"/>
          <w:marTop w:val="0"/>
          <w:marBottom w:val="0"/>
          <w:divBdr>
            <w:top w:val="none" w:sz="0" w:space="0" w:color="auto"/>
            <w:left w:val="none" w:sz="0" w:space="0" w:color="auto"/>
            <w:bottom w:val="none" w:sz="0" w:space="0" w:color="auto"/>
            <w:right w:val="none" w:sz="0" w:space="0" w:color="auto"/>
          </w:divBdr>
        </w:div>
        <w:div w:id="1560440733">
          <w:marLeft w:val="0"/>
          <w:marRight w:val="0"/>
          <w:marTop w:val="0"/>
          <w:marBottom w:val="0"/>
          <w:divBdr>
            <w:top w:val="none" w:sz="0" w:space="0" w:color="auto"/>
            <w:left w:val="none" w:sz="0" w:space="0" w:color="auto"/>
            <w:bottom w:val="none" w:sz="0" w:space="0" w:color="auto"/>
            <w:right w:val="none" w:sz="0" w:space="0" w:color="auto"/>
          </w:divBdr>
        </w:div>
        <w:div w:id="1569993989">
          <w:marLeft w:val="0"/>
          <w:marRight w:val="0"/>
          <w:marTop w:val="0"/>
          <w:marBottom w:val="0"/>
          <w:divBdr>
            <w:top w:val="none" w:sz="0" w:space="0" w:color="auto"/>
            <w:left w:val="none" w:sz="0" w:space="0" w:color="auto"/>
            <w:bottom w:val="none" w:sz="0" w:space="0" w:color="auto"/>
            <w:right w:val="none" w:sz="0" w:space="0" w:color="auto"/>
          </w:divBdr>
        </w:div>
        <w:div w:id="1573083504">
          <w:marLeft w:val="0"/>
          <w:marRight w:val="0"/>
          <w:marTop w:val="0"/>
          <w:marBottom w:val="0"/>
          <w:divBdr>
            <w:top w:val="none" w:sz="0" w:space="0" w:color="auto"/>
            <w:left w:val="none" w:sz="0" w:space="0" w:color="auto"/>
            <w:bottom w:val="none" w:sz="0" w:space="0" w:color="auto"/>
            <w:right w:val="none" w:sz="0" w:space="0" w:color="auto"/>
          </w:divBdr>
        </w:div>
        <w:div w:id="1582791988">
          <w:marLeft w:val="0"/>
          <w:marRight w:val="0"/>
          <w:marTop w:val="0"/>
          <w:marBottom w:val="0"/>
          <w:divBdr>
            <w:top w:val="none" w:sz="0" w:space="0" w:color="auto"/>
            <w:left w:val="none" w:sz="0" w:space="0" w:color="auto"/>
            <w:bottom w:val="none" w:sz="0" w:space="0" w:color="auto"/>
            <w:right w:val="none" w:sz="0" w:space="0" w:color="auto"/>
          </w:divBdr>
        </w:div>
        <w:div w:id="1596590627">
          <w:marLeft w:val="0"/>
          <w:marRight w:val="0"/>
          <w:marTop w:val="0"/>
          <w:marBottom w:val="0"/>
          <w:divBdr>
            <w:top w:val="none" w:sz="0" w:space="0" w:color="auto"/>
            <w:left w:val="none" w:sz="0" w:space="0" w:color="auto"/>
            <w:bottom w:val="none" w:sz="0" w:space="0" w:color="auto"/>
            <w:right w:val="none" w:sz="0" w:space="0" w:color="auto"/>
          </w:divBdr>
        </w:div>
        <w:div w:id="1596982438">
          <w:marLeft w:val="0"/>
          <w:marRight w:val="0"/>
          <w:marTop w:val="0"/>
          <w:marBottom w:val="0"/>
          <w:divBdr>
            <w:top w:val="none" w:sz="0" w:space="0" w:color="auto"/>
            <w:left w:val="none" w:sz="0" w:space="0" w:color="auto"/>
            <w:bottom w:val="none" w:sz="0" w:space="0" w:color="auto"/>
            <w:right w:val="none" w:sz="0" w:space="0" w:color="auto"/>
          </w:divBdr>
        </w:div>
        <w:div w:id="1603222936">
          <w:marLeft w:val="0"/>
          <w:marRight w:val="0"/>
          <w:marTop w:val="0"/>
          <w:marBottom w:val="0"/>
          <w:divBdr>
            <w:top w:val="none" w:sz="0" w:space="0" w:color="auto"/>
            <w:left w:val="none" w:sz="0" w:space="0" w:color="auto"/>
            <w:bottom w:val="none" w:sz="0" w:space="0" w:color="auto"/>
            <w:right w:val="none" w:sz="0" w:space="0" w:color="auto"/>
          </w:divBdr>
        </w:div>
        <w:div w:id="1641612068">
          <w:marLeft w:val="0"/>
          <w:marRight w:val="0"/>
          <w:marTop w:val="0"/>
          <w:marBottom w:val="0"/>
          <w:divBdr>
            <w:top w:val="none" w:sz="0" w:space="0" w:color="auto"/>
            <w:left w:val="none" w:sz="0" w:space="0" w:color="auto"/>
            <w:bottom w:val="none" w:sz="0" w:space="0" w:color="auto"/>
            <w:right w:val="none" w:sz="0" w:space="0" w:color="auto"/>
          </w:divBdr>
        </w:div>
        <w:div w:id="1647196050">
          <w:marLeft w:val="0"/>
          <w:marRight w:val="0"/>
          <w:marTop w:val="0"/>
          <w:marBottom w:val="0"/>
          <w:divBdr>
            <w:top w:val="none" w:sz="0" w:space="0" w:color="auto"/>
            <w:left w:val="none" w:sz="0" w:space="0" w:color="auto"/>
            <w:bottom w:val="none" w:sz="0" w:space="0" w:color="auto"/>
            <w:right w:val="none" w:sz="0" w:space="0" w:color="auto"/>
          </w:divBdr>
        </w:div>
        <w:div w:id="1654483153">
          <w:marLeft w:val="0"/>
          <w:marRight w:val="0"/>
          <w:marTop w:val="0"/>
          <w:marBottom w:val="0"/>
          <w:divBdr>
            <w:top w:val="none" w:sz="0" w:space="0" w:color="auto"/>
            <w:left w:val="none" w:sz="0" w:space="0" w:color="auto"/>
            <w:bottom w:val="none" w:sz="0" w:space="0" w:color="auto"/>
            <w:right w:val="none" w:sz="0" w:space="0" w:color="auto"/>
          </w:divBdr>
        </w:div>
        <w:div w:id="1673331662">
          <w:marLeft w:val="0"/>
          <w:marRight w:val="0"/>
          <w:marTop w:val="0"/>
          <w:marBottom w:val="0"/>
          <w:divBdr>
            <w:top w:val="none" w:sz="0" w:space="0" w:color="auto"/>
            <w:left w:val="none" w:sz="0" w:space="0" w:color="auto"/>
            <w:bottom w:val="none" w:sz="0" w:space="0" w:color="auto"/>
            <w:right w:val="none" w:sz="0" w:space="0" w:color="auto"/>
          </w:divBdr>
        </w:div>
        <w:div w:id="1673529212">
          <w:marLeft w:val="0"/>
          <w:marRight w:val="0"/>
          <w:marTop w:val="0"/>
          <w:marBottom w:val="0"/>
          <w:divBdr>
            <w:top w:val="none" w:sz="0" w:space="0" w:color="auto"/>
            <w:left w:val="none" w:sz="0" w:space="0" w:color="auto"/>
            <w:bottom w:val="none" w:sz="0" w:space="0" w:color="auto"/>
            <w:right w:val="none" w:sz="0" w:space="0" w:color="auto"/>
          </w:divBdr>
        </w:div>
        <w:div w:id="1676570764">
          <w:marLeft w:val="0"/>
          <w:marRight w:val="0"/>
          <w:marTop w:val="0"/>
          <w:marBottom w:val="0"/>
          <w:divBdr>
            <w:top w:val="none" w:sz="0" w:space="0" w:color="auto"/>
            <w:left w:val="none" w:sz="0" w:space="0" w:color="auto"/>
            <w:bottom w:val="none" w:sz="0" w:space="0" w:color="auto"/>
            <w:right w:val="none" w:sz="0" w:space="0" w:color="auto"/>
          </w:divBdr>
        </w:div>
        <w:div w:id="1698433926">
          <w:marLeft w:val="0"/>
          <w:marRight w:val="0"/>
          <w:marTop w:val="0"/>
          <w:marBottom w:val="0"/>
          <w:divBdr>
            <w:top w:val="none" w:sz="0" w:space="0" w:color="auto"/>
            <w:left w:val="none" w:sz="0" w:space="0" w:color="auto"/>
            <w:bottom w:val="none" w:sz="0" w:space="0" w:color="auto"/>
            <w:right w:val="none" w:sz="0" w:space="0" w:color="auto"/>
          </w:divBdr>
        </w:div>
        <w:div w:id="1701011195">
          <w:marLeft w:val="0"/>
          <w:marRight w:val="0"/>
          <w:marTop w:val="0"/>
          <w:marBottom w:val="0"/>
          <w:divBdr>
            <w:top w:val="none" w:sz="0" w:space="0" w:color="auto"/>
            <w:left w:val="none" w:sz="0" w:space="0" w:color="auto"/>
            <w:bottom w:val="none" w:sz="0" w:space="0" w:color="auto"/>
            <w:right w:val="none" w:sz="0" w:space="0" w:color="auto"/>
          </w:divBdr>
        </w:div>
        <w:div w:id="1743991269">
          <w:marLeft w:val="0"/>
          <w:marRight w:val="0"/>
          <w:marTop w:val="0"/>
          <w:marBottom w:val="0"/>
          <w:divBdr>
            <w:top w:val="none" w:sz="0" w:space="0" w:color="auto"/>
            <w:left w:val="none" w:sz="0" w:space="0" w:color="auto"/>
            <w:bottom w:val="none" w:sz="0" w:space="0" w:color="auto"/>
            <w:right w:val="none" w:sz="0" w:space="0" w:color="auto"/>
          </w:divBdr>
        </w:div>
        <w:div w:id="1753310981">
          <w:marLeft w:val="0"/>
          <w:marRight w:val="0"/>
          <w:marTop w:val="0"/>
          <w:marBottom w:val="0"/>
          <w:divBdr>
            <w:top w:val="none" w:sz="0" w:space="0" w:color="auto"/>
            <w:left w:val="none" w:sz="0" w:space="0" w:color="auto"/>
            <w:bottom w:val="none" w:sz="0" w:space="0" w:color="auto"/>
            <w:right w:val="none" w:sz="0" w:space="0" w:color="auto"/>
          </w:divBdr>
        </w:div>
        <w:div w:id="1787116923">
          <w:marLeft w:val="0"/>
          <w:marRight w:val="0"/>
          <w:marTop w:val="0"/>
          <w:marBottom w:val="0"/>
          <w:divBdr>
            <w:top w:val="none" w:sz="0" w:space="0" w:color="auto"/>
            <w:left w:val="none" w:sz="0" w:space="0" w:color="auto"/>
            <w:bottom w:val="none" w:sz="0" w:space="0" w:color="auto"/>
            <w:right w:val="none" w:sz="0" w:space="0" w:color="auto"/>
          </w:divBdr>
        </w:div>
        <w:div w:id="1804929738">
          <w:marLeft w:val="0"/>
          <w:marRight w:val="0"/>
          <w:marTop w:val="0"/>
          <w:marBottom w:val="0"/>
          <w:divBdr>
            <w:top w:val="none" w:sz="0" w:space="0" w:color="auto"/>
            <w:left w:val="none" w:sz="0" w:space="0" w:color="auto"/>
            <w:bottom w:val="none" w:sz="0" w:space="0" w:color="auto"/>
            <w:right w:val="none" w:sz="0" w:space="0" w:color="auto"/>
          </w:divBdr>
        </w:div>
        <w:div w:id="1831479820">
          <w:marLeft w:val="0"/>
          <w:marRight w:val="0"/>
          <w:marTop w:val="0"/>
          <w:marBottom w:val="0"/>
          <w:divBdr>
            <w:top w:val="none" w:sz="0" w:space="0" w:color="auto"/>
            <w:left w:val="none" w:sz="0" w:space="0" w:color="auto"/>
            <w:bottom w:val="none" w:sz="0" w:space="0" w:color="auto"/>
            <w:right w:val="none" w:sz="0" w:space="0" w:color="auto"/>
          </w:divBdr>
        </w:div>
        <w:div w:id="1838881907">
          <w:marLeft w:val="0"/>
          <w:marRight w:val="0"/>
          <w:marTop w:val="0"/>
          <w:marBottom w:val="0"/>
          <w:divBdr>
            <w:top w:val="none" w:sz="0" w:space="0" w:color="auto"/>
            <w:left w:val="none" w:sz="0" w:space="0" w:color="auto"/>
            <w:bottom w:val="none" w:sz="0" w:space="0" w:color="auto"/>
            <w:right w:val="none" w:sz="0" w:space="0" w:color="auto"/>
          </w:divBdr>
        </w:div>
        <w:div w:id="1846281431">
          <w:marLeft w:val="0"/>
          <w:marRight w:val="0"/>
          <w:marTop w:val="0"/>
          <w:marBottom w:val="0"/>
          <w:divBdr>
            <w:top w:val="none" w:sz="0" w:space="0" w:color="auto"/>
            <w:left w:val="none" w:sz="0" w:space="0" w:color="auto"/>
            <w:bottom w:val="none" w:sz="0" w:space="0" w:color="auto"/>
            <w:right w:val="none" w:sz="0" w:space="0" w:color="auto"/>
          </w:divBdr>
        </w:div>
        <w:div w:id="1869179571">
          <w:marLeft w:val="0"/>
          <w:marRight w:val="0"/>
          <w:marTop w:val="0"/>
          <w:marBottom w:val="0"/>
          <w:divBdr>
            <w:top w:val="none" w:sz="0" w:space="0" w:color="auto"/>
            <w:left w:val="none" w:sz="0" w:space="0" w:color="auto"/>
            <w:bottom w:val="none" w:sz="0" w:space="0" w:color="auto"/>
            <w:right w:val="none" w:sz="0" w:space="0" w:color="auto"/>
          </w:divBdr>
        </w:div>
        <w:div w:id="1870757438">
          <w:marLeft w:val="0"/>
          <w:marRight w:val="0"/>
          <w:marTop w:val="0"/>
          <w:marBottom w:val="0"/>
          <w:divBdr>
            <w:top w:val="none" w:sz="0" w:space="0" w:color="auto"/>
            <w:left w:val="none" w:sz="0" w:space="0" w:color="auto"/>
            <w:bottom w:val="none" w:sz="0" w:space="0" w:color="auto"/>
            <w:right w:val="none" w:sz="0" w:space="0" w:color="auto"/>
          </w:divBdr>
        </w:div>
        <w:div w:id="1883055065">
          <w:marLeft w:val="0"/>
          <w:marRight w:val="0"/>
          <w:marTop w:val="0"/>
          <w:marBottom w:val="0"/>
          <w:divBdr>
            <w:top w:val="none" w:sz="0" w:space="0" w:color="auto"/>
            <w:left w:val="none" w:sz="0" w:space="0" w:color="auto"/>
            <w:bottom w:val="none" w:sz="0" w:space="0" w:color="auto"/>
            <w:right w:val="none" w:sz="0" w:space="0" w:color="auto"/>
          </w:divBdr>
        </w:div>
        <w:div w:id="1887913860">
          <w:marLeft w:val="0"/>
          <w:marRight w:val="0"/>
          <w:marTop w:val="0"/>
          <w:marBottom w:val="0"/>
          <w:divBdr>
            <w:top w:val="none" w:sz="0" w:space="0" w:color="auto"/>
            <w:left w:val="none" w:sz="0" w:space="0" w:color="auto"/>
            <w:bottom w:val="none" w:sz="0" w:space="0" w:color="auto"/>
            <w:right w:val="none" w:sz="0" w:space="0" w:color="auto"/>
          </w:divBdr>
        </w:div>
        <w:div w:id="1902016887">
          <w:marLeft w:val="0"/>
          <w:marRight w:val="0"/>
          <w:marTop w:val="0"/>
          <w:marBottom w:val="0"/>
          <w:divBdr>
            <w:top w:val="none" w:sz="0" w:space="0" w:color="auto"/>
            <w:left w:val="none" w:sz="0" w:space="0" w:color="auto"/>
            <w:bottom w:val="none" w:sz="0" w:space="0" w:color="auto"/>
            <w:right w:val="none" w:sz="0" w:space="0" w:color="auto"/>
          </w:divBdr>
        </w:div>
        <w:div w:id="1908300856">
          <w:marLeft w:val="0"/>
          <w:marRight w:val="0"/>
          <w:marTop w:val="0"/>
          <w:marBottom w:val="0"/>
          <w:divBdr>
            <w:top w:val="none" w:sz="0" w:space="0" w:color="auto"/>
            <w:left w:val="none" w:sz="0" w:space="0" w:color="auto"/>
            <w:bottom w:val="none" w:sz="0" w:space="0" w:color="auto"/>
            <w:right w:val="none" w:sz="0" w:space="0" w:color="auto"/>
          </w:divBdr>
        </w:div>
        <w:div w:id="1910574147">
          <w:marLeft w:val="0"/>
          <w:marRight w:val="0"/>
          <w:marTop w:val="0"/>
          <w:marBottom w:val="0"/>
          <w:divBdr>
            <w:top w:val="none" w:sz="0" w:space="0" w:color="auto"/>
            <w:left w:val="none" w:sz="0" w:space="0" w:color="auto"/>
            <w:bottom w:val="none" w:sz="0" w:space="0" w:color="auto"/>
            <w:right w:val="none" w:sz="0" w:space="0" w:color="auto"/>
          </w:divBdr>
        </w:div>
        <w:div w:id="1912814770">
          <w:marLeft w:val="0"/>
          <w:marRight w:val="0"/>
          <w:marTop w:val="0"/>
          <w:marBottom w:val="0"/>
          <w:divBdr>
            <w:top w:val="none" w:sz="0" w:space="0" w:color="auto"/>
            <w:left w:val="none" w:sz="0" w:space="0" w:color="auto"/>
            <w:bottom w:val="none" w:sz="0" w:space="0" w:color="auto"/>
            <w:right w:val="none" w:sz="0" w:space="0" w:color="auto"/>
          </w:divBdr>
        </w:div>
        <w:div w:id="1914006337">
          <w:marLeft w:val="0"/>
          <w:marRight w:val="0"/>
          <w:marTop w:val="0"/>
          <w:marBottom w:val="0"/>
          <w:divBdr>
            <w:top w:val="none" w:sz="0" w:space="0" w:color="auto"/>
            <w:left w:val="none" w:sz="0" w:space="0" w:color="auto"/>
            <w:bottom w:val="none" w:sz="0" w:space="0" w:color="auto"/>
            <w:right w:val="none" w:sz="0" w:space="0" w:color="auto"/>
          </w:divBdr>
        </w:div>
        <w:div w:id="1926766026">
          <w:marLeft w:val="0"/>
          <w:marRight w:val="0"/>
          <w:marTop w:val="0"/>
          <w:marBottom w:val="0"/>
          <w:divBdr>
            <w:top w:val="none" w:sz="0" w:space="0" w:color="auto"/>
            <w:left w:val="none" w:sz="0" w:space="0" w:color="auto"/>
            <w:bottom w:val="none" w:sz="0" w:space="0" w:color="auto"/>
            <w:right w:val="none" w:sz="0" w:space="0" w:color="auto"/>
          </w:divBdr>
        </w:div>
        <w:div w:id="1959599135">
          <w:marLeft w:val="0"/>
          <w:marRight w:val="0"/>
          <w:marTop w:val="0"/>
          <w:marBottom w:val="0"/>
          <w:divBdr>
            <w:top w:val="none" w:sz="0" w:space="0" w:color="auto"/>
            <w:left w:val="none" w:sz="0" w:space="0" w:color="auto"/>
            <w:bottom w:val="none" w:sz="0" w:space="0" w:color="auto"/>
            <w:right w:val="none" w:sz="0" w:space="0" w:color="auto"/>
          </w:divBdr>
        </w:div>
        <w:div w:id="1969163991">
          <w:marLeft w:val="0"/>
          <w:marRight w:val="0"/>
          <w:marTop w:val="0"/>
          <w:marBottom w:val="0"/>
          <w:divBdr>
            <w:top w:val="none" w:sz="0" w:space="0" w:color="auto"/>
            <w:left w:val="none" w:sz="0" w:space="0" w:color="auto"/>
            <w:bottom w:val="none" w:sz="0" w:space="0" w:color="auto"/>
            <w:right w:val="none" w:sz="0" w:space="0" w:color="auto"/>
          </w:divBdr>
        </w:div>
        <w:div w:id="1970820526">
          <w:marLeft w:val="0"/>
          <w:marRight w:val="0"/>
          <w:marTop w:val="0"/>
          <w:marBottom w:val="0"/>
          <w:divBdr>
            <w:top w:val="none" w:sz="0" w:space="0" w:color="auto"/>
            <w:left w:val="none" w:sz="0" w:space="0" w:color="auto"/>
            <w:bottom w:val="none" w:sz="0" w:space="0" w:color="auto"/>
            <w:right w:val="none" w:sz="0" w:space="0" w:color="auto"/>
          </w:divBdr>
        </w:div>
        <w:div w:id="1979022978">
          <w:marLeft w:val="0"/>
          <w:marRight w:val="0"/>
          <w:marTop w:val="0"/>
          <w:marBottom w:val="0"/>
          <w:divBdr>
            <w:top w:val="none" w:sz="0" w:space="0" w:color="auto"/>
            <w:left w:val="none" w:sz="0" w:space="0" w:color="auto"/>
            <w:bottom w:val="none" w:sz="0" w:space="0" w:color="auto"/>
            <w:right w:val="none" w:sz="0" w:space="0" w:color="auto"/>
          </w:divBdr>
        </w:div>
        <w:div w:id="1984773321">
          <w:marLeft w:val="0"/>
          <w:marRight w:val="0"/>
          <w:marTop w:val="0"/>
          <w:marBottom w:val="0"/>
          <w:divBdr>
            <w:top w:val="none" w:sz="0" w:space="0" w:color="auto"/>
            <w:left w:val="none" w:sz="0" w:space="0" w:color="auto"/>
            <w:bottom w:val="none" w:sz="0" w:space="0" w:color="auto"/>
            <w:right w:val="none" w:sz="0" w:space="0" w:color="auto"/>
          </w:divBdr>
        </w:div>
        <w:div w:id="1987777604">
          <w:marLeft w:val="0"/>
          <w:marRight w:val="0"/>
          <w:marTop w:val="0"/>
          <w:marBottom w:val="0"/>
          <w:divBdr>
            <w:top w:val="none" w:sz="0" w:space="0" w:color="auto"/>
            <w:left w:val="none" w:sz="0" w:space="0" w:color="auto"/>
            <w:bottom w:val="none" w:sz="0" w:space="0" w:color="auto"/>
            <w:right w:val="none" w:sz="0" w:space="0" w:color="auto"/>
          </w:divBdr>
        </w:div>
        <w:div w:id="1989821385">
          <w:marLeft w:val="0"/>
          <w:marRight w:val="0"/>
          <w:marTop w:val="0"/>
          <w:marBottom w:val="0"/>
          <w:divBdr>
            <w:top w:val="none" w:sz="0" w:space="0" w:color="auto"/>
            <w:left w:val="none" w:sz="0" w:space="0" w:color="auto"/>
            <w:bottom w:val="none" w:sz="0" w:space="0" w:color="auto"/>
            <w:right w:val="none" w:sz="0" w:space="0" w:color="auto"/>
          </w:divBdr>
        </w:div>
        <w:div w:id="1996760841">
          <w:marLeft w:val="0"/>
          <w:marRight w:val="0"/>
          <w:marTop w:val="0"/>
          <w:marBottom w:val="0"/>
          <w:divBdr>
            <w:top w:val="none" w:sz="0" w:space="0" w:color="auto"/>
            <w:left w:val="none" w:sz="0" w:space="0" w:color="auto"/>
            <w:bottom w:val="none" w:sz="0" w:space="0" w:color="auto"/>
            <w:right w:val="none" w:sz="0" w:space="0" w:color="auto"/>
          </w:divBdr>
        </w:div>
        <w:div w:id="2000570469">
          <w:marLeft w:val="0"/>
          <w:marRight w:val="0"/>
          <w:marTop w:val="0"/>
          <w:marBottom w:val="0"/>
          <w:divBdr>
            <w:top w:val="none" w:sz="0" w:space="0" w:color="auto"/>
            <w:left w:val="none" w:sz="0" w:space="0" w:color="auto"/>
            <w:bottom w:val="none" w:sz="0" w:space="0" w:color="auto"/>
            <w:right w:val="none" w:sz="0" w:space="0" w:color="auto"/>
          </w:divBdr>
        </w:div>
        <w:div w:id="2001540211">
          <w:marLeft w:val="0"/>
          <w:marRight w:val="0"/>
          <w:marTop w:val="0"/>
          <w:marBottom w:val="0"/>
          <w:divBdr>
            <w:top w:val="none" w:sz="0" w:space="0" w:color="auto"/>
            <w:left w:val="none" w:sz="0" w:space="0" w:color="auto"/>
            <w:bottom w:val="none" w:sz="0" w:space="0" w:color="auto"/>
            <w:right w:val="none" w:sz="0" w:space="0" w:color="auto"/>
          </w:divBdr>
        </w:div>
        <w:div w:id="2007513059">
          <w:marLeft w:val="0"/>
          <w:marRight w:val="0"/>
          <w:marTop w:val="0"/>
          <w:marBottom w:val="0"/>
          <w:divBdr>
            <w:top w:val="none" w:sz="0" w:space="0" w:color="auto"/>
            <w:left w:val="none" w:sz="0" w:space="0" w:color="auto"/>
            <w:bottom w:val="none" w:sz="0" w:space="0" w:color="auto"/>
            <w:right w:val="none" w:sz="0" w:space="0" w:color="auto"/>
          </w:divBdr>
        </w:div>
        <w:div w:id="2009598056">
          <w:marLeft w:val="0"/>
          <w:marRight w:val="0"/>
          <w:marTop w:val="0"/>
          <w:marBottom w:val="0"/>
          <w:divBdr>
            <w:top w:val="none" w:sz="0" w:space="0" w:color="auto"/>
            <w:left w:val="none" w:sz="0" w:space="0" w:color="auto"/>
            <w:bottom w:val="none" w:sz="0" w:space="0" w:color="auto"/>
            <w:right w:val="none" w:sz="0" w:space="0" w:color="auto"/>
          </w:divBdr>
        </w:div>
        <w:div w:id="2020768094">
          <w:marLeft w:val="0"/>
          <w:marRight w:val="0"/>
          <w:marTop w:val="0"/>
          <w:marBottom w:val="0"/>
          <w:divBdr>
            <w:top w:val="none" w:sz="0" w:space="0" w:color="auto"/>
            <w:left w:val="none" w:sz="0" w:space="0" w:color="auto"/>
            <w:bottom w:val="none" w:sz="0" w:space="0" w:color="auto"/>
            <w:right w:val="none" w:sz="0" w:space="0" w:color="auto"/>
          </w:divBdr>
        </w:div>
        <w:div w:id="2053799152">
          <w:marLeft w:val="0"/>
          <w:marRight w:val="0"/>
          <w:marTop w:val="0"/>
          <w:marBottom w:val="0"/>
          <w:divBdr>
            <w:top w:val="none" w:sz="0" w:space="0" w:color="auto"/>
            <w:left w:val="none" w:sz="0" w:space="0" w:color="auto"/>
            <w:bottom w:val="none" w:sz="0" w:space="0" w:color="auto"/>
            <w:right w:val="none" w:sz="0" w:space="0" w:color="auto"/>
          </w:divBdr>
          <w:divsChild>
            <w:div w:id="74012806">
              <w:marLeft w:val="0"/>
              <w:marRight w:val="0"/>
              <w:marTop w:val="0"/>
              <w:marBottom w:val="0"/>
              <w:divBdr>
                <w:top w:val="none" w:sz="0" w:space="0" w:color="auto"/>
                <w:left w:val="none" w:sz="0" w:space="0" w:color="auto"/>
                <w:bottom w:val="none" w:sz="0" w:space="0" w:color="auto"/>
                <w:right w:val="none" w:sz="0" w:space="0" w:color="auto"/>
              </w:divBdr>
            </w:div>
            <w:div w:id="101606582">
              <w:marLeft w:val="0"/>
              <w:marRight w:val="0"/>
              <w:marTop w:val="0"/>
              <w:marBottom w:val="0"/>
              <w:divBdr>
                <w:top w:val="none" w:sz="0" w:space="0" w:color="auto"/>
                <w:left w:val="none" w:sz="0" w:space="0" w:color="auto"/>
                <w:bottom w:val="none" w:sz="0" w:space="0" w:color="auto"/>
                <w:right w:val="none" w:sz="0" w:space="0" w:color="auto"/>
              </w:divBdr>
            </w:div>
            <w:div w:id="263654548">
              <w:marLeft w:val="0"/>
              <w:marRight w:val="0"/>
              <w:marTop w:val="0"/>
              <w:marBottom w:val="0"/>
              <w:divBdr>
                <w:top w:val="none" w:sz="0" w:space="0" w:color="auto"/>
                <w:left w:val="none" w:sz="0" w:space="0" w:color="auto"/>
                <w:bottom w:val="none" w:sz="0" w:space="0" w:color="auto"/>
                <w:right w:val="none" w:sz="0" w:space="0" w:color="auto"/>
              </w:divBdr>
            </w:div>
            <w:div w:id="267348789">
              <w:marLeft w:val="0"/>
              <w:marRight w:val="0"/>
              <w:marTop w:val="0"/>
              <w:marBottom w:val="0"/>
              <w:divBdr>
                <w:top w:val="none" w:sz="0" w:space="0" w:color="auto"/>
                <w:left w:val="none" w:sz="0" w:space="0" w:color="auto"/>
                <w:bottom w:val="none" w:sz="0" w:space="0" w:color="auto"/>
                <w:right w:val="none" w:sz="0" w:space="0" w:color="auto"/>
              </w:divBdr>
            </w:div>
            <w:div w:id="288782808">
              <w:marLeft w:val="0"/>
              <w:marRight w:val="0"/>
              <w:marTop w:val="0"/>
              <w:marBottom w:val="0"/>
              <w:divBdr>
                <w:top w:val="none" w:sz="0" w:space="0" w:color="auto"/>
                <w:left w:val="none" w:sz="0" w:space="0" w:color="auto"/>
                <w:bottom w:val="none" w:sz="0" w:space="0" w:color="auto"/>
                <w:right w:val="none" w:sz="0" w:space="0" w:color="auto"/>
              </w:divBdr>
            </w:div>
            <w:div w:id="321813570">
              <w:marLeft w:val="0"/>
              <w:marRight w:val="0"/>
              <w:marTop w:val="0"/>
              <w:marBottom w:val="0"/>
              <w:divBdr>
                <w:top w:val="none" w:sz="0" w:space="0" w:color="auto"/>
                <w:left w:val="none" w:sz="0" w:space="0" w:color="auto"/>
                <w:bottom w:val="none" w:sz="0" w:space="0" w:color="auto"/>
                <w:right w:val="none" w:sz="0" w:space="0" w:color="auto"/>
              </w:divBdr>
            </w:div>
            <w:div w:id="668562849">
              <w:marLeft w:val="0"/>
              <w:marRight w:val="0"/>
              <w:marTop w:val="0"/>
              <w:marBottom w:val="0"/>
              <w:divBdr>
                <w:top w:val="none" w:sz="0" w:space="0" w:color="auto"/>
                <w:left w:val="none" w:sz="0" w:space="0" w:color="auto"/>
                <w:bottom w:val="none" w:sz="0" w:space="0" w:color="auto"/>
                <w:right w:val="none" w:sz="0" w:space="0" w:color="auto"/>
              </w:divBdr>
            </w:div>
            <w:div w:id="791636263">
              <w:marLeft w:val="0"/>
              <w:marRight w:val="0"/>
              <w:marTop w:val="0"/>
              <w:marBottom w:val="0"/>
              <w:divBdr>
                <w:top w:val="none" w:sz="0" w:space="0" w:color="auto"/>
                <w:left w:val="none" w:sz="0" w:space="0" w:color="auto"/>
                <w:bottom w:val="none" w:sz="0" w:space="0" w:color="auto"/>
                <w:right w:val="none" w:sz="0" w:space="0" w:color="auto"/>
              </w:divBdr>
            </w:div>
            <w:div w:id="904876887">
              <w:marLeft w:val="0"/>
              <w:marRight w:val="0"/>
              <w:marTop w:val="0"/>
              <w:marBottom w:val="0"/>
              <w:divBdr>
                <w:top w:val="none" w:sz="0" w:space="0" w:color="auto"/>
                <w:left w:val="none" w:sz="0" w:space="0" w:color="auto"/>
                <w:bottom w:val="none" w:sz="0" w:space="0" w:color="auto"/>
                <w:right w:val="none" w:sz="0" w:space="0" w:color="auto"/>
              </w:divBdr>
            </w:div>
            <w:div w:id="1298298661">
              <w:marLeft w:val="0"/>
              <w:marRight w:val="0"/>
              <w:marTop w:val="0"/>
              <w:marBottom w:val="0"/>
              <w:divBdr>
                <w:top w:val="none" w:sz="0" w:space="0" w:color="auto"/>
                <w:left w:val="none" w:sz="0" w:space="0" w:color="auto"/>
                <w:bottom w:val="none" w:sz="0" w:space="0" w:color="auto"/>
                <w:right w:val="none" w:sz="0" w:space="0" w:color="auto"/>
              </w:divBdr>
            </w:div>
            <w:div w:id="1336615025">
              <w:marLeft w:val="0"/>
              <w:marRight w:val="0"/>
              <w:marTop w:val="0"/>
              <w:marBottom w:val="0"/>
              <w:divBdr>
                <w:top w:val="none" w:sz="0" w:space="0" w:color="auto"/>
                <w:left w:val="none" w:sz="0" w:space="0" w:color="auto"/>
                <w:bottom w:val="none" w:sz="0" w:space="0" w:color="auto"/>
                <w:right w:val="none" w:sz="0" w:space="0" w:color="auto"/>
              </w:divBdr>
            </w:div>
            <w:div w:id="1360928741">
              <w:marLeft w:val="0"/>
              <w:marRight w:val="0"/>
              <w:marTop w:val="0"/>
              <w:marBottom w:val="0"/>
              <w:divBdr>
                <w:top w:val="none" w:sz="0" w:space="0" w:color="auto"/>
                <w:left w:val="none" w:sz="0" w:space="0" w:color="auto"/>
                <w:bottom w:val="none" w:sz="0" w:space="0" w:color="auto"/>
                <w:right w:val="none" w:sz="0" w:space="0" w:color="auto"/>
              </w:divBdr>
            </w:div>
            <w:div w:id="1414281410">
              <w:marLeft w:val="0"/>
              <w:marRight w:val="0"/>
              <w:marTop w:val="0"/>
              <w:marBottom w:val="0"/>
              <w:divBdr>
                <w:top w:val="none" w:sz="0" w:space="0" w:color="auto"/>
                <w:left w:val="none" w:sz="0" w:space="0" w:color="auto"/>
                <w:bottom w:val="none" w:sz="0" w:space="0" w:color="auto"/>
                <w:right w:val="none" w:sz="0" w:space="0" w:color="auto"/>
              </w:divBdr>
            </w:div>
            <w:div w:id="1535264705">
              <w:marLeft w:val="0"/>
              <w:marRight w:val="0"/>
              <w:marTop w:val="0"/>
              <w:marBottom w:val="0"/>
              <w:divBdr>
                <w:top w:val="none" w:sz="0" w:space="0" w:color="auto"/>
                <w:left w:val="none" w:sz="0" w:space="0" w:color="auto"/>
                <w:bottom w:val="none" w:sz="0" w:space="0" w:color="auto"/>
                <w:right w:val="none" w:sz="0" w:space="0" w:color="auto"/>
              </w:divBdr>
            </w:div>
            <w:div w:id="1759787203">
              <w:marLeft w:val="0"/>
              <w:marRight w:val="0"/>
              <w:marTop w:val="0"/>
              <w:marBottom w:val="0"/>
              <w:divBdr>
                <w:top w:val="none" w:sz="0" w:space="0" w:color="auto"/>
                <w:left w:val="none" w:sz="0" w:space="0" w:color="auto"/>
                <w:bottom w:val="none" w:sz="0" w:space="0" w:color="auto"/>
                <w:right w:val="none" w:sz="0" w:space="0" w:color="auto"/>
              </w:divBdr>
            </w:div>
            <w:div w:id="1902712072">
              <w:marLeft w:val="0"/>
              <w:marRight w:val="0"/>
              <w:marTop w:val="0"/>
              <w:marBottom w:val="0"/>
              <w:divBdr>
                <w:top w:val="none" w:sz="0" w:space="0" w:color="auto"/>
                <w:left w:val="none" w:sz="0" w:space="0" w:color="auto"/>
                <w:bottom w:val="none" w:sz="0" w:space="0" w:color="auto"/>
                <w:right w:val="none" w:sz="0" w:space="0" w:color="auto"/>
              </w:divBdr>
            </w:div>
            <w:div w:id="2051806759">
              <w:marLeft w:val="0"/>
              <w:marRight w:val="0"/>
              <w:marTop w:val="0"/>
              <w:marBottom w:val="0"/>
              <w:divBdr>
                <w:top w:val="none" w:sz="0" w:space="0" w:color="auto"/>
                <w:left w:val="none" w:sz="0" w:space="0" w:color="auto"/>
                <w:bottom w:val="none" w:sz="0" w:space="0" w:color="auto"/>
                <w:right w:val="none" w:sz="0" w:space="0" w:color="auto"/>
              </w:divBdr>
            </w:div>
            <w:div w:id="2102945147">
              <w:marLeft w:val="0"/>
              <w:marRight w:val="0"/>
              <w:marTop w:val="0"/>
              <w:marBottom w:val="0"/>
              <w:divBdr>
                <w:top w:val="none" w:sz="0" w:space="0" w:color="auto"/>
                <w:left w:val="none" w:sz="0" w:space="0" w:color="auto"/>
                <w:bottom w:val="none" w:sz="0" w:space="0" w:color="auto"/>
                <w:right w:val="none" w:sz="0" w:space="0" w:color="auto"/>
              </w:divBdr>
            </w:div>
          </w:divsChild>
        </w:div>
        <w:div w:id="2063287110">
          <w:marLeft w:val="0"/>
          <w:marRight w:val="0"/>
          <w:marTop w:val="0"/>
          <w:marBottom w:val="0"/>
          <w:divBdr>
            <w:top w:val="none" w:sz="0" w:space="0" w:color="auto"/>
            <w:left w:val="none" w:sz="0" w:space="0" w:color="auto"/>
            <w:bottom w:val="none" w:sz="0" w:space="0" w:color="auto"/>
            <w:right w:val="none" w:sz="0" w:space="0" w:color="auto"/>
          </w:divBdr>
        </w:div>
        <w:div w:id="2064211001">
          <w:marLeft w:val="0"/>
          <w:marRight w:val="0"/>
          <w:marTop w:val="0"/>
          <w:marBottom w:val="0"/>
          <w:divBdr>
            <w:top w:val="none" w:sz="0" w:space="0" w:color="auto"/>
            <w:left w:val="none" w:sz="0" w:space="0" w:color="auto"/>
            <w:bottom w:val="none" w:sz="0" w:space="0" w:color="auto"/>
            <w:right w:val="none" w:sz="0" w:space="0" w:color="auto"/>
          </w:divBdr>
        </w:div>
        <w:div w:id="2068413662">
          <w:marLeft w:val="0"/>
          <w:marRight w:val="0"/>
          <w:marTop w:val="0"/>
          <w:marBottom w:val="0"/>
          <w:divBdr>
            <w:top w:val="none" w:sz="0" w:space="0" w:color="auto"/>
            <w:left w:val="none" w:sz="0" w:space="0" w:color="auto"/>
            <w:bottom w:val="none" w:sz="0" w:space="0" w:color="auto"/>
            <w:right w:val="none" w:sz="0" w:space="0" w:color="auto"/>
          </w:divBdr>
        </w:div>
        <w:div w:id="2081246192">
          <w:marLeft w:val="0"/>
          <w:marRight w:val="0"/>
          <w:marTop w:val="0"/>
          <w:marBottom w:val="0"/>
          <w:divBdr>
            <w:top w:val="none" w:sz="0" w:space="0" w:color="auto"/>
            <w:left w:val="none" w:sz="0" w:space="0" w:color="auto"/>
            <w:bottom w:val="none" w:sz="0" w:space="0" w:color="auto"/>
            <w:right w:val="none" w:sz="0" w:space="0" w:color="auto"/>
          </w:divBdr>
        </w:div>
        <w:div w:id="2100058792">
          <w:marLeft w:val="0"/>
          <w:marRight w:val="0"/>
          <w:marTop w:val="0"/>
          <w:marBottom w:val="0"/>
          <w:divBdr>
            <w:top w:val="none" w:sz="0" w:space="0" w:color="auto"/>
            <w:left w:val="none" w:sz="0" w:space="0" w:color="auto"/>
            <w:bottom w:val="none" w:sz="0" w:space="0" w:color="auto"/>
            <w:right w:val="none" w:sz="0" w:space="0" w:color="auto"/>
          </w:divBdr>
        </w:div>
        <w:div w:id="2127843876">
          <w:marLeft w:val="0"/>
          <w:marRight w:val="0"/>
          <w:marTop w:val="0"/>
          <w:marBottom w:val="0"/>
          <w:divBdr>
            <w:top w:val="none" w:sz="0" w:space="0" w:color="auto"/>
            <w:left w:val="none" w:sz="0" w:space="0" w:color="auto"/>
            <w:bottom w:val="none" w:sz="0" w:space="0" w:color="auto"/>
            <w:right w:val="none" w:sz="0" w:space="0" w:color="auto"/>
          </w:divBdr>
        </w:div>
        <w:div w:id="2131707036">
          <w:marLeft w:val="0"/>
          <w:marRight w:val="0"/>
          <w:marTop w:val="0"/>
          <w:marBottom w:val="0"/>
          <w:divBdr>
            <w:top w:val="none" w:sz="0" w:space="0" w:color="auto"/>
            <w:left w:val="none" w:sz="0" w:space="0" w:color="auto"/>
            <w:bottom w:val="none" w:sz="0" w:space="0" w:color="auto"/>
            <w:right w:val="none" w:sz="0" w:space="0" w:color="auto"/>
          </w:divBdr>
        </w:div>
        <w:div w:id="2131974010">
          <w:marLeft w:val="0"/>
          <w:marRight w:val="0"/>
          <w:marTop w:val="0"/>
          <w:marBottom w:val="0"/>
          <w:divBdr>
            <w:top w:val="none" w:sz="0" w:space="0" w:color="auto"/>
            <w:left w:val="none" w:sz="0" w:space="0" w:color="auto"/>
            <w:bottom w:val="none" w:sz="0" w:space="0" w:color="auto"/>
            <w:right w:val="none" w:sz="0" w:space="0" w:color="auto"/>
          </w:divBdr>
        </w:div>
        <w:div w:id="2139713097">
          <w:marLeft w:val="0"/>
          <w:marRight w:val="0"/>
          <w:marTop w:val="0"/>
          <w:marBottom w:val="0"/>
          <w:divBdr>
            <w:top w:val="none" w:sz="0" w:space="0" w:color="auto"/>
            <w:left w:val="none" w:sz="0" w:space="0" w:color="auto"/>
            <w:bottom w:val="none" w:sz="0" w:space="0" w:color="auto"/>
            <w:right w:val="none" w:sz="0" w:space="0" w:color="auto"/>
          </w:divBdr>
        </w:div>
      </w:divsChild>
    </w:div>
    <w:div w:id="1642423954">
      <w:bodyDiv w:val="1"/>
      <w:marLeft w:val="0"/>
      <w:marRight w:val="0"/>
      <w:marTop w:val="0"/>
      <w:marBottom w:val="0"/>
      <w:divBdr>
        <w:top w:val="none" w:sz="0" w:space="0" w:color="auto"/>
        <w:left w:val="none" w:sz="0" w:space="0" w:color="auto"/>
        <w:bottom w:val="none" w:sz="0" w:space="0" w:color="auto"/>
        <w:right w:val="none" w:sz="0" w:space="0" w:color="auto"/>
      </w:divBdr>
    </w:div>
    <w:div w:id="1643609270">
      <w:bodyDiv w:val="1"/>
      <w:marLeft w:val="0"/>
      <w:marRight w:val="0"/>
      <w:marTop w:val="0"/>
      <w:marBottom w:val="0"/>
      <w:divBdr>
        <w:top w:val="none" w:sz="0" w:space="0" w:color="auto"/>
        <w:left w:val="none" w:sz="0" w:space="0" w:color="auto"/>
        <w:bottom w:val="none" w:sz="0" w:space="0" w:color="auto"/>
        <w:right w:val="none" w:sz="0" w:space="0" w:color="auto"/>
      </w:divBdr>
    </w:div>
    <w:div w:id="1643730422">
      <w:bodyDiv w:val="1"/>
      <w:marLeft w:val="0"/>
      <w:marRight w:val="0"/>
      <w:marTop w:val="0"/>
      <w:marBottom w:val="0"/>
      <w:divBdr>
        <w:top w:val="none" w:sz="0" w:space="0" w:color="auto"/>
        <w:left w:val="none" w:sz="0" w:space="0" w:color="auto"/>
        <w:bottom w:val="none" w:sz="0" w:space="0" w:color="auto"/>
        <w:right w:val="none" w:sz="0" w:space="0" w:color="auto"/>
      </w:divBdr>
    </w:div>
    <w:div w:id="1647006934">
      <w:bodyDiv w:val="1"/>
      <w:marLeft w:val="0"/>
      <w:marRight w:val="0"/>
      <w:marTop w:val="0"/>
      <w:marBottom w:val="0"/>
      <w:divBdr>
        <w:top w:val="none" w:sz="0" w:space="0" w:color="auto"/>
        <w:left w:val="none" w:sz="0" w:space="0" w:color="auto"/>
        <w:bottom w:val="none" w:sz="0" w:space="0" w:color="auto"/>
        <w:right w:val="none" w:sz="0" w:space="0" w:color="auto"/>
      </w:divBdr>
    </w:div>
    <w:div w:id="1647316061">
      <w:bodyDiv w:val="1"/>
      <w:marLeft w:val="0"/>
      <w:marRight w:val="0"/>
      <w:marTop w:val="0"/>
      <w:marBottom w:val="0"/>
      <w:divBdr>
        <w:top w:val="none" w:sz="0" w:space="0" w:color="auto"/>
        <w:left w:val="none" w:sz="0" w:space="0" w:color="auto"/>
        <w:bottom w:val="none" w:sz="0" w:space="0" w:color="auto"/>
        <w:right w:val="none" w:sz="0" w:space="0" w:color="auto"/>
      </w:divBdr>
    </w:div>
    <w:div w:id="1649166505">
      <w:bodyDiv w:val="1"/>
      <w:marLeft w:val="0"/>
      <w:marRight w:val="0"/>
      <w:marTop w:val="0"/>
      <w:marBottom w:val="0"/>
      <w:divBdr>
        <w:top w:val="none" w:sz="0" w:space="0" w:color="auto"/>
        <w:left w:val="none" w:sz="0" w:space="0" w:color="auto"/>
        <w:bottom w:val="none" w:sz="0" w:space="0" w:color="auto"/>
        <w:right w:val="none" w:sz="0" w:space="0" w:color="auto"/>
      </w:divBdr>
    </w:div>
    <w:div w:id="1650281009">
      <w:bodyDiv w:val="1"/>
      <w:marLeft w:val="0"/>
      <w:marRight w:val="0"/>
      <w:marTop w:val="0"/>
      <w:marBottom w:val="0"/>
      <w:divBdr>
        <w:top w:val="none" w:sz="0" w:space="0" w:color="auto"/>
        <w:left w:val="none" w:sz="0" w:space="0" w:color="auto"/>
        <w:bottom w:val="none" w:sz="0" w:space="0" w:color="auto"/>
        <w:right w:val="none" w:sz="0" w:space="0" w:color="auto"/>
      </w:divBdr>
    </w:div>
    <w:div w:id="1652562946">
      <w:bodyDiv w:val="1"/>
      <w:marLeft w:val="0"/>
      <w:marRight w:val="0"/>
      <w:marTop w:val="0"/>
      <w:marBottom w:val="0"/>
      <w:divBdr>
        <w:top w:val="none" w:sz="0" w:space="0" w:color="auto"/>
        <w:left w:val="none" w:sz="0" w:space="0" w:color="auto"/>
        <w:bottom w:val="none" w:sz="0" w:space="0" w:color="auto"/>
        <w:right w:val="none" w:sz="0" w:space="0" w:color="auto"/>
      </w:divBdr>
    </w:div>
    <w:div w:id="1652981420">
      <w:bodyDiv w:val="1"/>
      <w:marLeft w:val="0"/>
      <w:marRight w:val="0"/>
      <w:marTop w:val="0"/>
      <w:marBottom w:val="0"/>
      <w:divBdr>
        <w:top w:val="none" w:sz="0" w:space="0" w:color="auto"/>
        <w:left w:val="none" w:sz="0" w:space="0" w:color="auto"/>
        <w:bottom w:val="none" w:sz="0" w:space="0" w:color="auto"/>
        <w:right w:val="none" w:sz="0" w:space="0" w:color="auto"/>
      </w:divBdr>
    </w:div>
    <w:div w:id="1653409645">
      <w:bodyDiv w:val="1"/>
      <w:marLeft w:val="0"/>
      <w:marRight w:val="0"/>
      <w:marTop w:val="0"/>
      <w:marBottom w:val="0"/>
      <w:divBdr>
        <w:top w:val="none" w:sz="0" w:space="0" w:color="auto"/>
        <w:left w:val="none" w:sz="0" w:space="0" w:color="auto"/>
        <w:bottom w:val="none" w:sz="0" w:space="0" w:color="auto"/>
        <w:right w:val="none" w:sz="0" w:space="0" w:color="auto"/>
      </w:divBdr>
    </w:div>
    <w:div w:id="1653557964">
      <w:bodyDiv w:val="1"/>
      <w:marLeft w:val="0"/>
      <w:marRight w:val="0"/>
      <w:marTop w:val="0"/>
      <w:marBottom w:val="0"/>
      <w:divBdr>
        <w:top w:val="none" w:sz="0" w:space="0" w:color="auto"/>
        <w:left w:val="none" w:sz="0" w:space="0" w:color="auto"/>
        <w:bottom w:val="none" w:sz="0" w:space="0" w:color="auto"/>
        <w:right w:val="none" w:sz="0" w:space="0" w:color="auto"/>
      </w:divBdr>
    </w:div>
    <w:div w:id="1653633069">
      <w:bodyDiv w:val="1"/>
      <w:marLeft w:val="0"/>
      <w:marRight w:val="0"/>
      <w:marTop w:val="0"/>
      <w:marBottom w:val="0"/>
      <w:divBdr>
        <w:top w:val="none" w:sz="0" w:space="0" w:color="auto"/>
        <w:left w:val="none" w:sz="0" w:space="0" w:color="auto"/>
        <w:bottom w:val="none" w:sz="0" w:space="0" w:color="auto"/>
        <w:right w:val="none" w:sz="0" w:space="0" w:color="auto"/>
      </w:divBdr>
    </w:div>
    <w:div w:id="1654605315">
      <w:bodyDiv w:val="1"/>
      <w:marLeft w:val="0"/>
      <w:marRight w:val="0"/>
      <w:marTop w:val="0"/>
      <w:marBottom w:val="0"/>
      <w:divBdr>
        <w:top w:val="none" w:sz="0" w:space="0" w:color="auto"/>
        <w:left w:val="none" w:sz="0" w:space="0" w:color="auto"/>
        <w:bottom w:val="none" w:sz="0" w:space="0" w:color="auto"/>
        <w:right w:val="none" w:sz="0" w:space="0" w:color="auto"/>
      </w:divBdr>
    </w:div>
    <w:div w:id="1654748083">
      <w:bodyDiv w:val="1"/>
      <w:marLeft w:val="0"/>
      <w:marRight w:val="0"/>
      <w:marTop w:val="0"/>
      <w:marBottom w:val="0"/>
      <w:divBdr>
        <w:top w:val="none" w:sz="0" w:space="0" w:color="auto"/>
        <w:left w:val="none" w:sz="0" w:space="0" w:color="auto"/>
        <w:bottom w:val="none" w:sz="0" w:space="0" w:color="auto"/>
        <w:right w:val="none" w:sz="0" w:space="0" w:color="auto"/>
      </w:divBdr>
    </w:div>
    <w:div w:id="1654792326">
      <w:bodyDiv w:val="1"/>
      <w:marLeft w:val="0"/>
      <w:marRight w:val="0"/>
      <w:marTop w:val="0"/>
      <w:marBottom w:val="0"/>
      <w:divBdr>
        <w:top w:val="none" w:sz="0" w:space="0" w:color="auto"/>
        <w:left w:val="none" w:sz="0" w:space="0" w:color="auto"/>
        <w:bottom w:val="none" w:sz="0" w:space="0" w:color="auto"/>
        <w:right w:val="none" w:sz="0" w:space="0" w:color="auto"/>
      </w:divBdr>
    </w:div>
    <w:div w:id="1654991769">
      <w:bodyDiv w:val="1"/>
      <w:marLeft w:val="0"/>
      <w:marRight w:val="0"/>
      <w:marTop w:val="0"/>
      <w:marBottom w:val="0"/>
      <w:divBdr>
        <w:top w:val="none" w:sz="0" w:space="0" w:color="auto"/>
        <w:left w:val="none" w:sz="0" w:space="0" w:color="auto"/>
        <w:bottom w:val="none" w:sz="0" w:space="0" w:color="auto"/>
        <w:right w:val="none" w:sz="0" w:space="0" w:color="auto"/>
      </w:divBdr>
    </w:div>
    <w:div w:id="1655527645">
      <w:bodyDiv w:val="1"/>
      <w:marLeft w:val="0"/>
      <w:marRight w:val="0"/>
      <w:marTop w:val="0"/>
      <w:marBottom w:val="0"/>
      <w:divBdr>
        <w:top w:val="none" w:sz="0" w:space="0" w:color="auto"/>
        <w:left w:val="none" w:sz="0" w:space="0" w:color="auto"/>
        <w:bottom w:val="none" w:sz="0" w:space="0" w:color="auto"/>
        <w:right w:val="none" w:sz="0" w:space="0" w:color="auto"/>
      </w:divBdr>
    </w:div>
    <w:div w:id="1655598220">
      <w:bodyDiv w:val="1"/>
      <w:marLeft w:val="0"/>
      <w:marRight w:val="0"/>
      <w:marTop w:val="0"/>
      <w:marBottom w:val="0"/>
      <w:divBdr>
        <w:top w:val="none" w:sz="0" w:space="0" w:color="auto"/>
        <w:left w:val="none" w:sz="0" w:space="0" w:color="auto"/>
        <w:bottom w:val="none" w:sz="0" w:space="0" w:color="auto"/>
        <w:right w:val="none" w:sz="0" w:space="0" w:color="auto"/>
      </w:divBdr>
    </w:div>
    <w:div w:id="1655910759">
      <w:bodyDiv w:val="1"/>
      <w:marLeft w:val="0"/>
      <w:marRight w:val="0"/>
      <w:marTop w:val="0"/>
      <w:marBottom w:val="0"/>
      <w:divBdr>
        <w:top w:val="none" w:sz="0" w:space="0" w:color="auto"/>
        <w:left w:val="none" w:sz="0" w:space="0" w:color="auto"/>
        <w:bottom w:val="none" w:sz="0" w:space="0" w:color="auto"/>
        <w:right w:val="none" w:sz="0" w:space="0" w:color="auto"/>
      </w:divBdr>
    </w:div>
    <w:div w:id="1655911289">
      <w:bodyDiv w:val="1"/>
      <w:marLeft w:val="0"/>
      <w:marRight w:val="0"/>
      <w:marTop w:val="0"/>
      <w:marBottom w:val="0"/>
      <w:divBdr>
        <w:top w:val="none" w:sz="0" w:space="0" w:color="auto"/>
        <w:left w:val="none" w:sz="0" w:space="0" w:color="auto"/>
        <w:bottom w:val="none" w:sz="0" w:space="0" w:color="auto"/>
        <w:right w:val="none" w:sz="0" w:space="0" w:color="auto"/>
      </w:divBdr>
    </w:div>
    <w:div w:id="1655916102">
      <w:bodyDiv w:val="1"/>
      <w:marLeft w:val="0"/>
      <w:marRight w:val="0"/>
      <w:marTop w:val="0"/>
      <w:marBottom w:val="0"/>
      <w:divBdr>
        <w:top w:val="none" w:sz="0" w:space="0" w:color="auto"/>
        <w:left w:val="none" w:sz="0" w:space="0" w:color="auto"/>
        <w:bottom w:val="none" w:sz="0" w:space="0" w:color="auto"/>
        <w:right w:val="none" w:sz="0" w:space="0" w:color="auto"/>
      </w:divBdr>
    </w:div>
    <w:div w:id="1657762826">
      <w:bodyDiv w:val="1"/>
      <w:marLeft w:val="0"/>
      <w:marRight w:val="0"/>
      <w:marTop w:val="0"/>
      <w:marBottom w:val="0"/>
      <w:divBdr>
        <w:top w:val="none" w:sz="0" w:space="0" w:color="auto"/>
        <w:left w:val="none" w:sz="0" w:space="0" w:color="auto"/>
        <w:bottom w:val="none" w:sz="0" w:space="0" w:color="auto"/>
        <w:right w:val="none" w:sz="0" w:space="0" w:color="auto"/>
      </w:divBdr>
    </w:div>
    <w:div w:id="1658340761">
      <w:bodyDiv w:val="1"/>
      <w:marLeft w:val="0"/>
      <w:marRight w:val="0"/>
      <w:marTop w:val="0"/>
      <w:marBottom w:val="0"/>
      <w:divBdr>
        <w:top w:val="none" w:sz="0" w:space="0" w:color="auto"/>
        <w:left w:val="none" w:sz="0" w:space="0" w:color="auto"/>
        <w:bottom w:val="none" w:sz="0" w:space="0" w:color="auto"/>
        <w:right w:val="none" w:sz="0" w:space="0" w:color="auto"/>
      </w:divBdr>
    </w:div>
    <w:div w:id="1658412547">
      <w:bodyDiv w:val="1"/>
      <w:marLeft w:val="0"/>
      <w:marRight w:val="0"/>
      <w:marTop w:val="0"/>
      <w:marBottom w:val="0"/>
      <w:divBdr>
        <w:top w:val="none" w:sz="0" w:space="0" w:color="auto"/>
        <w:left w:val="none" w:sz="0" w:space="0" w:color="auto"/>
        <w:bottom w:val="none" w:sz="0" w:space="0" w:color="auto"/>
        <w:right w:val="none" w:sz="0" w:space="0" w:color="auto"/>
      </w:divBdr>
    </w:div>
    <w:div w:id="1659381747">
      <w:bodyDiv w:val="1"/>
      <w:marLeft w:val="0"/>
      <w:marRight w:val="0"/>
      <w:marTop w:val="0"/>
      <w:marBottom w:val="0"/>
      <w:divBdr>
        <w:top w:val="none" w:sz="0" w:space="0" w:color="auto"/>
        <w:left w:val="none" w:sz="0" w:space="0" w:color="auto"/>
        <w:bottom w:val="none" w:sz="0" w:space="0" w:color="auto"/>
        <w:right w:val="none" w:sz="0" w:space="0" w:color="auto"/>
      </w:divBdr>
    </w:div>
    <w:div w:id="1661469707">
      <w:bodyDiv w:val="1"/>
      <w:marLeft w:val="0"/>
      <w:marRight w:val="0"/>
      <w:marTop w:val="0"/>
      <w:marBottom w:val="0"/>
      <w:divBdr>
        <w:top w:val="none" w:sz="0" w:space="0" w:color="auto"/>
        <w:left w:val="none" w:sz="0" w:space="0" w:color="auto"/>
        <w:bottom w:val="none" w:sz="0" w:space="0" w:color="auto"/>
        <w:right w:val="none" w:sz="0" w:space="0" w:color="auto"/>
      </w:divBdr>
    </w:div>
    <w:div w:id="1662197214">
      <w:bodyDiv w:val="1"/>
      <w:marLeft w:val="0"/>
      <w:marRight w:val="0"/>
      <w:marTop w:val="0"/>
      <w:marBottom w:val="0"/>
      <w:divBdr>
        <w:top w:val="none" w:sz="0" w:space="0" w:color="auto"/>
        <w:left w:val="none" w:sz="0" w:space="0" w:color="auto"/>
        <w:bottom w:val="none" w:sz="0" w:space="0" w:color="auto"/>
        <w:right w:val="none" w:sz="0" w:space="0" w:color="auto"/>
      </w:divBdr>
    </w:div>
    <w:div w:id="1662467831">
      <w:bodyDiv w:val="1"/>
      <w:marLeft w:val="0"/>
      <w:marRight w:val="0"/>
      <w:marTop w:val="0"/>
      <w:marBottom w:val="0"/>
      <w:divBdr>
        <w:top w:val="none" w:sz="0" w:space="0" w:color="auto"/>
        <w:left w:val="none" w:sz="0" w:space="0" w:color="auto"/>
        <w:bottom w:val="none" w:sz="0" w:space="0" w:color="auto"/>
        <w:right w:val="none" w:sz="0" w:space="0" w:color="auto"/>
      </w:divBdr>
    </w:div>
    <w:div w:id="1663309173">
      <w:bodyDiv w:val="1"/>
      <w:marLeft w:val="0"/>
      <w:marRight w:val="0"/>
      <w:marTop w:val="0"/>
      <w:marBottom w:val="0"/>
      <w:divBdr>
        <w:top w:val="none" w:sz="0" w:space="0" w:color="auto"/>
        <w:left w:val="none" w:sz="0" w:space="0" w:color="auto"/>
        <w:bottom w:val="none" w:sz="0" w:space="0" w:color="auto"/>
        <w:right w:val="none" w:sz="0" w:space="0" w:color="auto"/>
      </w:divBdr>
    </w:div>
    <w:div w:id="1663580415">
      <w:bodyDiv w:val="1"/>
      <w:marLeft w:val="0"/>
      <w:marRight w:val="0"/>
      <w:marTop w:val="0"/>
      <w:marBottom w:val="0"/>
      <w:divBdr>
        <w:top w:val="none" w:sz="0" w:space="0" w:color="auto"/>
        <w:left w:val="none" w:sz="0" w:space="0" w:color="auto"/>
        <w:bottom w:val="none" w:sz="0" w:space="0" w:color="auto"/>
        <w:right w:val="none" w:sz="0" w:space="0" w:color="auto"/>
      </w:divBdr>
    </w:div>
    <w:div w:id="1663587273">
      <w:bodyDiv w:val="1"/>
      <w:marLeft w:val="0"/>
      <w:marRight w:val="0"/>
      <w:marTop w:val="0"/>
      <w:marBottom w:val="0"/>
      <w:divBdr>
        <w:top w:val="none" w:sz="0" w:space="0" w:color="auto"/>
        <w:left w:val="none" w:sz="0" w:space="0" w:color="auto"/>
        <w:bottom w:val="none" w:sz="0" w:space="0" w:color="auto"/>
        <w:right w:val="none" w:sz="0" w:space="0" w:color="auto"/>
      </w:divBdr>
    </w:div>
    <w:div w:id="1663775127">
      <w:bodyDiv w:val="1"/>
      <w:marLeft w:val="0"/>
      <w:marRight w:val="0"/>
      <w:marTop w:val="0"/>
      <w:marBottom w:val="0"/>
      <w:divBdr>
        <w:top w:val="none" w:sz="0" w:space="0" w:color="auto"/>
        <w:left w:val="none" w:sz="0" w:space="0" w:color="auto"/>
        <w:bottom w:val="none" w:sz="0" w:space="0" w:color="auto"/>
        <w:right w:val="none" w:sz="0" w:space="0" w:color="auto"/>
      </w:divBdr>
    </w:div>
    <w:div w:id="1664501833">
      <w:bodyDiv w:val="1"/>
      <w:marLeft w:val="0"/>
      <w:marRight w:val="0"/>
      <w:marTop w:val="0"/>
      <w:marBottom w:val="0"/>
      <w:divBdr>
        <w:top w:val="none" w:sz="0" w:space="0" w:color="auto"/>
        <w:left w:val="none" w:sz="0" w:space="0" w:color="auto"/>
        <w:bottom w:val="none" w:sz="0" w:space="0" w:color="auto"/>
        <w:right w:val="none" w:sz="0" w:space="0" w:color="auto"/>
      </w:divBdr>
    </w:div>
    <w:div w:id="1665279096">
      <w:bodyDiv w:val="1"/>
      <w:marLeft w:val="0"/>
      <w:marRight w:val="0"/>
      <w:marTop w:val="0"/>
      <w:marBottom w:val="0"/>
      <w:divBdr>
        <w:top w:val="none" w:sz="0" w:space="0" w:color="auto"/>
        <w:left w:val="none" w:sz="0" w:space="0" w:color="auto"/>
        <w:bottom w:val="none" w:sz="0" w:space="0" w:color="auto"/>
        <w:right w:val="none" w:sz="0" w:space="0" w:color="auto"/>
      </w:divBdr>
    </w:div>
    <w:div w:id="1667437117">
      <w:bodyDiv w:val="1"/>
      <w:marLeft w:val="0"/>
      <w:marRight w:val="0"/>
      <w:marTop w:val="0"/>
      <w:marBottom w:val="0"/>
      <w:divBdr>
        <w:top w:val="none" w:sz="0" w:space="0" w:color="auto"/>
        <w:left w:val="none" w:sz="0" w:space="0" w:color="auto"/>
        <w:bottom w:val="none" w:sz="0" w:space="0" w:color="auto"/>
        <w:right w:val="none" w:sz="0" w:space="0" w:color="auto"/>
      </w:divBdr>
    </w:div>
    <w:div w:id="1669138948">
      <w:bodyDiv w:val="1"/>
      <w:marLeft w:val="0"/>
      <w:marRight w:val="0"/>
      <w:marTop w:val="0"/>
      <w:marBottom w:val="0"/>
      <w:divBdr>
        <w:top w:val="none" w:sz="0" w:space="0" w:color="auto"/>
        <w:left w:val="none" w:sz="0" w:space="0" w:color="auto"/>
        <w:bottom w:val="none" w:sz="0" w:space="0" w:color="auto"/>
        <w:right w:val="none" w:sz="0" w:space="0" w:color="auto"/>
      </w:divBdr>
    </w:div>
    <w:div w:id="1669400005">
      <w:bodyDiv w:val="1"/>
      <w:marLeft w:val="0"/>
      <w:marRight w:val="0"/>
      <w:marTop w:val="0"/>
      <w:marBottom w:val="0"/>
      <w:divBdr>
        <w:top w:val="none" w:sz="0" w:space="0" w:color="auto"/>
        <w:left w:val="none" w:sz="0" w:space="0" w:color="auto"/>
        <w:bottom w:val="none" w:sz="0" w:space="0" w:color="auto"/>
        <w:right w:val="none" w:sz="0" w:space="0" w:color="auto"/>
      </w:divBdr>
    </w:div>
    <w:div w:id="1669822781">
      <w:bodyDiv w:val="1"/>
      <w:marLeft w:val="0"/>
      <w:marRight w:val="0"/>
      <w:marTop w:val="0"/>
      <w:marBottom w:val="0"/>
      <w:divBdr>
        <w:top w:val="none" w:sz="0" w:space="0" w:color="auto"/>
        <w:left w:val="none" w:sz="0" w:space="0" w:color="auto"/>
        <w:bottom w:val="none" w:sz="0" w:space="0" w:color="auto"/>
        <w:right w:val="none" w:sz="0" w:space="0" w:color="auto"/>
      </w:divBdr>
    </w:div>
    <w:div w:id="1670130823">
      <w:bodyDiv w:val="1"/>
      <w:marLeft w:val="0"/>
      <w:marRight w:val="0"/>
      <w:marTop w:val="0"/>
      <w:marBottom w:val="0"/>
      <w:divBdr>
        <w:top w:val="none" w:sz="0" w:space="0" w:color="auto"/>
        <w:left w:val="none" w:sz="0" w:space="0" w:color="auto"/>
        <w:bottom w:val="none" w:sz="0" w:space="0" w:color="auto"/>
        <w:right w:val="none" w:sz="0" w:space="0" w:color="auto"/>
      </w:divBdr>
    </w:div>
    <w:div w:id="1671130195">
      <w:bodyDiv w:val="1"/>
      <w:marLeft w:val="0"/>
      <w:marRight w:val="0"/>
      <w:marTop w:val="0"/>
      <w:marBottom w:val="0"/>
      <w:divBdr>
        <w:top w:val="none" w:sz="0" w:space="0" w:color="auto"/>
        <w:left w:val="none" w:sz="0" w:space="0" w:color="auto"/>
        <w:bottom w:val="none" w:sz="0" w:space="0" w:color="auto"/>
        <w:right w:val="none" w:sz="0" w:space="0" w:color="auto"/>
      </w:divBdr>
    </w:div>
    <w:div w:id="1671717910">
      <w:bodyDiv w:val="1"/>
      <w:marLeft w:val="0"/>
      <w:marRight w:val="0"/>
      <w:marTop w:val="0"/>
      <w:marBottom w:val="0"/>
      <w:divBdr>
        <w:top w:val="none" w:sz="0" w:space="0" w:color="auto"/>
        <w:left w:val="none" w:sz="0" w:space="0" w:color="auto"/>
        <w:bottom w:val="none" w:sz="0" w:space="0" w:color="auto"/>
        <w:right w:val="none" w:sz="0" w:space="0" w:color="auto"/>
      </w:divBdr>
      <w:divsChild>
        <w:div w:id="1329165122">
          <w:marLeft w:val="0"/>
          <w:marRight w:val="0"/>
          <w:marTop w:val="0"/>
          <w:marBottom w:val="0"/>
          <w:divBdr>
            <w:top w:val="none" w:sz="0" w:space="0" w:color="auto"/>
            <w:left w:val="none" w:sz="0" w:space="0" w:color="auto"/>
            <w:bottom w:val="none" w:sz="0" w:space="0" w:color="auto"/>
            <w:right w:val="none" w:sz="0" w:space="0" w:color="auto"/>
          </w:divBdr>
          <w:divsChild>
            <w:div w:id="1645239374">
              <w:marLeft w:val="0"/>
              <w:marRight w:val="0"/>
              <w:marTop w:val="0"/>
              <w:marBottom w:val="0"/>
              <w:divBdr>
                <w:top w:val="none" w:sz="0" w:space="0" w:color="auto"/>
                <w:left w:val="none" w:sz="0" w:space="0" w:color="auto"/>
                <w:bottom w:val="none" w:sz="0" w:space="0" w:color="auto"/>
                <w:right w:val="none" w:sz="0" w:space="0" w:color="auto"/>
              </w:divBdr>
              <w:divsChild>
                <w:div w:id="237326437">
                  <w:marLeft w:val="0"/>
                  <w:marRight w:val="0"/>
                  <w:marTop w:val="0"/>
                  <w:marBottom w:val="0"/>
                  <w:divBdr>
                    <w:top w:val="none" w:sz="0" w:space="0" w:color="auto"/>
                    <w:left w:val="none" w:sz="0" w:space="0" w:color="auto"/>
                    <w:bottom w:val="none" w:sz="0" w:space="0" w:color="auto"/>
                    <w:right w:val="none" w:sz="0" w:space="0" w:color="auto"/>
                  </w:divBdr>
                  <w:divsChild>
                    <w:div w:id="184828084">
                      <w:marLeft w:val="0"/>
                      <w:marRight w:val="0"/>
                      <w:marTop w:val="0"/>
                      <w:marBottom w:val="0"/>
                      <w:divBdr>
                        <w:top w:val="none" w:sz="0" w:space="0" w:color="auto"/>
                        <w:left w:val="none" w:sz="0" w:space="0" w:color="auto"/>
                        <w:bottom w:val="none" w:sz="0" w:space="0" w:color="auto"/>
                        <w:right w:val="none" w:sz="0" w:space="0" w:color="auto"/>
                      </w:divBdr>
                    </w:div>
                    <w:div w:id="598756671">
                      <w:marLeft w:val="0"/>
                      <w:marRight w:val="0"/>
                      <w:marTop w:val="0"/>
                      <w:marBottom w:val="0"/>
                      <w:divBdr>
                        <w:top w:val="none" w:sz="0" w:space="0" w:color="auto"/>
                        <w:left w:val="none" w:sz="0" w:space="0" w:color="auto"/>
                        <w:bottom w:val="none" w:sz="0" w:space="0" w:color="auto"/>
                        <w:right w:val="none" w:sz="0" w:space="0" w:color="auto"/>
                      </w:divBdr>
                    </w:div>
                    <w:div w:id="1413624402">
                      <w:marLeft w:val="0"/>
                      <w:marRight w:val="0"/>
                      <w:marTop w:val="0"/>
                      <w:marBottom w:val="0"/>
                      <w:divBdr>
                        <w:top w:val="none" w:sz="0" w:space="0" w:color="auto"/>
                        <w:left w:val="none" w:sz="0" w:space="0" w:color="auto"/>
                        <w:bottom w:val="none" w:sz="0" w:space="0" w:color="auto"/>
                        <w:right w:val="none" w:sz="0" w:space="0" w:color="auto"/>
                      </w:divBdr>
                    </w:div>
                    <w:div w:id="1987739177">
                      <w:marLeft w:val="0"/>
                      <w:marRight w:val="0"/>
                      <w:marTop w:val="0"/>
                      <w:marBottom w:val="0"/>
                      <w:divBdr>
                        <w:top w:val="none" w:sz="0" w:space="0" w:color="auto"/>
                        <w:left w:val="none" w:sz="0" w:space="0" w:color="auto"/>
                        <w:bottom w:val="none" w:sz="0" w:space="0" w:color="auto"/>
                        <w:right w:val="none" w:sz="0" w:space="0" w:color="auto"/>
                      </w:divBdr>
                    </w:div>
                  </w:divsChild>
                </w:div>
                <w:div w:id="284892076">
                  <w:marLeft w:val="0"/>
                  <w:marRight w:val="0"/>
                  <w:marTop w:val="0"/>
                  <w:marBottom w:val="0"/>
                  <w:divBdr>
                    <w:top w:val="none" w:sz="0" w:space="0" w:color="auto"/>
                    <w:left w:val="none" w:sz="0" w:space="0" w:color="auto"/>
                    <w:bottom w:val="none" w:sz="0" w:space="0" w:color="auto"/>
                    <w:right w:val="none" w:sz="0" w:space="0" w:color="auto"/>
                  </w:divBdr>
                  <w:divsChild>
                    <w:div w:id="1150899043">
                      <w:marLeft w:val="0"/>
                      <w:marRight w:val="0"/>
                      <w:marTop w:val="0"/>
                      <w:marBottom w:val="0"/>
                      <w:divBdr>
                        <w:top w:val="none" w:sz="0" w:space="0" w:color="auto"/>
                        <w:left w:val="none" w:sz="0" w:space="0" w:color="auto"/>
                        <w:bottom w:val="none" w:sz="0" w:space="0" w:color="auto"/>
                        <w:right w:val="none" w:sz="0" w:space="0" w:color="auto"/>
                      </w:divBdr>
                    </w:div>
                  </w:divsChild>
                </w:div>
                <w:div w:id="868564113">
                  <w:marLeft w:val="0"/>
                  <w:marRight w:val="0"/>
                  <w:marTop w:val="0"/>
                  <w:marBottom w:val="0"/>
                  <w:divBdr>
                    <w:top w:val="none" w:sz="0" w:space="0" w:color="auto"/>
                    <w:left w:val="none" w:sz="0" w:space="0" w:color="auto"/>
                    <w:bottom w:val="none" w:sz="0" w:space="0" w:color="auto"/>
                    <w:right w:val="none" w:sz="0" w:space="0" w:color="auto"/>
                  </w:divBdr>
                  <w:divsChild>
                    <w:div w:id="1630739135">
                      <w:marLeft w:val="0"/>
                      <w:marRight w:val="0"/>
                      <w:marTop w:val="0"/>
                      <w:marBottom w:val="0"/>
                      <w:divBdr>
                        <w:top w:val="none" w:sz="0" w:space="0" w:color="auto"/>
                        <w:left w:val="none" w:sz="0" w:space="0" w:color="auto"/>
                        <w:bottom w:val="none" w:sz="0" w:space="0" w:color="auto"/>
                        <w:right w:val="none" w:sz="0" w:space="0" w:color="auto"/>
                      </w:divBdr>
                    </w:div>
                  </w:divsChild>
                </w:div>
                <w:div w:id="987902335">
                  <w:marLeft w:val="0"/>
                  <w:marRight w:val="0"/>
                  <w:marTop w:val="0"/>
                  <w:marBottom w:val="0"/>
                  <w:divBdr>
                    <w:top w:val="none" w:sz="0" w:space="0" w:color="auto"/>
                    <w:left w:val="none" w:sz="0" w:space="0" w:color="auto"/>
                    <w:bottom w:val="none" w:sz="0" w:space="0" w:color="auto"/>
                    <w:right w:val="none" w:sz="0" w:space="0" w:color="auto"/>
                  </w:divBdr>
                  <w:divsChild>
                    <w:div w:id="1617174101">
                      <w:marLeft w:val="0"/>
                      <w:marRight w:val="0"/>
                      <w:marTop w:val="0"/>
                      <w:marBottom w:val="0"/>
                      <w:divBdr>
                        <w:top w:val="none" w:sz="0" w:space="0" w:color="auto"/>
                        <w:left w:val="none" w:sz="0" w:space="0" w:color="auto"/>
                        <w:bottom w:val="none" w:sz="0" w:space="0" w:color="auto"/>
                        <w:right w:val="none" w:sz="0" w:space="0" w:color="auto"/>
                      </w:divBdr>
                    </w:div>
                  </w:divsChild>
                </w:div>
                <w:div w:id="1153520678">
                  <w:marLeft w:val="0"/>
                  <w:marRight w:val="0"/>
                  <w:marTop w:val="0"/>
                  <w:marBottom w:val="0"/>
                  <w:divBdr>
                    <w:top w:val="none" w:sz="0" w:space="0" w:color="auto"/>
                    <w:left w:val="none" w:sz="0" w:space="0" w:color="auto"/>
                    <w:bottom w:val="none" w:sz="0" w:space="0" w:color="auto"/>
                    <w:right w:val="none" w:sz="0" w:space="0" w:color="auto"/>
                  </w:divBdr>
                  <w:divsChild>
                    <w:div w:id="604309913">
                      <w:marLeft w:val="0"/>
                      <w:marRight w:val="0"/>
                      <w:marTop w:val="0"/>
                      <w:marBottom w:val="0"/>
                      <w:divBdr>
                        <w:top w:val="none" w:sz="0" w:space="0" w:color="auto"/>
                        <w:left w:val="none" w:sz="0" w:space="0" w:color="auto"/>
                        <w:bottom w:val="none" w:sz="0" w:space="0" w:color="auto"/>
                        <w:right w:val="none" w:sz="0" w:space="0" w:color="auto"/>
                      </w:divBdr>
                    </w:div>
                  </w:divsChild>
                </w:div>
                <w:div w:id="1519156855">
                  <w:marLeft w:val="0"/>
                  <w:marRight w:val="0"/>
                  <w:marTop w:val="0"/>
                  <w:marBottom w:val="0"/>
                  <w:divBdr>
                    <w:top w:val="none" w:sz="0" w:space="0" w:color="auto"/>
                    <w:left w:val="none" w:sz="0" w:space="0" w:color="auto"/>
                    <w:bottom w:val="none" w:sz="0" w:space="0" w:color="auto"/>
                    <w:right w:val="none" w:sz="0" w:space="0" w:color="auto"/>
                  </w:divBdr>
                  <w:divsChild>
                    <w:div w:id="779303372">
                      <w:marLeft w:val="0"/>
                      <w:marRight w:val="0"/>
                      <w:marTop w:val="0"/>
                      <w:marBottom w:val="0"/>
                      <w:divBdr>
                        <w:top w:val="none" w:sz="0" w:space="0" w:color="auto"/>
                        <w:left w:val="none" w:sz="0" w:space="0" w:color="auto"/>
                        <w:bottom w:val="none" w:sz="0" w:space="0" w:color="auto"/>
                        <w:right w:val="none" w:sz="0" w:space="0" w:color="auto"/>
                      </w:divBdr>
                    </w:div>
                  </w:divsChild>
                </w:div>
                <w:div w:id="1693409061">
                  <w:marLeft w:val="0"/>
                  <w:marRight w:val="0"/>
                  <w:marTop w:val="0"/>
                  <w:marBottom w:val="0"/>
                  <w:divBdr>
                    <w:top w:val="none" w:sz="0" w:space="0" w:color="auto"/>
                    <w:left w:val="none" w:sz="0" w:space="0" w:color="auto"/>
                    <w:bottom w:val="none" w:sz="0" w:space="0" w:color="auto"/>
                    <w:right w:val="none" w:sz="0" w:space="0" w:color="auto"/>
                  </w:divBdr>
                  <w:divsChild>
                    <w:div w:id="711998491">
                      <w:marLeft w:val="0"/>
                      <w:marRight w:val="0"/>
                      <w:marTop w:val="0"/>
                      <w:marBottom w:val="0"/>
                      <w:divBdr>
                        <w:top w:val="none" w:sz="0" w:space="0" w:color="auto"/>
                        <w:left w:val="none" w:sz="0" w:space="0" w:color="auto"/>
                        <w:bottom w:val="none" w:sz="0" w:space="0" w:color="auto"/>
                        <w:right w:val="none" w:sz="0" w:space="0" w:color="auto"/>
                      </w:divBdr>
                    </w:div>
                  </w:divsChild>
                </w:div>
                <w:div w:id="2144618644">
                  <w:marLeft w:val="0"/>
                  <w:marRight w:val="0"/>
                  <w:marTop w:val="0"/>
                  <w:marBottom w:val="0"/>
                  <w:divBdr>
                    <w:top w:val="none" w:sz="0" w:space="0" w:color="auto"/>
                    <w:left w:val="none" w:sz="0" w:space="0" w:color="auto"/>
                    <w:bottom w:val="none" w:sz="0" w:space="0" w:color="auto"/>
                    <w:right w:val="none" w:sz="0" w:space="0" w:color="auto"/>
                  </w:divBdr>
                  <w:divsChild>
                    <w:div w:id="41590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2491898">
      <w:bodyDiv w:val="1"/>
      <w:marLeft w:val="0"/>
      <w:marRight w:val="0"/>
      <w:marTop w:val="0"/>
      <w:marBottom w:val="0"/>
      <w:divBdr>
        <w:top w:val="none" w:sz="0" w:space="0" w:color="auto"/>
        <w:left w:val="none" w:sz="0" w:space="0" w:color="auto"/>
        <w:bottom w:val="none" w:sz="0" w:space="0" w:color="auto"/>
        <w:right w:val="none" w:sz="0" w:space="0" w:color="auto"/>
      </w:divBdr>
    </w:div>
    <w:div w:id="1673331964">
      <w:bodyDiv w:val="1"/>
      <w:marLeft w:val="0"/>
      <w:marRight w:val="0"/>
      <w:marTop w:val="0"/>
      <w:marBottom w:val="0"/>
      <w:divBdr>
        <w:top w:val="none" w:sz="0" w:space="0" w:color="auto"/>
        <w:left w:val="none" w:sz="0" w:space="0" w:color="auto"/>
        <w:bottom w:val="none" w:sz="0" w:space="0" w:color="auto"/>
        <w:right w:val="none" w:sz="0" w:space="0" w:color="auto"/>
      </w:divBdr>
    </w:div>
    <w:div w:id="1674869816">
      <w:bodyDiv w:val="1"/>
      <w:marLeft w:val="0"/>
      <w:marRight w:val="0"/>
      <w:marTop w:val="0"/>
      <w:marBottom w:val="0"/>
      <w:divBdr>
        <w:top w:val="none" w:sz="0" w:space="0" w:color="auto"/>
        <w:left w:val="none" w:sz="0" w:space="0" w:color="auto"/>
        <w:bottom w:val="none" w:sz="0" w:space="0" w:color="auto"/>
        <w:right w:val="none" w:sz="0" w:space="0" w:color="auto"/>
      </w:divBdr>
    </w:div>
    <w:div w:id="1675113057">
      <w:bodyDiv w:val="1"/>
      <w:marLeft w:val="0"/>
      <w:marRight w:val="0"/>
      <w:marTop w:val="0"/>
      <w:marBottom w:val="0"/>
      <w:divBdr>
        <w:top w:val="none" w:sz="0" w:space="0" w:color="auto"/>
        <w:left w:val="none" w:sz="0" w:space="0" w:color="auto"/>
        <w:bottom w:val="none" w:sz="0" w:space="0" w:color="auto"/>
        <w:right w:val="none" w:sz="0" w:space="0" w:color="auto"/>
      </w:divBdr>
    </w:div>
    <w:div w:id="1675299449">
      <w:bodyDiv w:val="1"/>
      <w:marLeft w:val="0"/>
      <w:marRight w:val="0"/>
      <w:marTop w:val="0"/>
      <w:marBottom w:val="0"/>
      <w:divBdr>
        <w:top w:val="none" w:sz="0" w:space="0" w:color="auto"/>
        <w:left w:val="none" w:sz="0" w:space="0" w:color="auto"/>
        <w:bottom w:val="none" w:sz="0" w:space="0" w:color="auto"/>
        <w:right w:val="none" w:sz="0" w:space="0" w:color="auto"/>
      </w:divBdr>
    </w:div>
    <w:div w:id="1675299650">
      <w:bodyDiv w:val="1"/>
      <w:marLeft w:val="0"/>
      <w:marRight w:val="0"/>
      <w:marTop w:val="0"/>
      <w:marBottom w:val="0"/>
      <w:divBdr>
        <w:top w:val="none" w:sz="0" w:space="0" w:color="auto"/>
        <w:left w:val="none" w:sz="0" w:space="0" w:color="auto"/>
        <w:bottom w:val="none" w:sz="0" w:space="0" w:color="auto"/>
        <w:right w:val="none" w:sz="0" w:space="0" w:color="auto"/>
      </w:divBdr>
    </w:div>
    <w:div w:id="1675373259">
      <w:bodyDiv w:val="1"/>
      <w:marLeft w:val="0"/>
      <w:marRight w:val="0"/>
      <w:marTop w:val="0"/>
      <w:marBottom w:val="0"/>
      <w:divBdr>
        <w:top w:val="none" w:sz="0" w:space="0" w:color="auto"/>
        <w:left w:val="none" w:sz="0" w:space="0" w:color="auto"/>
        <w:bottom w:val="none" w:sz="0" w:space="0" w:color="auto"/>
        <w:right w:val="none" w:sz="0" w:space="0" w:color="auto"/>
      </w:divBdr>
    </w:div>
    <w:div w:id="1675498490">
      <w:bodyDiv w:val="1"/>
      <w:marLeft w:val="0"/>
      <w:marRight w:val="0"/>
      <w:marTop w:val="0"/>
      <w:marBottom w:val="0"/>
      <w:divBdr>
        <w:top w:val="none" w:sz="0" w:space="0" w:color="auto"/>
        <w:left w:val="none" w:sz="0" w:space="0" w:color="auto"/>
        <w:bottom w:val="none" w:sz="0" w:space="0" w:color="auto"/>
        <w:right w:val="none" w:sz="0" w:space="0" w:color="auto"/>
      </w:divBdr>
    </w:div>
    <w:div w:id="1677145046">
      <w:bodyDiv w:val="1"/>
      <w:marLeft w:val="0"/>
      <w:marRight w:val="0"/>
      <w:marTop w:val="0"/>
      <w:marBottom w:val="0"/>
      <w:divBdr>
        <w:top w:val="none" w:sz="0" w:space="0" w:color="auto"/>
        <w:left w:val="none" w:sz="0" w:space="0" w:color="auto"/>
        <w:bottom w:val="none" w:sz="0" w:space="0" w:color="auto"/>
        <w:right w:val="none" w:sz="0" w:space="0" w:color="auto"/>
      </w:divBdr>
    </w:div>
    <w:div w:id="1677269215">
      <w:bodyDiv w:val="1"/>
      <w:marLeft w:val="0"/>
      <w:marRight w:val="0"/>
      <w:marTop w:val="0"/>
      <w:marBottom w:val="0"/>
      <w:divBdr>
        <w:top w:val="none" w:sz="0" w:space="0" w:color="auto"/>
        <w:left w:val="none" w:sz="0" w:space="0" w:color="auto"/>
        <w:bottom w:val="none" w:sz="0" w:space="0" w:color="auto"/>
        <w:right w:val="none" w:sz="0" w:space="0" w:color="auto"/>
      </w:divBdr>
    </w:div>
    <w:div w:id="1677539475">
      <w:bodyDiv w:val="1"/>
      <w:marLeft w:val="0"/>
      <w:marRight w:val="0"/>
      <w:marTop w:val="0"/>
      <w:marBottom w:val="0"/>
      <w:divBdr>
        <w:top w:val="none" w:sz="0" w:space="0" w:color="auto"/>
        <w:left w:val="none" w:sz="0" w:space="0" w:color="auto"/>
        <w:bottom w:val="none" w:sz="0" w:space="0" w:color="auto"/>
        <w:right w:val="none" w:sz="0" w:space="0" w:color="auto"/>
      </w:divBdr>
    </w:div>
    <w:div w:id="1677613684">
      <w:bodyDiv w:val="1"/>
      <w:marLeft w:val="0"/>
      <w:marRight w:val="0"/>
      <w:marTop w:val="0"/>
      <w:marBottom w:val="0"/>
      <w:divBdr>
        <w:top w:val="none" w:sz="0" w:space="0" w:color="auto"/>
        <w:left w:val="none" w:sz="0" w:space="0" w:color="auto"/>
        <w:bottom w:val="none" w:sz="0" w:space="0" w:color="auto"/>
        <w:right w:val="none" w:sz="0" w:space="0" w:color="auto"/>
      </w:divBdr>
    </w:div>
    <w:div w:id="1677725251">
      <w:bodyDiv w:val="1"/>
      <w:marLeft w:val="0"/>
      <w:marRight w:val="0"/>
      <w:marTop w:val="0"/>
      <w:marBottom w:val="0"/>
      <w:divBdr>
        <w:top w:val="none" w:sz="0" w:space="0" w:color="auto"/>
        <w:left w:val="none" w:sz="0" w:space="0" w:color="auto"/>
        <w:bottom w:val="none" w:sz="0" w:space="0" w:color="auto"/>
        <w:right w:val="none" w:sz="0" w:space="0" w:color="auto"/>
      </w:divBdr>
    </w:div>
    <w:div w:id="1677918707">
      <w:bodyDiv w:val="1"/>
      <w:marLeft w:val="0"/>
      <w:marRight w:val="0"/>
      <w:marTop w:val="0"/>
      <w:marBottom w:val="0"/>
      <w:divBdr>
        <w:top w:val="none" w:sz="0" w:space="0" w:color="auto"/>
        <w:left w:val="none" w:sz="0" w:space="0" w:color="auto"/>
        <w:bottom w:val="none" w:sz="0" w:space="0" w:color="auto"/>
        <w:right w:val="none" w:sz="0" w:space="0" w:color="auto"/>
      </w:divBdr>
    </w:div>
    <w:div w:id="1679698997">
      <w:bodyDiv w:val="1"/>
      <w:marLeft w:val="0"/>
      <w:marRight w:val="0"/>
      <w:marTop w:val="0"/>
      <w:marBottom w:val="0"/>
      <w:divBdr>
        <w:top w:val="none" w:sz="0" w:space="0" w:color="auto"/>
        <w:left w:val="none" w:sz="0" w:space="0" w:color="auto"/>
        <w:bottom w:val="none" w:sz="0" w:space="0" w:color="auto"/>
        <w:right w:val="none" w:sz="0" w:space="0" w:color="auto"/>
      </w:divBdr>
    </w:div>
    <w:div w:id="1683237922">
      <w:bodyDiv w:val="1"/>
      <w:marLeft w:val="0"/>
      <w:marRight w:val="0"/>
      <w:marTop w:val="0"/>
      <w:marBottom w:val="0"/>
      <w:divBdr>
        <w:top w:val="none" w:sz="0" w:space="0" w:color="auto"/>
        <w:left w:val="none" w:sz="0" w:space="0" w:color="auto"/>
        <w:bottom w:val="none" w:sz="0" w:space="0" w:color="auto"/>
        <w:right w:val="none" w:sz="0" w:space="0" w:color="auto"/>
      </w:divBdr>
    </w:div>
    <w:div w:id="1683436885">
      <w:bodyDiv w:val="1"/>
      <w:marLeft w:val="0"/>
      <w:marRight w:val="0"/>
      <w:marTop w:val="0"/>
      <w:marBottom w:val="0"/>
      <w:divBdr>
        <w:top w:val="none" w:sz="0" w:space="0" w:color="auto"/>
        <w:left w:val="none" w:sz="0" w:space="0" w:color="auto"/>
        <w:bottom w:val="none" w:sz="0" w:space="0" w:color="auto"/>
        <w:right w:val="none" w:sz="0" w:space="0" w:color="auto"/>
      </w:divBdr>
    </w:div>
    <w:div w:id="1684549828">
      <w:bodyDiv w:val="1"/>
      <w:marLeft w:val="0"/>
      <w:marRight w:val="0"/>
      <w:marTop w:val="0"/>
      <w:marBottom w:val="0"/>
      <w:divBdr>
        <w:top w:val="none" w:sz="0" w:space="0" w:color="auto"/>
        <w:left w:val="none" w:sz="0" w:space="0" w:color="auto"/>
        <w:bottom w:val="none" w:sz="0" w:space="0" w:color="auto"/>
        <w:right w:val="none" w:sz="0" w:space="0" w:color="auto"/>
      </w:divBdr>
    </w:div>
    <w:div w:id="1684698289">
      <w:bodyDiv w:val="1"/>
      <w:marLeft w:val="0"/>
      <w:marRight w:val="0"/>
      <w:marTop w:val="0"/>
      <w:marBottom w:val="0"/>
      <w:divBdr>
        <w:top w:val="none" w:sz="0" w:space="0" w:color="auto"/>
        <w:left w:val="none" w:sz="0" w:space="0" w:color="auto"/>
        <w:bottom w:val="none" w:sz="0" w:space="0" w:color="auto"/>
        <w:right w:val="none" w:sz="0" w:space="0" w:color="auto"/>
      </w:divBdr>
    </w:div>
    <w:div w:id="1684932936">
      <w:bodyDiv w:val="1"/>
      <w:marLeft w:val="0"/>
      <w:marRight w:val="0"/>
      <w:marTop w:val="0"/>
      <w:marBottom w:val="0"/>
      <w:divBdr>
        <w:top w:val="none" w:sz="0" w:space="0" w:color="auto"/>
        <w:left w:val="none" w:sz="0" w:space="0" w:color="auto"/>
        <w:bottom w:val="none" w:sz="0" w:space="0" w:color="auto"/>
        <w:right w:val="none" w:sz="0" w:space="0" w:color="auto"/>
      </w:divBdr>
    </w:div>
    <w:div w:id="1685353076">
      <w:bodyDiv w:val="1"/>
      <w:marLeft w:val="0"/>
      <w:marRight w:val="0"/>
      <w:marTop w:val="0"/>
      <w:marBottom w:val="0"/>
      <w:divBdr>
        <w:top w:val="none" w:sz="0" w:space="0" w:color="auto"/>
        <w:left w:val="none" w:sz="0" w:space="0" w:color="auto"/>
        <w:bottom w:val="none" w:sz="0" w:space="0" w:color="auto"/>
        <w:right w:val="none" w:sz="0" w:space="0" w:color="auto"/>
      </w:divBdr>
    </w:div>
    <w:div w:id="1685594211">
      <w:bodyDiv w:val="1"/>
      <w:marLeft w:val="0"/>
      <w:marRight w:val="0"/>
      <w:marTop w:val="0"/>
      <w:marBottom w:val="0"/>
      <w:divBdr>
        <w:top w:val="none" w:sz="0" w:space="0" w:color="auto"/>
        <w:left w:val="none" w:sz="0" w:space="0" w:color="auto"/>
        <w:bottom w:val="none" w:sz="0" w:space="0" w:color="auto"/>
        <w:right w:val="none" w:sz="0" w:space="0" w:color="auto"/>
      </w:divBdr>
    </w:div>
    <w:div w:id="1685742226">
      <w:bodyDiv w:val="1"/>
      <w:marLeft w:val="0"/>
      <w:marRight w:val="0"/>
      <w:marTop w:val="0"/>
      <w:marBottom w:val="0"/>
      <w:divBdr>
        <w:top w:val="none" w:sz="0" w:space="0" w:color="auto"/>
        <w:left w:val="none" w:sz="0" w:space="0" w:color="auto"/>
        <w:bottom w:val="none" w:sz="0" w:space="0" w:color="auto"/>
        <w:right w:val="none" w:sz="0" w:space="0" w:color="auto"/>
      </w:divBdr>
    </w:div>
    <w:div w:id="1686590052">
      <w:bodyDiv w:val="1"/>
      <w:marLeft w:val="0"/>
      <w:marRight w:val="0"/>
      <w:marTop w:val="0"/>
      <w:marBottom w:val="0"/>
      <w:divBdr>
        <w:top w:val="none" w:sz="0" w:space="0" w:color="auto"/>
        <w:left w:val="none" w:sz="0" w:space="0" w:color="auto"/>
        <w:bottom w:val="none" w:sz="0" w:space="0" w:color="auto"/>
        <w:right w:val="none" w:sz="0" w:space="0" w:color="auto"/>
      </w:divBdr>
    </w:div>
    <w:div w:id="1686714396">
      <w:bodyDiv w:val="1"/>
      <w:marLeft w:val="0"/>
      <w:marRight w:val="0"/>
      <w:marTop w:val="0"/>
      <w:marBottom w:val="0"/>
      <w:divBdr>
        <w:top w:val="none" w:sz="0" w:space="0" w:color="auto"/>
        <w:left w:val="none" w:sz="0" w:space="0" w:color="auto"/>
        <w:bottom w:val="none" w:sz="0" w:space="0" w:color="auto"/>
        <w:right w:val="none" w:sz="0" w:space="0" w:color="auto"/>
      </w:divBdr>
    </w:div>
    <w:div w:id="1686832343">
      <w:bodyDiv w:val="1"/>
      <w:marLeft w:val="0"/>
      <w:marRight w:val="0"/>
      <w:marTop w:val="0"/>
      <w:marBottom w:val="0"/>
      <w:divBdr>
        <w:top w:val="none" w:sz="0" w:space="0" w:color="auto"/>
        <w:left w:val="none" w:sz="0" w:space="0" w:color="auto"/>
        <w:bottom w:val="none" w:sz="0" w:space="0" w:color="auto"/>
        <w:right w:val="none" w:sz="0" w:space="0" w:color="auto"/>
      </w:divBdr>
    </w:div>
    <w:div w:id="1688172144">
      <w:bodyDiv w:val="1"/>
      <w:marLeft w:val="0"/>
      <w:marRight w:val="0"/>
      <w:marTop w:val="0"/>
      <w:marBottom w:val="0"/>
      <w:divBdr>
        <w:top w:val="none" w:sz="0" w:space="0" w:color="auto"/>
        <w:left w:val="none" w:sz="0" w:space="0" w:color="auto"/>
        <w:bottom w:val="none" w:sz="0" w:space="0" w:color="auto"/>
        <w:right w:val="none" w:sz="0" w:space="0" w:color="auto"/>
      </w:divBdr>
    </w:div>
    <w:div w:id="1688480310">
      <w:bodyDiv w:val="1"/>
      <w:marLeft w:val="0"/>
      <w:marRight w:val="0"/>
      <w:marTop w:val="0"/>
      <w:marBottom w:val="0"/>
      <w:divBdr>
        <w:top w:val="none" w:sz="0" w:space="0" w:color="auto"/>
        <w:left w:val="none" w:sz="0" w:space="0" w:color="auto"/>
        <w:bottom w:val="none" w:sz="0" w:space="0" w:color="auto"/>
        <w:right w:val="none" w:sz="0" w:space="0" w:color="auto"/>
      </w:divBdr>
    </w:div>
    <w:div w:id="1688676126">
      <w:bodyDiv w:val="1"/>
      <w:marLeft w:val="0"/>
      <w:marRight w:val="0"/>
      <w:marTop w:val="0"/>
      <w:marBottom w:val="0"/>
      <w:divBdr>
        <w:top w:val="none" w:sz="0" w:space="0" w:color="auto"/>
        <w:left w:val="none" w:sz="0" w:space="0" w:color="auto"/>
        <w:bottom w:val="none" w:sz="0" w:space="0" w:color="auto"/>
        <w:right w:val="none" w:sz="0" w:space="0" w:color="auto"/>
      </w:divBdr>
    </w:div>
    <w:div w:id="1688871143">
      <w:bodyDiv w:val="1"/>
      <w:marLeft w:val="0"/>
      <w:marRight w:val="0"/>
      <w:marTop w:val="0"/>
      <w:marBottom w:val="0"/>
      <w:divBdr>
        <w:top w:val="none" w:sz="0" w:space="0" w:color="auto"/>
        <w:left w:val="none" w:sz="0" w:space="0" w:color="auto"/>
        <w:bottom w:val="none" w:sz="0" w:space="0" w:color="auto"/>
        <w:right w:val="none" w:sz="0" w:space="0" w:color="auto"/>
      </w:divBdr>
    </w:div>
    <w:div w:id="1689211125">
      <w:bodyDiv w:val="1"/>
      <w:marLeft w:val="0"/>
      <w:marRight w:val="0"/>
      <w:marTop w:val="0"/>
      <w:marBottom w:val="0"/>
      <w:divBdr>
        <w:top w:val="none" w:sz="0" w:space="0" w:color="auto"/>
        <w:left w:val="none" w:sz="0" w:space="0" w:color="auto"/>
        <w:bottom w:val="none" w:sz="0" w:space="0" w:color="auto"/>
        <w:right w:val="none" w:sz="0" w:space="0" w:color="auto"/>
      </w:divBdr>
    </w:div>
    <w:div w:id="1689983239">
      <w:bodyDiv w:val="1"/>
      <w:marLeft w:val="0"/>
      <w:marRight w:val="0"/>
      <w:marTop w:val="0"/>
      <w:marBottom w:val="0"/>
      <w:divBdr>
        <w:top w:val="none" w:sz="0" w:space="0" w:color="auto"/>
        <w:left w:val="none" w:sz="0" w:space="0" w:color="auto"/>
        <w:bottom w:val="none" w:sz="0" w:space="0" w:color="auto"/>
        <w:right w:val="none" w:sz="0" w:space="0" w:color="auto"/>
      </w:divBdr>
    </w:div>
    <w:div w:id="1692150088">
      <w:bodyDiv w:val="1"/>
      <w:marLeft w:val="0"/>
      <w:marRight w:val="0"/>
      <w:marTop w:val="0"/>
      <w:marBottom w:val="0"/>
      <w:divBdr>
        <w:top w:val="none" w:sz="0" w:space="0" w:color="auto"/>
        <w:left w:val="none" w:sz="0" w:space="0" w:color="auto"/>
        <w:bottom w:val="none" w:sz="0" w:space="0" w:color="auto"/>
        <w:right w:val="none" w:sz="0" w:space="0" w:color="auto"/>
      </w:divBdr>
    </w:div>
    <w:div w:id="1693024003">
      <w:bodyDiv w:val="1"/>
      <w:marLeft w:val="0"/>
      <w:marRight w:val="0"/>
      <w:marTop w:val="0"/>
      <w:marBottom w:val="0"/>
      <w:divBdr>
        <w:top w:val="none" w:sz="0" w:space="0" w:color="auto"/>
        <w:left w:val="none" w:sz="0" w:space="0" w:color="auto"/>
        <w:bottom w:val="none" w:sz="0" w:space="0" w:color="auto"/>
        <w:right w:val="none" w:sz="0" w:space="0" w:color="auto"/>
      </w:divBdr>
    </w:div>
    <w:div w:id="1695421213">
      <w:bodyDiv w:val="1"/>
      <w:marLeft w:val="0"/>
      <w:marRight w:val="0"/>
      <w:marTop w:val="0"/>
      <w:marBottom w:val="0"/>
      <w:divBdr>
        <w:top w:val="none" w:sz="0" w:space="0" w:color="auto"/>
        <w:left w:val="none" w:sz="0" w:space="0" w:color="auto"/>
        <w:bottom w:val="none" w:sz="0" w:space="0" w:color="auto"/>
        <w:right w:val="none" w:sz="0" w:space="0" w:color="auto"/>
      </w:divBdr>
    </w:div>
    <w:div w:id="1696467029">
      <w:bodyDiv w:val="1"/>
      <w:marLeft w:val="0"/>
      <w:marRight w:val="0"/>
      <w:marTop w:val="0"/>
      <w:marBottom w:val="0"/>
      <w:divBdr>
        <w:top w:val="none" w:sz="0" w:space="0" w:color="auto"/>
        <w:left w:val="none" w:sz="0" w:space="0" w:color="auto"/>
        <w:bottom w:val="none" w:sz="0" w:space="0" w:color="auto"/>
        <w:right w:val="none" w:sz="0" w:space="0" w:color="auto"/>
      </w:divBdr>
    </w:div>
    <w:div w:id="1696543015">
      <w:bodyDiv w:val="1"/>
      <w:marLeft w:val="0"/>
      <w:marRight w:val="0"/>
      <w:marTop w:val="0"/>
      <w:marBottom w:val="0"/>
      <w:divBdr>
        <w:top w:val="none" w:sz="0" w:space="0" w:color="auto"/>
        <w:left w:val="none" w:sz="0" w:space="0" w:color="auto"/>
        <w:bottom w:val="none" w:sz="0" w:space="0" w:color="auto"/>
        <w:right w:val="none" w:sz="0" w:space="0" w:color="auto"/>
      </w:divBdr>
    </w:div>
    <w:div w:id="1698313101">
      <w:bodyDiv w:val="1"/>
      <w:marLeft w:val="0"/>
      <w:marRight w:val="0"/>
      <w:marTop w:val="0"/>
      <w:marBottom w:val="0"/>
      <w:divBdr>
        <w:top w:val="none" w:sz="0" w:space="0" w:color="auto"/>
        <w:left w:val="none" w:sz="0" w:space="0" w:color="auto"/>
        <w:bottom w:val="none" w:sz="0" w:space="0" w:color="auto"/>
        <w:right w:val="none" w:sz="0" w:space="0" w:color="auto"/>
      </w:divBdr>
    </w:div>
    <w:div w:id="1698769694">
      <w:bodyDiv w:val="1"/>
      <w:marLeft w:val="0"/>
      <w:marRight w:val="0"/>
      <w:marTop w:val="0"/>
      <w:marBottom w:val="0"/>
      <w:divBdr>
        <w:top w:val="none" w:sz="0" w:space="0" w:color="auto"/>
        <w:left w:val="none" w:sz="0" w:space="0" w:color="auto"/>
        <w:bottom w:val="none" w:sz="0" w:space="0" w:color="auto"/>
        <w:right w:val="none" w:sz="0" w:space="0" w:color="auto"/>
      </w:divBdr>
    </w:div>
    <w:div w:id="1700861829">
      <w:bodyDiv w:val="1"/>
      <w:marLeft w:val="0"/>
      <w:marRight w:val="0"/>
      <w:marTop w:val="0"/>
      <w:marBottom w:val="0"/>
      <w:divBdr>
        <w:top w:val="none" w:sz="0" w:space="0" w:color="auto"/>
        <w:left w:val="none" w:sz="0" w:space="0" w:color="auto"/>
        <w:bottom w:val="none" w:sz="0" w:space="0" w:color="auto"/>
        <w:right w:val="none" w:sz="0" w:space="0" w:color="auto"/>
      </w:divBdr>
    </w:div>
    <w:div w:id="1701710623">
      <w:bodyDiv w:val="1"/>
      <w:marLeft w:val="0"/>
      <w:marRight w:val="0"/>
      <w:marTop w:val="0"/>
      <w:marBottom w:val="0"/>
      <w:divBdr>
        <w:top w:val="none" w:sz="0" w:space="0" w:color="auto"/>
        <w:left w:val="none" w:sz="0" w:space="0" w:color="auto"/>
        <w:bottom w:val="none" w:sz="0" w:space="0" w:color="auto"/>
        <w:right w:val="none" w:sz="0" w:space="0" w:color="auto"/>
      </w:divBdr>
    </w:div>
    <w:div w:id="1701776901">
      <w:bodyDiv w:val="1"/>
      <w:marLeft w:val="0"/>
      <w:marRight w:val="0"/>
      <w:marTop w:val="0"/>
      <w:marBottom w:val="0"/>
      <w:divBdr>
        <w:top w:val="none" w:sz="0" w:space="0" w:color="auto"/>
        <w:left w:val="none" w:sz="0" w:space="0" w:color="auto"/>
        <w:bottom w:val="none" w:sz="0" w:space="0" w:color="auto"/>
        <w:right w:val="none" w:sz="0" w:space="0" w:color="auto"/>
      </w:divBdr>
    </w:div>
    <w:div w:id="1702970787">
      <w:bodyDiv w:val="1"/>
      <w:marLeft w:val="0"/>
      <w:marRight w:val="0"/>
      <w:marTop w:val="0"/>
      <w:marBottom w:val="0"/>
      <w:divBdr>
        <w:top w:val="none" w:sz="0" w:space="0" w:color="auto"/>
        <w:left w:val="none" w:sz="0" w:space="0" w:color="auto"/>
        <w:bottom w:val="none" w:sz="0" w:space="0" w:color="auto"/>
        <w:right w:val="none" w:sz="0" w:space="0" w:color="auto"/>
      </w:divBdr>
    </w:div>
    <w:div w:id="1703625514">
      <w:bodyDiv w:val="1"/>
      <w:marLeft w:val="0"/>
      <w:marRight w:val="0"/>
      <w:marTop w:val="0"/>
      <w:marBottom w:val="0"/>
      <w:divBdr>
        <w:top w:val="none" w:sz="0" w:space="0" w:color="auto"/>
        <w:left w:val="none" w:sz="0" w:space="0" w:color="auto"/>
        <w:bottom w:val="none" w:sz="0" w:space="0" w:color="auto"/>
        <w:right w:val="none" w:sz="0" w:space="0" w:color="auto"/>
      </w:divBdr>
    </w:div>
    <w:div w:id="1703938129">
      <w:bodyDiv w:val="1"/>
      <w:marLeft w:val="0"/>
      <w:marRight w:val="0"/>
      <w:marTop w:val="0"/>
      <w:marBottom w:val="0"/>
      <w:divBdr>
        <w:top w:val="none" w:sz="0" w:space="0" w:color="auto"/>
        <w:left w:val="none" w:sz="0" w:space="0" w:color="auto"/>
        <w:bottom w:val="none" w:sz="0" w:space="0" w:color="auto"/>
        <w:right w:val="none" w:sz="0" w:space="0" w:color="auto"/>
      </w:divBdr>
    </w:div>
    <w:div w:id="1705134912">
      <w:bodyDiv w:val="1"/>
      <w:marLeft w:val="0"/>
      <w:marRight w:val="0"/>
      <w:marTop w:val="0"/>
      <w:marBottom w:val="0"/>
      <w:divBdr>
        <w:top w:val="none" w:sz="0" w:space="0" w:color="auto"/>
        <w:left w:val="none" w:sz="0" w:space="0" w:color="auto"/>
        <w:bottom w:val="none" w:sz="0" w:space="0" w:color="auto"/>
        <w:right w:val="none" w:sz="0" w:space="0" w:color="auto"/>
      </w:divBdr>
    </w:div>
    <w:div w:id="1705597839">
      <w:bodyDiv w:val="1"/>
      <w:marLeft w:val="0"/>
      <w:marRight w:val="0"/>
      <w:marTop w:val="0"/>
      <w:marBottom w:val="0"/>
      <w:divBdr>
        <w:top w:val="none" w:sz="0" w:space="0" w:color="auto"/>
        <w:left w:val="none" w:sz="0" w:space="0" w:color="auto"/>
        <w:bottom w:val="none" w:sz="0" w:space="0" w:color="auto"/>
        <w:right w:val="none" w:sz="0" w:space="0" w:color="auto"/>
      </w:divBdr>
    </w:div>
    <w:div w:id="1710300870">
      <w:bodyDiv w:val="1"/>
      <w:marLeft w:val="0"/>
      <w:marRight w:val="0"/>
      <w:marTop w:val="0"/>
      <w:marBottom w:val="0"/>
      <w:divBdr>
        <w:top w:val="none" w:sz="0" w:space="0" w:color="auto"/>
        <w:left w:val="none" w:sz="0" w:space="0" w:color="auto"/>
        <w:bottom w:val="none" w:sz="0" w:space="0" w:color="auto"/>
        <w:right w:val="none" w:sz="0" w:space="0" w:color="auto"/>
      </w:divBdr>
    </w:div>
    <w:div w:id="1710373034">
      <w:bodyDiv w:val="1"/>
      <w:marLeft w:val="0"/>
      <w:marRight w:val="0"/>
      <w:marTop w:val="0"/>
      <w:marBottom w:val="0"/>
      <w:divBdr>
        <w:top w:val="none" w:sz="0" w:space="0" w:color="auto"/>
        <w:left w:val="none" w:sz="0" w:space="0" w:color="auto"/>
        <w:bottom w:val="none" w:sz="0" w:space="0" w:color="auto"/>
        <w:right w:val="none" w:sz="0" w:space="0" w:color="auto"/>
      </w:divBdr>
    </w:div>
    <w:div w:id="1710690401">
      <w:bodyDiv w:val="1"/>
      <w:marLeft w:val="0"/>
      <w:marRight w:val="0"/>
      <w:marTop w:val="0"/>
      <w:marBottom w:val="0"/>
      <w:divBdr>
        <w:top w:val="none" w:sz="0" w:space="0" w:color="auto"/>
        <w:left w:val="none" w:sz="0" w:space="0" w:color="auto"/>
        <w:bottom w:val="none" w:sz="0" w:space="0" w:color="auto"/>
        <w:right w:val="none" w:sz="0" w:space="0" w:color="auto"/>
      </w:divBdr>
    </w:div>
    <w:div w:id="1710715354">
      <w:bodyDiv w:val="1"/>
      <w:marLeft w:val="0"/>
      <w:marRight w:val="0"/>
      <w:marTop w:val="0"/>
      <w:marBottom w:val="0"/>
      <w:divBdr>
        <w:top w:val="none" w:sz="0" w:space="0" w:color="auto"/>
        <w:left w:val="none" w:sz="0" w:space="0" w:color="auto"/>
        <w:bottom w:val="none" w:sz="0" w:space="0" w:color="auto"/>
        <w:right w:val="none" w:sz="0" w:space="0" w:color="auto"/>
      </w:divBdr>
    </w:div>
    <w:div w:id="1711295496">
      <w:bodyDiv w:val="1"/>
      <w:marLeft w:val="0"/>
      <w:marRight w:val="0"/>
      <w:marTop w:val="0"/>
      <w:marBottom w:val="0"/>
      <w:divBdr>
        <w:top w:val="none" w:sz="0" w:space="0" w:color="auto"/>
        <w:left w:val="none" w:sz="0" w:space="0" w:color="auto"/>
        <w:bottom w:val="none" w:sz="0" w:space="0" w:color="auto"/>
        <w:right w:val="none" w:sz="0" w:space="0" w:color="auto"/>
      </w:divBdr>
      <w:divsChild>
        <w:div w:id="40787507">
          <w:marLeft w:val="0"/>
          <w:marRight w:val="0"/>
          <w:marTop w:val="0"/>
          <w:marBottom w:val="0"/>
          <w:divBdr>
            <w:top w:val="none" w:sz="0" w:space="0" w:color="auto"/>
            <w:left w:val="none" w:sz="0" w:space="0" w:color="auto"/>
            <w:bottom w:val="none" w:sz="0" w:space="0" w:color="auto"/>
            <w:right w:val="none" w:sz="0" w:space="0" w:color="auto"/>
          </w:divBdr>
        </w:div>
        <w:div w:id="103813515">
          <w:marLeft w:val="0"/>
          <w:marRight w:val="0"/>
          <w:marTop w:val="0"/>
          <w:marBottom w:val="0"/>
          <w:divBdr>
            <w:top w:val="none" w:sz="0" w:space="0" w:color="auto"/>
            <w:left w:val="none" w:sz="0" w:space="0" w:color="auto"/>
            <w:bottom w:val="none" w:sz="0" w:space="0" w:color="auto"/>
            <w:right w:val="none" w:sz="0" w:space="0" w:color="auto"/>
          </w:divBdr>
        </w:div>
        <w:div w:id="106586728">
          <w:marLeft w:val="0"/>
          <w:marRight w:val="0"/>
          <w:marTop w:val="0"/>
          <w:marBottom w:val="0"/>
          <w:divBdr>
            <w:top w:val="none" w:sz="0" w:space="0" w:color="auto"/>
            <w:left w:val="none" w:sz="0" w:space="0" w:color="auto"/>
            <w:bottom w:val="none" w:sz="0" w:space="0" w:color="auto"/>
            <w:right w:val="none" w:sz="0" w:space="0" w:color="auto"/>
          </w:divBdr>
        </w:div>
        <w:div w:id="219436932">
          <w:marLeft w:val="0"/>
          <w:marRight w:val="0"/>
          <w:marTop w:val="0"/>
          <w:marBottom w:val="0"/>
          <w:divBdr>
            <w:top w:val="none" w:sz="0" w:space="0" w:color="auto"/>
            <w:left w:val="none" w:sz="0" w:space="0" w:color="auto"/>
            <w:bottom w:val="none" w:sz="0" w:space="0" w:color="auto"/>
            <w:right w:val="none" w:sz="0" w:space="0" w:color="auto"/>
          </w:divBdr>
        </w:div>
        <w:div w:id="357051666">
          <w:marLeft w:val="0"/>
          <w:marRight w:val="0"/>
          <w:marTop w:val="0"/>
          <w:marBottom w:val="0"/>
          <w:divBdr>
            <w:top w:val="none" w:sz="0" w:space="0" w:color="auto"/>
            <w:left w:val="none" w:sz="0" w:space="0" w:color="auto"/>
            <w:bottom w:val="none" w:sz="0" w:space="0" w:color="auto"/>
            <w:right w:val="none" w:sz="0" w:space="0" w:color="auto"/>
          </w:divBdr>
        </w:div>
        <w:div w:id="380519073">
          <w:marLeft w:val="0"/>
          <w:marRight w:val="0"/>
          <w:marTop w:val="0"/>
          <w:marBottom w:val="0"/>
          <w:divBdr>
            <w:top w:val="none" w:sz="0" w:space="0" w:color="auto"/>
            <w:left w:val="none" w:sz="0" w:space="0" w:color="auto"/>
            <w:bottom w:val="none" w:sz="0" w:space="0" w:color="auto"/>
            <w:right w:val="none" w:sz="0" w:space="0" w:color="auto"/>
          </w:divBdr>
        </w:div>
        <w:div w:id="662591624">
          <w:marLeft w:val="0"/>
          <w:marRight w:val="0"/>
          <w:marTop w:val="0"/>
          <w:marBottom w:val="0"/>
          <w:divBdr>
            <w:top w:val="none" w:sz="0" w:space="0" w:color="auto"/>
            <w:left w:val="none" w:sz="0" w:space="0" w:color="auto"/>
            <w:bottom w:val="none" w:sz="0" w:space="0" w:color="auto"/>
            <w:right w:val="none" w:sz="0" w:space="0" w:color="auto"/>
          </w:divBdr>
        </w:div>
        <w:div w:id="748038967">
          <w:marLeft w:val="0"/>
          <w:marRight w:val="0"/>
          <w:marTop w:val="0"/>
          <w:marBottom w:val="0"/>
          <w:divBdr>
            <w:top w:val="none" w:sz="0" w:space="0" w:color="auto"/>
            <w:left w:val="none" w:sz="0" w:space="0" w:color="auto"/>
            <w:bottom w:val="none" w:sz="0" w:space="0" w:color="auto"/>
            <w:right w:val="none" w:sz="0" w:space="0" w:color="auto"/>
          </w:divBdr>
        </w:div>
        <w:div w:id="754669383">
          <w:marLeft w:val="0"/>
          <w:marRight w:val="0"/>
          <w:marTop w:val="0"/>
          <w:marBottom w:val="0"/>
          <w:divBdr>
            <w:top w:val="none" w:sz="0" w:space="0" w:color="auto"/>
            <w:left w:val="none" w:sz="0" w:space="0" w:color="auto"/>
            <w:bottom w:val="none" w:sz="0" w:space="0" w:color="auto"/>
            <w:right w:val="none" w:sz="0" w:space="0" w:color="auto"/>
          </w:divBdr>
        </w:div>
        <w:div w:id="1034381592">
          <w:marLeft w:val="0"/>
          <w:marRight w:val="0"/>
          <w:marTop w:val="0"/>
          <w:marBottom w:val="0"/>
          <w:divBdr>
            <w:top w:val="none" w:sz="0" w:space="0" w:color="auto"/>
            <w:left w:val="none" w:sz="0" w:space="0" w:color="auto"/>
            <w:bottom w:val="none" w:sz="0" w:space="0" w:color="auto"/>
            <w:right w:val="none" w:sz="0" w:space="0" w:color="auto"/>
          </w:divBdr>
        </w:div>
        <w:div w:id="1280452828">
          <w:marLeft w:val="0"/>
          <w:marRight w:val="0"/>
          <w:marTop w:val="0"/>
          <w:marBottom w:val="0"/>
          <w:divBdr>
            <w:top w:val="none" w:sz="0" w:space="0" w:color="auto"/>
            <w:left w:val="none" w:sz="0" w:space="0" w:color="auto"/>
            <w:bottom w:val="none" w:sz="0" w:space="0" w:color="auto"/>
            <w:right w:val="none" w:sz="0" w:space="0" w:color="auto"/>
          </w:divBdr>
        </w:div>
        <w:div w:id="1360349859">
          <w:marLeft w:val="0"/>
          <w:marRight w:val="0"/>
          <w:marTop w:val="0"/>
          <w:marBottom w:val="0"/>
          <w:divBdr>
            <w:top w:val="none" w:sz="0" w:space="0" w:color="auto"/>
            <w:left w:val="none" w:sz="0" w:space="0" w:color="auto"/>
            <w:bottom w:val="none" w:sz="0" w:space="0" w:color="auto"/>
            <w:right w:val="none" w:sz="0" w:space="0" w:color="auto"/>
          </w:divBdr>
        </w:div>
        <w:div w:id="1682849642">
          <w:marLeft w:val="0"/>
          <w:marRight w:val="0"/>
          <w:marTop w:val="0"/>
          <w:marBottom w:val="0"/>
          <w:divBdr>
            <w:top w:val="none" w:sz="0" w:space="0" w:color="auto"/>
            <w:left w:val="none" w:sz="0" w:space="0" w:color="auto"/>
            <w:bottom w:val="none" w:sz="0" w:space="0" w:color="auto"/>
            <w:right w:val="none" w:sz="0" w:space="0" w:color="auto"/>
          </w:divBdr>
        </w:div>
        <w:div w:id="1739787544">
          <w:marLeft w:val="0"/>
          <w:marRight w:val="0"/>
          <w:marTop w:val="0"/>
          <w:marBottom w:val="0"/>
          <w:divBdr>
            <w:top w:val="none" w:sz="0" w:space="0" w:color="auto"/>
            <w:left w:val="none" w:sz="0" w:space="0" w:color="auto"/>
            <w:bottom w:val="none" w:sz="0" w:space="0" w:color="auto"/>
            <w:right w:val="none" w:sz="0" w:space="0" w:color="auto"/>
          </w:divBdr>
        </w:div>
        <w:div w:id="1808400952">
          <w:marLeft w:val="0"/>
          <w:marRight w:val="0"/>
          <w:marTop w:val="0"/>
          <w:marBottom w:val="0"/>
          <w:divBdr>
            <w:top w:val="none" w:sz="0" w:space="0" w:color="auto"/>
            <w:left w:val="none" w:sz="0" w:space="0" w:color="auto"/>
            <w:bottom w:val="none" w:sz="0" w:space="0" w:color="auto"/>
            <w:right w:val="none" w:sz="0" w:space="0" w:color="auto"/>
          </w:divBdr>
        </w:div>
        <w:div w:id="1826891816">
          <w:marLeft w:val="0"/>
          <w:marRight w:val="0"/>
          <w:marTop w:val="0"/>
          <w:marBottom w:val="0"/>
          <w:divBdr>
            <w:top w:val="none" w:sz="0" w:space="0" w:color="auto"/>
            <w:left w:val="none" w:sz="0" w:space="0" w:color="auto"/>
            <w:bottom w:val="none" w:sz="0" w:space="0" w:color="auto"/>
            <w:right w:val="none" w:sz="0" w:space="0" w:color="auto"/>
          </w:divBdr>
        </w:div>
        <w:div w:id="1977375368">
          <w:marLeft w:val="0"/>
          <w:marRight w:val="0"/>
          <w:marTop w:val="0"/>
          <w:marBottom w:val="0"/>
          <w:divBdr>
            <w:top w:val="none" w:sz="0" w:space="0" w:color="auto"/>
            <w:left w:val="none" w:sz="0" w:space="0" w:color="auto"/>
            <w:bottom w:val="none" w:sz="0" w:space="0" w:color="auto"/>
            <w:right w:val="none" w:sz="0" w:space="0" w:color="auto"/>
          </w:divBdr>
        </w:div>
      </w:divsChild>
    </w:div>
    <w:div w:id="1711609426">
      <w:bodyDiv w:val="1"/>
      <w:marLeft w:val="0"/>
      <w:marRight w:val="0"/>
      <w:marTop w:val="0"/>
      <w:marBottom w:val="0"/>
      <w:divBdr>
        <w:top w:val="none" w:sz="0" w:space="0" w:color="auto"/>
        <w:left w:val="none" w:sz="0" w:space="0" w:color="auto"/>
        <w:bottom w:val="none" w:sz="0" w:space="0" w:color="auto"/>
        <w:right w:val="none" w:sz="0" w:space="0" w:color="auto"/>
      </w:divBdr>
    </w:div>
    <w:div w:id="1712463257">
      <w:bodyDiv w:val="1"/>
      <w:marLeft w:val="0"/>
      <w:marRight w:val="0"/>
      <w:marTop w:val="0"/>
      <w:marBottom w:val="0"/>
      <w:divBdr>
        <w:top w:val="none" w:sz="0" w:space="0" w:color="auto"/>
        <w:left w:val="none" w:sz="0" w:space="0" w:color="auto"/>
        <w:bottom w:val="none" w:sz="0" w:space="0" w:color="auto"/>
        <w:right w:val="none" w:sz="0" w:space="0" w:color="auto"/>
      </w:divBdr>
    </w:div>
    <w:div w:id="1712849249">
      <w:bodyDiv w:val="1"/>
      <w:marLeft w:val="0"/>
      <w:marRight w:val="0"/>
      <w:marTop w:val="0"/>
      <w:marBottom w:val="0"/>
      <w:divBdr>
        <w:top w:val="none" w:sz="0" w:space="0" w:color="auto"/>
        <w:left w:val="none" w:sz="0" w:space="0" w:color="auto"/>
        <w:bottom w:val="none" w:sz="0" w:space="0" w:color="auto"/>
        <w:right w:val="none" w:sz="0" w:space="0" w:color="auto"/>
      </w:divBdr>
    </w:div>
    <w:div w:id="1713652541">
      <w:bodyDiv w:val="1"/>
      <w:marLeft w:val="0"/>
      <w:marRight w:val="0"/>
      <w:marTop w:val="0"/>
      <w:marBottom w:val="0"/>
      <w:divBdr>
        <w:top w:val="none" w:sz="0" w:space="0" w:color="auto"/>
        <w:left w:val="none" w:sz="0" w:space="0" w:color="auto"/>
        <w:bottom w:val="none" w:sz="0" w:space="0" w:color="auto"/>
        <w:right w:val="none" w:sz="0" w:space="0" w:color="auto"/>
      </w:divBdr>
    </w:div>
    <w:div w:id="1713772169">
      <w:bodyDiv w:val="1"/>
      <w:marLeft w:val="0"/>
      <w:marRight w:val="0"/>
      <w:marTop w:val="0"/>
      <w:marBottom w:val="0"/>
      <w:divBdr>
        <w:top w:val="none" w:sz="0" w:space="0" w:color="auto"/>
        <w:left w:val="none" w:sz="0" w:space="0" w:color="auto"/>
        <w:bottom w:val="none" w:sz="0" w:space="0" w:color="auto"/>
        <w:right w:val="none" w:sz="0" w:space="0" w:color="auto"/>
      </w:divBdr>
    </w:div>
    <w:div w:id="1713918096">
      <w:bodyDiv w:val="1"/>
      <w:marLeft w:val="0"/>
      <w:marRight w:val="0"/>
      <w:marTop w:val="0"/>
      <w:marBottom w:val="0"/>
      <w:divBdr>
        <w:top w:val="none" w:sz="0" w:space="0" w:color="auto"/>
        <w:left w:val="none" w:sz="0" w:space="0" w:color="auto"/>
        <w:bottom w:val="none" w:sz="0" w:space="0" w:color="auto"/>
        <w:right w:val="none" w:sz="0" w:space="0" w:color="auto"/>
      </w:divBdr>
    </w:div>
    <w:div w:id="1714429603">
      <w:bodyDiv w:val="1"/>
      <w:marLeft w:val="0"/>
      <w:marRight w:val="0"/>
      <w:marTop w:val="0"/>
      <w:marBottom w:val="0"/>
      <w:divBdr>
        <w:top w:val="none" w:sz="0" w:space="0" w:color="auto"/>
        <w:left w:val="none" w:sz="0" w:space="0" w:color="auto"/>
        <w:bottom w:val="none" w:sz="0" w:space="0" w:color="auto"/>
        <w:right w:val="none" w:sz="0" w:space="0" w:color="auto"/>
      </w:divBdr>
    </w:div>
    <w:div w:id="1714693427">
      <w:bodyDiv w:val="1"/>
      <w:marLeft w:val="0"/>
      <w:marRight w:val="0"/>
      <w:marTop w:val="0"/>
      <w:marBottom w:val="0"/>
      <w:divBdr>
        <w:top w:val="none" w:sz="0" w:space="0" w:color="auto"/>
        <w:left w:val="none" w:sz="0" w:space="0" w:color="auto"/>
        <w:bottom w:val="none" w:sz="0" w:space="0" w:color="auto"/>
        <w:right w:val="none" w:sz="0" w:space="0" w:color="auto"/>
      </w:divBdr>
    </w:div>
    <w:div w:id="1714766067">
      <w:bodyDiv w:val="1"/>
      <w:marLeft w:val="0"/>
      <w:marRight w:val="0"/>
      <w:marTop w:val="0"/>
      <w:marBottom w:val="0"/>
      <w:divBdr>
        <w:top w:val="none" w:sz="0" w:space="0" w:color="auto"/>
        <w:left w:val="none" w:sz="0" w:space="0" w:color="auto"/>
        <w:bottom w:val="none" w:sz="0" w:space="0" w:color="auto"/>
        <w:right w:val="none" w:sz="0" w:space="0" w:color="auto"/>
      </w:divBdr>
    </w:div>
    <w:div w:id="1715305037">
      <w:bodyDiv w:val="1"/>
      <w:marLeft w:val="0"/>
      <w:marRight w:val="0"/>
      <w:marTop w:val="0"/>
      <w:marBottom w:val="0"/>
      <w:divBdr>
        <w:top w:val="none" w:sz="0" w:space="0" w:color="auto"/>
        <w:left w:val="none" w:sz="0" w:space="0" w:color="auto"/>
        <w:bottom w:val="none" w:sz="0" w:space="0" w:color="auto"/>
        <w:right w:val="none" w:sz="0" w:space="0" w:color="auto"/>
      </w:divBdr>
    </w:div>
    <w:div w:id="1718045881">
      <w:bodyDiv w:val="1"/>
      <w:marLeft w:val="0"/>
      <w:marRight w:val="0"/>
      <w:marTop w:val="0"/>
      <w:marBottom w:val="0"/>
      <w:divBdr>
        <w:top w:val="none" w:sz="0" w:space="0" w:color="auto"/>
        <w:left w:val="none" w:sz="0" w:space="0" w:color="auto"/>
        <w:bottom w:val="none" w:sz="0" w:space="0" w:color="auto"/>
        <w:right w:val="none" w:sz="0" w:space="0" w:color="auto"/>
      </w:divBdr>
    </w:div>
    <w:div w:id="1718626257">
      <w:bodyDiv w:val="1"/>
      <w:marLeft w:val="0"/>
      <w:marRight w:val="0"/>
      <w:marTop w:val="0"/>
      <w:marBottom w:val="0"/>
      <w:divBdr>
        <w:top w:val="none" w:sz="0" w:space="0" w:color="auto"/>
        <w:left w:val="none" w:sz="0" w:space="0" w:color="auto"/>
        <w:bottom w:val="none" w:sz="0" w:space="0" w:color="auto"/>
        <w:right w:val="none" w:sz="0" w:space="0" w:color="auto"/>
      </w:divBdr>
    </w:div>
    <w:div w:id="1719739648">
      <w:bodyDiv w:val="1"/>
      <w:marLeft w:val="0"/>
      <w:marRight w:val="0"/>
      <w:marTop w:val="0"/>
      <w:marBottom w:val="0"/>
      <w:divBdr>
        <w:top w:val="none" w:sz="0" w:space="0" w:color="auto"/>
        <w:left w:val="none" w:sz="0" w:space="0" w:color="auto"/>
        <w:bottom w:val="none" w:sz="0" w:space="0" w:color="auto"/>
        <w:right w:val="none" w:sz="0" w:space="0" w:color="auto"/>
      </w:divBdr>
    </w:div>
    <w:div w:id="1719934255">
      <w:bodyDiv w:val="1"/>
      <w:marLeft w:val="0"/>
      <w:marRight w:val="0"/>
      <w:marTop w:val="0"/>
      <w:marBottom w:val="0"/>
      <w:divBdr>
        <w:top w:val="none" w:sz="0" w:space="0" w:color="auto"/>
        <w:left w:val="none" w:sz="0" w:space="0" w:color="auto"/>
        <w:bottom w:val="none" w:sz="0" w:space="0" w:color="auto"/>
        <w:right w:val="none" w:sz="0" w:space="0" w:color="auto"/>
      </w:divBdr>
    </w:div>
    <w:div w:id="1720084021">
      <w:bodyDiv w:val="1"/>
      <w:marLeft w:val="0"/>
      <w:marRight w:val="0"/>
      <w:marTop w:val="0"/>
      <w:marBottom w:val="0"/>
      <w:divBdr>
        <w:top w:val="none" w:sz="0" w:space="0" w:color="auto"/>
        <w:left w:val="none" w:sz="0" w:space="0" w:color="auto"/>
        <w:bottom w:val="none" w:sz="0" w:space="0" w:color="auto"/>
        <w:right w:val="none" w:sz="0" w:space="0" w:color="auto"/>
      </w:divBdr>
    </w:div>
    <w:div w:id="1721175716">
      <w:bodyDiv w:val="1"/>
      <w:marLeft w:val="0"/>
      <w:marRight w:val="0"/>
      <w:marTop w:val="0"/>
      <w:marBottom w:val="0"/>
      <w:divBdr>
        <w:top w:val="none" w:sz="0" w:space="0" w:color="auto"/>
        <w:left w:val="none" w:sz="0" w:space="0" w:color="auto"/>
        <w:bottom w:val="none" w:sz="0" w:space="0" w:color="auto"/>
        <w:right w:val="none" w:sz="0" w:space="0" w:color="auto"/>
      </w:divBdr>
    </w:div>
    <w:div w:id="1721902158">
      <w:bodyDiv w:val="1"/>
      <w:marLeft w:val="0"/>
      <w:marRight w:val="0"/>
      <w:marTop w:val="0"/>
      <w:marBottom w:val="0"/>
      <w:divBdr>
        <w:top w:val="none" w:sz="0" w:space="0" w:color="auto"/>
        <w:left w:val="none" w:sz="0" w:space="0" w:color="auto"/>
        <w:bottom w:val="none" w:sz="0" w:space="0" w:color="auto"/>
        <w:right w:val="none" w:sz="0" w:space="0" w:color="auto"/>
      </w:divBdr>
    </w:div>
    <w:div w:id="1723282864">
      <w:bodyDiv w:val="1"/>
      <w:marLeft w:val="0"/>
      <w:marRight w:val="0"/>
      <w:marTop w:val="0"/>
      <w:marBottom w:val="0"/>
      <w:divBdr>
        <w:top w:val="none" w:sz="0" w:space="0" w:color="auto"/>
        <w:left w:val="none" w:sz="0" w:space="0" w:color="auto"/>
        <w:bottom w:val="none" w:sz="0" w:space="0" w:color="auto"/>
        <w:right w:val="none" w:sz="0" w:space="0" w:color="auto"/>
      </w:divBdr>
    </w:div>
    <w:div w:id="1724065538">
      <w:bodyDiv w:val="1"/>
      <w:marLeft w:val="0"/>
      <w:marRight w:val="0"/>
      <w:marTop w:val="0"/>
      <w:marBottom w:val="0"/>
      <w:divBdr>
        <w:top w:val="none" w:sz="0" w:space="0" w:color="auto"/>
        <w:left w:val="none" w:sz="0" w:space="0" w:color="auto"/>
        <w:bottom w:val="none" w:sz="0" w:space="0" w:color="auto"/>
        <w:right w:val="none" w:sz="0" w:space="0" w:color="auto"/>
      </w:divBdr>
    </w:div>
    <w:div w:id="1725180122">
      <w:bodyDiv w:val="1"/>
      <w:marLeft w:val="0"/>
      <w:marRight w:val="0"/>
      <w:marTop w:val="0"/>
      <w:marBottom w:val="0"/>
      <w:divBdr>
        <w:top w:val="none" w:sz="0" w:space="0" w:color="auto"/>
        <w:left w:val="none" w:sz="0" w:space="0" w:color="auto"/>
        <w:bottom w:val="none" w:sz="0" w:space="0" w:color="auto"/>
        <w:right w:val="none" w:sz="0" w:space="0" w:color="auto"/>
      </w:divBdr>
    </w:div>
    <w:div w:id="1725641811">
      <w:bodyDiv w:val="1"/>
      <w:marLeft w:val="0"/>
      <w:marRight w:val="0"/>
      <w:marTop w:val="0"/>
      <w:marBottom w:val="0"/>
      <w:divBdr>
        <w:top w:val="none" w:sz="0" w:space="0" w:color="auto"/>
        <w:left w:val="none" w:sz="0" w:space="0" w:color="auto"/>
        <w:bottom w:val="none" w:sz="0" w:space="0" w:color="auto"/>
        <w:right w:val="none" w:sz="0" w:space="0" w:color="auto"/>
      </w:divBdr>
    </w:div>
    <w:div w:id="1725713439">
      <w:bodyDiv w:val="1"/>
      <w:marLeft w:val="0"/>
      <w:marRight w:val="0"/>
      <w:marTop w:val="0"/>
      <w:marBottom w:val="0"/>
      <w:divBdr>
        <w:top w:val="none" w:sz="0" w:space="0" w:color="auto"/>
        <w:left w:val="none" w:sz="0" w:space="0" w:color="auto"/>
        <w:bottom w:val="none" w:sz="0" w:space="0" w:color="auto"/>
        <w:right w:val="none" w:sz="0" w:space="0" w:color="auto"/>
      </w:divBdr>
    </w:div>
    <w:div w:id="1726562908">
      <w:bodyDiv w:val="1"/>
      <w:marLeft w:val="0"/>
      <w:marRight w:val="0"/>
      <w:marTop w:val="0"/>
      <w:marBottom w:val="0"/>
      <w:divBdr>
        <w:top w:val="none" w:sz="0" w:space="0" w:color="auto"/>
        <w:left w:val="none" w:sz="0" w:space="0" w:color="auto"/>
        <w:bottom w:val="none" w:sz="0" w:space="0" w:color="auto"/>
        <w:right w:val="none" w:sz="0" w:space="0" w:color="auto"/>
      </w:divBdr>
    </w:div>
    <w:div w:id="1728189986">
      <w:bodyDiv w:val="1"/>
      <w:marLeft w:val="0"/>
      <w:marRight w:val="0"/>
      <w:marTop w:val="0"/>
      <w:marBottom w:val="0"/>
      <w:divBdr>
        <w:top w:val="none" w:sz="0" w:space="0" w:color="auto"/>
        <w:left w:val="none" w:sz="0" w:space="0" w:color="auto"/>
        <w:bottom w:val="none" w:sz="0" w:space="0" w:color="auto"/>
        <w:right w:val="none" w:sz="0" w:space="0" w:color="auto"/>
      </w:divBdr>
    </w:div>
    <w:div w:id="1728718324">
      <w:bodyDiv w:val="1"/>
      <w:marLeft w:val="0"/>
      <w:marRight w:val="0"/>
      <w:marTop w:val="0"/>
      <w:marBottom w:val="0"/>
      <w:divBdr>
        <w:top w:val="none" w:sz="0" w:space="0" w:color="auto"/>
        <w:left w:val="none" w:sz="0" w:space="0" w:color="auto"/>
        <w:bottom w:val="none" w:sz="0" w:space="0" w:color="auto"/>
        <w:right w:val="none" w:sz="0" w:space="0" w:color="auto"/>
      </w:divBdr>
    </w:div>
    <w:div w:id="1729955624">
      <w:bodyDiv w:val="1"/>
      <w:marLeft w:val="0"/>
      <w:marRight w:val="0"/>
      <w:marTop w:val="0"/>
      <w:marBottom w:val="0"/>
      <w:divBdr>
        <w:top w:val="none" w:sz="0" w:space="0" w:color="auto"/>
        <w:left w:val="none" w:sz="0" w:space="0" w:color="auto"/>
        <w:bottom w:val="none" w:sz="0" w:space="0" w:color="auto"/>
        <w:right w:val="none" w:sz="0" w:space="0" w:color="auto"/>
      </w:divBdr>
    </w:div>
    <w:div w:id="1730300072">
      <w:bodyDiv w:val="1"/>
      <w:marLeft w:val="0"/>
      <w:marRight w:val="0"/>
      <w:marTop w:val="0"/>
      <w:marBottom w:val="0"/>
      <w:divBdr>
        <w:top w:val="none" w:sz="0" w:space="0" w:color="auto"/>
        <w:left w:val="none" w:sz="0" w:space="0" w:color="auto"/>
        <w:bottom w:val="none" w:sz="0" w:space="0" w:color="auto"/>
        <w:right w:val="none" w:sz="0" w:space="0" w:color="auto"/>
      </w:divBdr>
    </w:div>
    <w:div w:id="1731031647">
      <w:bodyDiv w:val="1"/>
      <w:marLeft w:val="0"/>
      <w:marRight w:val="0"/>
      <w:marTop w:val="0"/>
      <w:marBottom w:val="0"/>
      <w:divBdr>
        <w:top w:val="none" w:sz="0" w:space="0" w:color="auto"/>
        <w:left w:val="none" w:sz="0" w:space="0" w:color="auto"/>
        <w:bottom w:val="none" w:sz="0" w:space="0" w:color="auto"/>
        <w:right w:val="none" w:sz="0" w:space="0" w:color="auto"/>
      </w:divBdr>
    </w:div>
    <w:div w:id="1731422017">
      <w:bodyDiv w:val="1"/>
      <w:marLeft w:val="0"/>
      <w:marRight w:val="0"/>
      <w:marTop w:val="0"/>
      <w:marBottom w:val="0"/>
      <w:divBdr>
        <w:top w:val="none" w:sz="0" w:space="0" w:color="auto"/>
        <w:left w:val="none" w:sz="0" w:space="0" w:color="auto"/>
        <w:bottom w:val="none" w:sz="0" w:space="0" w:color="auto"/>
        <w:right w:val="none" w:sz="0" w:space="0" w:color="auto"/>
      </w:divBdr>
    </w:div>
    <w:div w:id="1731491610">
      <w:bodyDiv w:val="1"/>
      <w:marLeft w:val="0"/>
      <w:marRight w:val="0"/>
      <w:marTop w:val="0"/>
      <w:marBottom w:val="0"/>
      <w:divBdr>
        <w:top w:val="none" w:sz="0" w:space="0" w:color="auto"/>
        <w:left w:val="none" w:sz="0" w:space="0" w:color="auto"/>
        <w:bottom w:val="none" w:sz="0" w:space="0" w:color="auto"/>
        <w:right w:val="none" w:sz="0" w:space="0" w:color="auto"/>
      </w:divBdr>
    </w:div>
    <w:div w:id="1731997165">
      <w:bodyDiv w:val="1"/>
      <w:marLeft w:val="0"/>
      <w:marRight w:val="0"/>
      <w:marTop w:val="0"/>
      <w:marBottom w:val="0"/>
      <w:divBdr>
        <w:top w:val="none" w:sz="0" w:space="0" w:color="auto"/>
        <w:left w:val="none" w:sz="0" w:space="0" w:color="auto"/>
        <w:bottom w:val="none" w:sz="0" w:space="0" w:color="auto"/>
        <w:right w:val="none" w:sz="0" w:space="0" w:color="auto"/>
      </w:divBdr>
    </w:div>
    <w:div w:id="1733575084">
      <w:bodyDiv w:val="1"/>
      <w:marLeft w:val="0"/>
      <w:marRight w:val="0"/>
      <w:marTop w:val="0"/>
      <w:marBottom w:val="0"/>
      <w:divBdr>
        <w:top w:val="none" w:sz="0" w:space="0" w:color="auto"/>
        <w:left w:val="none" w:sz="0" w:space="0" w:color="auto"/>
        <w:bottom w:val="none" w:sz="0" w:space="0" w:color="auto"/>
        <w:right w:val="none" w:sz="0" w:space="0" w:color="auto"/>
      </w:divBdr>
    </w:div>
    <w:div w:id="1735086394">
      <w:bodyDiv w:val="1"/>
      <w:marLeft w:val="0"/>
      <w:marRight w:val="0"/>
      <w:marTop w:val="0"/>
      <w:marBottom w:val="0"/>
      <w:divBdr>
        <w:top w:val="none" w:sz="0" w:space="0" w:color="auto"/>
        <w:left w:val="none" w:sz="0" w:space="0" w:color="auto"/>
        <w:bottom w:val="none" w:sz="0" w:space="0" w:color="auto"/>
        <w:right w:val="none" w:sz="0" w:space="0" w:color="auto"/>
      </w:divBdr>
    </w:div>
    <w:div w:id="1736704501">
      <w:bodyDiv w:val="1"/>
      <w:marLeft w:val="0"/>
      <w:marRight w:val="0"/>
      <w:marTop w:val="0"/>
      <w:marBottom w:val="0"/>
      <w:divBdr>
        <w:top w:val="none" w:sz="0" w:space="0" w:color="auto"/>
        <w:left w:val="none" w:sz="0" w:space="0" w:color="auto"/>
        <w:bottom w:val="none" w:sz="0" w:space="0" w:color="auto"/>
        <w:right w:val="none" w:sz="0" w:space="0" w:color="auto"/>
      </w:divBdr>
    </w:div>
    <w:div w:id="1737046080">
      <w:bodyDiv w:val="1"/>
      <w:marLeft w:val="0"/>
      <w:marRight w:val="0"/>
      <w:marTop w:val="0"/>
      <w:marBottom w:val="0"/>
      <w:divBdr>
        <w:top w:val="none" w:sz="0" w:space="0" w:color="auto"/>
        <w:left w:val="none" w:sz="0" w:space="0" w:color="auto"/>
        <w:bottom w:val="none" w:sz="0" w:space="0" w:color="auto"/>
        <w:right w:val="none" w:sz="0" w:space="0" w:color="auto"/>
      </w:divBdr>
    </w:div>
    <w:div w:id="1737317401">
      <w:bodyDiv w:val="1"/>
      <w:marLeft w:val="0"/>
      <w:marRight w:val="0"/>
      <w:marTop w:val="0"/>
      <w:marBottom w:val="0"/>
      <w:divBdr>
        <w:top w:val="none" w:sz="0" w:space="0" w:color="auto"/>
        <w:left w:val="none" w:sz="0" w:space="0" w:color="auto"/>
        <w:bottom w:val="none" w:sz="0" w:space="0" w:color="auto"/>
        <w:right w:val="none" w:sz="0" w:space="0" w:color="auto"/>
      </w:divBdr>
    </w:div>
    <w:div w:id="1737438554">
      <w:bodyDiv w:val="1"/>
      <w:marLeft w:val="0"/>
      <w:marRight w:val="0"/>
      <w:marTop w:val="0"/>
      <w:marBottom w:val="0"/>
      <w:divBdr>
        <w:top w:val="none" w:sz="0" w:space="0" w:color="auto"/>
        <w:left w:val="none" w:sz="0" w:space="0" w:color="auto"/>
        <w:bottom w:val="none" w:sz="0" w:space="0" w:color="auto"/>
        <w:right w:val="none" w:sz="0" w:space="0" w:color="auto"/>
      </w:divBdr>
    </w:div>
    <w:div w:id="1738279947">
      <w:bodyDiv w:val="1"/>
      <w:marLeft w:val="0"/>
      <w:marRight w:val="0"/>
      <w:marTop w:val="0"/>
      <w:marBottom w:val="0"/>
      <w:divBdr>
        <w:top w:val="none" w:sz="0" w:space="0" w:color="auto"/>
        <w:left w:val="none" w:sz="0" w:space="0" w:color="auto"/>
        <w:bottom w:val="none" w:sz="0" w:space="0" w:color="auto"/>
        <w:right w:val="none" w:sz="0" w:space="0" w:color="auto"/>
      </w:divBdr>
    </w:div>
    <w:div w:id="1738624704">
      <w:bodyDiv w:val="1"/>
      <w:marLeft w:val="0"/>
      <w:marRight w:val="0"/>
      <w:marTop w:val="0"/>
      <w:marBottom w:val="0"/>
      <w:divBdr>
        <w:top w:val="none" w:sz="0" w:space="0" w:color="auto"/>
        <w:left w:val="none" w:sz="0" w:space="0" w:color="auto"/>
        <w:bottom w:val="none" w:sz="0" w:space="0" w:color="auto"/>
        <w:right w:val="none" w:sz="0" w:space="0" w:color="auto"/>
      </w:divBdr>
    </w:div>
    <w:div w:id="1738817741">
      <w:bodyDiv w:val="1"/>
      <w:marLeft w:val="0"/>
      <w:marRight w:val="0"/>
      <w:marTop w:val="0"/>
      <w:marBottom w:val="0"/>
      <w:divBdr>
        <w:top w:val="none" w:sz="0" w:space="0" w:color="auto"/>
        <w:left w:val="none" w:sz="0" w:space="0" w:color="auto"/>
        <w:bottom w:val="none" w:sz="0" w:space="0" w:color="auto"/>
        <w:right w:val="none" w:sz="0" w:space="0" w:color="auto"/>
      </w:divBdr>
    </w:div>
    <w:div w:id="1739593381">
      <w:bodyDiv w:val="1"/>
      <w:marLeft w:val="0"/>
      <w:marRight w:val="0"/>
      <w:marTop w:val="0"/>
      <w:marBottom w:val="0"/>
      <w:divBdr>
        <w:top w:val="none" w:sz="0" w:space="0" w:color="auto"/>
        <w:left w:val="none" w:sz="0" w:space="0" w:color="auto"/>
        <w:bottom w:val="none" w:sz="0" w:space="0" w:color="auto"/>
        <w:right w:val="none" w:sz="0" w:space="0" w:color="auto"/>
      </w:divBdr>
    </w:div>
    <w:div w:id="1739982887">
      <w:bodyDiv w:val="1"/>
      <w:marLeft w:val="0"/>
      <w:marRight w:val="0"/>
      <w:marTop w:val="0"/>
      <w:marBottom w:val="0"/>
      <w:divBdr>
        <w:top w:val="none" w:sz="0" w:space="0" w:color="auto"/>
        <w:left w:val="none" w:sz="0" w:space="0" w:color="auto"/>
        <w:bottom w:val="none" w:sz="0" w:space="0" w:color="auto"/>
        <w:right w:val="none" w:sz="0" w:space="0" w:color="auto"/>
      </w:divBdr>
    </w:div>
    <w:div w:id="1740252057">
      <w:bodyDiv w:val="1"/>
      <w:marLeft w:val="0"/>
      <w:marRight w:val="0"/>
      <w:marTop w:val="0"/>
      <w:marBottom w:val="0"/>
      <w:divBdr>
        <w:top w:val="none" w:sz="0" w:space="0" w:color="auto"/>
        <w:left w:val="none" w:sz="0" w:space="0" w:color="auto"/>
        <w:bottom w:val="none" w:sz="0" w:space="0" w:color="auto"/>
        <w:right w:val="none" w:sz="0" w:space="0" w:color="auto"/>
      </w:divBdr>
    </w:div>
    <w:div w:id="1740324866">
      <w:bodyDiv w:val="1"/>
      <w:marLeft w:val="0"/>
      <w:marRight w:val="0"/>
      <w:marTop w:val="0"/>
      <w:marBottom w:val="0"/>
      <w:divBdr>
        <w:top w:val="none" w:sz="0" w:space="0" w:color="auto"/>
        <w:left w:val="none" w:sz="0" w:space="0" w:color="auto"/>
        <w:bottom w:val="none" w:sz="0" w:space="0" w:color="auto"/>
        <w:right w:val="none" w:sz="0" w:space="0" w:color="auto"/>
      </w:divBdr>
    </w:div>
    <w:div w:id="1740441158">
      <w:bodyDiv w:val="1"/>
      <w:marLeft w:val="0"/>
      <w:marRight w:val="0"/>
      <w:marTop w:val="0"/>
      <w:marBottom w:val="0"/>
      <w:divBdr>
        <w:top w:val="none" w:sz="0" w:space="0" w:color="auto"/>
        <w:left w:val="none" w:sz="0" w:space="0" w:color="auto"/>
        <w:bottom w:val="none" w:sz="0" w:space="0" w:color="auto"/>
        <w:right w:val="none" w:sz="0" w:space="0" w:color="auto"/>
      </w:divBdr>
    </w:div>
    <w:div w:id="1740668362">
      <w:bodyDiv w:val="1"/>
      <w:marLeft w:val="0"/>
      <w:marRight w:val="0"/>
      <w:marTop w:val="0"/>
      <w:marBottom w:val="0"/>
      <w:divBdr>
        <w:top w:val="none" w:sz="0" w:space="0" w:color="auto"/>
        <w:left w:val="none" w:sz="0" w:space="0" w:color="auto"/>
        <w:bottom w:val="none" w:sz="0" w:space="0" w:color="auto"/>
        <w:right w:val="none" w:sz="0" w:space="0" w:color="auto"/>
      </w:divBdr>
    </w:div>
    <w:div w:id="1742870933">
      <w:bodyDiv w:val="1"/>
      <w:marLeft w:val="0"/>
      <w:marRight w:val="0"/>
      <w:marTop w:val="0"/>
      <w:marBottom w:val="0"/>
      <w:divBdr>
        <w:top w:val="none" w:sz="0" w:space="0" w:color="auto"/>
        <w:left w:val="none" w:sz="0" w:space="0" w:color="auto"/>
        <w:bottom w:val="none" w:sz="0" w:space="0" w:color="auto"/>
        <w:right w:val="none" w:sz="0" w:space="0" w:color="auto"/>
      </w:divBdr>
    </w:div>
    <w:div w:id="1743062482">
      <w:bodyDiv w:val="1"/>
      <w:marLeft w:val="0"/>
      <w:marRight w:val="0"/>
      <w:marTop w:val="0"/>
      <w:marBottom w:val="0"/>
      <w:divBdr>
        <w:top w:val="none" w:sz="0" w:space="0" w:color="auto"/>
        <w:left w:val="none" w:sz="0" w:space="0" w:color="auto"/>
        <w:bottom w:val="none" w:sz="0" w:space="0" w:color="auto"/>
        <w:right w:val="none" w:sz="0" w:space="0" w:color="auto"/>
      </w:divBdr>
    </w:div>
    <w:div w:id="1743139193">
      <w:bodyDiv w:val="1"/>
      <w:marLeft w:val="0"/>
      <w:marRight w:val="0"/>
      <w:marTop w:val="0"/>
      <w:marBottom w:val="0"/>
      <w:divBdr>
        <w:top w:val="none" w:sz="0" w:space="0" w:color="auto"/>
        <w:left w:val="none" w:sz="0" w:space="0" w:color="auto"/>
        <w:bottom w:val="none" w:sz="0" w:space="0" w:color="auto"/>
        <w:right w:val="none" w:sz="0" w:space="0" w:color="auto"/>
      </w:divBdr>
    </w:div>
    <w:div w:id="1743214531">
      <w:bodyDiv w:val="1"/>
      <w:marLeft w:val="0"/>
      <w:marRight w:val="0"/>
      <w:marTop w:val="0"/>
      <w:marBottom w:val="0"/>
      <w:divBdr>
        <w:top w:val="none" w:sz="0" w:space="0" w:color="auto"/>
        <w:left w:val="none" w:sz="0" w:space="0" w:color="auto"/>
        <w:bottom w:val="none" w:sz="0" w:space="0" w:color="auto"/>
        <w:right w:val="none" w:sz="0" w:space="0" w:color="auto"/>
      </w:divBdr>
    </w:div>
    <w:div w:id="1743485687">
      <w:bodyDiv w:val="1"/>
      <w:marLeft w:val="0"/>
      <w:marRight w:val="0"/>
      <w:marTop w:val="0"/>
      <w:marBottom w:val="0"/>
      <w:divBdr>
        <w:top w:val="none" w:sz="0" w:space="0" w:color="auto"/>
        <w:left w:val="none" w:sz="0" w:space="0" w:color="auto"/>
        <w:bottom w:val="none" w:sz="0" w:space="0" w:color="auto"/>
        <w:right w:val="none" w:sz="0" w:space="0" w:color="auto"/>
      </w:divBdr>
    </w:div>
    <w:div w:id="1743602634">
      <w:bodyDiv w:val="1"/>
      <w:marLeft w:val="0"/>
      <w:marRight w:val="0"/>
      <w:marTop w:val="0"/>
      <w:marBottom w:val="0"/>
      <w:divBdr>
        <w:top w:val="none" w:sz="0" w:space="0" w:color="auto"/>
        <w:left w:val="none" w:sz="0" w:space="0" w:color="auto"/>
        <w:bottom w:val="none" w:sz="0" w:space="0" w:color="auto"/>
        <w:right w:val="none" w:sz="0" w:space="0" w:color="auto"/>
      </w:divBdr>
    </w:div>
    <w:div w:id="1744839539">
      <w:bodyDiv w:val="1"/>
      <w:marLeft w:val="0"/>
      <w:marRight w:val="0"/>
      <w:marTop w:val="0"/>
      <w:marBottom w:val="0"/>
      <w:divBdr>
        <w:top w:val="none" w:sz="0" w:space="0" w:color="auto"/>
        <w:left w:val="none" w:sz="0" w:space="0" w:color="auto"/>
        <w:bottom w:val="none" w:sz="0" w:space="0" w:color="auto"/>
        <w:right w:val="none" w:sz="0" w:space="0" w:color="auto"/>
      </w:divBdr>
    </w:div>
    <w:div w:id="1745445150">
      <w:bodyDiv w:val="1"/>
      <w:marLeft w:val="0"/>
      <w:marRight w:val="0"/>
      <w:marTop w:val="0"/>
      <w:marBottom w:val="0"/>
      <w:divBdr>
        <w:top w:val="none" w:sz="0" w:space="0" w:color="auto"/>
        <w:left w:val="none" w:sz="0" w:space="0" w:color="auto"/>
        <w:bottom w:val="none" w:sz="0" w:space="0" w:color="auto"/>
        <w:right w:val="none" w:sz="0" w:space="0" w:color="auto"/>
      </w:divBdr>
    </w:div>
    <w:div w:id="1745644345">
      <w:bodyDiv w:val="1"/>
      <w:marLeft w:val="0"/>
      <w:marRight w:val="0"/>
      <w:marTop w:val="0"/>
      <w:marBottom w:val="0"/>
      <w:divBdr>
        <w:top w:val="none" w:sz="0" w:space="0" w:color="auto"/>
        <w:left w:val="none" w:sz="0" w:space="0" w:color="auto"/>
        <w:bottom w:val="none" w:sz="0" w:space="0" w:color="auto"/>
        <w:right w:val="none" w:sz="0" w:space="0" w:color="auto"/>
      </w:divBdr>
    </w:div>
    <w:div w:id="1746299760">
      <w:bodyDiv w:val="1"/>
      <w:marLeft w:val="0"/>
      <w:marRight w:val="0"/>
      <w:marTop w:val="0"/>
      <w:marBottom w:val="0"/>
      <w:divBdr>
        <w:top w:val="none" w:sz="0" w:space="0" w:color="auto"/>
        <w:left w:val="none" w:sz="0" w:space="0" w:color="auto"/>
        <w:bottom w:val="none" w:sz="0" w:space="0" w:color="auto"/>
        <w:right w:val="none" w:sz="0" w:space="0" w:color="auto"/>
      </w:divBdr>
    </w:div>
    <w:div w:id="1747025232">
      <w:bodyDiv w:val="1"/>
      <w:marLeft w:val="0"/>
      <w:marRight w:val="0"/>
      <w:marTop w:val="0"/>
      <w:marBottom w:val="0"/>
      <w:divBdr>
        <w:top w:val="none" w:sz="0" w:space="0" w:color="auto"/>
        <w:left w:val="none" w:sz="0" w:space="0" w:color="auto"/>
        <w:bottom w:val="none" w:sz="0" w:space="0" w:color="auto"/>
        <w:right w:val="none" w:sz="0" w:space="0" w:color="auto"/>
      </w:divBdr>
    </w:div>
    <w:div w:id="1747267786">
      <w:bodyDiv w:val="1"/>
      <w:marLeft w:val="0"/>
      <w:marRight w:val="0"/>
      <w:marTop w:val="0"/>
      <w:marBottom w:val="0"/>
      <w:divBdr>
        <w:top w:val="none" w:sz="0" w:space="0" w:color="auto"/>
        <w:left w:val="none" w:sz="0" w:space="0" w:color="auto"/>
        <w:bottom w:val="none" w:sz="0" w:space="0" w:color="auto"/>
        <w:right w:val="none" w:sz="0" w:space="0" w:color="auto"/>
      </w:divBdr>
    </w:div>
    <w:div w:id="1747457592">
      <w:bodyDiv w:val="1"/>
      <w:marLeft w:val="0"/>
      <w:marRight w:val="0"/>
      <w:marTop w:val="0"/>
      <w:marBottom w:val="0"/>
      <w:divBdr>
        <w:top w:val="none" w:sz="0" w:space="0" w:color="auto"/>
        <w:left w:val="none" w:sz="0" w:space="0" w:color="auto"/>
        <w:bottom w:val="none" w:sz="0" w:space="0" w:color="auto"/>
        <w:right w:val="none" w:sz="0" w:space="0" w:color="auto"/>
      </w:divBdr>
    </w:div>
    <w:div w:id="1747610196">
      <w:bodyDiv w:val="1"/>
      <w:marLeft w:val="0"/>
      <w:marRight w:val="0"/>
      <w:marTop w:val="0"/>
      <w:marBottom w:val="0"/>
      <w:divBdr>
        <w:top w:val="none" w:sz="0" w:space="0" w:color="auto"/>
        <w:left w:val="none" w:sz="0" w:space="0" w:color="auto"/>
        <w:bottom w:val="none" w:sz="0" w:space="0" w:color="auto"/>
        <w:right w:val="none" w:sz="0" w:space="0" w:color="auto"/>
      </w:divBdr>
    </w:div>
    <w:div w:id="1747722544">
      <w:bodyDiv w:val="1"/>
      <w:marLeft w:val="0"/>
      <w:marRight w:val="0"/>
      <w:marTop w:val="0"/>
      <w:marBottom w:val="0"/>
      <w:divBdr>
        <w:top w:val="none" w:sz="0" w:space="0" w:color="auto"/>
        <w:left w:val="none" w:sz="0" w:space="0" w:color="auto"/>
        <w:bottom w:val="none" w:sz="0" w:space="0" w:color="auto"/>
        <w:right w:val="none" w:sz="0" w:space="0" w:color="auto"/>
      </w:divBdr>
    </w:div>
    <w:div w:id="1749113669">
      <w:bodyDiv w:val="1"/>
      <w:marLeft w:val="0"/>
      <w:marRight w:val="0"/>
      <w:marTop w:val="0"/>
      <w:marBottom w:val="0"/>
      <w:divBdr>
        <w:top w:val="none" w:sz="0" w:space="0" w:color="auto"/>
        <w:left w:val="none" w:sz="0" w:space="0" w:color="auto"/>
        <w:bottom w:val="none" w:sz="0" w:space="0" w:color="auto"/>
        <w:right w:val="none" w:sz="0" w:space="0" w:color="auto"/>
      </w:divBdr>
    </w:div>
    <w:div w:id="1750155592">
      <w:bodyDiv w:val="1"/>
      <w:marLeft w:val="0"/>
      <w:marRight w:val="0"/>
      <w:marTop w:val="0"/>
      <w:marBottom w:val="0"/>
      <w:divBdr>
        <w:top w:val="none" w:sz="0" w:space="0" w:color="auto"/>
        <w:left w:val="none" w:sz="0" w:space="0" w:color="auto"/>
        <w:bottom w:val="none" w:sz="0" w:space="0" w:color="auto"/>
        <w:right w:val="none" w:sz="0" w:space="0" w:color="auto"/>
      </w:divBdr>
    </w:div>
    <w:div w:id="1750732805">
      <w:bodyDiv w:val="1"/>
      <w:marLeft w:val="0"/>
      <w:marRight w:val="0"/>
      <w:marTop w:val="0"/>
      <w:marBottom w:val="0"/>
      <w:divBdr>
        <w:top w:val="none" w:sz="0" w:space="0" w:color="auto"/>
        <w:left w:val="none" w:sz="0" w:space="0" w:color="auto"/>
        <w:bottom w:val="none" w:sz="0" w:space="0" w:color="auto"/>
        <w:right w:val="none" w:sz="0" w:space="0" w:color="auto"/>
      </w:divBdr>
    </w:div>
    <w:div w:id="1750883146">
      <w:bodyDiv w:val="1"/>
      <w:marLeft w:val="0"/>
      <w:marRight w:val="0"/>
      <w:marTop w:val="0"/>
      <w:marBottom w:val="0"/>
      <w:divBdr>
        <w:top w:val="none" w:sz="0" w:space="0" w:color="auto"/>
        <w:left w:val="none" w:sz="0" w:space="0" w:color="auto"/>
        <w:bottom w:val="none" w:sz="0" w:space="0" w:color="auto"/>
        <w:right w:val="none" w:sz="0" w:space="0" w:color="auto"/>
      </w:divBdr>
    </w:div>
    <w:div w:id="1751347322">
      <w:bodyDiv w:val="1"/>
      <w:marLeft w:val="0"/>
      <w:marRight w:val="0"/>
      <w:marTop w:val="0"/>
      <w:marBottom w:val="0"/>
      <w:divBdr>
        <w:top w:val="none" w:sz="0" w:space="0" w:color="auto"/>
        <w:left w:val="none" w:sz="0" w:space="0" w:color="auto"/>
        <w:bottom w:val="none" w:sz="0" w:space="0" w:color="auto"/>
        <w:right w:val="none" w:sz="0" w:space="0" w:color="auto"/>
      </w:divBdr>
    </w:div>
    <w:div w:id="1751391191">
      <w:bodyDiv w:val="1"/>
      <w:marLeft w:val="0"/>
      <w:marRight w:val="0"/>
      <w:marTop w:val="0"/>
      <w:marBottom w:val="0"/>
      <w:divBdr>
        <w:top w:val="none" w:sz="0" w:space="0" w:color="auto"/>
        <w:left w:val="none" w:sz="0" w:space="0" w:color="auto"/>
        <w:bottom w:val="none" w:sz="0" w:space="0" w:color="auto"/>
        <w:right w:val="none" w:sz="0" w:space="0" w:color="auto"/>
      </w:divBdr>
    </w:div>
    <w:div w:id="1751778148">
      <w:bodyDiv w:val="1"/>
      <w:marLeft w:val="0"/>
      <w:marRight w:val="0"/>
      <w:marTop w:val="0"/>
      <w:marBottom w:val="0"/>
      <w:divBdr>
        <w:top w:val="none" w:sz="0" w:space="0" w:color="auto"/>
        <w:left w:val="none" w:sz="0" w:space="0" w:color="auto"/>
        <w:bottom w:val="none" w:sz="0" w:space="0" w:color="auto"/>
        <w:right w:val="none" w:sz="0" w:space="0" w:color="auto"/>
      </w:divBdr>
    </w:div>
    <w:div w:id="1752003653">
      <w:bodyDiv w:val="1"/>
      <w:marLeft w:val="0"/>
      <w:marRight w:val="0"/>
      <w:marTop w:val="0"/>
      <w:marBottom w:val="0"/>
      <w:divBdr>
        <w:top w:val="none" w:sz="0" w:space="0" w:color="auto"/>
        <w:left w:val="none" w:sz="0" w:space="0" w:color="auto"/>
        <w:bottom w:val="none" w:sz="0" w:space="0" w:color="auto"/>
        <w:right w:val="none" w:sz="0" w:space="0" w:color="auto"/>
      </w:divBdr>
    </w:div>
    <w:div w:id="1752116984">
      <w:bodyDiv w:val="1"/>
      <w:marLeft w:val="0"/>
      <w:marRight w:val="0"/>
      <w:marTop w:val="0"/>
      <w:marBottom w:val="0"/>
      <w:divBdr>
        <w:top w:val="none" w:sz="0" w:space="0" w:color="auto"/>
        <w:left w:val="none" w:sz="0" w:space="0" w:color="auto"/>
        <w:bottom w:val="none" w:sz="0" w:space="0" w:color="auto"/>
        <w:right w:val="none" w:sz="0" w:space="0" w:color="auto"/>
      </w:divBdr>
    </w:div>
    <w:div w:id="1752920530">
      <w:bodyDiv w:val="1"/>
      <w:marLeft w:val="0"/>
      <w:marRight w:val="0"/>
      <w:marTop w:val="0"/>
      <w:marBottom w:val="0"/>
      <w:divBdr>
        <w:top w:val="none" w:sz="0" w:space="0" w:color="auto"/>
        <w:left w:val="none" w:sz="0" w:space="0" w:color="auto"/>
        <w:bottom w:val="none" w:sz="0" w:space="0" w:color="auto"/>
        <w:right w:val="none" w:sz="0" w:space="0" w:color="auto"/>
      </w:divBdr>
    </w:div>
    <w:div w:id="1753308295">
      <w:bodyDiv w:val="1"/>
      <w:marLeft w:val="0"/>
      <w:marRight w:val="0"/>
      <w:marTop w:val="0"/>
      <w:marBottom w:val="0"/>
      <w:divBdr>
        <w:top w:val="none" w:sz="0" w:space="0" w:color="auto"/>
        <w:left w:val="none" w:sz="0" w:space="0" w:color="auto"/>
        <w:bottom w:val="none" w:sz="0" w:space="0" w:color="auto"/>
        <w:right w:val="none" w:sz="0" w:space="0" w:color="auto"/>
      </w:divBdr>
    </w:div>
    <w:div w:id="1753425683">
      <w:bodyDiv w:val="1"/>
      <w:marLeft w:val="0"/>
      <w:marRight w:val="0"/>
      <w:marTop w:val="0"/>
      <w:marBottom w:val="0"/>
      <w:divBdr>
        <w:top w:val="none" w:sz="0" w:space="0" w:color="auto"/>
        <w:left w:val="none" w:sz="0" w:space="0" w:color="auto"/>
        <w:bottom w:val="none" w:sz="0" w:space="0" w:color="auto"/>
        <w:right w:val="none" w:sz="0" w:space="0" w:color="auto"/>
      </w:divBdr>
    </w:div>
    <w:div w:id="1753428364">
      <w:bodyDiv w:val="1"/>
      <w:marLeft w:val="0"/>
      <w:marRight w:val="0"/>
      <w:marTop w:val="0"/>
      <w:marBottom w:val="0"/>
      <w:divBdr>
        <w:top w:val="none" w:sz="0" w:space="0" w:color="auto"/>
        <w:left w:val="none" w:sz="0" w:space="0" w:color="auto"/>
        <w:bottom w:val="none" w:sz="0" w:space="0" w:color="auto"/>
        <w:right w:val="none" w:sz="0" w:space="0" w:color="auto"/>
      </w:divBdr>
    </w:div>
    <w:div w:id="1754008734">
      <w:bodyDiv w:val="1"/>
      <w:marLeft w:val="0"/>
      <w:marRight w:val="0"/>
      <w:marTop w:val="0"/>
      <w:marBottom w:val="0"/>
      <w:divBdr>
        <w:top w:val="none" w:sz="0" w:space="0" w:color="auto"/>
        <w:left w:val="none" w:sz="0" w:space="0" w:color="auto"/>
        <w:bottom w:val="none" w:sz="0" w:space="0" w:color="auto"/>
        <w:right w:val="none" w:sz="0" w:space="0" w:color="auto"/>
      </w:divBdr>
    </w:div>
    <w:div w:id="1754427312">
      <w:bodyDiv w:val="1"/>
      <w:marLeft w:val="0"/>
      <w:marRight w:val="0"/>
      <w:marTop w:val="0"/>
      <w:marBottom w:val="0"/>
      <w:divBdr>
        <w:top w:val="none" w:sz="0" w:space="0" w:color="auto"/>
        <w:left w:val="none" w:sz="0" w:space="0" w:color="auto"/>
        <w:bottom w:val="none" w:sz="0" w:space="0" w:color="auto"/>
        <w:right w:val="none" w:sz="0" w:space="0" w:color="auto"/>
      </w:divBdr>
    </w:div>
    <w:div w:id="1757357558">
      <w:bodyDiv w:val="1"/>
      <w:marLeft w:val="0"/>
      <w:marRight w:val="0"/>
      <w:marTop w:val="0"/>
      <w:marBottom w:val="0"/>
      <w:divBdr>
        <w:top w:val="none" w:sz="0" w:space="0" w:color="auto"/>
        <w:left w:val="none" w:sz="0" w:space="0" w:color="auto"/>
        <w:bottom w:val="none" w:sz="0" w:space="0" w:color="auto"/>
        <w:right w:val="none" w:sz="0" w:space="0" w:color="auto"/>
      </w:divBdr>
    </w:div>
    <w:div w:id="1758015750">
      <w:bodyDiv w:val="1"/>
      <w:marLeft w:val="0"/>
      <w:marRight w:val="0"/>
      <w:marTop w:val="0"/>
      <w:marBottom w:val="0"/>
      <w:divBdr>
        <w:top w:val="none" w:sz="0" w:space="0" w:color="auto"/>
        <w:left w:val="none" w:sz="0" w:space="0" w:color="auto"/>
        <w:bottom w:val="none" w:sz="0" w:space="0" w:color="auto"/>
        <w:right w:val="none" w:sz="0" w:space="0" w:color="auto"/>
      </w:divBdr>
    </w:div>
    <w:div w:id="1758404529">
      <w:bodyDiv w:val="1"/>
      <w:marLeft w:val="0"/>
      <w:marRight w:val="0"/>
      <w:marTop w:val="0"/>
      <w:marBottom w:val="0"/>
      <w:divBdr>
        <w:top w:val="none" w:sz="0" w:space="0" w:color="auto"/>
        <w:left w:val="none" w:sz="0" w:space="0" w:color="auto"/>
        <w:bottom w:val="none" w:sz="0" w:space="0" w:color="auto"/>
        <w:right w:val="none" w:sz="0" w:space="0" w:color="auto"/>
      </w:divBdr>
    </w:div>
    <w:div w:id="1760055044">
      <w:bodyDiv w:val="1"/>
      <w:marLeft w:val="0"/>
      <w:marRight w:val="0"/>
      <w:marTop w:val="0"/>
      <w:marBottom w:val="0"/>
      <w:divBdr>
        <w:top w:val="none" w:sz="0" w:space="0" w:color="auto"/>
        <w:left w:val="none" w:sz="0" w:space="0" w:color="auto"/>
        <w:bottom w:val="none" w:sz="0" w:space="0" w:color="auto"/>
        <w:right w:val="none" w:sz="0" w:space="0" w:color="auto"/>
      </w:divBdr>
    </w:div>
    <w:div w:id="1760059845">
      <w:bodyDiv w:val="1"/>
      <w:marLeft w:val="0"/>
      <w:marRight w:val="0"/>
      <w:marTop w:val="0"/>
      <w:marBottom w:val="0"/>
      <w:divBdr>
        <w:top w:val="none" w:sz="0" w:space="0" w:color="auto"/>
        <w:left w:val="none" w:sz="0" w:space="0" w:color="auto"/>
        <w:bottom w:val="none" w:sz="0" w:space="0" w:color="auto"/>
        <w:right w:val="none" w:sz="0" w:space="0" w:color="auto"/>
      </w:divBdr>
    </w:div>
    <w:div w:id="1761440872">
      <w:bodyDiv w:val="1"/>
      <w:marLeft w:val="0"/>
      <w:marRight w:val="0"/>
      <w:marTop w:val="0"/>
      <w:marBottom w:val="0"/>
      <w:divBdr>
        <w:top w:val="none" w:sz="0" w:space="0" w:color="auto"/>
        <w:left w:val="none" w:sz="0" w:space="0" w:color="auto"/>
        <w:bottom w:val="none" w:sz="0" w:space="0" w:color="auto"/>
        <w:right w:val="none" w:sz="0" w:space="0" w:color="auto"/>
      </w:divBdr>
    </w:div>
    <w:div w:id="1761559991">
      <w:bodyDiv w:val="1"/>
      <w:marLeft w:val="0"/>
      <w:marRight w:val="0"/>
      <w:marTop w:val="0"/>
      <w:marBottom w:val="0"/>
      <w:divBdr>
        <w:top w:val="none" w:sz="0" w:space="0" w:color="auto"/>
        <w:left w:val="none" w:sz="0" w:space="0" w:color="auto"/>
        <w:bottom w:val="none" w:sz="0" w:space="0" w:color="auto"/>
        <w:right w:val="none" w:sz="0" w:space="0" w:color="auto"/>
      </w:divBdr>
    </w:div>
    <w:div w:id="1761633127">
      <w:bodyDiv w:val="1"/>
      <w:marLeft w:val="0"/>
      <w:marRight w:val="0"/>
      <w:marTop w:val="0"/>
      <w:marBottom w:val="0"/>
      <w:divBdr>
        <w:top w:val="none" w:sz="0" w:space="0" w:color="auto"/>
        <w:left w:val="none" w:sz="0" w:space="0" w:color="auto"/>
        <w:bottom w:val="none" w:sz="0" w:space="0" w:color="auto"/>
        <w:right w:val="none" w:sz="0" w:space="0" w:color="auto"/>
      </w:divBdr>
    </w:div>
    <w:div w:id="1762289397">
      <w:bodyDiv w:val="1"/>
      <w:marLeft w:val="0"/>
      <w:marRight w:val="0"/>
      <w:marTop w:val="0"/>
      <w:marBottom w:val="0"/>
      <w:divBdr>
        <w:top w:val="none" w:sz="0" w:space="0" w:color="auto"/>
        <w:left w:val="none" w:sz="0" w:space="0" w:color="auto"/>
        <w:bottom w:val="none" w:sz="0" w:space="0" w:color="auto"/>
        <w:right w:val="none" w:sz="0" w:space="0" w:color="auto"/>
      </w:divBdr>
      <w:divsChild>
        <w:div w:id="1852839289">
          <w:marLeft w:val="0"/>
          <w:marRight w:val="0"/>
          <w:marTop w:val="0"/>
          <w:marBottom w:val="0"/>
          <w:divBdr>
            <w:top w:val="none" w:sz="0" w:space="0" w:color="auto"/>
            <w:left w:val="none" w:sz="0" w:space="0" w:color="auto"/>
            <w:bottom w:val="none" w:sz="0" w:space="0" w:color="auto"/>
            <w:right w:val="none" w:sz="0" w:space="0" w:color="auto"/>
          </w:divBdr>
        </w:div>
        <w:div w:id="1532111625">
          <w:marLeft w:val="0"/>
          <w:marRight w:val="0"/>
          <w:marTop w:val="0"/>
          <w:marBottom w:val="0"/>
          <w:divBdr>
            <w:top w:val="none" w:sz="0" w:space="0" w:color="auto"/>
            <w:left w:val="none" w:sz="0" w:space="0" w:color="auto"/>
            <w:bottom w:val="none" w:sz="0" w:space="0" w:color="auto"/>
            <w:right w:val="none" w:sz="0" w:space="0" w:color="auto"/>
          </w:divBdr>
        </w:div>
        <w:div w:id="397745792">
          <w:marLeft w:val="0"/>
          <w:marRight w:val="0"/>
          <w:marTop w:val="0"/>
          <w:marBottom w:val="0"/>
          <w:divBdr>
            <w:top w:val="none" w:sz="0" w:space="0" w:color="auto"/>
            <w:left w:val="none" w:sz="0" w:space="0" w:color="auto"/>
            <w:bottom w:val="none" w:sz="0" w:space="0" w:color="auto"/>
            <w:right w:val="none" w:sz="0" w:space="0" w:color="auto"/>
          </w:divBdr>
        </w:div>
        <w:div w:id="912859114">
          <w:marLeft w:val="0"/>
          <w:marRight w:val="0"/>
          <w:marTop w:val="0"/>
          <w:marBottom w:val="0"/>
          <w:divBdr>
            <w:top w:val="none" w:sz="0" w:space="0" w:color="auto"/>
            <w:left w:val="none" w:sz="0" w:space="0" w:color="auto"/>
            <w:bottom w:val="none" w:sz="0" w:space="0" w:color="auto"/>
            <w:right w:val="none" w:sz="0" w:space="0" w:color="auto"/>
          </w:divBdr>
        </w:div>
      </w:divsChild>
    </w:div>
    <w:div w:id="1766997925">
      <w:bodyDiv w:val="1"/>
      <w:marLeft w:val="0"/>
      <w:marRight w:val="0"/>
      <w:marTop w:val="0"/>
      <w:marBottom w:val="0"/>
      <w:divBdr>
        <w:top w:val="none" w:sz="0" w:space="0" w:color="auto"/>
        <w:left w:val="none" w:sz="0" w:space="0" w:color="auto"/>
        <w:bottom w:val="none" w:sz="0" w:space="0" w:color="auto"/>
        <w:right w:val="none" w:sz="0" w:space="0" w:color="auto"/>
      </w:divBdr>
    </w:div>
    <w:div w:id="1768303394">
      <w:bodyDiv w:val="1"/>
      <w:marLeft w:val="0"/>
      <w:marRight w:val="0"/>
      <w:marTop w:val="0"/>
      <w:marBottom w:val="0"/>
      <w:divBdr>
        <w:top w:val="none" w:sz="0" w:space="0" w:color="auto"/>
        <w:left w:val="none" w:sz="0" w:space="0" w:color="auto"/>
        <w:bottom w:val="none" w:sz="0" w:space="0" w:color="auto"/>
        <w:right w:val="none" w:sz="0" w:space="0" w:color="auto"/>
      </w:divBdr>
    </w:div>
    <w:div w:id="1768571617">
      <w:bodyDiv w:val="1"/>
      <w:marLeft w:val="0"/>
      <w:marRight w:val="0"/>
      <w:marTop w:val="0"/>
      <w:marBottom w:val="0"/>
      <w:divBdr>
        <w:top w:val="none" w:sz="0" w:space="0" w:color="auto"/>
        <w:left w:val="none" w:sz="0" w:space="0" w:color="auto"/>
        <w:bottom w:val="none" w:sz="0" w:space="0" w:color="auto"/>
        <w:right w:val="none" w:sz="0" w:space="0" w:color="auto"/>
      </w:divBdr>
    </w:div>
    <w:div w:id="1769500516">
      <w:bodyDiv w:val="1"/>
      <w:marLeft w:val="0"/>
      <w:marRight w:val="0"/>
      <w:marTop w:val="0"/>
      <w:marBottom w:val="0"/>
      <w:divBdr>
        <w:top w:val="none" w:sz="0" w:space="0" w:color="auto"/>
        <w:left w:val="none" w:sz="0" w:space="0" w:color="auto"/>
        <w:bottom w:val="none" w:sz="0" w:space="0" w:color="auto"/>
        <w:right w:val="none" w:sz="0" w:space="0" w:color="auto"/>
      </w:divBdr>
    </w:div>
    <w:div w:id="1769691782">
      <w:bodyDiv w:val="1"/>
      <w:marLeft w:val="0"/>
      <w:marRight w:val="0"/>
      <w:marTop w:val="0"/>
      <w:marBottom w:val="0"/>
      <w:divBdr>
        <w:top w:val="none" w:sz="0" w:space="0" w:color="auto"/>
        <w:left w:val="none" w:sz="0" w:space="0" w:color="auto"/>
        <w:bottom w:val="none" w:sz="0" w:space="0" w:color="auto"/>
        <w:right w:val="none" w:sz="0" w:space="0" w:color="auto"/>
      </w:divBdr>
    </w:div>
    <w:div w:id="1770463042">
      <w:bodyDiv w:val="1"/>
      <w:marLeft w:val="0"/>
      <w:marRight w:val="0"/>
      <w:marTop w:val="0"/>
      <w:marBottom w:val="0"/>
      <w:divBdr>
        <w:top w:val="none" w:sz="0" w:space="0" w:color="auto"/>
        <w:left w:val="none" w:sz="0" w:space="0" w:color="auto"/>
        <w:bottom w:val="none" w:sz="0" w:space="0" w:color="auto"/>
        <w:right w:val="none" w:sz="0" w:space="0" w:color="auto"/>
      </w:divBdr>
    </w:div>
    <w:div w:id="1770658320">
      <w:bodyDiv w:val="1"/>
      <w:marLeft w:val="0"/>
      <w:marRight w:val="0"/>
      <w:marTop w:val="0"/>
      <w:marBottom w:val="0"/>
      <w:divBdr>
        <w:top w:val="none" w:sz="0" w:space="0" w:color="auto"/>
        <w:left w:val="none" w:sz="0" w:space="0" w:color="auto"/>
        <w:bottom w:val="none" w:sz="0" w:space="0" w:color="auto"/>
        <w:right w:val="none" w:sz="0" w:space="0" w:color="auto"/>
      </w:divBdr>
    </w:div>
    <w:div w:id="1771975198">
      <w:bodyDiv w:val="1"/>
      <w:marLeft w:val="0"/>
      <w:marRight w:val="0"/>
      <w:marTop w:val="0"/>
      <w:marBottom w:val="0"/>
      <w:divBdr>
        <w:top w:val="none" w:sz="0" w:space="0" w:color="auto"/>
        <w:left w:val="none" w:sz="0" w:space="0" w:color="auto"/>
        <w:bottom w:val="none" w:sz="0" w:space="0" w:color="auto"/>
        <w:right w:val="none" w:sz="0" w:space="0" w:color="auto"/>
      </w:divBdr>
    </w:div>
    <w:div w:id="1772781425">
      <w:bodyDiv w:val="1"/>
      <w:marLeft w:val="0"/>
      <w:marRight w:val="0"/>
      <w:marTop w:val="0"/>
      <w:marBottom w:val="0"/>
      <w:divBdr>
        <w:top w:val="none" w:sz="0" w:space="0" w:color="auto"/>
        <w:left w:val="none" w:sz="0" w:space="0" w:color="auto"/>
        <w:bottom w:val="none" w:sz="0" w:space="0" w:color="auto"/>
        <w:right w:val="none" w:sz="0" w:space="0" w:color="auto"/>
      </w:divBdr>
    </w:div>
    <w:div w:id="1773279367">
      <w:bodyDiv w:val="1"/>
      <w:marLeft w:val="0"/>
      <w:marRight w:val="0"/>
      <w:marTop w:val="0"/>
      <w:marBottom w:val="0"/>
      <w:divBdr>
        <w:top w:val="none" w:sz="0" w:space="0" w:color="auto"/>
        <w:left w:val="none" w:sz="0" w:space="0" w:color="auto"/>
        <w:bottom w:val="none" w:sz="0" w:space="0" w:color="auto"/>
        <w:right w:val="none" w:sz="0" w:space="0" w:color="auto"/>
      </w:divBdr>
    </w:div>
    <w:div w:id="1774550324">
      <w:bodyDiv w:val="1"/>
      <w:marLeft w:val="0"/>
      <w:marRight w:val="0"/>
      <w:marTop w:val="0"/>
      <w:marBottom w:val="0"/>
      <w:divBdr>
        <w:top w:val="none" w:sz="0" w:space="0" w:color="auto"/>
        <w:left w:val="none" w:sz="0" w:space="0" w:color="auto"/>
        <w:bottom w:val="none" w:sz="0" w:space="0" w:color="auto"/>
        <w:right w:val="none" w:sz="0" w:space="0" w:color="auto"/>
      </w:divBdr>
    </w:div>
    <w:div w:id="1775174701">
      <w:bodyDiv w:val="1"/>
      <w:marLeft w:val="0"/>
      <w:marRight w:val="0"/>
      <w:marTop w:val="0"/>
      <w:marBottom w:val="0"/>
      <w:divBdr>
        <w:top w:val="none" w:sz="0" w:space="0" w:color="auto"/>
        <w:left w:val="none" w:sz="0" w:space="0" w:color="auto"/>
        <w:bottom w:val="none" w:sz="0" w:space="0" w:color="auto"/>
        <w:right w:val="none" w:sz="0" w:space="0" w:color="auto"/>
      </w:divBdr>
    </w:div>
    <w:div w:id="1775323597">
      <w:bodyDiv w:val="1"/>
      <w:marLeft w:val="0"/>
      <w:marRight w:val="0"/>
      <w:marTop w:val="0"/>
      <w:marBottom w:val="0"/>
      <w:divBdr>
        <w:top w:val="none" w:sz="0" w:space="0" w:color="auto"/>
        <w:left w:val="none" w:sz="0" w:space="0" w:color="auto"/>
        <w:bottom w:val="none" w:sz="0" w:space="0" w:color="auto"/>
        <w:right w:val="none" w:sz="0" w:space="0" w:color="auto"/>
      </w:divBdr>
    </w:div>
    <w:div w:id="1777098272">
      <w:bodyDiv w:val="1"/>
      <w:marLeft w:val="0"/>
      <w:marRight w:val="0"/>
      <w:marTop w:val="0"/>
      <w:marBottom w:val="0"/>
      <w:divBdr>
        <w:top w:val="none" w:sz="0" w:space="0" w:color="auto"/>
        <w:left w:val="none" w:sz="0" w:space="0" w:color="auto"/>
        <w:bottom w:val="none" w:sz="0" w:space="0" w:color="auto"/>
        <w:right w:val="none" w:sz="0" w:space="0" w:color="auto"/>
      </w:divBdr>
    </w:div>
    <w:div w:id="1777402372">
      <w:bodyDiv w:val="1"/>
      <w:marLeft w:val="0"/>
      <w:marRight w:val="0"/>
      <w:marTop w:val="0"/>
      <w:marBottom w:val="0"/>
      <w:divBdr>
        <w:top w:val="none" w:sz="0" w:space="0" w:color="auto"/>
        <w:left w:val="none" w:sz="0" w:space="0" w:color="auto"/>
        <w:bottom w:val="none" w:sz="0" w:space="0" w:color="auto"/>
        <w:right w:val="none" w:sz="0" w:space="0" w:color="auto"/>
      </w:divBdr>
    </w:div>
    <w:div w:id="1777476618">
      <w:bodyDiv w:val="1"/>
      <w:marLeft w:val="0"/>
      <w:marRight w:val="0"/>
      <w:marTop w:val="0"/>
      <w:marBottom w:val="0"/>
      <w:divBdr>
        <w:top w:val="none" w:sz="0" w:space="0" w:color="auto"/>
        <w:left w:val="none" w:sz="0" w:space="0" w:color="auto"/>
        <w:bottom w:val="none" w:sz="0" w:space="0" w:color="auto"/>
        <w:right w:val="none" w:sz="0" w:space="0" w:color="auto"/>
      </w:divBdr>
    </w:div>
    <w:div w:id="1777945018">
      <w:bodyDiv w:val="1"/>
      <w:marLeft w:val="0"/>
      <w:marRight w:val="0"/>
      <w:marTop w:val="0"/>
      <w:marBottom w:val="0"/>
      <w:divBdr>
        <w:top w:val="none" w:sz="0" w:space="0" w:color="auto"/>
        <w:left w:val="none" w:sz="0" w:space="0" w:color="auto"/>
        <w:bottom w:val="none" w:sz="0" w:space="0" w:color="auto"/>
        <w:right w:val="none" w:sz="0" w:space="0" w:color="auto"/>
      </w:divBdr>
    </w:div>
    <w:div w:id="1778140073">
      <w:bodyDiv w:val="1"/>
      <w:marLeft w:val="0"/>
      <w:marRight w:val="0"/>
      <w:marTop w:val="0"/>
      <w:marBottom w:val="0"/>
      <w:divBdr>
        <w:top w:val="none" w:sz="0" w:space="0" w:color="auto"/>
        <w:left w:val="none" w:sz="0" w:space="0" w:color="auto"/>
        <w:bottom w:val="none" w:sz="0" w:space="0" w:color="auto"/>
        <w:right w:val="none" w:sz="0" w:space="0" w:color="auto"/>
      </w:divBdr>
    </w:div>
    <w:div w:id="1781028020">
      <w:bodyDiv w:val="1"/>
      <w:marLeft w:val="0"/>
      <w:marRight w:val="0"/>
      <w:marTop w:val="0"/>
      <w:marBottom w:val="0"/>
      <w:divBdr>
        <w:top w:val="none" w:sz="0" w:space="0" w:color="auto"/>
        <w:left w:val="none" w:sz="0" w:space="0" w:color="auto"/>
        <w:bottom w:val="none" w:sz="0" w:space="0" w:color="auto"/>
        <w:right w:val="none" w:sz="0" w:space="0" w:color="auto"/>
      </w:divBdr>
    </w:div>
    <w:div w:id="1781097410">
      <w:bodyDiv w:val="1"/>
      <w:marLeft w:val="0"/>
      <w:marRight w:val="0"/>
      <w:marTop w:val="0"/>
      <w:marBottom w:val="0"/>
      <w:divBdr>
        <w:top w:val="none" w:sz="0" w:space="0" w:color="auto"/>
        <w:left w:val="none" w:sz="0" w:space="0" w:color="auto"/>
        <w:bottom w:val="none" w:sz="0" w:space="0" w:color="auto"/>
        <w:right w:val="none" w:sz="0" w:space="0" w:color="auto"/>
      </w:divBdr>
    </w:div>
    <w:div w:id="1782337867">
      <w:bodyDiv w:val="1"/>
      <w:marLeft w:val="0"/>
      <w:marRight w:val="0"/>
      <w:marTop w:val="0"/>
      <w:marBottom w:val="0"/>
      <w:divBdr>
        <w:top w:val="none" w:sz="0" w:space="0" w:color="auto"/>
        <w:left w:val="none" w:sz="0" w:space="0" w:color="auto"/>
        <w:bottom w:val="none" w:sz="0" w:space="0" w:color="auto"/>
        <w:right w:val="none" w:sz="0" w:space="0" w:color="auto"/>
      </w:divBdr>
    </w:div>
    <w:div w:id="1782606481">
      <w:bodyDiv w:val="1"/>
      <w:marLeft w:val="0"/>
      <w:marRight w:val="0"/>
      <w:marTop w:val="0"/>
      <w:marBottom w:val="0"/>
      <w:divBdr>
        <w:top w:val="none" w:sz="0" w:space="0" w:color="auto"/>
        <w:left w:val="none" w:sz="0" w:space="0" w:color="auto"/>
        <w:bottom w:val="none" w:sz="0" w:space="0" w:color="auto"/>
        <w:right w:val="none" w:sz="0" w:space="0" w:color="auto"/>
      </w:divBdr>
    </w:div>
    <w:div w:id="1782725347">
      <w:bodyDiv w:val="1"/>
      <w:marLeft w:val="0"/>
      <w:marRight w:val="0"/>
      <w:marTop w:val="0"/>
      <w:marBottom w:val="0"/>
      <w:divBdr>
        <w:top w:val="none" w:sz="0" w:space="0" w:color="auto"/>
        <w:left w:val="none" w:sz="0" w:space="0" w:color="auto"/>
        <w:bottom w:val="none" w:sz="0" w:space="0" w:color="auto"/>
        <w:right w:val="none" w:sz="0" w:space="0" w:color="auto"/>
      </w:divBdr>
    </w:div>
    <w:div w:id="1783110851">
      <w:bodyDiv w:val="1"/>
      <w:marLeft w:val="0"/>
      <w:marRight w:val="0"/>
      <w:marTop w:val="0"/>
      <w:marBottom w:val="0"/>
      <w:divBdr>
        <w:top w:val="none" w:sz="0" w:space="0" w:color="auto"/>
        <w:left w:val="none" w:sz="0" w:space="0" w:color="auto"/>
        <w:bottom w:val="none" w:sz="0" w:space="0" w:color="auto"/>
        <w:right w:val="none" w:sz="0" w:space="0" w:color="auto"/>
      </w:divBdr>
    </w:div>
    <w:div w:id="1783499926">
      <w:bodyDiv w:val="1"/>
      <w:marLeft w:val="0"/>
      <w:marRight w:val="0"/>
      <w:marTop w:val="0"/>
      <w:marBottom w:val="0"/>
      <w:divBdr>
        <w:top w:val="none" w:sz="0" w:space="0" w:color="auto"/>
        <w:left w:val="none" w:sz="0" w:space="0" w:color="auto"/>
        <w:bottom w:val="none" w:sz="0" w:space="0" w:color="auto"/>
        <w:right w:val="none" w:sz="0" w:space="0" w:color="auto"/>
      </w:divBdr>
    </w:div>
    <w:div w:id="1783524742">
      <w:bodyDiv w:val="1"/>
      <w:marLeft w:val="0"/>
      <w:marRight w:val="0"/>
      <w:marTop w:val="0"/>
      <w:marBottom w:val="0"/>
      <w:divBdr>
        <w:top w:val="none" w:sz="0" w:space="0" w:color="auto"/>
        <w:left w:val="none" w:sz="0" w:space="0" w:color="auto"/>
        <w:bottom w:val="none" w:sz="0" w:space="0" w:color="auto"/>
        <w:right w:val="none" w:sz="0" w:space="0" w:color="auto"/>
      </w:divBdr>
    </w:div>
    <w:div w:id="1784494204">
      <w:bodyDiv w:val="1"/>
      <w:marLeft w:val="0"/>
      <w:marRight w:val="0"/>
      <w:marTop w:val="0"/>
      <w:marBottom w:val="0"/>
      <w:divBdr>
        <w:top w:val="none" w:sz="0" w:space="0" w:color="auto"/>
        <w:left w:val="none" w:sz="0" w:space="0" w:color="auto"/>
        <w:bottom w:val="none" w:sz="0" w:space="0" w:color="auto"/>
        <w:right w:val="none" w:sz="0" w:space="0" w:color="auto"/>
      </w:divBdr>
    </w:div>
    <w:div w:id="1785999279">
      <w:bodyDiv w:val="1"/>
      <w:marLeft w:val="0"/>
      <w:marRight w:val="0"/>
      <w:marTop w:val="0"/>
      <w:marBottom w:val="0"/>
      <w:divBdr>
        <w:top w:val="none" w:sz="0" w:space="0" w:color="auto"/>
        <w:left w:val="none" w:sz="0" w:space="0" w:color="auto"/>
        <w:bottom w:val="none" w:sz="0" w:space="0" w:color="auto"/>
        <w:right w:val="none" w:sz="0" w:space="0" w:color="auto"/>
      </w:divBdr>
    </w:div>
    <w:div w:id="1786653570">
      <w:bodyDiv w:val="1"/>
      <w:marLeft w:val="0"/>
      <w:marRight w:val="0"/>
      <w:marTop w:val="0"/>
      <w:marBottom w:val="0"/>
      <w:divBdr>
        <w:top w:val="none" w:sz="0" w:space="0" w:color="auto"/>
        <w:left w:val="none" w:sz="0" w:space="0" w:color="auto"/>
        <w:bottom w:val="none" w:sz="0" w:space="0" w:color="auto"/>
        <w:right w:val="none" w:sz="0" w:space="0" w:color="auto"/>
      </w:divBdr>
    </w:div>
    <w:div w:id="1786725843">
      <w:bodyDiv w:val="1"/>
      <w:marLeft w:val="0"/>
      <w:marRight w:val="0"/>
      <w:marTop w:val="0"/>
      <w:marBottom w:val="0"/>
      <w:divBdr>
        <w:top w:val="none" w:sz="0" w:space="0" w:color="auto"/>
        <w:left w:val="none" w:sz="0" w:space="0" w:color="auto"/>
        <w:bottom w:val="none" w:sz="0" w:space="0" w:color="auto"/>
        <w:right w:val="none" w:sz="0" w:space="0" w:color="auto"/>
      </w:divBdr>
    </w:div>
    <w:div w:id="1786804619">
      <w:bodyDiv w:val="1"/>
      <w:marLeft w:val="0"/>
      <w:marRight w:val="0"/>
      <w:marTop w:val="0"/>
      <w:marBottom w:val="0"/>
      <w:divBdr>
        <w:top w:val="none" w:sz="0" w:space="0" w:color="auto"/>
        <w:left w:val="none" w:sz="0" w:space="0" w:color="auto"/>
        <w:bottom w:val="none" w:sz="0" w:space="0" w:color="auto"/>
        <w:right w:val="none" w:sz="0" w:space="0" w:color="auto"/>
      </w:divBdr>
    </w:div>
    <w:div w:id="1787195354">
      <w:bodyDiv w:val="1"/>
      <w:marLeft w:val="0"/>
      <w:marRight w:val="0"/>
      <w:marTop w:val="0"/>
      <w:marBottom w:val="0"/>
      <w:divBdr>
        <w:top w:val="none" w:sz="0" w:space="0" w:color="auto"/>
        <w:left w:val="none" w:sz="0" w:space="0" w:color="auto"/>
        <w:bottom w:val="none" w:sz="0" w:space="0" w:color="auto"/>
        <w:right w:val="none" w:sz="0" w:space="0" w:color="auto"/>
      </w:divBdr>
    </w:div>
    <w:div w:id="1787236630">
      <w:bodyDiv w:val="1"/>
      <w:marLeft w:val="0"/>
      <w:marRight w:val="0"/>
      <w:marTop w:val="0"/>
      <w:marBottom w:val="0"/>
      <w:divBdr>
        <w:top w:val="none" w:sz="0" w:space="0" w:color="auto"/>
        <w:left w:val="none" w:sz="0" w:space="0" w:color="auto"/>
        <w:bottom w:val="none" w:sz="0" w:space="0" w:color="auto"/>
        <w:right w:val="none" w:sz="0" w:space="0" w:color="auto"/>
      </w:divBdr>
    </w:div>
    <w:div w:id="1789935207">
      <w:bodyDiv w:val="1"/>
      <w:marLeft w:val="0"/>
      <w:marRight w:val="0"/>
      <w:marTop w:val="0"/>
      <w:marBottom w:val="0"/>
      <w:divBdr>
        <w:top w:val="none" w:sz="0" w:space="0" w:color="auto"/>
        <w:left w:val="none" w:sz="0" w:space="0" w:color="auto"/>
        <w:bottom w:val="none" w:sz="0" w:space="0" w:color="auto"/>
        <w:right w:val="none" w:sz="0" w:space="0" w:color="auto"/>
      </w:divBdr>
    </w:div>
    <w:div w:id="1790199628">
      <w:bodyDiv w:val="1"/>
      <w:marLeft w:val="0"/>
      <w:marRight w:val="0"/>
      <w:marTop w:val="0"/>
      <w:marBottom w:val="0"/>
      <w:divBdr>
        <w:top w:val="none" w:sz="0" w:space="0" w:color="auto"/>
        <w:left w:val="none" w:sz="0" w:space="0" w:color="auto"/>
        <w:bottom w:val="none" w:sz="0" w:space="0" w:color="auto"/>
        <w:right w:val="none" w:sz="0" w:space="0" w:color="auto"/>
      </w:divBdr>
    </w:div>
    <w:div w:id="1790667057">
      <w:bodyDiv w:val="1"/>
      <w:marLeft w:val="0"/>
      <w:marRight w:val="0"/>
      <w:marTop w:val="0"/>
      <w:marBottom w:val="0"/>
      <w:divBdr>
        <w:top w:val="none" w:sz="0" w:space="0" w:color="auto"/>
        <w:left w:val="none" w:sz="0" w:space="0" w:color="auto"/>
        <w:bottom w:val="none" w:sz="0" w:space="0" w:color="auto"/>
        <w:right w:val="none" w:sz="0" w:space="0" w:color="auto"/>
      </w:divBdr>
    </w:div>
    <w:div w:id="1792550329">
      <w:bodyDiv w:val="1"/>
      <w:marLeft w:val="0"/>
      <w:marRight w:val="0"/>
      <w:marTop w:val="0"/>
      <w:marBottom w:val="0"/>
      <w:divBdr>
        <w:top w:val="none" w:sz="0" w:space="0" w:color="auto"/>
        <w:left w:val="none" w:sz="0" w:space="0" w:color="auto"/>
        <w:bottom w:val="none" w:sz="0" w:space="0" w:color="auto"/>
        <w:right w:val="none" w:sz="0" w:space="0" w:color="auto"/>
      </w:divBdr>
    </w:div>
    <w:div w:id="1792674629">
      <w:bodyDiv w:val="1"/>
      <w:marLeft w:val="0"/>
      <w:marRight w:val="0"/>
      <w:marTop w:val="0"/>
      <w:marBottom w:val="0"/>
      <w:divBdr>
        <w:top w:val="none" w:sz="0" w:space="0" w:color="auto"/>
        <w:left w:val="none" w:sz="0" w:space="0" w:color="auto"/>
        <w:bottom w:val="none" w:sz="0" w:space="0" w:color="auto"/>
        <w:right w:val="none" w:sz="0" w:space="0" w:color="auto"/>
      </w:divBdr>
    </w:div>
    <w:div w:id="1793788296">
      <w:bodyDiv w:val="1"/>
      <w:marLeft w:val="0"/>
      <w:marRight w:val="0"/>
      <w:marTop w:val="0"/>
      <w:marBottom w:val="0"/>
      <w:divBdr>
        <w:top w:val="none" w:sz="0" w:space="0" w:color="auto"/>
        <w:left w:val="none" w:sz="0" w:space="0" w:color="auto"/>
        <w:bottom w:val="none" w:sz="0" w:space="0" w:color="auto"/>
        <w:right w:val="none" w:sz="0" w:space="0" w:color="auto"/>
      </w:divBdr>
    </w:div>
    <w:div w:id="1793867083">
      <w:bodyDiv w:val="1"/>
      <w:marLeft w:val="0"/>
      <w:marRight w:val="0"/>
      <w:marTop w:val="0"/>
      <w:marBottom w:val="0"/>
      <w:divBdr>
        <w:top w:val="none" w:sz="0" w:space="0" w:color="auto"/>
        <w:left w:val="none" w:sz="0" w:space="0" w:color="auto"/>
        <w:bottom w:val="none" w:sz="0" w:space="0" w:color="auto"/>
        <w:right w:val="none" w:sz="0" w:space="0" w:color="auto"/>
      </w:divBdr>
    </w:div>
    <w:div w:id="1794054216">
      <w:bodyDiv w:val="1"/>
      <w:marLeft w:val="0"/>
      <w:marRight w:val="0"/>
      <w:marTop w:val="0"/>
      <w:marBottom w:val="0"/>
      <w:divBdr>
        <w:top w:val="none" w:sz="0" w:space="0" w:color="auto"/>
        <w:left w:val="none" w:sz="0" w:space="0" w:color="auto"/>
        <w:bottom w:val="none" w:sz="0" w:space="0" w:color="auto"/>
        <w:right w:val="none" w:sz="0" w:space="0" w:color="auto"/>
      </w:divBdr>
    </w:div>
    <w:div w:id="1794595017">
      <w:bodyDiv w:val="1"/>
      <w:marLeft w:val="0"/>
      <w:marRight w:val="0"/>
      <w:marTop w:val="0"/>
      <w:marBottom w:val="0"/>
      <w:divBdr>
        <w:top w:val="none" w:sz="0" w:space="0" w:color="auto"/>
        <w:left w:val="none" w:sz="0" w:space="0" w:color="auto"/>
        <w:bottom w:val="none" w:sz="0" w:space="0" w:color="auto"/>
        <w:right w:val="none" w:sz="0" w:space="0" w:color="auto"/>
      </w:divBdr>
    </w:div>
    <w:div w:id="1794900797">
      <w:bodyDiv w:val="1"/>
      <w:marLeft w:val="0"/>
      <w:marRight w:val="0"/>
      <w:marTop w:val="0"/>
      <w:marBottom w:val="0"/>
      <w:divBdr>
        <w:top w:val="none" w:sz="0" w:space="0" w:color="auto"/>
        <w:left w:val="none" w:sz="0" w:space="0" w:color="auto"/>
        <w:bottom w:val="none" w:sz="0" w:space="0" w:color="auto"/>
        <w:right w:val="none" w:sz="0" w:space="0" w:color="auto"/>
      </w:divBdr>
    </w:div>
    <w:div w:id="1795172640">
      <w:bodyDiv w:val="1"/>
      <w:marLeft w:val="0"/>
      <w:marRight w:val="0"/>
      <w:marTop w:val="0"/>
      <w:marBottom w:val="0"/>
      <w:divBdr>
        <w:top w:val="none" w:sz="0" w:space="0" w:color="auto"/>
        <w:left w:val="none" w:sz="0" w:space="0" w:color="auto"/>
        <w:bottom w:val="none" w:sz="0" w:space="0" w:color="auto"/>
        <w:right w:val="none" w:sz="0" w:space="0" w:color="auto"/>
      </w:divBdr>
    </w:div>
    <w:div w:id="1795564404">
      <w:bodyDiv w:val="1"/>
      <w:marLeft w:val="0"/>
      <w:marRight w:val="0"/>
      <w:marTop w:val="0"/>
      <w:marBottom w:val="0"/>
      <w:divBdr>
        <w:top w:val="none" w:sz="0" w:space="0" w:color="auto"/>
        <w:left w:val="none" w:sz="0" w:space="0" w:color="auto"/>
        <w:bottom w:val="none" w:sz="0" w:space="0" w:color="auto"/>
        <w:right w:val="none" w:sz="0" w:space="0" w:color="auto"/>
      </w:divBdr>
    </w:div>
    <w:div w:id="1796218575">
      <w:bodyDiv w:val="1"/>
      <w:marLeft w:val="0"/>
      <w:marRight w:val="0"/>
      <w:marTop w:val="0"/>
      <w:marBottom w:val="0"/>
      <w:divBdr>
        <w:top w:val="none" w:sz="0" w:space="0" w:color="auto"/>
        <w:left w:val="none" w:sz="0" w:space="0" w:color="auto"/>
        <w:bottom w:val="none" w:sz="0" w:space="0" w:color="auto"/>
        <w:right w:val="none" w:sz="0" w:space="0" w:color="auto"/>
      </w:divBdr>
    </w:div>
    <w:div w:id="1797335876">
      <w:bodyDiv w:val="1"/>
      <w:marLeft w:val="0"/>
      <w:marRight w:val="0"/>
      <w:marTop w:val="0"/>
      <w:marBottom w:val="0"/>
      <w:divBdr>
        <w:top w:val="none" w:sz="0" w:space="0" w:color="auto"/>
        <w:left w:val="none" w:sz="0" w:space="0" w:color="auto"/>
        <w:bottom w:val="none" w:sz="0" w:space="0" w:color="auto"/>
        <w:right w:val="none" w:sz="0" w:space="0" w:color="auto"/>
      </w:divBdr>
    </w:div>
    <w:div w:id="1797486495">
      <w:bodyDiv w:val="1"/>
      <w:marLeft w:val="0"/>
      <w:marRight w:val="0"/>
      <w:marTop w:val="0"/>
      <w:marBottom w:val="0"/>
      <w:divBdr>
        <w:top w:val="none" w:sz="0" w:space="0" w:color="auto"/>
        <w:left w:val="none" w:sz="0" w:space="0" w:color="auto"/>
        <w:bottom w:val="none" w:sz="0" w:space="0" w:color="auto"/>
        <w:right w:val="none" w:sz="0" w:space="0" w:color="auto"/>
      </w:divBdr>
    </w:div>
    <w:div w:id="1799760245">
      <w:bodyDiv w:val="1"/>
      <w:marLeft w:val="0"/>
      <w:marRight w:val="0"/>
      <w:marTop w:val="0"/>
      <w:marBottom w:val="0"/>
      <w:divBdr>
        <w:top w:val="none" w:sz="0" w:space="0" w:color="auto"/>
        <w:left w:val="none" w:sz="0" w:space="0" w:color="auto"/>
        <w:bottom w:val="none" w:sz="0" w:space="0" w:color="auto"/>
        <w:right w:val="none" w:sz="0" w:space="0" w:color="auto"/>
      </w:divBdr>
    </w:div>
    <w:div w:id="1801805182">
      <w:bodyDiv w:val="1"/>
      <w:marLeft w:val="0"/>
      <w:marRight w:val="0"/>
      <w:marTop w:val="0"/>
      <w:marBottom w:val="0"/>
      <w:divBdr>
        <w:top w:val="none" w:sz="0" w:space="0" w:color="auto"/>
        <w:left w:val="none" w:sz="0" w:space="0" w:color="auto"/>
        <w:bottom w:val="none" w:sz="0" w:space="0" w:color="auto"/>
        <w:right w:val="none" w:sz="0" w:space="0" w:color="auto"/>
      </w:divBdr>
      <w:divsChild>
        <w:div w:id="1737702644">
          <w:marLeft w:val="0"/>
          <w:marRight w:val="0"/>
          <w:marTop w:val="0"/>
          <w:marBottom w:val="0"/>
          <w:divBdr>
            <w:top w:val="none" w:sz="0" w:space="0" w:color="auto"/>
            <w:left w:val="none" w:sz="0" w:space="0" w:color="auto"/>
            <w:bottom w:val="none" w:sz="0" w:space="0" w:color="auto"/>
            <w:right w:val="none" w:sz="0" w:space="0" w:color="auto"/>
          </w:divBdr>
          <w:divsChild>
            <w:div w:id="1081946315">
              <w:marLeft w:val="0"/>
              <w:marRight w:val="0"/>
              <w:marTop w:val="0"/>
              <w:marBottom w:val="0"/>
              <w:divBdr>
                <w:top w:val="none" w:sz="0" w:space="0" w:color="auto"/>
                <w:left w:val="none" w:sz="0" w:space="0" w:color="auto"/>
                <w:bottom w:val="none" w:sz="0" w:space="0" w:color="auto"/>
                <w:right w:val="none" w:sz="0" w:space="0" w:color="auto"/>
              </w:divBdr>
              <w:divsChild>
                <w:div w:id="1457983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379151">
      <w:bodyDiv w:val="1"/>
      <w:marLeft w:val="0"/>
      <w:marRight w:val="0"/>
      <w:marTop w:val="0"/>
      <w:marBottom w:val="0"/>
      <w:divBdr>
        <w:top w:val="none" w:sz="0" w:space="0" w:color="auto"/>
        <w:left w:val="none" w:sz="0" w:space="0" w:color="auto"/>
        <w:bottom w:val="none" w:sz="0" w:space="0" w:color="auto"/>
        <w:right w:val="none" w:sz="0" w:space="0" w:color="auto"/>
      </w:divBdr>
    </w:div>
    <w:div w:id="1802767087">
      <w:bodyDiv w:val="1"/>
      <w:marLeft w:val="0"/>
      <w:marRight w:val="0"/>
      <w:marTop w:val="0"/>
      <w:marBottom w:val="0"/>
      <w:divBdr>
        <w:top w:val="none" w:sz="0" w:space="0" w:color="auto"/>
        <w:left w:val="none" w:sz="0" w:space="0" w:color="auto"/>
        <w:bottom w:val="none" w:sz="0" w:space="0" w:color="auto"/>
        <w:right w:val="none" w:sz="0" w:space="0" w:color="auto"/>
      </w:divBdr>
    </w:div>
    <w:div w:id="1803689537">
      <w:bodyDiv w:val="1"/>
      <w:marLeft w:val="0"/>
      <w:marRight w:val="0"/>
      <w:marTop w:val="0"/>
      <w:marBottom w:val="0"/>
      <w:divBdr>
        <w:top w:val="none" w:sz="0" w:space="0" w:color="auto"/>
        <w:left w:val="none" w:sz="0" w:space="0" w:color="auto"/>
        <w:bottom w:val="none" w:sz="0" w:space="0" w:color="auto"/>
        <w:right w:val="none" w:sz="0" w:space="0" w:color="auto"/>
      </w:divBdr>
    </w:div>
    <w:div w:id="1803963088">
      <w:bodyDiv w:val="1"/>
      <w:marLeft w:val="0"/>
      <w:marRight w:val="0"/>
      <w:marTop w:val="0"/>
      <w:marBottom w:val="0"/>
      <w:divBdr>
        <w:top w:val="none" w:sz="0" w:space="0" w:color="auto"/>
        <w:left w:val="none" w:sz="0" w:space="0" w:color="auto"/>
        <w:bottom w:val="none" w:sz="0" w:space="0" w:color="auto"/>
        <w:right w:val="none" w:sz="0" w:space="0" w:color="auto"/>
      </w:divBdr>
      <w:divsChild>
        <w:div w:id="1752920813">
          <w:marLeft w:val="0"/>
          <w:marRight w:val="0"/>
          <w:marTop w:val="0"/>
          <w:marBottom w:val="0"/>
          <w:divBdr>
            <w:top w:val="none" w:sz="0" w:space="0" w:color="auto"/>
            <w:left w:val="none" w:sz="0" w:space="0" w:color="auto"/>
            <w:bottom w:val="none" w:sz="0" w:space="0" w:color="auto"/>
            <w:right w:val="none" w:sz="0" w:space="0" w:color="auto"/>
          </w:divBdr>
        </w:div>
        <w:div w:id="101733389">
          <w:marLeft w:val="0"/>
          <w:marRight w:val="0"/>
          <w:marTop w:val="0"/>
          <w:marBottom w:val="0"/>
          <w:divBdr>
            <w:top w:val="none" w:sz="0" w:space="0" w:color="auto"/>
            <w:left w:val="none" w:sz="0" w:space="0" w:color="auto"/>
            <w:bottom w:val="none" w:sz="0" w:space="0" w:color="auto"/>
            <w:right w:val="none" w:sz="0" w:space="0" w:color="auto"/>
          </w:divBdr>
        </w:div>
        <w:div w:id="363598915">
          <w:marLeft w:val="0"/>
          <w:marRight w:val="0"/>
          <w:marTop w:val="0"/>
          <w:marBottom w:val="0"/>
          <w:divBdr>
            <w:top w:val="none" w:sz="0" w:space="0" w:color="auto"/>
            <w:left w:val="none" w:sz="0" w:space="0" w:color="auto"/>
            <w:bottom w:val="none" w:sz="0" w:space="0" w:color="auto"/>
            <w:right w:val="none" w:sz="0" w:space="0" w:color="auto"/>
          </w:divBdr>
        </w:div>
        <w:div w:id="1380088910">
          <w:marLeft w:val="0"/>
          <w:marRight w:val="0"/>
          <w:marTop w:val="0"/>
          <w:marBottom w:val="0"/>
          <w:divBdr>
            <w:top w:val="none" w:sz="0" w:space="0" w:color="auto"/>
            <w:left w:val="none" w:sz="0" w:space="0" w:color="auto"/>
            <w:bottom w:val="none" w:sz="0" w:space="0" w:color="auto"/>
            <w:right w:val="none" w:sz="0" w:space="0" w:color="auto"/>
          </w:divBdr>
        </w:div>
      </w:divsChild>
    </w:div>
    <w:div w:id="1804302773">
      <w:bodyDiv w:val="1"/>
      <w:marLeft w:val="0"/>
      <w:marRight w:val="0"/>
      <w:marTop w:val="0"/>
      <w:marBottom w:val="0"/>
      <w:divBdr>
        <w:top w:val="none" w:sz="0" w:space="0" w:color="auto"/>
        <w:left w:val="none" w:sz="0" w:space="0" w:color="auto"/>
        <w:bottom w:val="none" w:sz="0" w:space="0" w:color="auto"/>
        <w:right w:val="none" w:sz="0" w:space="0" w:color="auto"/>
      </w:divBdr>
    </w:div>
    <w:div w:id="1806313981">
      <w:bodyDiv w:val="1"/>
      <w:marLeft w:val="0"/>
      <w:marRight w:val="0"/>
      <w:marTop w:val="0"/>
      <w:marBottom w:val="0"/>
      <w:divBdr>
        <w:top w:val="none" w:sz="0" w:space="0" w:color="auto"/>
        <w:left w:val="none" w:sz="0" w:space="0" w:color="auto"/>
        <w:bottom w:val="none" w:sz="0" w:space="0" w:color="auto"/>
        <w:right w:val="none" w:sz="0" w:space="0" w:color="auto"/>
      </w:divBdr>
    </w:div>
    <w:div w:id="1808424954">
      <w:bodyDiv w:val="1"/>
      <w:marLeft w:val="0"/>
      <w:marRight w:val="0"/>
      <w:marTop w:val="0"/>
      <w:marBottom w:val="0"/>
      <w:divBdr>
        <w:top w:val="none" w:sz="0" w:space="0" w:color="auto"/>
        <w:left w:val="none" w:sz="0" w:space="0" w:color="auto"/>
        <w:bottom w:val="none" w:sz="0" w:space="0" w:color="auto"/>
        <w:right w:val="none" w:sz="0" w:space="0" w:color="auto"/>
      </w:divBdr>
    </w:div>
    <w:div w:id="1808475457">
      <w:bodyDiv w:val="1"/>
      <w:marLeft w:val="0"/>
      <w:marRight w:val="0"/>
      <w:marTop w:val="0"/>
      <w:marBottom w:val="0"/>
      <w:divBdr>
        <w:top w:val="none" w:sz="0" w:space="0" w:color="auto"/>
        <w:left w:val="none" w:sz="0" w:space="0" w:color="auto"/>
        <w:bottom w:val="none" w:sz="0" w:space="0" w:color="auto"/>
        <w:right w:val="none" w:sz="0" w:space="0" w:color="auto"/>
      </w:divBdr>
    </w:div>
    <w:div w:id="1810240008">
      <w:bodyDiv w:val="1"/>
      <w:marLeft w:val="0"/>
      <w:marRight w:val="0"/>
      <w:marTop w:val="0"/>
      <w:marBottom w:val="0"/>
      <w:divBdr>
        <w:top w:val="none" w:sz="0" w:space="0" w:color="auto"/>
        <w:left w:val="none" w:sz="0" w:space="0" w:color="auto"/>
        <w:bottom w:val="none" w:sz="0" w:space="0" w:color="auto"/>
        <w:right w:val="none" w:sz="0" w:space="0" w:color="auto"/>
      </w:divBdr>
    </w:div>
    <w:div w:id="1810513239">
      <w:bodyDiv w:val="1"/>
      <w:marLeft w:val="0"/>
      <w:marRight w:val="0"/>
      <w:marTop w:val="0"/>
      <w:marBottom w:val="0"/>
      <w:divBdr>
        <w:top w:val="none" w:sz="0" w:space="0" w:color="auto"/>
        <w:left w:val="none" w:sz="0" w:space="0" w:color="auto"/>
        <w:bottom w:val="none" w:sz="0" w:space="0" w:color="auto"/>
        <w:right w:val="none" w:sz="0" w:space="0" w:color="auto"/>
      </w:divBdr>
    </w:div>
    <w:div w:id="1810633211">
      <w:bodyDiv w:val="1"/>
      <w:marLeft w:val="0"/>
      <w:marRight w:val="0"/>
      <w:marTop w:val="0"/>
      <w:marBottom w:val="0"/>
      <w:divBdr>
        <w:top w:val="none" w:sz="0" w:space="0" w:color="auto"/>
        <w:left w:val="none" w:sz="0" w:space="0" w:color="auto"/>
        <w:bottom w:val="none" w:sz="0" w:space="0" w:color="auto"/>
        <w:right w:val="none" w:sz="0" w:space="0" w:color="auto"/>
      </w:divBdr>
    </w:div>
    <w:div w:id="1811289399">
      <w:bodyDiv w:val="1"/>
      <w:marLeft w:val="0"/>
      <w:marRight w:val="0"/>
      <w:marTop w:val="0"/>
      <w:marBottom w:val="0"/>
      <w:divBdr>
        <w:top w:val="none" w:sz="0" w:space="0" w:color="auto"/>
        <w:left w:val="none" w:sz="0" w:space="0" w:color="auto"/>
        <w:bottom w:val="none" w:sz="0" w:space="0" w:color="auto"/>
        <w:right w:val="none" w:sz="0" w:space="0" w:color="auto"/>
      </w:divBdr>
    </w:div>
    <w:div w:id="1812138180">
      <w:bodyDiv w:val="1"/>
      <w:marLeft w:val="0"/>
      <w:marRight w:val="0"/>
      <w:marTop w:val="0"/>
      <w:marBottom w:val="0"/>
      <w:divBdr>
        <w:top w:val="none" w:sz="0" w:space="0" w:color="auto"/>
        <w:left w:val="none" w:sz="0" w:space="0" w:color="auto"/>
        <w:bottom w:val="none" w:sz="0" w:space="0" w:color="auto"/>
        <w:right w:val="none" w:sz="0" w:space="0" w:color="auto"/>
      </w:divBdr>
    </w:div>
    <w:div w:id="1815562170">
      <w:bodyDiv w:val="1"/>
      <w:marLeft w:val="0"/>
      <w:marRight w:val="0"/>
      <w:marTop w:val="0"/>
      <w:marBottom w:val="0"/>
      <w:divBdr>
        <w:top w:val="none" w:sz="0" w:space="0" w:color="auto"/>
        <w:left w:val="none" w:sz="0" w:space="0" w:color="auto"/>
        <w:bottom w:val="none" w:sz="0" w:space="0" w:color="auto"/>
        <w:right w:val="none" w:sz="0" w:space="0" w:color="auto"/>
      </w:divBdr>
    </w:div>
    <w:div w:id="1817071052">
      <w:bodyDiv w:val="1"/>
      <w:marLeft w:val="0"/>
      <w:marRight w:val="0"/>
      <w:marTop w:val="0"/>
      <w:marBottom w:val="0"/>
      <w:divBdr>
        <w:top w:val="none" w:sz="0" w:space="0" w:color="auto"/>
        <w:left w:val="none" w:sz="0" w:space="0" w:color="auto"/>
        <w:bottom w:val="none" w:sz="0" w:space="0" w:color="auto"/>
        <w:right w:val="none" w:sz="0" w:space="0" w:color="auto"/>
      </w:divBdr>
    </w:div>
    <w:div w:id="1817608144">
      <w:bodyDiv w:val="1"/>
      <w:marLeft w:val="0"/>
      <w:marRight w:val="0"/>
      <w:marTop w:val="0"/>
      <w:marBottom w:val="0"/>
      <w:divBdr>
        <w:top w:val="none" w:sz="0" w:space="0" w:color="auto"/>
        <w:left w:val="none" w:sz="0" w:space="0" w:color="auto"/>
        <w:bottom w:val="none" w:sz="0" w:space="0" w:color="auto"/>
        <w:right w:val="none" w:sz="0" w:space="0" w:color="auto"/>
      </w:divBdr>
    </w:div>
    <w:div w:id="1817843677">
      <w:bodyDiv w:val="1"/>
      <w:marLeft w:val="0"/>
      <w:marRight w:val="0"/>
      <w:marTop w:val="0"/>
      <w:marBottom w:val="0"/>
      <w:divBdr>
        <w:top w:val="none" w:sz="0" w:space="0" w:color="auto"/>
        <w:left w:val="none" w:sz="0" w:space="0" w:color="auto"/>
        <w:bottom w:val="none" w:sz="0" w:space="0" w:color="auto"/>
        <w:right w:val="none" w:sz="0" w:space="0" w:color="auto"/>
      </w:divBdr>
    </w:div>
    <w:div w:id="1819496628">
      <w:bodyDiv w:val="1"/>
      <w:marLeft w:val="0"/>
      <w:marRight w:val="0"/>
      <w:marTop w:val="0"/>
      <w:marBottom w:val="0"/>
      <w:divBdr>
        <w:top w:val="none" w:sz="0" w:space="0" w:color="auto"/>
        <w:left w:val="none" w:sz="0" w:space="0" w:color="auto"/>
        <w:bottom w:val="none" w:sz="0" w:space="0" w:color="auto"/>
        <w:right w:val="none" w:sz="0" w:space="0" w:color="auto"/>
      </w:divBdr>
    </w:div>
    <w:div w:id="1820491220">
      <w:bodyDiv w:val="1"/>
      <w:marLeft w:val="0"/>
      <w:marRight w:val="0"/>
      <w:marTop w:val="0"/>
      <w:marBottom w:val="0"/>
      <w:divBdr>
        <w:top w:val="none" w:sz="0" w:space="0" w:color="auto"/>
        <w:left w:val="none" w:sz="0" w:space="0" w:color="auto"/>
        <w:bottom w:val="none" w:sz="0" w:space="0" w:color="auto"/>
        <w:right w:val="none" w:sz="0" w:space="0" w:color="auto"/>
      </w:divBdr>
    </w:div>
    <w:div w:id="1820609559">
      <w:bodyDiv w:val="1"/>
      <w:marLeft w:val="0"/>
      <w:marRight w:val="0"/>
      <w:marTop w:val="0"/>
      <w:marBottom w:val="0"/>
      <w:divBdr>
        <w:top w:val="none" w:sz="0" w:space="0" w:color="auto"/>
        <w:left w:val="none" w:sz="0" w:space="0" w:color="auto"/>
        <w:bottom w:val="none" w:sz="0" w:space="0" w:color="auto"/>
        <w:right w:val="none" w:sz="0" w:space="0" w:color="auto"/>
      </w:divBdr>
    </w:div>
    <w:div w:id="1820615168">
      <w:bodyDiv w:val="1"/>
      <w:marLeft w:val="0"/>
      <w:marRight w:val="0"/>
      <w:marTop w:val="0"/>
      <w:marBottom w:val="0"/>
      <w:divBdr>
        <w:top w:val="none" w:sz="0" w:space="0" w:color="auto"/>
        <w:left w:val="none" w:sz="0" w:space="0" w:color="auto"/>
        <w:bottom w:val="none" w:sz="0" w:space="0" w:color="auto"/>
        <w:right w:val="none" w:sz="0" w:space="0" w:color="auto"/>
      </w:divBdr>
    </w:div>
    <w:div w:id="1820615526">
      <w:bodyDiv w:val="1"/>
      <w:marLeft w:val="0"/>
      <w:marRight w:val="0"/>
      <w:marTop w:val="0"/>
      <w:marBottom w:val="0"/>
      <w:divBdr>
        <w:top w:val="none" w:sz="0" w:space="0" w:color="auto"/>
        <w:left w:val="none" w:sz="0" w:space="0" w:color="auto"/>
        <w:bottom w:val="none" w:sz="0" w:space="0" w:color="auto"/>
        <w:right w:val="none" w:sz="0" w:space="0" w:color="auto"/>
      </w:divBdr>
    </w:div>
    <w:div w:id="1820727950">
      <w:bodyDiv w:val="1"/>
      <w:marLeft w:val="0"/>
      <w:marRight w:val="0"/>
      <w:marTop w:val="0"/>
      <w:marBottom w:val="0"/>
      <w:divBdr>
        <w:top w:val="none" w:sz="0" w:space="0" w:color="auto"/>
        <w:left w:val="none" w:sz="0" w:space="0" w:color="auto"/>
        <w:bottom w:val="none" w:sz="0" w:space="0" w:color="auto"/>
        <w:right w:val="none" w:sz="0" w:space="0" w:color="auto"/>
      </w:divBdr>
    </w:div>
    <w:div w:id="1822310089">
      <w:bodyDiv w:val="1"/>
      <w:marLeft w:val="0"/>
      <w:marRight w:val="0"/>
      <w:marTop w:val="0"/>
      <w:marBottom w:val="0"/>
      <w:divBdr>
        <w:top w:val="none" w:sz="0" w:space="0" w:color="auto"/>
        <w:left w:val="none" w:sz="0" w:space="0" w:color="auto"/>
        <w:bottom w:val="none" w:sz="0" w:space="0" w:color="auto"/>
        <w:right w:val="none" w:sz="0" w:space="0" w:color="auto"/>
      </w:divBdr>
    </w:div>
    <w:div w:id="1822499999">
      <w:bodyDiv w:val="1"/>
      <w:marLeft w:val="0"/>
      <w:marRight w:val="0"/>
      <w:marTop w:val="0"/>
      <w:marBottom w:val="0"/>
      <w:divBdr>
        <w:top w:val="none" w:sz="0" w:space="0" w:color="auto"/>
        <w:left w:val="none" w:sz="0" w:space="0" w:color="auto"/>
        <w:bottom w:val="none" w:sz="0" w:space="0" w:color="auto"/>
        <w:right w:val="none" w:sz="0" w:space="0" w:color="auto"/>
      </w:divBdr>
    </w:div>
    <w:div w:id="1824157590">
      <w:bodyDiv w:val="1"/>
      <w:marLeft w:val="0"/>
      <w:marRight w:val="0"/>
      <w:marTop w:val="0"/>
      <w:marBottom w:val="0"/>
      <w:divBdr>
        <w:top w:val="none" w:sz="0" w:space="0" w:color="auto"/>
        <w:left w:val="none" w:sz="0" w:space="0" w:color="auto"/>
        <w:bottom w:val="none" w:sz="0" w:space="0" w:color="auto"/>
        <w:right w:val="none" w:sz="0" w:space="0" w:color="auto"/>
      </w:divBdr>
    </w:div>
    <w:div w:id="1825311400">
      <w:bodyDiv w:val="1"/>
      <w:marLeft w:val="0"/>
      <w:marRight w:val="0"/>
      <w:marTop w:val="0"/>
      <w:marBottom w:val="0"/>
      <w:divBdr>
        <w:top w:val="none" w:sz="0" w:space="0" w:color="auto"/>
        <w:left w:val="none" w:sz="0" w:space="0" w:color="auto"/>
        <w:bottom w:val="none" w:sz="0" w:space="0" w:color="auto"/>
        <w:right w:val="none" w:sz="0" w:space="0" w:color="auto"/>
      </w:divBdr>
    </w:div>
    <w:div w:id="1825394317">
      <w:bodyDiv w:val="1"/>
      <w:marLeft w:val="0"/>
      <w:marRight w:val="0"/>
      <w:marTop w:val="0"/>
      <w:marBottom w:val="0"/>
      <w:divBdr>
        <w:top w:val="none" w:sz="0" w:space="0" w:color="auto"/>
        <w:left w:val="none" w:sz="0" w:space="0" w:color="auto"/>
        <w:bottom w:val="none" w:sz="0" w:space="0" w:color="auto"/>
        <w:right w:val="none" w:sz="0" w:space="0" w:color="auto"/>
      </w:divBdr>
    </w:div>
    <w:div w:id="1826429453">
      <w:bodyDiv w:val="1"/>
      <w:marLeft w:val="0"/>
      <w:marRight w:val="0"/>
      <w:marTop w:val="0"/>
      <w:marBottom w:val="0"/>
      <w:divBdr>
        <w:top w:val="none" w:sz="0" w:space="0" w:color="auto"/>
        <w:left w:val="none" w:sz="0" w:space="0" w:color="auto"/>
        <w:bottom w:val="none" w:sz="0" w:space="0" w:color="auto"/>
        <w:right w:val="none" w:sz="0" w:space="0" w:color="auto"/>
      </w:divBdr>
    </w:div>
    <w:div w:id="1826782235">
      <w:bodyDiv w:val="1"/>
      <w:marLeft w:val="0"/>
      <w:marRight w:val="0"/>
      <w:marTop w:val="0"/>
      <w:marBottom w:val="0"/>
      <w:divBdr>
        <w:top w:val="none" w:sz="0" w:space="0" w:color="auto"/>
        <w:left w:val="none" w:sz="0" w:space="0" w:color="auto"/>
        <w:bottom w:val="none" w:sz="0" w:space="0" w:color="auto"/>
        <w:right w:val="none" w:sz="0" w:space="0" w:color="auto"/>
      </w:divBdr>
    </w:div>
    <w:div w:id="1827234894">
      <w:bodyDiv w:val="1"/>
      <w:marLeft w:val="0"/>
      <w:marRight w:val="0"/>
      <w:marTop w:val="0"/>
      <w:marBottom w:val="0"/>
      <w:divBdr>
        <w:top w:val="none" w:sz="0" w:space="0" w:color="auto"/>
        <w:left w:val="none" w:sz="0" w:space="0" w:color="auto"/>
        <w:bottom w:val="none" w:sz="0" w:space="0" w:color="auto"/>
        <w:right w:val="none" w:sz="0" w:space="0" w:color="auto"/>
      </w:divBdr>
    </w:div>
    <w:div w:id="1827670136">
      <w:bodyDiv w:val="1"/>
      <w:marLeft w:val="0"/>
      <w:marRight w:val="0"/>
      <w:marTop w:val="0"/>
      <w:marBottom w:val="0"/>
      <w:divBdr>
        <w:top w:val="none" w:sz="0" w:space="0" w:color="auto"/>
        <w:left w:val="none" w:sz="0" w:space="0" w:color="auto"/>
        <w:bottom w:val="none" w:sz="0" w:space="0" w:color="auto"/>
        <w:right w:val="none" w:sz="0" w:space="0" w:color="auto"/>
      </w:divBdr>
    </w:div>
    <w:div w:id="1828520539">
      <w:bodyDiv w:val="1"/>
      <w:marLeft w:val="0"/>
      <w:marRight w:val="0"/>
      <w:marTop w:val="0"/>
      <w:marBottom w:val="0"/>
      <w:divBdr>
        <w:top w:val="none" w:sz="0" w:space="0" w:color="auto"/>
        <w:left w:val="none" w:sz="0" w:space="0" w:color="auto"/>
        <w:bottom w:val="none" w:sz="0" w:space="0" w:color="auto"/>
        <w:right w:val="none" w:sz="0" w:space="0" w:color="auto"/>
      </w:divBdr>
    </w:div>
    <w:div w:id="1829058131">
      <w:bodyDiv w:val="1"/>
      <w:marLeft w:val="0"/>
      <w:marRight w:val="0"/>
      <w:marTop w:val="0"/>
      <w:marBottom w:val="0"/>
      <w:divBdr>
        <w:top w:val="none" w:sz="0" w:space="0" w:color="auto"/>
        <w:left w:val="none" w:sz="0" w:space="0" w:color="auto"/>
        <w:bottom w:val="none" w:sz="0" w:space="0" w:color="auto"/>
        <w:right w:val="none" w:sz="0" w:space="0" w:color="auto"/>
      </w:divBdr>
    </w:div>
    <w:div w:id="1829321224">
      <w:bodyDiv w:val="1"/>
      <w:marLeft w:val="0"/>
      <w:marRight w:val="0"/>
      <w:marTop w:val="0"/>
      <w:marBottom w:val="0"/>
      <w:divBdr>
        <w:top w:val="none" w:sz="0" w:space="0" w:color="auto"/>
        <w:left w:val="none" w:sz="0" w:space="0" w:color="auto"/>
        <w:bottom w:val="none" w:sz="0" w:space="0" w:color="auto"/>
        <w:right w:val="none" w:sz="0" w:space="0" w:color="auto"/>
      </w:divBdr>
    </w:div>
    <w:div w:id="1830053324">
      <w:bodyDiv w:val="1"/>
      <w:marLeft w:val="0"/>
      <w:marRight w:val="0"/>
      <w:marTop w:val="0"/>
      <w:marBottom w:val="0"/>
      <w:divBdr>
        <w:top w:val="none" w:sz="0" w:space="0" w:color="auto"/>
        <w:left w:val="none" w:sz="0" w:space="0" w:color="auto"/>
        <w:bottom w:val="none" w:sz="0" w:space="0" w:color="auto"/>
        <w:right w:val="none" w:sz="0" w:space="0" w:color="auto"/>
      </w:divBdr>
    </w:div>
    <w:div w:id="1830173542">
      <w:bodyDiv w:val="1"/>
      <w:marLeft w:val="0"/>
      <w:marRight w:val="0"/>
      <w:marTop w:val="0"/>
      <w:marBottom w:val="0"/>
      <w:divBdr>
        <w:top w:val="none" w:sz="0" w:space="0" w:color="auto"/>
        <w:left w:val="none" w:sz="0" w:space="0" w:color="auto"/>
        <w:bottom w:val="none" w:sz="0" w:space="0" w:color="auto"/>
        <w:right w:val="none" w:sz="0" w:space="0" w:color="auto"/>
      </w:divBdr>
    </w:div>
    <w:div w:id="1830631158">
      <w:bodyDiv w:val="1"/>
      <w:marLeft w:val="0"/>
      <w:marRight w:val="0"/>
      <w:marTop w:val="0"/>
      <w:marBottom w:val="0"/>
      <w:divBdr>
        <w:top w:val="none" w:sz="0" w:space="0" w:color="auto"/>
        <w:left w:val="none" w:sz="0" w:space="0" w:color="auto"/>
        <w:bottom w:val="none" w:sz="0" w:space="0" w:color="auto"/>
        <w:right w:val="none" w:sz="0" w:space="0" w:color="auto"/>
      </w:divBdr>
    </w:div>
    <w:div w:id="1830706424">
      <w:bodyDiv w:val="1"/>
      <w:marLeft w:val="0"/>
      <w:marRight w:val="0"/>
      <w:marTop w:val="0"/>
      <w:marBottom w:val="0"/>
      <w:divBdr>
        <w:top w:val="none" w:sz="0" w:space="0" w:color="auto"/>
        <w:left w:val="none" w:sz="0" w:space="0" w:color="auto"/>
        <w:bottom w:val="none" w:sz="0" w:space="0" w:color="auto"/>
        <w:right w:val="none" w:sz="0" w:space="0" w:color="auto"/>
      </w:divBdr>
    </w:div>
    <w:div w:id="1832795786">
      <w:bodyDiv w:val="1"/>
      <w:marLeft w:val="0"/>
      <w:marRight w:val="0"/>
      <w:marTop w:val="0"/>
      <w:marBottom w:val="0"/>
      <w:divBdr>
        <w:top w:val="none" w:sz="0" w:space="0" w:color="auto"/>
        <w:left w:val="none" w:sz="0" w:space="0" w:color="auto"/>
        <w:bottom w:val="none" w:sz="0" w:space="0" w:color="auto"/>
        <w:right w:val="none" w:sz="0" w:space="0" w:color="auto"/>
      </w:divBdr>
    </w:div>
    <w:div w:id="1833327008">
      <w:bodyDiv w:val="1"/>
      <w:marLeft w:val="0"/>
      <w:marRight w:val="0"/>
      <w:marTop w:val="0"/>
      <w:marBottom w:val="0"/>
      <w:divBdr>
        <w:top w:val="none" w:sz="0" w:space="0" w:color="auto"/>
        <w:left w:val="none" w:sz="0" w:space="0" w:color="auto"/>
        <w:bottom w:val="none" w:sz="0" w:space="0" w:color="auto"/>
        <w:right w:val="none" w:sz="0" w:space="0" w:color="auto"/>
      </w:divBdr>
    </w:div>
    <w:div w:id="1836651169">
      <w:bodyDiv w:val="1"/>
      <w:marLeft w:val="0"/>
      <w:marRight w:val="0"/>
      <w:marTop w:val="0"/>
      <w:marBottom w:val="0"/>
      <w:divBdr>
        <w:top w:val="none" w:sz="0" w:space="0" w:color="auto"/>
        <w:left w:val="none" w:sz="0" w:space="0" w:color="auto"/>
        <w:bottom w:val="none" w:sz="0" w:space="0" w:color="auto"/>
        <w:right w:val="none" w:sz="0" w:space="0" w:color="auto"/>
      </w:divBdr>
    </w:div>
    <w:div w:id="1837303297">
      <w:bodyDiv w:val="1"/>
      <w:marLeft w:val="0"/>
      <w:marRight w:val="0"/>
      <w:marTop w:val="0"/>
      <w:marBottom w:val="0"/>
      <w:divBdr>
        <w:top w:val="none" w:sz="0" w:space="0" w:color="auto"/>
        <w:left w:val="none" w:sz="0" w:space="0" w:color="auto"/>
        <w:bottom w:val="none" w:sz="0" w:space="0" w:color="auto"/>
        <w:right w:val="none" w:sz="0" w:space="0" w:color="auto"/>
      </w:divBdr>
    </w:div>
    <w:div w:id="1838182323">
      <w:bodyDiv w:val="1"/>
      <w:marLeft w:val="0"/>
      <w:marRight w:val="0"/>
      <w:marTop w:val="0"/>
      <w:marBottom w:val="0"/>
      <w:divBdr>
        <w:top w:val="none" w:sz="0" w:space="0" w:color="auto"/>
        <w:left w:val="none" w:sz="0" w:space="0" w:color="auto"/>
        <w:bottom w:val="none" w:sz="0" w:space="0" w:color="auto"/>
        <w:right w:val="none" w:sz="0" w:space="0" w:color="auto"/>
      </w:divBdr>
    </w:div>
    <w:div w:id="1842307712">
      <w:bodyDiv w:val="1"/>
      <w:marLeft w:val="0"/>
      <w:marRight w:val="0"/>
      <w:marTop w:val="0"/>
      <w:marBottom w:val="0"/>
      <w:divBdr>
        <w:top w:val="none" w:sz="0" w:space="0" w:color="auto"/>
        <w:left w:val="none" w:sz="0" w:space="0" w:color="auto"/>
        <w:bottom w:val="none" w:sz="0" w:space="0" w:color="auto"/>
        <w:right w:val="none" w:sz="0" w:space="0" w:color="auto"/>
      </w:divBdr>
    </w:div>
    <w:div w:id="1842693213">
      <w:bodyDiv w:val="1"/>
      <w:marLeft w:val="0"/>
      <w:marRight w:val="0"/>
      <w:marTop w:val="0"/>
      <w:marBottom w:val="0"/>
      <w:divBdr>
        <w:top w:val="none" w:sz="0" w:space="0" w:color="auto"/>
        <w:left w:val="none" w:sz="0" w:space="0" w:color="auto"/>
        <w:bottom w:val="none" w:sz="0" w:space="0" w:color="auto"/>
        <w:right w:val="none" w:sz="0" w:space="0" w:color="auto"/>
      </w:divBdr>
    </w:div>
    <w:div w:id="1844586793">
      <w:bodyDiv w:val="1"/>
      <w:marLeft w:val="0"/>
      <w:marRight w:val="0"/>
      <w:marTop w:val="0"/>
      <w:marBottom w:val="0"/>
      <w:divBdr>
        <w:top w:val="none" w:sz="0" w:space="0" w:color="auto"/>
        <w:left w:val="none" w:sz="0" w:space="0" w:color="auto"/>
        <w:bottom w:val="none" w:sz="0" w:space="0" w:color="auto"/>
        <w:right w:val="none" w:sz="0" w:space="0" w:color="auto"/>
      </w:divBdr>
    </w:div>
    <w:div w:id="1844738247">
      <w:bodyDiv w:val="1"/>
      <w:marLeft w:val="0"/>
      <w:marRight w:val="0"/>
      <w:marTop w:val="0"/>
      <w:marBottom w:val="0"/>
      <w:divBdr>
        <w:top w:val="none" w:sz="0" w:space="0" w:color="auto"/>
        <w:left w:val="none" w:sz="0" w:space="0" w:color="auto"/>
        <w:bottom w:val="none" w:sz="0" w:space="0" w:color="auto"/>
        <w:right w:val="none" w:sz="0" w:space="0" w:color="auto"/>
      </w:divBdr>
    </w:div>
    <w:div w:id="1845238867">
      <w:bodyDiv w:val="1"/>
      <w:marLeft w:val="0"/>
      <w:marRight w:val="0"/>
      <w:marTop w:val="0"/>
      <w:marBottom w:val="0"/>
      <w:divBdr>
        <w:top w:val="none" w:sz="0" w:space="0" w:color="auto"/>
        <w:left w:val="none" w:sz="0" w:space="0" w:color="auto"/>
        <w:bottom w:val="none" w:sz="0" w:space="0" w:color="auto"/>
        <w:right w:val="none" w:sz="0" w:space="0" w:color="auto"/>
      </w:divBdr>
    </w:div>
    <w:div w:id="1846481356">
      <w:bodyDiv w:val="1"/>
      <w:marLeft w:val="0"/>
      <w:marRight w:val="0"/>
      <w:marTop w:val="0"/>
      <w:marBottom w:val="0"/>
      <w:divBdr>
        <w:top w:val="none" w:sz="0" w:space="0" w:color="auto"/>
        <w:left w:val="none" w:sz="0" w:space="0" w:color="auto"/>
        <w:bottom w:val="none" w:sz="0" w:space="0" w:color="auto"/>
        <w:right w:val="none" w:sz="0" w:space="0" w:color="auto"/>
      </w:divBdr>
    </w:div>
    <w:div w:id="1847209845">
      <w:bodyDiv w:val="1"/>
      <w:marLeft w:val="0"/>
      <w:marRight w:val="0"/>
      <w:marTop w:val="0"/>
      <w:marBottom w:val="0"/>
      <w:divBdr>
        <w:top w:val="none" w:sz="0" w:space="0" w:color="auto"/>
        <w:left w:val="none" w:sz="0" w:space="0" w:color="auto"/>
        <w:bottom w:val="none" w:sz="0" w:space="0" w:color="auto"/>
        <w:right w:val="none" w:sz="0" w:space="0" w:color="auto"/>
      </w:divBdr>
    </w:div>
    <w:div w:id="1848595962">
      <w:bodyDiv w:val="1"/>
      <w:marLeft w:val="0"/>
      <w:marRight w:val="0"/>
      <w:marTop w:val="0"/>
      <w:marBottom w:val="0"/>
      <w:divBdr>
        <w:top w:val="none" w:sz="0" w:space="0" w:color="auto"/>
        <w:left w:val="none" w:sz="0" w:space="0" w:color="auto"/>
        <w:bottom w:val="none" w:sz="0" w:space="0" w:color="auto"/>
        <w:right w:val="none" w:sz="0" w:space="0" w:color="auto"/>
      </w:divBdr>
    </w:div>
    <w:div w:id="1849250356">
      <w:bodyDiv w:val="1"/>
      <w:marLeft w:val="0"/>
      <w:marRight w:val="0"/>
      <w:marTop w:val="0"/>
      <w:marBottom w:val="0"/>
      <w:divBdr>
        <w:top w:val="none" w:sz="0" w:space="0" w:color="auto"/>
        <w:left w:val="none" w:sz="0" w:space="0" w:color="auto"/>
        <w:bottom w:val="none" w:sz="0" w:space="0" w:color="auto"/>
        <w:right w:val="none" w:sz="0" w:space="0" w:color="auto"/>
      </w:divBdr>
    </w:div>
    <w:div w:id="1850674632">
      <w:bodyDiv w:val="1"/>
      <w:marLeft w:val="0"/>
      <w:marRight w:val="0"/>
      <w:marTop w:val="0"/>
      <w:marBottom w:val="0"/>
      <w:divBdr>
        <w:top w:val="none" w:sz="0" w:space="0" w:color="auto"/>
        <w:left w:val="none" w:sz="0" w:space="0" w:color="auto"/>
        <w:bottom w:val="none" w:sz="0" w:space="0" w:color="auto"/>
        <w:right w:val="none" w:sz="0" w:space="0" w:color="auto"/>
      </w:divBdr>
    </w:div>
    <w:div w:id="1850829945">
      <w:bodyDiv w:val="1"/>
      <w:marLeft w:val="0"/>
      <w:marRight w:val="0"/>
      <w:marTop w:val="0"/>
      <w:marBottom w:val="0"/>
      <w:divBdr>
        <w:top w:val="none" w:sz="0" w:space="0" w:color="auto"/>
        <w:left w:val="none" w:sz="0" w:space="0" w:color="auto"/>
        <w:bottom w:val="none" w:sz="0" w:space="0" w:color="auto"/>
        <w:right w:val="none" w:sz="0" w:space="0" w:color="auto"/>
      </w:divBdr>
    </w:div>
    <w:div w:id="1850872983">
      <w:bodyDiv w:val="1"/>
      <w:marLeft w:val="0"/>
      <w:marRight w:val="0"/>
      <w:marTop w:val="0"/>
      <w:marBottom w:val="0"/>
      <w:divBdr>
        <w:top w:val="none" w:sz="0" w:space="0" w:color="auto"/>
        <w:left w:val="none" w:sz="0" w:space="0" w:color="auto"/>
        <w:bottom w:val="none" w:sz="0" w:space="0" w:color="auto"/>
        <w:right w:val="none" w:sz="0" w:space="0" w:color="auto"/>
      </w:divBdr>
    </w:div>
    <w:div w:id="1851065090">
      <w:bodyDiv w:val="1"/>
      <w:marLeft w:val="0"/>
      <w:marRight w:val="0"/>
      <w:marTop w:val="0"/>
      <w:marBottom w:val="0"/>
      <w:divBdr>
        <w:top w:val="none" w:sz="0" w:space="0" w:color="auto"/>
        <w:left w:val="none" w:sz="0" w:space="0" w:color="auto"/>
        <w:bottom w:val="none" w:sz="0" w:space="0" w:color="auto"/>
        <w:right w:val="none" w:sz="0" w:space="0" w:color="auto"/>
      </w:divBdr>
    </w:div>
    <w:div w:id="1852449559">
      <w:bodyDiv w:val="1"/>
      <w:marLeft w:val="0"/>
      <w:marRight w:val="0"/>
      <w:marTop w:val="0"/>
      <w:marBottom w:val="0"/>
      <w:divBdr>
        <w:top w:val="none" w:sz="0" w:space="0" w:color="auto"/>
        <w:left w:val="none" w:sz="0" w:space="0" w:color="auto"/>
        <w:bottom w:val="none" w:sz="0" w:space="0" w:color="auto"/>
        <w:right w:val="none" w:sz="0" w:space="0" w:color="auto"/>
      </w:divBdr>
    </w:div>
    <w:div w:id="1854488038">
      <w:bodyDiv w:val="1"/>
      <w:marLeft w:val="0"/>
      <w:marRight w:val="0"/>
      <w:marTop w:val="0"/>
      <w:marBottom w:val="0"/>
      <w:divBdr>
        <w:top w:val="none" w:sz="0" w:space="0" w:color="auto"/>
        <w:left w:val="none" w:sz="0" w:space="0" w:color="auto"/>
        <w:bottom w:val="none" w:sz="0" w:space="0" w:color="auto"/>
        <w:right w:val="none" w:sz="0" w:space="0" w:color="auto"/>
      </w:divBdr>
      <w:divsChild>
        <w:div w:id="91098002">
          <w:marLeft w:val="0"/>
          <w:marRight w:val="0"/>
          <w:marTop w:val="0"/>
          <w:marBottom w:val="0"/>
          <w:divBdr>
            <w:top w:val="none" w:sz="0" w:space="0" w:color="auto"/>
            <w:left w:val="none" w:sz="0" w:space="0" w:color="auto"/>
            <w:bottom w:val="none" w:sz="0" w:space="0" w:color="auto"/>
            <w:right w:val="none" w:sz="0" w:space="0" w:color="auto"/>
          </w:divBdr>
        </w:div>
        <w:div w:id="2069716945">
          <w:marLeft w:val="0"/>
          <w:marRight w:val="0"/>
          <w:marTop w:val="0"/>
          <w:marBottom w:val="0"/>
          <w:divBdr>
            <w:top w:val="none" w:sz="0" w:space="0" w:color="auto"/>
            <w:left w:val="none" w:sz="0" w:space="0" w:color="auto"/>
            <w:bottom w:val="none" w:sz="0" w:space="0" w:color="auto"/>
            <w:right w:val="none" w:sz="0" w:space="0" w:color="auto"/>
          </w:divBdr>
        </w:div>
        <w:div w:id="2093811744">
          <w:marLeft w:val="0"/>
          <w:marRight w:val="0"/>
          <w:marTop w:val="0"/>
          <w:marBottom w:val="0"/>
          <w:divBdr>
            <w:top w:val="none" w:sz="0" w:space="0" w:color="auto"/>
            <w:left w:val="none" w:sz="0" w:space="0" w:color="auto"/>
            <w:bottom w:val="none" w:sz="0" w:space="0" w:color="auto"/>
            <w:right w:val="none" w:sz="0" w:space="0" w:color="auto"/>
          </w:divBdr>
        </w:div>
        <w:div w:id="897479324">
          <w:marLeft w:val="0"/>
          <w:marRight w:val="0"/>
          <w:marTop w:val="0"/>
          <w:marBottom w:val="0"/>
          <w:divBdr>
            <w:top w:val="none" w:sz="0" w:space="0" w:color="auto"/>
            <w:left w:val="none" w:sz="0" w:space="0" w:color="auto"/>
            <w:bottom w:val="none" w:sz="0" w:space="0" w:color="auto"/>
            <w:right w:val="none" w:sz="0" w:space="0" w:color="auto"/>
          </w:divBdr>
        </w:div>
      </w:divsChild>
    </w:div>
    <w:div w:id="1855337339">
      <w:bodyDiv w:val="1"/>
      <w:marLeft w:val="0"/>
      <w:marRight w:val="0"/>
      <w:marTop w:val="0"/>
      <w:marBottom w:val="0"/>
      <w:divBdr>
        <w:top w:val="none" w:sz="0" w:space="0" w:color="auto"/>
        <w:left w:val="none" w:sz="0" w:space="0" w:color="auto"/>
        <w:bottom w:val="none" w:sz="0" w:space="0" w:color="auto"/>
        <w:right w:val="none" w:sz="0" w:space="0" w:color="auto"/>
      </w:divBdr>
    </w:div>
    <w:div w:id="1855725938">
      <w:bodyDiv w:val="1"/>
      <w:marLeft w:val="0"/>
      <w:marRight w:val="0"/>
      <w:marTop w:val="0"/>
      <w:marBottom w:val="0"/>
      <w:divBdr>
        <w:top w:val="none" w:sz="0" w:space="0" w:color="auto"/>
        <w:left w:val="none" w:sz="0" w:space="0" w:color="auto"/>
        <w:bottom w:val="none" w:sz="0" w:space="0" w:color="auto"/>
        <w:right w:val="none" w:sz="0" w:space="0" w:color="auto"/>
      </w:divBdr>
    </w:div>
    <w:div w:id="1856773520">
      <w:bodyDiv w:val="1"/>
      <w:marLeft w:val="0"/>
      <w:marRight w:val="0"/>
      <w:marTop w:val="0"/>
      <w:marBottom w:val="0"/>
      <w:divBdr>
        <w:top w:val="none" w:sz="0" w:space="0" w:color="auto"/>
        <w:left w:val="none" w:sz="0" w:space="0" w:color="auto"/>
        <w:bottom w:val="none" w:sz="0" w:space="0" w:color="auto"/>
        <w:right w:val="none" w:sz="0" w:space="0" w:color="auto"/>
      </w:divBdr>
    </w:div>
    <w:div w:id="1857572177">
      <w:bodyDiv w:val="1"/>
      <w:marLeft w:val="0"/>
      <w:marRight w:val="0"/>
      <w:marTop w:val="0"/>
      <w:marBottom w:val="0"/>
      <w:divBdr>
        <w:top w:val="none" w:sz="0" w:space="0" w:color="auto"/>
        <w:left w:val="none" w:sz="0" w:space="0" w:color="auto"/>
        <w:bottom w:val="none" w:sz="0" w:space="0" w:color="auto"/>
        <w:right w:val="none" w:sz="0" w:space="0" w:color="auto"/>
      </w:divBdr>
    </w:div>
    <w:div w:id="1857576749">
      <w:bodyDiv w:val="1"/>
      <w:marLeft w:val="0"/>
      <w:marRight w:val="0"/>
      <w:marTop w:val="0"/>
      <w:marBottom w:val="0"/>
      <w:divBdr>
        <w:top w:val="none" w:sz="0" w:space="0" w:color="auto"/>
        <w:left w:val="none" w:sz="0" w:space="0" w:color="auto"/>
        <w:bottom w:val="none" w:sz="0" w:space="0" w:color="auto"/>
        <w:right w:val="none" w:sz="0" w:space="0" w:color="auto"/>
      </w:divBdr>
    </w:div>
    <w:div w:id="1857767998">
      <w:bodyDiv w:val="1"/>
      <w:marLeft w:val="0"/>
      <w:marRight w:val="0"/>
      <w:marTop w:val="0"/>
      <w:marBottom w:val="0"/>
      <w:divBdr>
        <w:top w:val="none" w:sz="0" w:space="0" w:color="auto"/>
        <w:left w:val="none" w:sz="0" w:space="0" w:color="auto"/>
        <w:bottom w:val="none" w:sz="0" w:space="0" w:color="auto"/>
        <w:right w:val="none" w:sz="0" w:space="0" w:color="auto"/>
      </w:divBdr>
    </w:div>
    <w:div w:id="1858495534">
      <w:bodyDiv w:val="1"/>
      <w:marLeft w:val="0"/>
      <w:marRight w:val="0"/>
      <w:marTop w:val="0"/>
      <w:marBottom w:val="0"/>
      <w:divBdr>
        <w:top w:val="none" w:sz="0" w:space="0" w:color="auto"/>
        <w:left w:val="none" w:sz="0" w:space="0" w:color="auto"/>
        <w:bottom w:val="none" w:sz="0" w:space="0" w:color="auto"/>
        <w:right w:val="none" w:sz="0" w:space="0" w:color="auto"/>
      </w:divBdr>
      <w:divsChild>
        <w:div w:id="42139933">
          <w:marLeft w:val="0"/>
          <w:marRight w:val="0"/>
          <w:marTop w:val="0"/>
          <w:marBottom w:val="0"/>
          <w:divBdr>
            <w:top w:val="none" w:sz="0" w:space="0" w:color="auto"/>
            <w:left w:val="none" w:sz="0" w:space="0" w:color="auto"/>
            <w:bottom w:val="none" w:sz="0" w:space="0" w:color="auto"/>
            <w:right w:val="none" w:sz="0" w:space="0" w:color="auto"/>
          </w:divBdr>
        </w:div>
        <w:div w:id="214439160">
          <w:marLeft w:val="0"/>
          <w:marRight w:val="0"/>
          <w:marTop w:val="0"/>
          <w:marBottom w:val="0"/>
          <w:divBdr>
            <w:top w:val="none" w:sz="0" w:space="0" w:color="auto"/>
            <w:left w:val="none" w:sz="0" w:space="0" w:color="auto"/>
            <w:bottom w:val="none" w:sz="0" w:space="0" w:color="auto"/>
            <w:right w:val="none" w:sz="0" w:space="0" w:color="auto"/>
          </w:divBdr>
        </w:div>
        <w:div w:id="229311069">
          <w:marLeft w:val="0"/>
          <w:marRight w:val="0"/>
          <w:marTop w:val="0"/>
          <w:marBottom w:val="0"/>
          <w:divBdr>
            <w:top w:val="none" w:sz="0" w:space="0" w:color="auto"/>
            <w:left w:val="none" w:sz="0" w:space="0" w:color="auto"/>
            <w:bottom w:val="none" w:sz="0" w:space="0" w:color="auto"/>
            <w:right w:val="none" w:sz="0" w:space="0" w:color="auto"/>
          </w:divBdr>
        </w:div>
        <w:div w:id="282076730">
          <w:marLeft w:val="0"/>
          <w:marRight w:val="0"/>
          <w:marTop w:val="0"/>
          <w:marBottom w:val="0"/>
          <w:divBdr>
            <w:top w:val="none" w:sz="0" w:space="0" w:color="auto"/>
            <w:left w:val="none" w:sz="0" w:space="0" w:color="auto"/>
            <w:bottom w:val="none" w:sz="0" w:space="0" w:color="auto"/>
            <w:right w:val="none" w:sz="0" w:space="0" w:color="auto"/>
          </w:divBdr>
        </w:div>
        <w:div w:id="536507493">
          <w:marLeft w:val="0"/>
          <w:marRight w:val="0"/>
          <w:marTop w:val="0"/>
          <w:marBottom w:val="0"/>
          <w:divBdr>
            <w:top w:val="none" w:sz="0" w:space="0" w:color="auto"/>
            <w:left w:val="none" w:sz="0" w:space="0" w:color="auto"/>
            <w:bottom w:val="none" w:sz="0" w:space="0" w:color="auto"/>
            <w:right w:val="none" w:sz="0" w:space="0" w:color="auto"/>
          </w:divBdr>
        </w:div>
        <w:div w:id="557976637">
          <w:marLeft w:val="0"/>
          <w:marRight w:val="0"/>
          <w:marTop w:val="0"/>
          <w:marBottom w:val="0"/>
          <w:divBdr>
            <w:top w:val="none" w:sz="0" w:space="0" w:color="auto"/>
            <w:left w:val="none" w:sz="0" w:space="0" w:color="auto"/>
            <w:bottom w:val="none" w:sz="0" w:space="0" w:color="auto"/>
            <w:right w:val="none" w:sz="0" w:space="0" w:color="auto"/>
          </w:divBdr>
        </w:div>
        <w:div w:id="715156433">
          <w:marLeft w:val="0"/>
          <w:marRight w:val="0"/>
          <w:marTop w:val="0"/>
          <w:marBottom w:val="0"/>
          <w:divBdr>
            <w:top w:val="none" w:sz="0" w:space="0" w:color="auto"/>
            <w:left w:val="none" w:sz="0" w:space="0" w:color="auto"/>
            <w:bottom w:val="none" w:sz="0" w:space="0" w:color="auto"/>
            <w:right w:val="none" w:sz="0" w:space="0" w:color="auto"/>
          </w:divBdr>
        </w:div>
        <w:div w:id="723868393">
          <w:marLeft w:val="0"/>
          <w:marRight w:val="0"/>
          <w:marTop w:val="0"/>
          <w:marBottom w:val="0"/>
          <w:divBdr>
            <w:top w:val="none" w:sz="0" w:space="0" w:color="auto"/>
            <w:left w:val="none" w:sz="0" w:space="0" w:color="auto"/>
            <w:bottom w:val="none" w:sz="0" w:space="0" w:color="auto"/>
            <w:right w:val="none" w:sz="0" w:space="0" w:color="auto"/>
          </w:divBdr>
        </w:div>
        <w:div w:id="789053524">
          <w:marLeft w:val="0"/>
          <w:marRight w:val="0"/>
          <w:marTop w:val="0"/>
          <w:marBottom w:val="0"/>
          <w:divBdr>
            <w:top w:val="none" w:sz="0" w:space="0" w:color="auto"/>
            <w:left w:val="none" w:sz="0" w:space="0" w:color="auto"/>
            <w:bottom w:val="none" w:sz="0" w:space="0" w:color="auto"/>
            <w:right w:val="none" w:sz="0" w:space="0" w:color="auto"/>
          </w:divBdr>
        </w:div>
        <w:div w:id="870652415">
          <w:marLeft w:val="0"/>
          <w:marRight w:val="0"/>
          <w:marTop w:val="0"/>
          <w:marBottom w:val="0"/>
          <w:divBdr>
            <w:top w:val="none" w:sz="0" w:space="0" w:color="auto"/>
            <w:left w:val="none" w:sz="0" w:space="0" w:color="auto"/>
            <w:bottom w:val="none" w:sz="0" w:space="0" w:color="auto"/>
            <w:right w:val="none" w:sz="0" w:space="0" w:color="auto"/>
          </w:divBdr>
        </w:div>
        <w:div w:id="1096944902">
          <w:marLeft w:val="0"/>
          <w:marRight w:val="0"/>
          <w:marTop w:val="0"/>
          <w:marBottom w:val="0"/>
          <w:divBdr>
            <w:top w:val="none" w:sz="0" w:space="0" w:color="auto"/>
            <w:left w:val="none" w:sz="0" w:space="0" w:color="auto"/>
            <w:bottom w:val="none" w:sz="0" w:space="0" w:color="auto"/>
            <w:right w:val="none" w:sz="0" w:space="0" w:color="auto"/>
          </w:divBdr>
        </w:div>
        <w:div w:id="1214658716">
          <w:marLeft w:val="0"/>
          <w:marRight w:val="0"/>
          <w:marTop w:val="0"/>
          <w:marBottom w:val="0"/>
          <w:divBdr>
            <w:top w:val="none" w:sz="0" w:space="0" w:color="auto"/>
            <w:left w:val="none" w:sz="0" w:space="0" w:color="auto"/>
            <w:bottom w:val="none" w:sz="0" w:space="0" w:color="auto"/>
            <w:right w:val="none" w:sz="0" w:space="0" w:color="auto"/>
          </w:divBdr>
        </w:div>
        <w:div w:id="1413702309">
          <w:marLeft w:val="0"/>
          <w:marRight w:val="0"/>
          <w:marTop w:val="0"/>
          <w:marBottom w:val="0"/>
          <w:divBdr>
            <w:top w:val="none" w:sz="0" w:space="0" w:color="auto"/>
            <w:left w:val="none" w:sz="0" w:space="0" w:color="auto"/>
            <w:bottom w:val="none" w:sz="0" w:space="0" w:color="auto"/>
            <w:right w:val="none" w:sz="0" w:space="0" w:color="auto"/>
          </w:divBdr>
        </w:div>
        <w:div w:id="1568420849">
          <w:marLeft w:val="0"/>
          <w:marRight w:val="0"/>
          <w:marTop w:val="0"/>
          <w:marBottom w:val="0"/>
          <w:divBdr>
            <w:top w:val="none" w:sz="0" w:space="0" w:color="auto"/>
            <w:left w:val="none" w:sz="0" w:space="0" w:color="auto"/>
            <w:bottom w:val="none" w:sz="0" w:space="0" w:color="auto"/>
            <w:right w:val="none" w:sz="0" w:space="0" w:color="auto"/>
          </w:divBdr>
        </w:div>
        <w:div w:id="1775976693">
          <w:marLeft w:val="0"/>
          <w:marRight w:val="0"/>
          <w:marTop w:val="0"/>
          <w:marBottom w:val="0"/>
          <w:divBdr>
            <w:top w:val="none" w:sz="0" w:space="0" w:color="auto"/>
            <w:left w:val="none" w:sz="0" w:space="0" w:color="auto"/>
            <w:bottom w:val="none" w:sz="0" w:space="0" w:color="auto"/>
            <w:right w:val="none" w:sz="0" w:space="0" w:color="auto"/>
          </w:divBdr>
        </w:div>
        <w:div w:id="1870875771">
          <w:marLeft w:val="0"/>
          <w:marRight w:val="0"/>
          <w:marTop w:val="0"/>
          <w:marBottom w:val="0"/>
          <w:divBdr>
            <w:top w:val="none" w:sz="0" w:space="0" w:color="auto"/>
            <w:left w:val="none" w:sz="0" w:space="0" w:color="auto"/>
            <w:bottom w:val="none" w:sz="0" w:space="0" w:color="auto"/>
            <w:right w:val="none" w:sz="0" w:space="0" w:color="auto"/>
          </w:divBdr>
        </w:div>
        <w:div w:id="1987512853">
          <w:marLeft w:val="0"/>
          <w:marRight w:val="0"/>
          <w:marTop w:val="0"/>
          <w:marBottom w:val="0"/>
          <w:divBdr>
            <w:top w:val="none" w:sz="0" w:space="0" w:color="auto"/>
            <w:left w:val="none" w:sz="0" w:space="0" w:color="auto"/>
            <w:bottom w:val="none" w:sz="0" w:space="0" w:color="auto"/>
            <w:right w:val="none" w:sz="0" w:space="0" w:color="auto"/>
          </w:divBdr>
        </w:div>
      </w:divsChild>
    </w:div>
    <w:div w:id="1860505450">
      <w:bodyDiv w:val="1"/>
      <w:marLeft w:val="0"/>
      <w:marRight w:val="0"/>
      <w:marTop w:val="0"/>
      <w:marBottom w:val="0"/>
      <w:divBdr>
        <w:top w:val="none" w:sz="0" w:space="0" w:color="auto"/>
        <w:left w:val="none" w:sz="0" w:space="0" w:color="auto"/>
        <w:bottom w:val="none" w:sz="0" w:space="0" w:color="auto"/>
        <w:right w:val="none" w:sz="0" w:space="0" w:color="auto"/>
      </w:divBdr>
    </w:div>
    <w:div w:id="1863476179">
      <w:bodyDiv w:val="1"/>
      <w:marLeft w:val="0"/>
      <w:marRight w:val="0"/>
      <w:marTop w:val="0"/>
      <w:marBottom w:val="0"/>
      <w:divBdr>
        <w:top w:val="none" w:sz="0" w:space="0" w:color="auto"/>
        <w:left w:val="none" w:sz="0" w:space="0" w:color="auto"/>
        <w:bottom w:val="none" w:sz="0" w:space="0" w:color="auto"/>
        <w:right w:val="none" w:sz="0" w:space="0" w:color="auto"/>
      </w:divBdr>
    </w:div>
    <w:div w:id="1865482631">
      <w:bodyDiv w:val="1"/>
      <w:marLeft w:val="0"/>
      <w:marRight w:val="0"/>
      <w:marTop w:val="0"/>
      <w:marBottom w:val="0"/>
      <w:divBdr>
        <w:top w:val="none" w:sz="0" w:space="0" w:color="auto"/>
        <w:left w:val="none" w:sz="0" w:space="0" w:color="auto"/>
        <w:bottom w:val="none" w:sz="0" w:space="0" w:color="auto"/>
        <w:right w:val="none" w:sz="0" w:space="0" w:color="auto"/>
      </w:divBdr>
    </w:div>
    <w:div w:id="1866096396">
      <w:bodyDiv w:val="1"/>
      <w:marLeft w:val="0"/>
      <w:marRight w:val="0"/>
      <w:marTop w:val="0"/>
      <w:marBottom w:val="0"/>
      <w:divBdr>
        <w:top w:val="none" w:sz="0" w:space="0" w:color="auto"/>
        <w:left w:val="none" w:sz="0" w:space="0" w:color="auto"/>
        <w:bottom w:val="none" w:sz="0" w:space="0" w:color="auto"/>
        <w:right w:val="none" w:sz="0" w:space="0" w:color="auto"/>
      </w:divBdr>
    </w:div>
    <w:div w:id="1867672444">
      <w:bodyDiv w:val="1"/>
      <w:marLeft w:val="0"/>
      <w:marRight w:val="0"/>
      <w:marTop w:val="0"/>
      <w:marBottom w:val="0"/>
      <w:divBdr>
        <w:top w:val="none" w:sz="0" w:space="0" w:color="auto"/>
        <w:left w:val="none" w:sz="0" w:space="0" w:color="auto"/>
        <w:bottom w:val="none" w:sz="0" w:space="0" w:color="auto"/>
        <w:right w:val="none" w:sz="0" w:space="0" w:color="auto"/>
      </w:divBdr>
    </w:div>
    <w:div w:id="1868061003">
      <w:bodyDiv w:val="1"/>
      <w:marLeft w:val="0"/>
      <w:marRight w:val="0"/>
      <w:marTop w:val="0"/>
      <w:marBottom w:val="0"/>
      <w:divBdr>
        <w:top w:val="none" w:sz="0" w:space="0" w:color="auto"/>
        <w:left w:val="none" w:sz="0" w:space="0" w:color="auto"/>
        <w:bottom w:val="none" w:sz="0" w:space="0" w:color="auto"/>
        <w:right w:val="none" w:sz="0" w:space="0" w:color="auto"/>
      </w:divBdr>
    </w:div>
    <w:div w:id="1868130617">
      <w:bodyDiv w:val="1"/>
      <w:marLeft w:val="0"/>
      <w:marRight w:val="0"/>
      <w:marTop w:val="0"/>
      <w:marBottom w:val="0"/>
      <w:divBdr>
        <w:top w:val="none" w:sz="0" w:space="0" w:color="auto"/>
        <w:left w:val="none" w:sz="0" w:space="0" w:color="auto"/>
        <w:bottom w:val="none" w:sz="0" w:space="0" w:color="auto"/>
        <w:right w:val="none" w:sz="0" w:space="0" w:color="auto"/>
      </w:divBdr>
    </w:div>
    <w:div w:id="1869248040">
      <w:bodyDiv w:val="1"/>
      <w:marLeft w:val="0"/>
      <w:marRight w:val="0"/>
      <w:marTop w:val="0"/>
      <w:marBottom w:val="0"/>
      <w:divBdr>
        <w:top w:val="none" w:sz="0" w:space="0" w:color="auto"/>
        <w:left w:val="none" w:sz="0" w:space="0" w:color="auto"/>
        <w:bottom w:val="none" w:sz="0" w:space="0" w:color="auto"/>
        <w:right w:val="none" w:sz="0" w:space="0" w:color="auto"/>
      </w:divBdr>
    </w:div>
    <w:div w:id="1872457581">
      <w:bodyDiv w:val="1"/>
      <w:marLeft w:val="0"/>
      <w:marRight w:val="0"/>
      <w:marTop w:val="0"/>
      <w:marBottom w:val="0"/>
      <w:divBdr>
        <w:top w:val="none" w:sz="0" w:space="0" w:color="auto"/>
        <w:left w:val="none" w:sz="0" w:space="0" w:color="auto"/>
        <w:bottom w:val="none" w:sz="0" w:space="0" w:color="auto"/>
        <w:right w:val="none" w:sz="0" w:space="0" w:color="auto"/>
      </w:divBdr>
    </w:div>
    <w:div w:id="1872572108">
      <w:bodyDiv w:val="1"/>
      <w:marLeft w:val="0"/>
      <w:marRight w:val="0"/>
      <w:marTop w:val="0"/>
      <w:marBottom w:val="0"/>
      <w:divBdr>
        <w:top w:val="none" w:sz="0" w:space="0" w:color="auto"/>
        <w:left w:val="none" w:sz="0" w:space="0" w:color="auto"/>
        <w:bottom w:val="none" w:sz="0" w:space="0" w:color="auto"/>
        <w:right w:val="none" w:sz="0" w:space="0" w:color="auto"/>
      </w:divBdr>
    </w:div>
    <w:div w:id="1872692807">
      <w:bodyDiv w:val="1"/>
      <w:marLeft w:val="0"/>
      <w:marRight w:val="0"/>
      <w:marTop w:val="0"/>
      <w:marBottom w:val="0"/>
      <w:divBdr>
        <w:top w:val="none" w:sz="0" w:space="0" w:color="auto"/>
        <w:left w:val="none" w:sz="0" w:space="0" w:color="auto"/>
        <w:bottom w:val="none" w:sz="0" w:space="0" w:color="auto"/>
        <w:right w:val="none" w:sz="0" w:space="0" w:color="auto"/>
      </w:divBdr>
      <w:divsChild>
        <w:div w:id="411315225">
          <w:marLeft w:val="0"/>
          <w:marRight w:val="0"/>
          <w:marTop w:val="0"/>
          <w:marBottom w:val="0"/>
          <w:divBdr>
            <w:top w:val="none" w:sz="0" w:space="0" w:color="auto"/>
            <w:left w:val="none" w:sz="0" w:space="0" w:color="auto"/>
            <w:bottom w:val="none" w:sz="0" w:space="0" w:color="auto"/>
            <w:right w:val="none" w:sz="0" w:space="0" w:color="auto"/>
          </w:divBdr>
        </w:div>
        <w:div w:id="842355454">
          <w:marLeft w:val="0"/>
          <w:marRight w:val="0"/>
          <w:marTop w:val="0"/>
          <w:marBottom w:val="0"/>
          <w:divBdr>
            <w:top w:val="none" w:sz="0" w:space="0" w:color="auto"/>
            <w:left w:val="none" w:sz="0" w:space="0" w:color="auto"/>
            <w:bottom w:val="none" w:sz="0" w:space="0" w:color="auto"/>
            <w:right w:val="none" w:sz="0" w:space="0" w:color="auto"/>
          </w:divBdr>
        </w:div>
        <w:div w:id="1169756599">
          <w:marLeft w:val="0"/>
          <w:marRight w:val="0"/>
          <w:marTop w:val="0"/>
          <w:marBottom w:val="0"/>
          <w:divBdr>
            <w:top w:val="none" w:sz="0" w:space="0" w:color="auto"/>
            <w:left w:val="none" w:sz="0" w:space="0" w:color="auto"/>
            <w:bottom w:val="none" w:sz="0" w:space="0" w:color="auto"/>
            <w:right w:val="none" w:sz="0" w:space="0" w:color="auto"/>
          </w:divBdr>
        </w:div>
        <w:div w:id="1401371742">
          <w:marLeft w:val="0"/>
          <w:marRight w:val="0"/>
          <w:marTop w:val="0"/>
          <w:marBottom w:val="0"/>
          <w:divBdr>
            <w:top w:val="none" w:sz="0" w:space="0" w:color="auto"/>
            <w:left w:val="none" w:sz="0" w:space="0" w:color="auto"/>
            <w:bottom w:val="none" w:sz="0" w:space="0" w:color="auto"/>
            <w:right w:val="none" w:sz="0" w:space="0" w:color="auto"/>
          </w:divBdr>
        </w:div>
        <w:div w:id="2066680190">
          <w:marLeft w:val="0"/>
          <w:marRight w:val="0"/>
          <w:marTop w:val="0"/>
          <w:marBottom w:val="0"/>
          <w:divBdr>
            <w:top w:val="none" w:sz="0" w:space="0" w:color="auto"/>
            <w:left w:val="none" w:sz="0" w:space="0" w:color="auto"/>
            <w:bottom w:val="none" w:sz="0" w:space="0" w:color="auto"/>
            <w:right w:val="none" w:sz="0" w:space="0" w:color="auto"/>
          </w:divBdr>
        </w:div>
        <w:div w:id="2103645632">
          <w:marLeft w:val="0"/>
          <w:marRight w:val="0"/>
          <w:marTop w:val="0"/>
          <w:marBottom w:val="0"/>
          <w:divBdr>
            <w:top w:val="none" w:sz="0" w:space="0" w:color="auto"/>
            <w:left w:val="none" w:sz="0" w:space="0" w:color="auto"/>
            <w:bottom w:val="none" w:sz="0" w:space="0" w:color="auto"/>
            <w:right w:val="none" w:sz="0" w:space="0" w:color="auto"/>
          </w:divBdr>
        </w:div>
      </w:divsChild>
    </w:div>
    <w:div w:id="1872843792">
      <w:bodyDiv w:val="1"/>
      <w:marLeft w:val="0"/>
      <w:marRight w:val="0"/>
      <w:marTop w:val="0"/>
      <w:marBottom w:val="0"/>
      <w:divBdr>
        <w:top w:val="none" w:sz="0" w:space="0" w:color="auto"/>
        <w:left w:val="none" w:sz="0" w:space="0" w:color="auto"/>
        <w:bottom w:val="none" w:sz="0" w:space="0" w:color="auto"/>
        <w:right w:val="none" w:sz="0" w:space="0" w:color="auto"/>
      </w:divBdr>
    </w:div>
    <w:div w:id="1873417191">
      <w:bodyDiv w:val="1"/>
      <w:marLeft w:val="0"/>
      <w:marRight w:val="0"/>
      <w:marTop w:val="0"/>
      <w:marBottom w:val="0"/>
      <w:divBdr>
        <w:top w:val="none" w:sz="0" w:space="0" w:color="auto"/>
        <w:left w:val="none" w:sz="0" w:space="0" w:color="auto"/>
        <w:bottom w:val="none" w:sz="0" w:space="0" w:color="auto"/>
        <w:right w:val="none" w:sz="0" w:space="0" w:color="auto"/>
      </w:divBdr>
    </w:div>
    <w:div w:id="1875457372">
      <w:bodyDiv w:val="1"/>
      <w:marLeft w:val="0"/>
      <w:marRight w:val="0"/>
      <w:marTop w:val="0"/>
      <w:marBottom w:val="0"/>
      <w:divBdr>
        <w:top w:val="none" w:sz="0" w:space="0" w:color="auto"/>
        <w:left w:val="none" w:sz="0" w:space="0" w:color="auto"/>
        <w:bottom w:val="none" w:sz="0" w:space="0" w:color="auto"/>
        <w:right w:val="none" w:sz="0" w:space="0" w:color="auto"/>
      </w:divBdr>
    </w:div>
    <w:div w:id="1875656531">
      <w:bodyDiv w:val="1"/>
      <w:marLeft w:val="0"/>
      <w:marRight w:val="0"/>
      <w:marTop w:val="0"/>
      <w:marBottom w:val="0"/>
      <w:divBdr>
        <w:top w:val="none" w:sz="0" w:space="0" w:color="auto"/>
        <w:left w:val="none" w:sz="0" w:space="0" w:color="auto"/>
        <w:bottom w:val="none" w:sz="0" w:space="0" w:color="auto"/>
        <w:right w:val="none" w:sz="0" w:space="0" w:color="auto"/>
      </w:divBdr>
    </w:div>
    <w:div w:id="1876499877">
      <w:bodyDiv w:val="1"/>
      <w:marLeft w:val="0"/>
      <w:marRight w:val="0"/>
      <w:marTop w:val="0"/>
      <w:marBottom w:val="0"/>
      <w:divBdr>
        <w:top w:val="none" w:sz="0" w:space="0" w:color="auto"/>
        <w:left w:val="none" w:sz="0" w:space="0" w:color="auto"/>
        <w:bottom w:val="none" w:sz="0" w:space="0" w:color="auto"/>
        <w:right w:val="none" w:sz="0" w:space="0" w:color="auto"/>
      </w:divBdr>
    </w:div>
    <w:div w:id="1876698462">
      <w:bodyDiv w:val="1"/>
      <w:marLeft w:val="0"/>
      <w:marRight w:val="0"/>
      <w:marTop w:val="0"/>
      <w:marBottom w:val="0"/>
      <w:divBdr>
        <w:top w:val="none" w:sz="0" w:space="0" w:color="auto"/>
        <w:left w:val="none" w:sz="0" w:space="0" w:color="auto"/>
        <w:bottom w:val="none" w:sz="0" w:space="0" w:color="auto"/>
        <w:right w:val="none" w:sz="0" w:space="0" w:color="auto"/>
      </w:divBdr>
    </w:div>
    <w:div w:id="1877307572">
      <w:bodyDiv w:val="1"/>
      <w:marLeft w:val="0"/>
      <w:marRight w:val="0"/>
      <w:marTop w:val="0"/>
      <w:marBottom w:val="0"/>
      <w:divBdr>
        <w:top w:val="none" w:sz="0" w:space="0" w:color="auto"/>
        <w:left w:val="none" w:sz="0" w:space="0" w:color="auto"/>
        <w:bottom w:val="none" w:sz="0" w:space="0" w:color="auto"/>
        <w:right w:val="none" w:sz="0" w:space="0" w:color="auto"/>
      </w:divBdr>
    </w:div>
    <w:div w:id="1878272558">
      <w:bodyDiv w:val="1"/>
      <w:marLeft w:val="0"/>
      <w:marRight w:val="0"/>
      <w:marTop w:val="0"/>
      <w:marBottom w:val="0"/>
      <w:divBdr>
        <w:top w:val="none" w:sz="0" w:space="0" w:color="auto"/>
        <w:left w:val="none" w:sz="0" w:space="0" w:color="auto"/>
        <w:bottom w:val="none" w:sz="0" w:space="0" w:color="auto"/>
        <w:right w:val="none" w:sz="0" w:space="0" w:color="auto"/>
      </w:divBdr>
    </w:div>
    <w:div w:id="1878397467">
      <w:bodyDiv w:val="1"/>
      <w:marLeft w:val="0"/>
      <w:marRight w:val="0"/>
      <w:marTop w:val="0"/>
      <w:marBottom w:val="0"/>
      <w:divBdr>
        <w:top w:val="none" w:sz="0" w:space="0" w:color="auto"/>
        <w:left w:val="none" w:sz="0" w:space="0" w:color="auto"/>
        <w:bottom w:val="none" w:sz="0" w:space="0" w:color="auto"/>
        <w:right w:val="none" w:sz="0" w:space="0" w:color="auto"/>
      </w:divBdr>
    </w:div>
    <w:div w:id="1879007112">
      <w:bodyDiv w:val="1"/>
      <w:marLeft w:val="0"/>
      <w:marRight w:val="0"/>
      <w:marTop w:val="0"/>
      <w:marBottom w:val="0"/>
      <w:divBdr>
        <w:top w:val="none" w:sz="0" w:space="0" w:color="auto"/>
        <w:left w:val="none" w:sz="0" w:space="0" w:color="auto"/>
        <w:bottom w:val="none" w:sz="0" w:space="0" w:color="auto"/>
        <w:right w:val="none" w:sz="0" w:space="0" w:color="auto"/>
      </w:divBdr>
    </w:div>
    <w:div w:id="1879581578">
      <w:bodyDiv w:val="1"/>
      <w:marLeft w:val="0"/>
      <w:marRight w:val="0"/>
      <w:marTop w:val="0"/>
      <w:marBottom w:val="0"/>
      <w:divBdr>
        <w:top w:val="none" w:sz="0" w:space="0" w:color="auto"/>
        <w:left w:val="none" w:sz="0" w:space="0" w:color="auto"/>
        <w:bottom w:val="none" w:sz="0" w:space="0" w:color="auto"/>
        <w:right w:val="none" w:sz="0" w:space="0" w:color="auto"/>
      </w:divBdr>
    </w:div>
    <w:div w:id="1880194684">
      <w:bodyDiv w:val="1"/>
      <w:marLeft w:val="0"/>
      <w:marRight w:val="0"/>
      <w:marTop w:val="0"/>
      <w:marBottom w:val="0"/>
      <w:divBdr>
        <w:top w:val="none" w:sz="0" w:space="0" w:color="auto"/>
        <w:left w:val="none" w:sz="0" w:space="0" w:color="auto"/>
        <w:bottom w:val="none" w:sz="0" w:space="0" w:color="auto"/>
        <w:right w:val="none" w:sz="0" w:space="0" w:color="auto"/>
      </w:divBdr>
    </w:div>
    <w:div w:id="1881018645">
      <w:bodyDiv w:val="1"/>
      <w:marLeft w:val="0"/>
      <w:marRight w:val="0"/>
      <w:marTop w:val="0"/>
      <w:marBottom w:val="0"/>
      <w:divBdr>
        <w:top w:val="none" w:sz="0" w:space="0" w:color="auto"/>
        <w:left w:val="none" w:sz="0" w:space="0" w:color="auto"/>
        <w:bottom w:val="none" w:sz="0" w:space="0" w:color="auto"/>
        <w:right w:val="none" w:sz="0" w:space="0" w:color="auto"/>
      </w:divBdr>
    </w:div>
    <w:div w:id="1881699795">
      <w:bodyDiv w:val="1"/>
      <w:marLeft w:val="0"/>
      <w:marRight w:val="0"/>
      <w:marTop w:val="0"/>
      <w:marBottom w:val="0"/>
      <w:divBdr>
        <w:top w:val="none" w:sz="0" w:space="0" w:color="auto"/>
        <w:left w:val="none" w:sz="0" w:space="0" w:color="auto"/>
        <w:bottom w:val="none" w:sz="0" w:space="0" w:color="auto"/>
        <w:right w:val="none" w:sz="0" w:space="0" w:color="auto"/>
      </w:divBdr>
    </w:div>
    <w:div w:id="1882403793">
      <w:bodyDiv w:val="1"/>
      <w:marLeft w:val="0"/>
      <w:marRight w:val="0"/>
      <w:marTop w:val="0"/>
      <w:marBottom w:val="0"/>
      <w:divBdr>
        <w:top w:val="none" w:sz="0" w:space="0" w:color="auto"/>
        <w:left w:val="none" w:sz="0" w:space="0" w:color="auto"/>
        <w:bottom w:val="none" w:sz="0" w:space="0" w:color="auto"/>
        <w:right w:val="none" w:sz="0" w:space="0" w:color="auto"/>
      </w:divBdr>
    </w:div>
    <w:div w:id="1889948066">
      <w:bodyDiv w:val="1"/>
      <w:marLeft w:val="0"/>
      <w:marRight w:val="0"/>
      <w:marTop w:val="0"/>
      <w:marBottom w:val="0"/>
      <w:divBdr>
        <w:top w:val="none" w:sz="0" w:space="0" w:color="auto"/>
        <w:left w:val="none" w:sz="0" w:space="0" w:color="auto"/>
        <w:bottom w:val="none" w:sz="0" w:space="0" w:color="auto"/>
        <w:right w:val="none" w:sz="0" w:space="0" w:color="auto"/>
      </w:divBdr>
    </w:div>
    <w:div w:id="1890074382">
      <w:bodyDiv w:val="1"/>
      <w:marLeft w:val="0"/>
      <w:marRight w:val="0"/>
      <w:marTop w:val="0"/>
      <w:marBottom w:val="0"/>
      <w:divBdr>
        <w:top w:val="none" w:sz="0" w:space="0" w:color="auto"/>
        <w:left w:val="none" w:sz="0" w:space="0" w:color="auto"/>
        <w:bottom w:val="none" w:sz="0" w:space="0" w:color="auto"/>
        <w:right w:val="none" w:sz="0" w:space="0" w:color="auto"/>
      </w:divBdr>
    </w:div>
    <w:div w:id="1890411232">
      <w:bodyDiv w:val="1"/>
      <w:marLeft w:val="0"/>
      <w:marRight w:val="0"/>
      <w:marTop w:val="0"/>
      <w:marBottom w:val="0"/>
      <w:divBdr>
        <w:top w:val="none" w:sz="0" w:space="0" w:color="auto"/>
        <w:left w:val="none" w:sz="0" w:space="0" w:color="auto"/>
        <w:bottom w:val="none" w:sz="0" w:space="0" w:color="auto"/>
        <w:right w:val="none" w:sz="0" w:space="0" w:color="auto"/>
      </w:divBdr>
    </w:div>
    <w:div w:id="1890415497">
      <w:bodyDiv w:val="1"/>
      <w:marLeft w:val="0"/>
      <w:marRight w:val="0"/>
      <w:marTop w:val="0"/>
      <w:marBottom w:val="0"/>
      <w:divBdr>
        <w:top w:val="none" w:sz="0" w:space="0" w:color="auto"/>
        <w:left w:val="none" w:sz="0" w:space="0" w:color="auto"/>
        <w:bottom w:val="none" w:sz="0" w:space="0" w:color="auto"/>
        <w:right w:val="none" w:sz="0" w:space="0" w:color="auto"/>
      </w:divBdr>
    </w:div>
    <w:div w:id="1891189423">
      <w:bodyDiv w:val="1"/>
      <w:marLeft w:val="0"/>
      <w:marRight w:val="0"/>
      <w:marTop w:val="0"/>
      <w:marBottom w:val="0"/>
      <w:divBdr>
        <w:top w:val="none" w:sz="0" w:space="0" w:color="auto"/>
        <w:left w:val="none" w:sz="0" w:space="0" w:color="auto"/>
        <w:bottom w:val="none" w:sz="0" w:space="0" w:color="auto"/>
        <w:right w:val="none" w:sz="0" w:space="0" w:color="auto"/>
      </w:divBdr>
    </w:div>
    <w:div w:id="1892379516">
      <w:bodyDiv w:val="1"/>
      <w:marLeft w:val="0"/>
      <w:marRight w:val="0"/>
      <w:marTop w:val="0"/>
      <w:marBottom w:val="0"/>
      <w:divBdr>
        <w:top w:val="none" w:sz="0" w:space="0" w:color="auto"/>
        <w:left w:val="none" w:sz="0" w:space="0" w:color="auto"/>
        <w:bottom w:val="none" w:sz="0" w:space="0" w:color="auto"/>
        <w:right w:val="none" w:sz="0" w:space="0" w:color="auto"/>
      </w:divBdr>
    </w:div>
    <w:div w:id="1894190566">
      <w:bodyDiv w:val="1"/>
      <w:marLeft w:val="0"/>
      <w:marRight w:val="0"/>
      <w:marTop w:val="0"/>
      <w:marBottom w:val="0"/>
      <w:divBdr>
        <w:top w:val="none" w:sz="0" w:space="0" w:color="auto"/>
        <w:left w:val="none" w:sz="0" w:space="0" w:color="auto"/>
        <w:bottom w:val="none" w:sz="0" w:space="0" w:color="auto"/>
        <w:right w:val="none" w:sz="0" w:space="0" w:color="auto"/>
      </w:divBdr>
    </w:div>
    <w:div w:id="1894194348">
      <w:bodyDiv w:val="1"/>
      <w:marLeft w:val="0"/>
      <w:marRight w:val="0"/>
      <w:marTop w:val="0"/>
      <w:marBottom w:val="0"/>
      <w:divBdr>
        <w:top w:val="none" w:sz="0" w:space="0" w:color="auto"/>
        <w:left w:val="none" w:sz="0" w:space="0" w:color="auto"/>
        <w:bottom w:val="none" w:sz="0" w:space="0" w:color="auto"/>
        <w:right w:val="none" w:sz="0" w:space="0" w:color="auto"/>
      </w:divBdr>
    </w:div>
    <w:div w:id="1895510023">
      <w:bodyDiv w:val="1"/>
      <w:marLeft w:val="0"/>
      <w:marRight w:val="0"/>
      <w:marTop w:val="0"/>
      <w:marBottom w:val="0"/>
      <w:divBdr>
        <w:top w:val="none" w:sz="0" w:space="0" w:color="auto"/>
        <w:left w:val="none" w:sz="0" w:space="0" w:color="auto"/>
        <w:bottom w:val="none" w:sz="0" w:space="0" w:color="auto"/>
        <w:right w:val="none" w:sz="0" w:space="0" w:color="auto"/>
      </w:divBdr>
    </w:div>
    <w:div w:id="1895891385">
      <w:bodyDiv w:val="1"/>
      <w:marLeft w:val="0"/>
      <w:marRight w:val="0"/>
      <w:marTop w:val="0"/>
      <w:marBottom w:val="0"/>
      <w:divBdr>
        <w:top w:val="none" w:sz="0" w:space="0" w:color="auto"/>
        <w:left w:val="none" w:sz="0" w:space="0" w:color="auto"/>
        <w:bottom w:val="none" w:sz="0" w:space="0" w:color="auto"/>
        <w:right w:val="none" w:sz="0" w:space="0" w:color="auto"/>
      </w:divBdr>
    </w:div>
    <w:div w:id="1897660996">
      <w:bodyDiv w:val="1"/>
      <w:marLeft w:val="0"/>
      <w:marRight w:val="0"/>
      <w:marTop w:val="0"/>
      <w:marBottom w:val="0"/>
      <w:divBdr>
        <w:top w:val="none" w:sz="0" w:space="0" w:color="auto"/>
        <w:left w:val="none" w:sz="0" w:space="0" w:color="auto"/>
        <w:bottom w:val="none" w:sz="0" w:space="0" w:color="auto"/>
        <w:right w:val="none" w:sz="0" w:space="0" w:color="auto"/>
      </w:divBdr>
    </w:div>
    <w:div w:id="1898474515">
      <w:bodyDiv w:val="1"/>
      <w:marLeft w:val="0"/>
      <w:marRight w:val="0"/>
      <w:marTop w:val="0"/>
      <w:marBottom w:val="0"/>
      <w:divBdr>
        <w:top w:val="none" w:sz="0" w:space="0" w:color="auto"/>
        <w:left w:val="none" w:sz="0" w:space="0" w:color="auto"/>
        <w:bottom w:val="none" w:sz="0" w:space="0" w:color="auto"/>
        <w:right w:val="none" w:sz="0" w:space="0" w:color="auto"/>
      </w:divBdr>
    </w:div>
    <w:div w:id="1899394053">
      <w:bodyDiv w:val="1"/>
      <w:marLeft w:val="0"/>
      <w:marRight w:val="0"/>
      <w:marTop w:val="0"/>
      <w:marBottom w:val="0"/>
      <w:divBdr>
        <w:top w:val="none" w:sz="0" w:space="0" w:color="auto"/>
        <w:left w:val="none" w:sz="0" w:space="0" w:color="auto"/>
        <w:bottom w:val="none" w:sz="0" w:space="0" w:color="auto"/>
        <w:right w:val="none" w:sz="0" w:space="0" w:color="auto"/>
      </w:divBdr>
    </w:div>
    <w:div w:id="1899394513">
      <w:bodyDiv w:val="1"/>
      <w:marLeft w:val="0"/>
      <w:marRight w:val="0"/>
      <w:marTop w:val="0"/>
      <w:marBottom w:val="0"/>
      <w:divBdr>
        <w:top w:val="none" w:sz="0" w:space="0" w:color="auto"/>
        <w:left w:val="none" w:sz="0" w:space="0" w:color="auto"/>
        <w:bottom w:val="none" w:sz="0" w:space="0" w:color="auto"/>
        <w:right w:val="none" w:sz="0" w:space="0" w:color="auto"/>
      </w:divBdr>
    </w:div>
    <w:div w:id="1899584025">
      <w:bodyDiv w:val="1"/>
      <w:marLeft w:val="0"/>
      <w:marRight w:val="0"/>
      <w:marTop w:val="0"/>
      <w:marBottom w:val="0"/>
      <w:divBdr>
        <w:top w:val="none" w:sz="0" w:space="0" w:color="auto"/>
        <w:left w:val="none" w:sz="0" w:space="0" w:color="auto"/>
        <w:bottom w:val="none" w:sz="0" w:space="0" w:color="auto"/>
        <w:right w:val="none" w:sz="0" w:space="0" w:color="auto"/>
      </w:divBdr>
    </w:div>
    <w:div w:id="1900047034">
      <w:bodyDiv w:val="1"/>
      <w:marLeft w:val="0"/>
      <w:marRight w:val="0"/>
      <w:marTop w:val="0"/>
      <w:marBottom w:val="0"/>
      <w:divBdr>
        <w:top w:val="none" w:sz="0" w:space="0" w:color="auto"/>
        <w:left w:val="none" w:sz="0" w:space="0" w:color="auto"/>
        <w:bottom w:val="none" w:sz="0" w:space="0" w:color="auto"/>
        <w:right w:val="none" w:sz="0" w:space="0" w:color="auto"/>
      </w:divBdr>
    </w:div>
    <w:div w:id="1900438020">
      <w:bodyDiv w:val="1"/>
      <w:marLeft w:val="0"/>
      <w:marRight w:val="0"/>
      <w:marTop w:val="0"/>
      <w:marBottom w:val="0"/>
      <w:divBdr>
        <w:top w:val="none" w:sz="0" w:space="0" w:color="auto"/>
        <w:left w:val="none" w:sz="0" w:space="0" w:color="auto"/>
        <w:bottom w:val="none" w:sz="0" w:space="0" w:color="auto"/>
        <w:right w:val="none" w:sz="0" w:space="0" w:color="auto"/>
      </w:divBdr>
    </w:div>
    <w:div w:id="1901280841">
      <w:bodyDiv w:val="1"/>
      <w:marLeft w:val="0"/>
      <w:marRight w:val="0"/>
      <w:marTop w:val="0"/>
      <w:marBottom w:val="0"/>
      <w:divBdr>
        <w:top w:val="none" w:sz="0" w:space="0" w:color="auto"/>
        <w:left w:val="none" w:sz="0" w:space="0" w:color="auto"/>
        <w:bottom w:val="none" w:sz="0" w:space="0" w:color="auto"/>
        <w:right w:val="none" w:sz="0" w:space="0" w:color="auto"/>
      </w:divBdr>
    </w:div>
    <w:div w:id="1902279770">
      <w:bodyDiv w:val="1"/>
      <w:marLeft w:val="0"/>
      <w:marRight w:val="0"/>
      <w:marTop w:val="0"/>
      <w:marBottom w:val="0"/>
      <w:divBdr>
        <w:top w:val="none" w:sz="0" w:space="0" w:color="auto"/>
        <w:left w:val="none" w:sz="0" w:space="0" w:color="auto"/>
        <w:bottom w:val="none" w:sz="0" w:space="0" w:color="auto"/>
        <w:right w:val="none" w:sz="0" w:space="0" w:color="auto"/>
      </w:divBdr>
    </w:div>
    <w:div w:id="1902474767">
      <w:bodyDiv w:val="1"/>
      <w:marLeft w:val="0"/>
      <w:marRight w:val="0"/>
      <w:marTop w:val="0"/>
      <w:marBottom w:val="0"/>
      <w:divBdr>
        <w:top w:val="none" w:sz="0" w:space="0" w:color="auto"/>
        <w:left w:val="none" w:sz="0" w:space="0" w:color="auto"/>
        <w:bottom w:val="none" w:sz="0" w:space="0" w:color="auto"/>
        <w:right w:val="none" w:sz="0" w:space="0" w:color="auto"/>
      </w:divBdr>
    </w:div>
    <w:div w:id="1902709705">
      <w:bodyDiv w:val="1"/>
      <w:marLeft w:val="0"/>
      <w:marRight w:val="0"/>
      <w:marTop w:val="0"/>
      <w:marBottom w:val="0"/>
      <w:divBdr>
        <w:top w:val="none" w:sz="0" w:space="0" w:color="auto"/>
        <w:left w:val="none" w:sz="0" w:space="0" w:color="auto"/>
        <w:bottom w:val="none" w:sz="0" w:space="0" w:color="auto"/>
        <w:right w:val="none" w:sz="0" w:space="0" w:color="auto"/>
      </w:divBdr>
    </w:div>
    <w:div w:id="1902908609">
      <w:bodyDiv w:val="1"/>
      <w:marLeft w:val="0"/>
      <w:marRight w:val="0"/>
      <w:marTop w:val="0"/>
      <w:marBottom w:val="0"/>
      <w:divBdr>
        <w:top w:val="none" w:sz="0" w:space="0" w:color="auto"/>
        <w:left w:val="none" w:sz="0" w:space="0" w:color="auto"/>
        <w:bottom w:val="none" w:sz="0" w:space="0" w:color="auto"/>
        <w:right w:val="none" w:sz="0" w:space="0" w:color="auto"/>
      </w:divBdr>
    </w:div>
    <w:div w:id="1904632895">
      <w:bodyDiv w:val="1"/>
      <w:marLeft w:val="0"/>
      <w:marRight w:val="0"/>
      <w:marTop w:val="0"/>
      <w:marBottom w:val="0"/>
      <w:divBdr>
        <w:top w:val="none" w:sz="0" w:space="0" w:color="auto"/>
        <w:left w:val="none" w:sz="0" w:space="0" w:color="auto"/>
        <w:bottom w:val="none" w:sz="0" w:space="0" w:color="auto"/>
        <w:right w:val="none" w:sz="0" w:space="0" w:color="auto"/>
      </w:divBdr>
    </w:div>
    <w:div w:id="1905603560">
      <w:bodyDiv w:val="1"/>
      <w:marLeft w:val="0"/>
      <w:marRight w:val="0"/>
      <w:marTop w:val="0"/>
      <w:marBottom w:val="0"/>
      <w:divBdr>
        <w:top w:val="none" w:sz="0" w:space="0" w:color="auto"/>
        <w:left w:val="none" w:sz="0" w:space="0" w:color="auto"/>
        <w:bottom w:val="none" w:sz="0" w:space="0" w:color="auto"/>
        <w:right w:val="none" w:sz="0" w:space="0" w:color="auto"/>
      </w:divBdr>
    </w:div>
    <w:div w:id="1906069415">
      <w:bodyDiv w:val="1"/>
      <w:marLeft w:val="0"/>
      <w:marRight w:val="0"/>
      <w:marTop w:val="0"/>
      <w:marBottom w:val="0"/>
      <w:divBdr>
        <w:top w:val="none" w:sz="0" w:space="0" w:color="auto"/>
        <w:left w:val="none" w:sz="0" w:space="0" w:color="auto"/>
        <w:bottom w:val="none" w:sz="0" w:space="0" w:color="auto"/>
        <w:right w:val="none" w:sz="0" w:space="0" w:color="auto"/>
      </w:divBdr>
    </w:div>
    <w:div w:id="1906187329">
      <w:bodyDiv w:val="1"/>
      <w:marLeft w:val="0"/>
      <w:marRight w:val="0"/>
      <w:marTop w:val="0"/>
      <w:marBottom w:val="0"/>
      <w:divBdr>
        <w:top w:val="none" w:sz="0" w:space="0" w:color="auto"/>
        <w:left w:val="none" w:sz="0" w:space="0" w:color="auto"/>
        <w:bottom w:val="none" w:sz="0" w:space="0" w:color="auto"/>
        <w:right w:val="none" w:sz="0" w:space="0" w:color="auto"/>
      </w:divBdr>
    </w:div>
    <w:div w:id="1907259467">
      <w:bodyDiv w:val="1"/>
      <w:marLeft w:val="0"/>
      <w:marRight w:val="0"/>
      <w:marTop w:val="0"/>
      <w:marBottom w:val="0"/>
      <w:divBdr>
        <w:top w:val="none" w:sz="0" w:space="0" w:color="auto"/>
        <w:left w:val="none" w:sz="0" w:space="0" w:color="auto"/>
        <w:bottom w:val="none" w:sz="0" w:space="0" w:color="auto"/>
        <w:right w:val="none" w:sz="0" w:space="0" w:color="auto"/>
      </w:divBdr>
    </w:div>
    <w:div w:id="1907833172">
      <w:bodyDiv w:val="1"/>
      <w:marLeft w:val="0"/>
      <w:marRight w:val="0"/>
      <w:marTop w:val="0"/>
      <w:marBottom w:val="0"/>
      <w:divBdr>
        <w:top w:val="none" w:sz="0" w:space="0" w:color="auto"/>
        <w:left w:val="none" w:sz="0" w:space="0" w:color="auto"/>
        <w:bottom w:val="none" w:sz="0" w:space="0" w:color="auto"/>
        <w:right w:val="none" w:sz="0" w:space="0" w:color="auto"/>
      </w:divBdr>
    </w:div>
    <w:div w:id="1908221949">
      <w:bodyDiv w:val="1"/>
      <w:marLeft w:val="0"/>
      <w:marRight w:val="0"/>
      <w:marTop w:val="0"/>
      <w:marBottom w:val="0"/>
      <w:divBdr>
        <w:top w:val="none" w:sz="0" w:space="0" w:color="auto"/>
        <w:left w:val="none" w:sz="0" w:space="0" w:color="auto"/>
        <w:bottom w:val="none" w:sz="0" w:space="0" w:color="auto"/>
        <w:right w:val="none" w:sz="0" w:space="0" w:color="auto"/>
      </w:divBdr>
    </w:div>
    <w:div w:id="1908763639">
      <w:bodyDiv w:val="1"/>
      <w:marLeft w:val="0"/>
      <w:marRight w:val="0"/>
      <w:marTop w:val="0"/>
      <w:marBottom w:val="0"/>
      <w:divBdr>
        <w:top w:val="none" w:sz="0" w:space="0" w:color="auto"/>
        <w:left w:val="none" w:sz="0" w:space="0" w:color="auto"/>
        <w:bottom w:val="none" w:sz="0" w:space="0" w:color="auto"/>
        <w:right w:val="none" w:sz="0" w:space="0" w:color="auto"/>
      </w:divBdr>
    </w:div>
    <w:div w:id="1909614625">
      <w:bodyDiv w:val="1"/>
      <w:marLeft w:val="0"/>
      <w:marRight w:val="0"/>
      <w:marTop w:val="0"/>
      <w:marBottom w:val="0"/>
      <w:divBdr>
        <w:top w:val="none" w:sz="0" w:space="0" w:color="auto"/>
        <w:left w:val="none" w:sz="0" w:space="0" w:color="auto"/>
        <w:bottom w:val="none" w:sz="0" w:space="0" w:color="auto"/>
        <w:right w:val="none" w:sz="0" w:space="0" w:color="auto"/>
      </w:divBdr>
    </w:div>
    <w:div w:id="1909727267">
      <w:bodyDiv w:val="1"/>
      <w:marLeft w:val="0"/>
      <w:marRight w:val="0"/>
      <w:marTop w:val="0"/>
      <w:marBottom w:val="0"/>
      <w:divBdr>
        <w:top w:val="none" w:sz="0" w:space="0" w:color="auto"/>
        <w:left w:val="none" w:sz="0" w:space="0" w:color="auto"/>
        <w:bottom w:val="none" w:sz="0" w:space="0" w:color="auto"/>
        <w:right w:val="none" w:sz="0" w:space="0" w:color="auto"/>
      </w:divBdr>
    </w:div>
    <w:div w:id="1910186994">
      <w:bodyDiv w:val="1"/>
      <w:marLeft w:val="0"/>
      <w:marRight w:val="0"/>
      <w:marTop w:val="0"/>
      <w:marBottom w:val="0"/>
      <w:divBdr>
        <w:top w:val="none" w:sz="0" w:space="0" w:color="auto"/>
        <w:left w:val="none" w:sz="0" w:space="0" w:color="auto"/>
        <w:bottom w:val="none" w:sz="0" w:space="0" w:color="auto"/>
        <w:right w:val="none" w:sz="0" w:space="0" w:color="auto"/>
      </w:divBdr>
    </w:div>
    <w:div w:id="1910378346">
      <w:bodyDiv w:val="1"/>
      <w:marLeft w:val="0"/>
      <w:marRight w:val="0"/>
      <w:marTop w:val="0"/>
      <w:marBottom w:val="0"/>
      <w:divBdr>
        <w:top w:val="none" w:sz="0" w:space="0" w:color="auto"/>
        <w:left w:val="none" w:sz="0" w:space="0" w:color="auto"/>
        <w:bottom w:val="none" w:sz="0" w:space="0" w:color="auto"/>
        <w:right w:val="none" w:sz="0" w:space="0" w:color="auto"/>
      </w:divBdr>
    </w:div>
    <w:div w:id="1911117524">
      <w:bodyDiv w:val="1"/>
      <w:marLeft w:val="0"/>
      <w:marRight w:val="0"/>
      <w:marTop w:val="0"/>
      <w:marBottom w:val="0"/>
      <w:divBdr>
        <w:top w:val="none" w:sz="0" w:space="0" w:color="auto"/>
        <w:left w:val="none" w:sz="0" w:space="0" w:color="auto"/>
        <w:bottom w:val="none" w:sz="0" w:space="0" w:color="auto"/>
        <w:right w:val="none" w:sz="0" w:space="0" w:color="auto"/>
      </w:divBdr>
    </w:div>
    <w:div w:id="1911425315">
      <w:bodyDiv w:val="1"/>
      <w:marLeft w:val="0"/>
      <w:marRight w:val="0"/>
      <w:marTop w:val="0"/>
      <w:marBottom w:val="0"/>
      <w:divBdr>
        <w:top w:val="none" w:sz="0" w:space="0" w:color="auto"/>
        <w:left w:val="none" w:sz="0" w:space="0" w:color="auto"/>
        <w:bottom w:val="none" w:sz="0" w:space="0" w:color="auto"/>
        <w:right w:val="none" w:sz="0" w:space="0" w:color="auto"/>
      </w:divBdr>
    </w:div>
    <w:div w:id="1911620665">
      <w:bodyDiv w:val="1"/>
      <w:marLeft w:val="0"/>
      <w:marRight w:val="0"/>
      <w:marTop w:val="0"/>
      <w:marBottom w:val="0"/>
      <w:divBdr>
        <w:top w:val="none" w:sz="0" w:space="0" w:color="auto"/>
        <w:left w:val="none" w:sz="0" w:space="0" w:color="auto"/>
        <w:bottom w:val="none" w:sz="0" w:space="0" w:color="auto"/>
        <w:right w:val="none" w:sz="0" w:space="0" w:color="auto"/>
      </w:divBdr>
    </w:div>
    <w:div w:id="1914467752">
      <w:bodyDiv w:val="1"/>
      <w:marLeft w:val="0"/>
      <w:marRight w:val="0"/>
      <w:marTop w:val="0"/>
      <w:marBottom w:val="0"/>
      <w:divBdr>
        <w:top w:val="none" w:sz="0" w:space="0" w:color="auto"/>
        <w:left w:val="none" w:sz="0" w:space="0" w:color="auto"/>
        <w:bottom w:val="none" w:sz="0" w:space="0" w:color="auto"/>
        <w:right w:val="none" w:sz="0" w:space="0" w:color="auto"/>
      </w:divBdr>
    </w:div>
    <w:div w:id="1915355441">
      <w:bodyDiv w:val="1"/>
      <w:marLeft w:val="0"/>
      <w:marRight w:val="0"/>
      <w:marTop w:val="0"/>
      <w:marBottom w:val="0"/>
      <w:divBdr>
        <w:top w:val="none" w:sz="0" w:space="0" w:color="auto"/>
        <w:left w:val="none" w:sz="0" w:space="0" w:color="auto"/>
        <w:bottom w:val="none" w:sz="0" w:space="0" w:color="auto"/>
        <w:right w:val="none" w:sz="0" w:space="0" w:color="auto"/>
      </w:divBdr>
      <w:divsChild>
        <w:div w:id="1090194659">
          <w:marLeft w:val="0"/>
          <w:marRight w:val="0"/>
          <w:marTop w:val="0"/>
          <w:marBottom w:val="0"/>
          <w:divBdr>
            <w:top w:val="none" w:sz="0" w:space="0" w:color="auto"/>
            <w:left w:val="none" w:sz="0" w:space="0" w:color="auto"/>
            <w:bottom w:val="none" w:sz="0" w:space="0" w:color="auto"/>
            <w:right w:val="none" w:sz="0" w:space="0" w:color="auto"/>
          </w:divBdr>
        </w:div>
        <w:div w:id="2121099097">
          <w:marLeft w:val="0"/>
          <w:marRight w:val="0"/>
          <w:marTop w:val="0"/>
          <w:marBottom w:val="0"/>
          <w:divBdr>
            <w:top w:val="none" w:sz="0" w:space="0" w:color="auto"/>
            <w:left w:val="none" w:sz="0" w:space="0" w:color="auto"/>
            <w:bottom w:val="none" w:sz="0" w:space="0" w:color="auto"/>
            <w:right w:val="none" w:sz="0" w:space="0" w:color="auto"/>
          </w:divBdr>
        </w:div>
        <w:div w:id="2068138975">
          <w:marLeft w:val="0"/>
          <w:marRight w:val="0"/>
          <w:marTop w:val="0"/>
          <w:marBottom w:val="0"/>
          <w:divBdr>
            <w:top w:val="none" w:sz="0" w:space="0" w:color="auto"/>
            <w:left w:val="none" w:sz="0" w:space="0" w:color="auto"/>
            <w:bottom w:val="none" w:sz="0" w:space="0" w:color="auto"/>
            <w:right w:val="none" w:sz="0" w:space="0" w:color="auto"/>
          </w:divBdr>
        </w:div>
        <w:div w:id="1315910141">
          <w:marLeft w:val="0"/>
          <w:marRight w:val="0"/>
          <w:marTop w:val="0"/>
          <w:marBottom w:val="0"/>
          <w:divBdr>
            <w:top w:val="none" w:sz="0" w:space="0" w:color="auto"/>
            <w:left w:val="none" w:sz="0" w:space="0" w:color="auto"/>
            <w:bottom w:val="none" w:sz="0" w:space="0" w:color="auto"/>
            <w:right w:val="none" w:sz="0" w:space="0" w:color="auto"/>
          </w:divBdr>
        </w:div>
        <w:div w:id="1421871786">
          <w:marLeft w:val="0"/>
          <w:marRight w:val="0"/>
          <w:marTop w:val="0"/>
          <w:marBottom w:val="0"/>
          <w:divBdr>
            <w:top w:val="none" w:sz="0" w:space="0" w:color="auto"/>
            <w:left w:val="none" w:sz="0" w:space="0" w:color="auto"/>
            <w:bottom w:val="none" w:sz="0" w:space="0" w:color="auto"/>
            <w:right w:val="none" w:sz="0" w:space="0" w:color="auto"/>
          </w:divBdr>
        </w:div>
        <w:div w:id="789976909">
          <w:marLeft w:val="0"/>
          <w:marRight w:val="0"/>
          <w:marTop w:val="0"/>
          <w:marBottom w:val="0"/>
          <w:divBdr>
            <w:top w:val="none" w:sz="0" w:space="0" w:color="auto"/>
            <w:left w:val="none" w:sz="0" w:space="0" w:color="auto"/>
            <w:bottom w:val="none" w:sz="0" w:space="0" w:color="auto"/>
            <w:right w:val="none" w:sz="0" w:space="0" w:color="auto"/>
          </w:divBdr>
        </w:div>
        <w:div w:id="1883515748">
          <w:marLeft w:val="0"/>
          <w:marRight w:val="0"/>
          <w:marTop w:val="0"/>
          <w:marBottom w:val="0"/>
          <w:divBdr>
            <w:top w:val="none" w:sz="0" w:space="0" w:color="auto"/>
            <w:left w:val="none" w:sz="0" w:space="0" w:color="auto"/>
            <w:bottom w:val="none" w:sz="0" w:space="0" w:color="auto"/>
            <w:right w:val="none" w:sz="0" w:space="0" w:color="auto"/>
          </w:divBdr>
        </w:div>
        <w:div w:id="838154472">
          <w:marLeft w:val="0"/>
          <w:marRight w:val="0"/>
          <w:marTop w:val="0"/>
          <w:marBottom w:val="0"/>
          <w:divBdr>
            <w:top w:val="none" w:sz="0" w:space="0" w:color="auto"/>
            <w:left w:val="none" w:sz="0" w:space="0" w:color="auto"/>
            <w:bottom w:val="none" w:sz="0" w:space="0" w:color="auto"/>
            <w:right w:val="none" w:sz="0" w:space="0" w:color="auto"/>
          </w:divBdr>
        </w:div>
        <w:div w:id="784496177">
          <w:marLeft w:val="0"/>
          <w:marRight w:val="0"/>
          <w:marTop w:val="0"/>
          <w:marBottom w:val="0"/>
          <w:divBdr>
            <w:top w:val="none" w:sz="0" w:space="0" w:color="auto"/>
            <w:left w:val="none" w:sz="0" w:space="0" w:color="auto"/>
            <w:bottom w:val="none" w:sz="0" w:space="0" w:color="auto"/>
            <w:right w:val="none" w:sz="0" w:space="0" w:color="auto"/>
          </w:divBdr>
        </w:div>
        <w:div w:id="1731465537">
          <w:marLeft w:val="0"/>
          <w:marRight w:val="0"/>
          <w:marTop w:val="0"/>
          <w:marBottom w:val="0"/>
          <w:divBdr>
            <w:top w:val="none" w:sz="0" w:space="0" w:color="auto"/>
            <w:left w:val="none" w:sz="0" w:space="0" w:color="auto"/>
            <w:bottom w:val="none" w:sz="0" w:space="0" w:color="auto"/>
            <w:right w:val="none" w:sz="0" w:space="0" w:color="auto"/>
          </w:divBdr>
        </w:div>
        <w:div w:id="1968655957">
          <w:marLeft w:val="0"/>
          <w:marRight w:val="0"/>
          <w:marTop w:val="0"/>
          <w:marBottom w:val="0"/>
          <w:divBdr>
            <w:top w:val="none" w:sz="0" w:space="0" w:color="auto"/>
            <w:left w:val="none" w:sz="0" w:space="0" w:color="auto"/>
            <w:bottom w:val="none" w:sz="0" w:space="0" w:color="auto"/>
            <w:right w:val="none" w:sz="0" w:space="0" w:color="auto"/>
          </w:divBdr>
        </w:div>
        <w:div w:id="669059858">
          <w:marLeft w:val="0"/>
          <w:marRight w:val="0"/>
          <w:marTop w:val="0"/>
          <w:marBottom w:val="0"/>
          <w:divBdr>
            <w:top w:val="none" w:sz="0" w:space="0" w:color="auto"/>
            <w:left w:val="none" w:sz="0" w:space="0" w:color="auto"/>
            <w:bottom w:val="none" w:sz="0" w:space="0" w:color="auto"/>
            <w:right w:val="none" w:sz="0" w:space="0" w:color="auto"/>
          </w:divBdr>
        </w:div>
        <w:div w:id="855116842">
          <w:marLeft w:val="0"/>
          <w:marRight w:val="0"/>
          <w:marTop w:val="0"/>
          <w:marBottom w:val="0"/>
          <w:divBdr>
            <w:top w:val="none" w:sz="0" w:space="0" w:color="auto"/>
            <w:left w:val="none" w:sz="0" w:space="0" w:color="auto"/>
            <w:bottom w:val="none" w:sz="0" w:space="0" w:color="auto"/>
            <w:right w:val="none" w:sz="0" w:space="0" w:color="auto"/>
          </w:divBdr>
        </w:div>
        <w:div w:id="861822517">
          <w:marLeft w:val="0"/>
          <w:marRight w:val="0"/>
          <w:marTop w:val="0"/>
          <w:marBottom w:val="0"/>
          <w:divBdr>
            <w:top w:val="none" w:sz="0" w:space="0" w:color="auto"/>
            <w:left w:val="none" w:sz="0" w:space="0" w:color="auto"/>
            <w:bottom w:val="none" w:sz="0" w:space="0" w:color="auto"/>
            <w:right w:val="none" w:sz="0" w:space="0" w:color="auto"/>
          </w:divBdr>
        </w:div>
        <w:div w:id="898596856">
          <w:marLeft w:val="0"/>
          <w:marRight w:val="0"/>
          <w:marTop w:val="0"/>
          <w:marBottom w:val="0"/>
          <w:divBdr>
            <w:top w:val="none" w:sz="0" w:space="0" w:color="auto"/>
            <w:left w:val="none" w:sz="0" w:space="0" w:color="auto"/>
            <w:bottom w:val="none" w:sz="0" w:space="0" w:color="auto"/>
            <w:right w:val="none" w:sz="0" w:space="0" w:color="auto"/>
          </w:divBdr>
        </w:div>
        <w:div w:id="2024354383">
          <w:marLeft w:val="0"/>
          <w:marRight w:val="0"/>
          <w:marTop w:val="0"/>
          <w:marBottom w:val="0"/>
          <w:divBdr>
            <w:top w:val="none" w:sz="0" w:space="0" w:color="auto"/>
            <w:left w:val="none" w:sz="0" w:space="0" w:color="auto"/>
            <w:bottom w:val="none" w:sz="0" w:space="0" w:color="auto"/>
            <w:right w:val="none" w:sz="0" w:space="0" w:color="auto"/>
          </w:divBdr>
        </w:div>
        <w:div w:id="389308972">
          <w:marLeft w:val="0"/>
          <w:marRight w:val="0"/>
          <w:marTop w:val="0"/>
          <w:marBottom w:val="0"/>
          <w:divBdr>
            <w:top w:val="none" w:sz="0" w:space="0" w:color="auto"/>
            <w:left w:val="none" w:sz="0" w:space="0" w:color="auto"/>
            <w:bottom w:val="none" w:sz="0" w:space="0" w:color="auto"/>
            <w:right w:val="none" w:sz="0" w:space="0" w:color="auto"/>
          </w:divBdr>
        </w:div>
        <w:div w:id="1244993398">
          <w:marLeft w:val="0"/>
          <w:marRight w:val="0"/>
          <w:marTop w:val="0"/>
          <w:marBottom w:val="0"/>
          <w:divBdr>
            <w:top w:val="none" w:sz="0" w:space="0" w:color="auto"/>
            <w:left w:val="none" w:sz="0" w:space="0" w:color="auto"/>
            <w:bottom w:val="none" w:sz="0" w:space="0" w:color="auto"/>
            <w:right w:val="none" w:sz="0" w:space="0" w:color="auto"/>
          </w:divBdr>
        </w:div>
        <w:div w:id="543296374">
          <w:marLeft w:val="0"/>
          <w:marRight w:val="0"/>
          <w:marTop w:val="0"/>
          <w:marBottom w:val="0"/>
          <w:divBdr>
            <w:top w:val="none" w:sz="0" w:space="0" w:color="auto"/>
            <w:left w:val="none" w:sz="0" w:space="0" w:color="auto"/>
            <w:bottom w:val="none" w:sz="0" w:space="0" w:color="auto"/>
            <w:right w:val="none" w:sz="0" w:space="0" w:color="auto"/>
          </w:divBdr>
        </w:div>
        <w:div w:id="751857020">
          <w:marLeft w:val="0"/>
          <w:marRight w:val="0"/>
          <w:marTop w:val="0"/>
          <w:marBottom w:val="0"/>
          <w:divBdr>
            <w:top w:val="none" w:sz="0" w:space="0" w:color="auto"/>
            <w:left w:val="none" w:sz="0" w:space="0" w:color="auto"/>
            <w:bottom w:val="none" w:sz="0" w:space="0" w:color="auto"/>
            <w:right w:val="none" w:sz="0" w:space="0" w:color="auto"/>
          </w:divBdr>
        </w:div>
        <w:div w:id="1368140681">
          <w:marLeft w:val="0"/>
          <w:marRight w:val="0"/>
          <w:marTop w:val="0"/>
          <w:marBottom w:val="0"/>
          <w:divBdr>
            <w:top w:val="none" w:sz="0" w:space="0" w:color="auto"/>
            <w:left w:val="none" w:sz="0" w:space="0" w:color="auto"/>
            <w:bottom w:val="none" w:sz="0" w:space="0" w:color="auto"/>
            <w:right w:val="none" w:sz="0" w:space="0" w:color="auto"/>
          </w:divBdr>
        </w:div>
        <w:div w:id="1237786264">
          <w:marLeft w:val="0"/>
          <w:marRight w:val="0"/>
          <w:marTop w:val="0"/>
          <w:marBottom w:val="0"/>
          <w:divBdr>
            <w:top w:val="none" w:sz="0" w:space="0" w:color="auto"/>
            <w:left w:val="none" w:sz="0" w:space="0" w:color="auto"/>
            <w:bottom w:val="none" w:sz="0" w:space="0" w:color="auto"/>
            <w:right w:val="none" w:sz="0" w:space="0" w:color="auto"/>
          </w:divBdr>
        </w:div>
        <w:div w:id="983703570">
          <w:marLeft w:val="0"/>
          <w:marRight w:val="0"/>
          <w:marTop w:val="0"/>
          <w:marBottom w:val="0"/>
          <w:divBdr>
            <w:top w:val="none" w:sz="0" w:space="0" w:color="auto"/>
            <w:left w:val="none" w:sz="0" w:space="0" w:color="auto"/>
            <w:bottom w:val="none" w:sz="0" w:space="0" w:color="auto"/>
            <w:right w:val="none" w:sz="0" w:space="0" w:color="auto"/>
          </w:divBdr>
        </w:div>
        <w:div w:id="1645770261">
          <w:marLeft w:val="0"/>
          <w:marRight w:val="0"/>
          <w:marTop w:val="0"/>
          <w:marBottom w:val="0"/>
          <w:divBdr>
            <w:top w:val="none" w:sz="0" w:space="0" w:color="auto"/>
            <w:left w:val="none" w:sz="0" w:space="0" w:color="auto"/>
            <w:bottom w:val="none" w:sz="0" w:space="0" w:color="auto"/>
            <w:right w:val="none" w:sz="0" w:space="0" w:color="auto"/>
          </w:divBdr>
        </w:div>
        <w:div w:id="1015611885">
          <w:marLeft w:val="0"/>
          <w:marRight w:val="0"/>
          <w:marTop w:val="0"/>
          <w:marBottom w:val="0"/>
          <w:divBdr>
            <w:top w:val="none" w:sz="0" w:space="0" w:color="auto"/>
            <w:left w:val="none" w:sz="0" w:space="0" w:color="auto"/>
            <w:bottom w:val="none" w:sz="0" w:space="0" w:color="auto"/>
            <w:right w:val="none" w:sz="0" w:space="0" w:color="auto"/>
          </w:divBdr>
        </w:div>
        <w:div w:id="1501506344">
          <w:marLeft w:val="0"/>
          <w:marRight w:val="0"/>
          <w:marTop w:val="0"/>
          <w:marBottom w:val="0"/>
          <w:divBdr>
            <w:top w:val="none" w:sz="0" w:space="0" w:color="auto"/>
            <w:left w:val="none" w:sz="0" w:space="0" w:color="auto"/>
            <w:bottom w:val="none" w:sz="0" w:space="0" w:color="auto"/>
            <w:right w:val="none" w:sz="0" w:space="0" w:color="auto"/>
          </w:divBdr>
        </w:div>
        <w:div w:id="1109590829">
          <w:marLeft w:val="0"/>
          <w:marRight w:val="0"/>
          <w:marTop w:val="0"/>
          <w:marBottom w:val="0"/>
          <w:divBdr>
            <w:top w:val="none" w:sz="0" w:space="0" w:color="auto"/>
            <w:left w:val="none" w:sz="0" w:space="0" w:color="auto"/>
            <w:bottom w:val="none" w:sz="0" w:space="0" w:color="auto"/>
            <w:right w:val="none" w:sz="0" w:space="0" w:color="auto"/>
          </w:divBdr>
        </w:div>
        <w:div w:id="1689600748">
          <w:marLeft w:val="0"/>
          <w:marRight w:val="0"/>
          <w:marTop w:val="0"/>
          <w:marBottom w:val="0"/>
          <w:divBdr>
            <w:top w:val="none" w:sz="0" w:space="0" w:color="auto"/>
            <w:left w:val="none" w:sz="0" w:space="0" w:color="auto"/>
            <w:bottom w:val="none" w:sz="0" w:space="0" w:color="auto"/>
            <w:right w:val="none" w:sz="0" w:space="0" w:color="auto"/>
          </w:divBdr>
        </w:div>
        <w:div w:id="1875607423">
          <w:marLeft w:val="0"/>
          <w:marRight w:val="0"/>
          <w:marTop w:val="0"/>
          <w:marBottom w:val="0"/>
          <w:divBdr>
            <w:top w:val="none" w:sz="0" w:space="0" w:color="auto"/>
            <w:left w:val="none" w:sz="0" w:space="0" w:color="auto"/>
            <w:bottom w:val="none" w:sz="0" w:space="0" w:color="auto"/>
            <w:right w:val="none" w:sz="0" w:space="0" w:color="auto"/>
          </w:divBdr>
        </w:div>
        <w:div w:id="1276714271">
          <w:marLeft w:val="0"/>
          <w:marRight w:val="0"/>
          <w:marTop w:val="0"/>
          <w:marBottom w:val="0"/>
          <w:divBdr>
            <w:top w:val="none" w:sz="0" w:space="0" w:color="auto"/>
            <w:left w:val="none" w:sz="0" w:space="0" w:color="auto"/>
            <w:bottom w:val="none" w:sz="0" w:space="0" w:color="auto"/>
            <w:right w:val="none" w:sz="0" w:space="0" w:color="auto"/>
          </w:divBdr>
        </w:div>
        <w:div w:id="1344554417">
          <w:marLeft w:val="0"/>
          <w:marRight w:val="0"/>
          <w:marTop w:val="0"/>
          <w:marBottom w:val="0"/>
          <w:divBdr>
            <w:top w:val="none" w:sz="0" w:space="0" w:color="auto"/>
            <w:left w:val="none" w:sz="0" w:space="0" w:color="auto"/>
            <w:bottom w:val="none" w:sz="0" w:space="0" w:color="auto"/>
            <w:right w:val="none" w:sz="0" w:space="0" w:color="auto"/>
          </w:divBdr>
        </w:div>
        <w:div w:id="869338828">
          <w:marLeft w:val="0"/>
          <w:marRight w:val="0"/>
          <w:marTop w:val="0"/>
          <w:marBottom w:val="0"/>
          <w:divBdr>
            <w:top w:val="none" w:sz="0" w:space="0" w:color="auto"/>
            <w:left w:val="none" w:sz="0" w:space="0" w:color="auto"/>
            <w:bottom w:val="none" w:sz="0" w:space="0" w:color="auto"/>
            <w:right w:val="none" w:sz="0" w:space="0" w:color="auto"/>
          </w:divBdr>
        </w:div>
        <w:div w:id="987054297">
          <w:marLeft w:val="0"/>
          <w:marRight w:val="0"/>
          <w:marTop w:val="0"/>
          <w:marBottom w:val="0"/>
          <w:divBdr>
            <w:top w:val="none" w:sz="0" w:space="0" w:color="auto"/>
            <w:left w:val="none" w:sz="0" w:space="0" w:color="auto"/>
            <w:bottom w:val="none" w:sz="0" w:space="0" w:color="auto"/>
            <w:right w:val="none" w:sz="0" w:space="0" w:color="auto"/>
          </w:divBdr>
        </w:div>
        <w:div w:id="1603104610">
          <w:marLeft w:val="0"/>
          <w:marRight w:val="0"/>
          <w:marTop w:val="0"/>
          <w:marBottom w:val="0"/>
          <w:divBdr>
            <w:top w:val="none" w:sz="0" w:space="0" w:color="auto"/>
            <w:left w:val="none" w:sz="0" w:space="0" w:color="auto"/>
            <w:bottom w:val="none" w:sz="0" w:space="0" w:color="auto"/>
            <w:right w:val="none" w:sz="0" w:space="0" w:color="auto"/>
          </w:divBdr>
        </w:div>
        <w:div w:id="679550694">
          <w:marLeft w:val="0"/>
          <w:marRight w:val="0"/>
          <w:marTop w:val="0"/>
          <w:marBottom w:val="0"/>
          <w:divBdr>
            <w:top w:val="none" w:sz="0" w:space="0" w:color="auto"/>
            <w:left w:val="none" w:sz="0" w:space="0" w:color="auto"/>
            <w:bottom w:val="none" w:sz="0" w:space="0" w:color="auto"/>
            <w:right w:val="none" w:sz="0" w:space="0" w:color="auto"/>
          </w:divBdr>
        </w:div>
        <w:div w:id="1971204210">
          <w:marLeft w:val="0"/>
          <w:marRight w:val="0"/>
          <w:marTop w:val="0"/>
          <w:marBottom w:val="0"/>
          <w:divBdr>
            <w:top w:val="none" w:sz="0" w:space="0" w:color="auto"/>
            <w:left w:val="none" w:sz="0" w:space="0" w:color="auto"/>
            <w:bottom w:val="none" w:sz="0" w:space="0" w:color="auto"/>
            <w:right w:val="none" w:sz="0" w:space="0" w:color="auto"/>
          </w:divBdr>
        </w:div>
        <w:div w:id="273487924">
          <w:marLeft w:val="0"/>
          <w:marRight w:val="0"/>
          <w:marTop w:val="0"/>
          <w:marBottom w:val="0"/>
          <w:divBdr>
            <w:top w:val="none" w:sz="0" w:space="0" w:color="auto"/>
            <w:left w:val="none" w:sz="0" w:space="0" w:color="auto"/>
            <w:bottom w:val="none" w:sz="0" w:space="0" w:color="auto"/>
            <w:right w:val="none" w:sz="0" w:space="0" w:color="auto"/>
          </w:divBdr>
        </w:div>
        <w:div w:id="147593721">
          <w:marLeft w:val="0"/>
          <w:marRight w:val="0"/>
          <w:marTop w:val="0"/>
          <w:marBottom w:val="0"/>
          <w:divBdr>
            <w:top w:val="none" w:sz="0" w:space="0" w:color="auto"/>
            <w:left w:val="none" w:sz="0" w:space="0" w:color="auto"/>
            <w:bottom w:val="none" w:sz="0" w:space="0" w:color="auto"/>
            <w:right w:val="none" w:sz="0" w:space="0" w:color="auto"/>
          </w:divBdr>
        </w:div>
        <w:div w:id="1646931315">
          <w:marLeft w:val="0"/>
          <w:marRight w:val="0"/>
          <w:marTop w:val="0"/>
          <w:marBottom w:val="0"/>
          <w:divBdr>
            <w:top w:val="none" w:sz="0" w:space="0" w:color="auto"/>
            <w:left w:val="none" w:sz="0" w:space="0" w:color="auto"/>
            <w:bottom w:val="none" w:sz="0" w:space="0" w:color="auto"/>
            <w:right w:val="none" w:sz="0" w:space="0" w:color="auto"/>
          </w:divBdr>
        </w:div>
        <w:div w:id="714619932">
          <w:marLeft w:val="0"/>
          <w:marRight w:val="0"/>
          <w:marTop w:val="0"/>
          <w:marBottom w:val="0"/>
          <w:divBdr>
            <w:top w:val="none" w:sz="0" w:space="0" w:color="auto"/>
            <w:left w:val="none" w:sz="0" w:space="0" w:color="auto"/>
            <w:bottom w:val="none" w:sz="0" w:space="0" w:color="auto"/>
            <w:right w:val="none" w:sz="0" w:space="0" w:color="auto"/>
          </w:divBdr>
        </w:div>
        <w:div w:id="342123334">
          <w:marLeft w:val="0"/>
          <w:marRight w:val="0"/>
          <w:marTop w:val="0"/>
          <w:marBottom w:val="0"/>
          <w:divBdr>
            <w:top w:val="none" w:sz="0" w:space="0" w:color="auto"/>
            <w:left w:val="none" w:sz="0" w:space="0" w:color="auto"/>
            <w:bottom w:val="none" w:sz="0" w:space="0" w:color="auto"/>
            <w:right w:val="none" w:sz="0" w:space="0" w:color="auto"/>
          </w:divBdr>
        </w:div>
        <w:div w:id="622545125">
          <w:marLeft w:val="0"/>
          <w:marRight w:val="0"/>
          <w:marTop w:val="0"/>
          <w:marBottom w:val="0"/>
          <w:divBdr>
            <w:top w:val="none" w:sz="0" w:space="0" w:color="auto"/>
            <w:left w:val="none" w:sz="0" w:space="0" w:color="auto"/>
            <w:bottom w:val="none" w:sz="0" w:space="0" w:color="auto"/>
            <w:right w:val="none" w:sz="0" w:space="0" w:color="auto"/>
          </w:divBdr>
        </w:div>
        <w:div w:id="530529684">
          <w:marLeft w:val="0"/>
          <w:marRight w:val="0"/>
          <w:marTop w:val="0"/>
          <w:marBottom w:val="0"/>
          <w:divBdr>
            <w:top w:val="none" w:sz="0" w:space="0" w:color="auto"/>
            <w:left w:val="none" w:sz="0" w:space="0" w:color="auto"/>
            <w:bottom w:val="none" w:sz="0" w:space="0" w:color="auto"/>
            <w:right w:val="none" w:sz="0" w:space="0" w:color="auto"/>
          </w:divBdr>
        </w:div>
      </w:divsChild>
    </w:div>
    <w:div w:id="1915628108">
      <w:bodyDiv w:val="1"/>
      <w:marLeft w:val="0"/>
      <w:marRight w:val="0"/>
      <w:marTop w:val="0"/>
      <w:marBottom w:val="0"/>
      <w:divBdr>
        <w:top w:val="none" w:sz="0" w:space="0" w:color="auto"/>
        <w:left w:val="none" w:sz="0" w:space="0" w:color="auto"/>
        <w:bottom w:val="none" w:sz="0" w:space="0" w:color="auto"/>
        <w:right w:val="none" w:sz="0" w:space="0" w:color="auto"/>
      </w:divBdr>
    </w:div>
    <w:div w:id="1916628641">
      <w:bodyDiv w:val="1"/>
      <w:marLeft w:val="0"/>
      <w:marRight w:val="0"/>
      <w:marTop w:val="0"/>
      <w:marBottom w:val="0"/>
      <w:divBdr>
        <w:top w:val="none" w:sz="0" w:space="0" w:color="auto"/>
        <w:left w:val="none" w:sz="0" w:space="0" w:color="auto"/>
        <w:bottom w:val="none" w:sz="0" w:space="0" w:color="auto"/>
        <w:right w:val="none" w:sz="0" w:space="0" w:color="auto"/>
      </w:divBdr>
    </w:div>
    <w:div w:id="1917473122">
      <w:bodyDiv w:val="1"/>
      <w:marLeft w:val="0"/>
      <w:marRight w:val="0"/>
      <w:marTop w:val="0"/>
      <w:marBottom w:val="0"/>
      <w:divBdr>
        <w:top w:val="none" w:sz="0" w:space="0" w:color="auto"/>
        <w:left w:val="none" w:sz="0" w:space="0" w:color="auto"/>
        <w:bottom w:val="none" w:sz="0" w:space="0" w:color="auto"/>
        <w:right w:val="none" w:sz="0" w:space="0" w:color="auto"/>
      </w:divBdr>
    </w:div>
    <w:div w:id="1918248899">
      <w:bodyDiv w:val="1"/>
      <w:marLeft w:val="0"/>
      <w:marRight w:val="0"/>
      <w:marTop w:val="0"/>
      <w:marBottom w:val="0"/>
      <w:divBdr>
        <w:top w:val="none" w:sz="0" w:space="0" w:color="auto"/>
        <w:left w:val="none" w:sz="0" w:space="0" w:color="auto"/>
        <w:bottom w:val="none" w:sz="0" w:space="0" w:color="auto"/>
        <w:right w:val="none" w:sz="0" w:space="0" w:color="auto"/>
      </w:divBdr>
    </w:div>
    <w:div w:id="1918321359">
      <w:bodyDiv w:val="1"/>
      <w:marLeft w:val="0"/>
      <w:marRight w:val="0"/>
      <w:marTop w:val="0"/>
      <w:marBottom w:val="0"/>
      <w:divBdr>
        <w:top w:val="none" w:sz="0" w:space="0" w:color="auto"/>
        <w:left w:val="none" w:sz="0" w:space="0" w:color="auto"/>
        <w:bottom w:val="none" w:sz="0" w:space="0" w:color="auto"/>
        <w:right w:val="none" w:sz="0" w:space="0" w:color="auto"/>
      </w:divBdr>
    </w:div>
    <w:div w:id="1919097357">
      <w:bodyDiv w:val="1"/>
      <w:marLeft w:val="0"/>
      <w:marRight w:val="0"/>
      <w:marTop w:val="0"/>
      <w:marBottom w:val="0"/>
      <w:divBdr>
        <w:top w:val="none" w:sz="0" w:space="0" w:color="auto"/>
        <w:left w:val="none" w:sz="0" w:space="0" w:color="auto"/>
        <w:bottom w:val="none" w:sz="0" w:space="0" w:color="auto"/>
        <w:right w:val="none" w:sz="0" w:space="0" w:color="auto"/>
      </w:divBdr>
    </w:div>
    <w:div w:id="1921406203">
      <w:bodyDiv w:val="1"/>
      <w:marLeft w:val="0"/>
      <w:marRight w:val="0"/>
      <w:marTop w:val="0"/>
      <w:marBottom w:val="0"/>
      <w:divBdr>
        <w:top w:val="none" w:sz="0" w:space="0" w:color="auto"/>
        <w:left w:val="none" w:sz="0" w:space="0" w:color="auto"/>
        <w:bottom w:val="none" w:sz="0" w:space="0" w:color="auto"/>
        <w:right w:val="none" w:sz="0" w:space="0" w:color="auto"/>
      </w:divBdr>
    </w:div>
    <w:div w:id="1921526586">
      <w:bodyDiv w:val="1"/>
      <w:marLeft w:val="0"/>
      <w:marRight w:val="0"/>
      <w:marTop w:val="0"/>
      <w:marBottom w:val="0"/>
      <w:divBdr>
        <w:top w:val="none" w:sz="0" w:space="0" w:color="auto"/>
        <w:left w:val="none" w:sz="0" w:space="0" w:color="auto"/>
        <w:bottom w:val="none" w:sz="0" w:space="0" w:color="auto"/>
        <w:right w:val="none" w:sz="0" w:space="0" w:color="auto"/>
      </w:divBdr>
    </w:div>
    <w:div w:id="1921593578">
      <w:bodyDiv w:val="1"/>
      <w:marLeft w:val="0"/>
      <w:marRight w:val="0"/>
      <w:marTop w:val="0"/>
      <w:marBottom w:val="0"/>
      <w:divBdr>
        <w:top w:val="none" w:sz="0" w:space="0" w:color="auto"/>
        <w:left w:val="none" w:sz="0" w:space="0" w:color="auto"/>
        <w:bottom w:val="none" w:sz="0" w:space="0" w:color="auto"/>
        <w:right w:val="none" w:sz="0" w:space="0" w:color="auto"/>
      </w:divBdr>
    </w:div>
    <w:div w:id="1922520193">
      <w:bodyDiv w:val="1"/>
      <w:marLeft w:val="0"/>
      <w:marRight w:val="0"/>
      <w:marTop w:val="0"/>
      <w:marBottom w:val="0"/>
      <w:divBdr>
        <w:top w:val="none" w:sz="0" w:space="0" w:color="auto"/>
        <w:left w:val="none" w:sz="0" w:space="0" w:color="auto"/>
        <w:bottom w:val="none" w:sz="0" w:space="0" w:color="auto"/>
        <w:right w:val="none" w:sz="0" w:space="0" w:color="auto"/>
      </w:divBdr>
    </w:div>
    <w:div w:id="1922786679">
      <w:bodyDiv w:val="1"/>
      <w:marLeft w:val="0"/>
      <w:marRight w:val="0"/>
      <w:marTop w:val="0"/>
      <w:marBottom w:val="0"/>
      <w:divBdr>
        <w:top w:val="none" w:sz="0" w:space="0" w:color="auto"/>
        <w:left w:val="none" w:sz="0" w:space="0" w:color="auto"/>
        <w:bottom w:val="none" w:sz="0" w:space="0" w:color="auto"/>
        <w:right w:val="none" w:sz="0" w:space="0" w:color="auto"/>
      </w:divBdr>
    </w:div>
    <w:div w:id="1924409097">
      <w:bodyDiv w:val="1"/>
      <w:marLeft w:val="0"/>
      <w:marRight w:val="0"/>
      <w:marTop w:val="0"/>
      <w:marBottom w:val="0"/>
      <w:divBdr>
        <w:top w:val="none" w:sz="0" w:space="0" w:color="auto"/>
        <w:left w:val="none" w:sz="0" w:space="0" w:color="auto"/>
        <w:bottom w:val="none" w:sz="0" w:space="0" w:color="auto"/>
        <w:right w:val="none" w:sz="0" w:space="0" w:color="auto"/>
      </w:divBdr>
    </w:div>
    <w:div w:id="1926064222">
      <w:bodyDiv w:val="1"/>
      <w:marLeft w:val="0"/>
      <w:marRight w:val="0"/>
      <w:marTop w:val="0"/>
      <w:marBottom w:val="0"/>
      <w:divBdr>
        <w:top w:val="none" w:sz="0" w:space="0" w:color="auto"/>
        <w:left w:val="none" w:sz="0" w:space="0" w:color="auto"/>
        <w:bottom w:val="none" w:sz="0" w:space="0" w:color="auto"/>
        <w:right w:val="none" w:sz="0" w:space="0" w:color="auto"/>
      </w:divBdr>
    </w:div>
    <w:div w:id="1926763068">
      <w:bodyDiv w:val="1"/>
      <w:marLeft w:val="0"/>
      <w:marRight w:val="0"/>
      <w:marTop w:val="0"/>
      <w:marBottom w:val="0"/>
      <w:divBdr>
        <w:top w:val="none" w:sz="0" w:space="0" w:color="auto"/>
        <w:left w:val="none" w:sz="0" w:space="0" w:color="auto"/>
        <w:bottom w:val="none" w:sz="0" w:space="0" w:color="auto"/>
        <w:right w:val="none" w:sz="0" w:space="0" w:color="auto"/>
      </w:divBdr>
    </w:div>
    <w:div w:id="1927111570">
      <w:bodyDiv w:val="1"/>
      <w:marLeft w:val="0"/>
      <w:marRight w:val="0"/>
      <w:marTop w:val="0"/>
      <w:marBottom w:val="0"/>
      <w:divBdr>
        <w:top w:val="none" w:sz="0" w:space="0" w:color="auto"/>
        <w:left w:val="none" w:sz="0" w:space="0" w:color="auto"/>
        <w:bottom w:val="none" w:sz="0" w:space="0" w:color="auto"/>
        <w:right w:val="none" w:sz="0" w:space="0" w:color="auto"/>
      </w:divBdr>
    </w:div>
    <w:div w:id="1927612370">
      <w:bodyDiv w:val="1"/>
      <w:marLeft w:val="0"/>
      <w:marRight w:val="0"/>
      <w:marTop w:val="0"/>
      <w:marBottom w:val="0"/>
      <w:divBdr>
        <w:top w:val="none" w:sz="0" w:space="0" w:color="auto"/>
        <w:left w:val="none" w:sz="0" w:space="0" w:color="auto"/>
        <w:bottom w:val="none" w:sz="0" w:space="0" w:color="auto"/>
        <w:right w:val="none" w:sz="0" w:space="0" w:color="auto"/>
      </w:divBdr>
    </w:div>
    <w:div w:id="1928538461">
      <w:bodyDiv w:val="1"/>
      <w:marLeft w:val="0"/>
      <w:marRight w:val="0"/>
      <w:marTop w:val="0"/>
      <w:marBottom w:val="0"/>
      <w:divBdr>
        <w:top w:val="none" w:sz="0" w:space="0" w:color="auto"/>
        <w:left w:val="none" w:sz="0" w:space="0" w:color="auto"/>
        <w:bottom w:val="none" w:sz="0" w:space="0" w:color="auto"/>
        <w:right w:val="none" w:sz="0" w:space="0" w:color="auto"/>
      </w:divBdr>
    </w:div>
    <w:div w:id="1930313778">
      <w:bodyDiv w:val="1"/>
      <w:marLeft w:val="0"/>
      <w:marRight w:val="0"/>
      <w:marTop w:val="0"/>
      <w:marBottom w:val="0"/>
      <w:divBdr>
        <w:top w:val="none" w:sz="0" w:space="0" w:color="auto"/>
        <w:left w:val="none" w:sz="0" w:space="0" w:color="auto"/>
        <w:bottom w:val="none" w:sz="0" w:space="0" w:color="auto"/>
        <w:right w:val="none" w:sz="0" w:space="0" w:color="auto"/>
      </w:divBdr>
    </w:div>
    <w:div w:id="1930429108">
      <w:bodyDiv w:val="1"/>
      <w:marLeft w:val="0"/>
      <w:marRight w:val="0"/>
      <w:marTop w:val="0"/>
      <w:marBottom w:val="0"/>
      <w:divBdr>
        <w:top w:val="none" w:sz="0" w:space="0" w:color="auto"/>
        <w:left w:val="none" w:sz="0" w:space="0" w:color="auto"/>
        <w:bottom w:val="none" w:sz="0" w:space="0" w:color="auto"/>
        <w:right w:val="none" w:sz="0" w:space="0" w:color="auto"/>
      </w:divBdr>
    </w:div>
    <w:div w:id="1930700871">
      <w:bodyDiv w:val="1"/>
      <w:marLeft w:val="0"/>
      <w:marRight w:val="0"/>
      <w:marTop w:val="0"/>
      <w:marBottom w:val="0"/>
      <w:divBdr>
        <w:top w:val="none" w:sz="0" w:space="0" w:color="auto"/>
        <w:left w:val="none" w:sz="0" w:space="0" w:color="auto"/>
        <w:bottom w:val="none" w:sz="0" w:space="0" w:color="auto"/>
        <w:right w:val="none" w:sz="0" w:space="0" w:color="auto"/>
      </w:divBdr>
    </w:div>
    <w:div w:id="1932198094">
      <w:bodyDiv w:val="1"/>
      <w:marLeft w:val="0"/>
      <w:marRight w:val="0"/>
      <w:marTop w:val="0"/>
      <w:marBottom w:val="0"/>
      <w:divBdr>
        <w:top w:val="none" w:sz="0" w:space="0" w:color="auto"/>
        <w:left w:val="none" w:sz="0" w:space="0" w:color="auto"/>
        <w:bottom w:val="none" w:sz="0" w:space="0" w:color="auto"/>
        <w:right w:val="none" w:sz="0" w:space="0" w:color="auto"/>
      </w:divBdr>
    </w:div>
    <w:div w:id="1932351441">
      <w:bodyDiv w:val="1"/>
      <w:marLeft w:val="0"/>
      <w:marRight w:val="0"/>
      <w:marTop w:val="0"/>
      <w:marBottom w:val="0"/>
      <w:divBdr>
        <w:top w:val="none" w:sz="0" w:space="0" w:color="auto"/>
        <w:left w:val="none" w:sz="0" w:space="0" w:color="auto"/>
        <w:bottom w:val="none" w:sz="0" w:space="0" w:color="auto"/>
        <w:right w:val="none" w:sz="0" w:space="0" w:color="auto"/>
      </w:divBdr>
    </w:div>
    <w:div w:id="1932540180">
      <w:bodyDiv w:val="1"/>
      <w:marLeft w:val="0"/>
      <w:marRight w:val="0"/>
      <w:marTop w:val="0"/>
      <w:marBottom w:val="0"/>
      <w:divBdr>
        <w:top w:val="none" w:sz="0" w:space="0" w:color="auto"/>
        <w:left w:val="none" w:sz="0" w:space="0" w:color="auto"/>
        <w:bottom w:val="none" w:sz="0" w:space="0" w:color="auto"/>
        <w:right w:val="none" w:sz="0" w:space="0" w:color="auto"/>
      </w:divBdr>
    </w:div>
    <w:div w:id="1933313092">
      <w:bodyDiv w:val="1"/>
      <w:marLeft w:val="0"/>
      <w:marRight w:val="0"/>
      <w:marTop w:val="0"/>
      <w:marBottom w:val="0"/>
      <w:divBdr>
        <w:top w:val="none" w:sz="0" w:space="0" w:color="auto"/>
        <w:left w:val="none" w:sz="0" w:space="0" w:color="auto"/>
        <w:bottom w:val="none" w:sz="0" w:space="0" w:color="auto"/>
        <w:right w:val="none" w:sz="0" w:space="0" w:color="auto"/>
      </w:divBdr>
    </w:div>
    <w:div w:id="1933857821">
      <w:bodyDiv w:val="1"/>
      <w:marLeft w:val="0"/>
      <w:marRight w:val="0"/>
      <w:marTop w:val="0"/>
      <w:marBottom w:val="0"/>
      <w:divBdr>
        <w:top w:val="none" w:sz="0" w:space="0" w:color="auto"/>
        <w:left w:val="none" w:sz="0" w:space="0" w:color="auto"/>
        <w:bottom w:val="none" w:sz="0" w:space="0" w:color="auto"/>
        <w:right w:val="none" w:sz="0" w:space="0" w:color="auto"/>
      </w:divBdr>
    </w:div>
    <w:div w:id="1934166052">
      <w:bodyDiv w:val="1"/>
      <w:marLeft w:val="0"/>
      <w:marRight w:val="0"/>
      <w:marTop w:val="0"/>
      <w:marBottom w:val="0"/>
      <w:divBdr>
        <w:top w:val="none" w:sz="0" w:space="0" w:color="auto"/>
        <w:left w:val="none" w:sz="0" w:space="0" w:color="auto"/>
        <w:bottom w:val="none" w:sz="0" w:space="0" w:color="auto"/>
        <w:right w:val="none" w:sz="0" w:space="0" w:color="auto"/>
      </w:divBdr>
    </w:div>
    <w:div w:id="1934194834">
      <w:bodyDiv w:val="1"/>
      <w:marLeft w:val="0"/>
      <w:marRight w:val="0"/>
      <w:marTop w:val="0"/>
      <w:marBottom w:val="0"/>
      <w:divBdr>
        <w:top w:val="none" w:sz="0" w:space="0" w:color="auto"/>
        <w:left w:val="none" w:sz="0" w:space="0" w:color="auto"/>
        <w:bottom w:val="none" w:sz="0" w:space="0" w:color="auto"/>
        <w:right w:val="none" w:sz="0" w:space="0" w:color="auto"/>
      </w:divBdr>
    </w:div>
    <w:div w:id="1935553815">
      <w:bodyDiv w:val="1"/>
      <w:marLeft w:val="0"/>
      <w:marRight w:val="0"/>
      <w:marTop w:val="0"/>
      <w:marBottom w:val="0"/>
      <w:divBdr>
        <w:top w:val="none" w:sz="0" w:space="0" w:color="auto"/>
        <w:left w:val="none" w:sz="0" w:space="0" w:color="auto"/>
        <w:bottom w:val="none" w:sz="0" w:space="0" w:color="auto"/>
        <w:right w:val="none" w:sz="0" w:space="0" w:color="auto"/>
      </w:divBdr>
    </w:div>
    <w:div w:id="1937909094">
      <w:bodyDiv w:val="1"/>
      <w:marLeft w:val="0"/>
      <w:marRight w:val="0"/>
      <w:marTop w:val="0"/>
      <w:marBottom w:val="0"/>
      <w:divBdr>
        <w:top w:val="none" w:sz="0" w:space="0" w:color="auto"/>
        <w:left w:val="none" w:sz="0" w:space="0" w:color="auto"/>
        <w:bottom w:val="none" w:sz="0" w:space="0" w:color="auto"/>
        <w:right w:val="none" w:sz="0" w:space="0" w:color="auto"/>
      </w:divBdr>
    </w:div>
    <w:div w:id="1938906796">
      <w:bodyDiv w:val="1"/>
      <w:marLeft w:val="0"/>
      <w:marRight w:val="0"/>
      <w:marTop w:val="0"/>
      <w:marBottom w:val="0"/>
      <w:divBdr>
        <w:top w:val="none" w:sz="0" w:space="0" w:color="auto"/>
        <w:left w:val="none" w:sz="0" w:space="0" w:color="auto"/>
        <w:bottom w:val="none" w:sz="0" w:space="0" w:color="auto"/>
        <w:right w:val="none" w:sz="0" w:space="0" w:color="auto"/>
      </w:divBdr>
    </w:div>
    <w:div w:id="1939748478">
      <w:bodyDiv w:val="1"/>
      <w:marLeft w:val="0"/>
      <w:marRight w:val="0"/>
      <w:marTop w:val="0"/>
      <w:marBottom w:val="0"/>
      <w:divBdr>
        <w:top w:val="none" w:sz="0" w:space="0" w:color="auto"/>
        <w:left w:val="none" w:sz="0" w:space="0" w:color="auto"/>
        <w:bottom w:val="none" w:sz="0" w:space="0" w:color="auto"/>
        <w:right w:val="none" w:sz="0" w:space="0" w:color="auto"/>
      </w:divBdr>
    </w:div>
    <w:div w:id="1939874935">
      <w:bodyDiv w:val="1"/>
      <w:marLeft w:val="0"/>
      <w:marRight w:val="0"/>
      <w:marTop w:val="0"/>
      <w:marBottom w:val="0"/>
      <w:divBdr>
        <w:top w:val="none" w:sz="0" w:space="0" w:color="auto"/>
        <w:left w:val="none" w:sz="0" w:space="0" w:color="auto"/>
        <w:bottom w:val="none" w:sz="0" w:space="0" w:color="auto"/>
        <w:right w:val="none" w:sz="0" w:space="0" w:color="auto"/>
      </w:divBdr>
    </w:div>
    <w:div w:id="1941256234">
      <w:bodyDiv w:val="1"/>
      <w:marLeft w:val="0"/>
      <w:marRight w:val="0"/>
      <w:marTop w:val="0"/>
      <w:marBottom w:val="0"/>
      <w:divBdr>
        <w:top w:val="none" w:sz="0" w:space="0" w:color="auto"/>
        <w:left w:val="none" w:sz="0" w:space="0" w:color="auto"/>
        <w:bottom w:val="none" w:sz="0" w:space="0" w:color="auto"/>
        <w:right w:val="none" w:sz="0" w:space="0" w:color="auto"/>
      </w:divBdr>
    </w:div>
    <w:div w:id="1941647598">
      <w:bodyDiv w:val="1"/>
      <w:marLeft w:val="0"/>
      <w:marRight w:val="0"/>
      <w:marTop w:val="0"/>
      <w:marBottom w:val="0"/>
      <w:divBdr>
        <w:top w:val="none" w:sz="0" w:space="0" w:color="auto"/>
        <w:left w:val="none" w:sz="0" w:space="0" w:color="auto"/>
        <w:bottom w:val="none" w:sz="0" w:space="0" w:color="auto"/>
        <w:right w:val="none" w:sz="0" w:space="0" w:color="auto"/>
      </w:divBdr>
    </w:div>
    <w:div w:id="1943219050">
      <w:bodyDiv w:val="1"/>
      <w:marLeft w:val="0"/>
      <w:marRight w:val="0"/>
      <w:marTop w:val="0"/>
      <w:marBottom w:val="0"/>
      <w:divBdr>
        <w:top w:val="none" w:sz="0" w:space="0" w:color="auto"/>
        <w:left w:val="none" w:sz="0" w:space="0" w:color="auto"/>
        <w:bottom w:val="none" w:sz="0" w:space="0" w:color="auto"/>
        <w:right w:val="none" w:sz="0" w:space="0" w:color="auto"/>
      </w:divBdr>
    </w:div>
    <w:div w:id="1943612960">
      <w:bodyDiv w:val="1"/>
      <w:marLeft w:val="0"/>
      <w:marRight w:val="0"/>
      <w:marTop w:val="0"/>
      <w:marBottom w:val="0"/>
      <w:divBdr>
        <w:top w:val="none" w:sz="0" w:space="0" w:color="auto"/>
        <w:left w:val="none" w:sz="0" w:space="0" w:color="auto"/>
        <w:bottom w:val="none" w:sz="0" w:space="0" w:color="auto"/>
        <w:right w:val="none" w:sz="0" w:space="0" w:color="auto"/>
      </w:divBdr>
    </w:div>
    <w:div w:id="1944990630">
      <w:bodyDiv w:val="1"/>
      <w:marLeft w:val="0"/>
      <w:marRight w:val="0"/>
      <w:marTop w:val="0"/>
      <w:marBottom w:val="0"/>
      <w:divBdr>
        <w:top w:val="none" w:sz="0" w:space="0" w:color="auto"/>
        <w:left w:val="none" w:sz="0" w:space="0" w:color="auto"/>
        <w:bottom w:val="none" w:sz="0" w:space="0" w:color="auto"/>
        <w:right w:val="none" w:sz="0" w:space="0" w:color="auto"/>
      </w:divBdr>
    </w:div>
    <w:div w:id="1949194301">
      <w:bodyDiv w:val="1"/>
      <w:marLeft w:val="0"/>
      <w:marRight w:val="0"/>
      <w:marTop w:val="0"/>
      <w:marBottom w:val="0"/>
      <w:divBdr>
        <w:top w:val="none" w:sz="0" w:space="0" w:color="auto"/>
        <w:left w:val="none" w:sz="0" w:space="0" w:color="auto"/>
        <w:bottom w:val="none" w:sz="0" w:space="0" w:color="auto"/>
        <w:right w:val="none" w:sz="0" w:space="0" w:color="auto"/>
      </w:divBdr>
    </w:div>
    <w:div w:id="1950159327">
      <w:bodyDiv w:val="1"/>
      <w:marLeft w:val="0"/>
      <w:marRight w:val="0"/>
      <w:marTop w:val="0"/>
      <w:marBottom w:val="0"/>
      <w:divBdr>
        <w:top w:val="none" w:sz="0" w:space="0" w:color="auto"/>
        <w:left w:val="none" w:sz="0" w:space="0" w:color="auto"/>
        <w:bottom w:val="none" w:sz="0" w:space="0" w:color="auto"/>
        <w:right w:val="none" w:sz="0" w:space="0" w:color="auto"/>
      </w:divBdr>
    </w:div>
    <w:div w:id="1950237161">
      <w:bodyDiv w:val="1"/>
      <w:marLeft w:val="0"/>
      <w:marRight w:val="0"/>
      <w:marTop w:val="0"/>
      <w:marBottom w:val="0"/>
      <w:divBdr>
        <w:top w:val="none" w:sz="0" w:space="0" w:color="auto"/>
        <w:left w:val="none" w:sz="0" w:space="0" w:color="auto"/>
        <w:bottom w:val="none" w:sz="0" w:space="0" w:color="auto"/>
        <w:right w:val="none" w:sz="0" w:space="0" w:color="auto"/>
      </w:divBdr>
    </w:div>
    <w:div w:id="1951014162">
      <w:bodyDiv w:val="1"/>
      <w:marLeft w:val="0"/>
      <w:marRight w:val="0"/>
      <w:marTop w:val="0"/>
      <w:marBottom w:val="0"/>
      <w:divBdr>
        <w:top w:val="none" w:sz="0" w:space="0" w:color="auto"/>
        <w:left w:val="none" w:sz="0" w:space="0" w:color="auto"/>
        <w:bottom w:val="none" w:sz="0" w:space="0" w:color="auto"/>
        <w:right w:val="none" w:sz="0" w:space="0" w:color="auto"/>
      </w:divBdr>
    </w:div>
    <w:div w:id="1951204472">
      <w:bodyDiv w:val="1"/>
      <w:marLeft w:val="0"/>
      <w:marRight w:val="0"/>
      <w:marTop w:val="0"/>
      <w:marBottom w:val="0"/>
      <w:divBdr>
        <w:top w:val="none" w:sz="0" w:space="0" w:color="auto"/>
        <w:left w:val="none" w:sz="0" w:space="0" w:color="auto"/>
        <w:bottom w:val="none" w:sz="0" w:space="0" w:color="auto"/>
        <w:right w:val="none" w:sz="0" w:space="0" w:color="auto"/>
      </w:divBdr>
    </w:div>
    <w:div w:id="1952392511">
      <w:bodyDiv w:val="1"/>
      <w:marLeft w:val="0"/>
      <w:marRight w:val="0"/>
      <w:marTop w:val="0"/>
      <w:marBottom w:val="0"/>
      <w:divBdr>
        <w:top w:val="none" w:sz="0" w:space="0" w:color="auto"/>
        <w:left w:val="none" w:sz="0" w:space="0" w:color="auto"/>
        <w:bottom w:val="none" w:sz="0" w:space="0" w:color="auto"/>
        <w:right w:val="none" w:sz="0" w:space="0" w:color="auto"/>
      </w:divBdr>
    </w:div>
    <w:div w:id="1952779214">
      <w:bodyDiv w:val="1"/>
      <w:marLeft w:val="0"/>
      <w:marRight w:val="0"/>
      <w:marTop w:val="0"/>
      <w:marBottom w:val="0"/>
      <w:divBdr>
        <w:top w:val="none" w:sz="0" w:space="0" w:color="auto"/>
        <w:left w:val="none" w:sz="0" w:space="0" w:color="auto"/>
        <w:bottom w:val="none" w:sz="0" w:space="0" w:color="auto"/>
        <w:right w:val="none" w:sz="0" w:space="0" w:color="auto"/>
      </w:divBdr>
    </w:div>
    <w:div w:id="1953242883">
      <w:bodyDiv w:val="1"/>
      <w:marLeft w:val="0"/>
      <w:marRight w:val="0"/>
      <w:marTop w:val="0"/>
      <w:marBottom w:val="0"/>
      <w:divBdr>
        <w:top w:val="none" w:sz="0" w:space="0" w:color="auto"/>
        <w:left w:val="none" w:sz="0" w:space="0" w:color="auto"/>
        <w:bottom w:val="none" w:sz="0" w:space="0" w:color="auto"/>
        <w:right w:val="none" w:sz="0" w:space="0" w:color="auto"/>
      </w:divBdr>
    </w:div>
    <w:div w:id="1953971676">
      <w:bodyDiv w:val="1"/>
      <w:marLeft w:val="0"/>
      <w:marRight w:val="0"/>
      <w:marTop w:val="0"/>
      <w:marBottom w:val="0"/>
      <w:divBdr>
        <w:top w:val="none" w:sz="0" w:space="0" w:color="auto"/>
        <w:left w:val="none" w:sz="0" w:space="0" w:color="auto"/>
        <w:bottom w:val="none" w:sz="0" w:space="0" w:color="auto"/>
        <w:right w:val="none" w:sz="0" w:space="0" w:color="auto"/>
      </w:divBdr>
    </w:div>
    <w:div w:id="1954550277">
      <w:bodyDiv w:val="1"/>
      <w:marLeft w:val="0"/>
      <w:marRight w:val="0"/>
      <w:marTop w:val="0"/>
      <w:marBottom w:val="0"/>
      <w:divBdr>
        <w:top w:val="none" w:sz="0" w:space="0" w:color="auto"/>
        <w:left w:val="none" w:sz="0" w:space="0" w:color="auto"/>
        <w:bottom w:val="none" w:sz="0" w:space="0" w:color="auto"/>
        <w:right w:val="none" w:sz="0" w:space="0" w:color="auto"/>
      </w:divBdr>
    </w:div>
    <w:div w:id="1956133790">
      <w:bodyDiv w:val="1"/>
      <w:marLeft w:val="0"/>
      <w:marRight w:val="0"/>
      <w:marTop w:val="0"/>
      <w:marBottom w:val="0"/>
      <w:divBdr>
        <w:top w:val="none" w:sz="0" w:space="0" w:color="auto"/>
        <w:left w:val="none" w:sz="0" w:space="0" w:color="auto"/>
        <w:bottom w:val="none" w:sz="0" w:space="0" w:color="auto"/>
        <w:right w:val="none" w:sz="0" w:space="0" w:color="auto"/>
      </w:divBdr>
    </w:div>
    <w:div w:id="1956905186">
      <w:bodyDiv w:val="1"/>
      <w:marLeft w:val="0"/>
      <w:marRight w:val="0"/>
      <w:marTop w:val="0"/>
      <w:marBottom w:val="0"/>
      <w:divBdr>
        <w:top w:val="none" w:sz="0" w:space="0" w:color="auto"/>
        <w:left w:val="none" w:sz="0" w:space="0" w:color="auto"/>
        <w:bottom w:val="none" w:sz="0" w:space="0" w:color="auto"/>
        <w:right w:val="none" w:sz="0" w:space="0" w:color="auto"/>
      </w:divBdr>
    </w:div>
    <w:div w:id="1958174368">
      <w:bodyDiv w:val="1"/>
      <w:marLeft w:val="0"/>
      <w:marRight w:val="0"/>
      <w:marTop w:val="0"/>
      <w:marBottom w:val="0"/>
      <w:divBdr>
        <w:top w:val="none" w:sz="0" w:space="0" w:color="auto"/>
        <w:left w:val="none" w:sz="0" w:space="0" w:color="auto"/>
        <w:bottom w:val="none" w:sz="0" w:space="0" w:color="auto"/>
        <w:right w:val="none" w:sz="0" w:space="0" w:color="auto"/>
      </w:divBdr>
    </w:div>
    <w:div w:id="1958414872">
      <w:bodyDiv w:val="1"/>
      <w:marLeft w:val="0"/>
      <w:marRight w:val="0"/>
      <w:marTop w:val="0"/>
      <w:marBottom w:val="0"/>
      <w:divBdr>
        <w:top w:val="none" w:sz="0" w:space="0" w:color="auto"/>
        <w:left w:val="none" w:sz="0" w:space="0" w:color="auto"/>
        <w:bottom w:val="none" w:sz="0" w:space="0" w:color="auto"/>
        <w:right w:val="none" w:sz="0" w:space="0" w:color="auto"/>
      </w:divBdr>
    </w:div>
    <w:div w:id="1958872292">
      <w:bodyDiv w:val="1"/>
      <w:marLeft w:val="0"/>
      <w:marRight w:val="0"/>
      <w:marTop w:val="0"/>
      <w:marBottom w:val="0"/>
      <w:divBdr>
        <w:top w:val="none" w:sz="0" w:space="0" w:color="auto"/>
        <w:left w:val="none" w:sz="0" w:space="0" w:color="auto"/>
        <w:bottom w:val="none" w:sz="0" w:space="0" w:color="auto"/>
        <w:right w:val="none" w:sz="0" w:space="0" w:color="auto"/>
      </w:divBdr>
    </w:div>
    <w:div w:id="1958951635">
      <w:bodyDiv w:val="1"/>
      <w:marLeft w:val="0"/>
      <w:marRight w:val="0"/>
      <w:marTop w:val="0"/>
      <w:marBottom w:val="0"/>
      <w:divBdr>
        <w:top w:val="none" w:sz="0" w:space="0" w:color="auto"/>
        <w:left w:val="none" w:sz="0" w:space="0" w:color="auto"/>
        <w:bottom w:val="none" w:sz="0" w:space="0" w:color="auto"/>
        <w:right w:val="none" w:sz="0" w:space="0" w:color="auto"/>
      </w:divBdr>
    </w:div>
    <w:div w:id="1959219344">
      <w:bodyDiv w:val="1"/>
      <w:marLeft w:val="0"/>
      <w:marRight w:val="0"/>
      <w:marTop w:val="0"/>
      <w:marBottom w:val="0"/>
      <w:divBdr>
        <w:top w:val="none" w:sz="0" w:space="0" w:color="auto"/>
        <w:left w:val="none" w:sz="0" w:space="0" w:color="auto"/>
        <w:bottom w:val="none" w:sz="0" w:space="0" w:color="auto"/>
        <w:right w:val="none" w:sz="0" w:space="0" w:color="auto"/>
      </w:divBdr>
    </w:div>
    <w:div w:id="1960143925">
      <w:bodyDiv w:val="1"/>
      <w:marLeft w:val="0"/>
      <w:marRight w:val="0"/>
      <w:marTop w:val="0"/>
      <w:marBottom w:val="0"/>
      <w:divBdr>
        <w:top w:val="none" w:sz="0" w:space="0" w:color="auto"/>
        <w:left w:val="none" w:sz="0" w:space="0" w:color="auto"/>
        <w:bottom w:val="none" w:sz="0" w:space="0" w:color="auto"/>
        <w:right w:val="none" w:sz="0" w:space="0" w:color="auto"/>
      </w:divBdr>
    </w:div>
    <w:div w:id="1960868624">
      <w:bodyDiv w:val="1"/>
      <w:marLeft w:val="0"/>
      <w:marRight w:val="0"/>
      <w:marTop w:val="0"/>
      <w:marBottom w:val="0"/>
      <w:divBdr>
        <w:top w:val="none" w:sz="0" w:space="0" w:color="auto"/>
        <w:left w:val="none" w:sz="0" w:space="0" w:color="auto"/>
        <w:bottom w:val="none" w:sz="0" w:space="0" w:color="auto"/>
        <w:right w:val="none" w:sz="0" w:space="0" w:color="auto"/>
      </w:divBdr>
    </w:div>
    <w:div w:id="1961450420">
      <w:bodyDiv w:val="1"/>
      <w:marLeft w:val="0"/>
      <w:marRight w:val="0"/>
      <w:marTop w:val="0"/>
      <w:marBottom w:val="0"/>
      <w:divBdr>
        <w:top w:val="none" w:sz="0" w:space="0" w:color="auto"/>
        <w:left w:val="none" w:sz="0" w:space="0" w:color="auto"/>
        <w:bottom w:val="none" w:sz="0" w:space="0" w:color="auto"/>
        <w:right w:val="none" w:sz="0" w:space="0" w:color="auto"/>
      </w:divBdr>
    </w:div>
    <w:div w:id="1961960441">
      <w:bodyDiv w:val="1"/>
      <w:marLeft w:val="0"/>
      <w:marRight w:val="0"/>
      <w:marTop w:val="0"/>
      <w:marBottom w:val="0"/>
      <w:divBdr>
        <w:top w:val="none" w:sz="0" w:space="0" w:color="auto"/>
        <w:left w:val="none" w:sz="0" w:space="0" w:color="auto"/>
        <w:bottom w:val="none" w:sz="0" w:space="0" w:color="auto"/>
        <w:right w:val="none" w:sz="0" w:space="0" w:color="auto"/>
      </w:divBdr>
    </w:div>
    <w:div w:id="1962346665">
      <w:bodyDiv w:val="1"/>
      <w:marLeft w:val="0"/>
      <w:marRight w:val="0"/>
      <w:marTop w:val="0"/>
      <w:marBottom w:val="0"/>
      <w:divBdr>
        <w:top w:val="none" w:sz="0" w:space="0" w:color="auto"/>
        <w:left w:val="none" w:sz="0" w:space="0" w:color="auto"/>
        <w:bottom w:val="none" w:sz="0" w:space="0" w:color="auto"/>
        <w:right w:val="none" w:sz="0" w:space="0" w:color="auto"/>
      </w:divBdr>
    </w:div>
    <w:div w:id="1962568482">
      <w:bodyDiv w:val="1"/>
      <w:marLeft w:val="0"/>
      <w:marRight w:val="0"/>
      <w:marTop w:val="0"/>
      <w:marBottom w:val="0"/>
      <w:divBdr>
        <w:top w:val="none" w:sz="0" w:space="0" w:color="auto"/>
        <w:left w:val="none" w:sz="0" w:space="0" w:color="auto"/>
        <w:bottom w:val="none" w:sz="0" w:space="0" w:color="auto"/>
        <w:right w:val="none" w:sz="0" w:space="0" w:color="auto"/>
      </w:divBdr>
    </w:div>
    <w:div w:id="1963070911">
      <w:bodyDiv w:val="1"/>
      <w:marLeft w:val="0"/>
      <w:marRight w:val="0"/>
      <w:marTop w:val="0"/>
      <w:marBottom w:val="0"/>
      <w:divBdr>
        <w:top w:val="none" w:sz="0" w:space="0" w:color="auto"/>
        <w:left w:val="none" w:sz="0" w:space="0" w:color="auto"/>
        <w:bottom w:val="none" w:sz="0" w:space="0" w:color="auto"/>
        <w:right w:val="none" w:sz="0" w:space="0" w:color="auto"/>
      </w:divBdr>
    </w:div>
    <w:div w:id="1963656986">
      <w:bodyDiv w:val="1"/>
      <w:marLeft w:val="0"/>
      <w:marRight w:val="0"/>
      <w:marTop w:val="0"/>
      <w:marBottom w:val="0"/>
      <w:divBdr>
        <w:top w:val="none" w:sz="0" w:space="0" w:color="auto"/>
        <w:left w:val="none" w:sz="0" w:space="0" w:color="auto"/>
        <w:bottom w:val="none" w:sz="0" w:space="0" w:color="auto"/>
        <w:right w:val="none" w:sz="0" w:space="0" w:color="auto"/>
      </w:divBdr>
    </w:div>
    <w:div w:id="1964268473">
      <w:bodyDiv w:val="1"/>
      <w:marLeft w:val="0"/>
      <w:marRight w:val="0"/>
      <w:marTop w:val="0"/>
      <w:marBottom w:val="0"/>
      <w:divBdr>
        <w:top w:val="none" w:sz="0" w:space="0" w:color="auto"/>
        <w:left w:val="none" w:sz="0" w:space="0" w:color="auto"/>
        <w:bottom w:val="none" w:sz="0" w:space="0" w:color="auto"/>
        <w:right w:val="none" w:sz="0" w:space="0" w:color="auto"/>
      </w:divBdr>
    </w:div>
    <w:div w:id="1967075747">
      <w:bodyDiv w:val="1"/>
      <w:marLeft w:val="0"/>
      <w:marRight w:val="0"/>
      <w:marTop w:val="0"/>
      <w:marBottom w:val="0"/>
      <w:divBdr>
        <w:top w:val="none" w:sz="0" w:space="0" w:color="auto"/>
        <w:left w:val="none" w:sz="0" w:space="0" w:color="auto"/>
        <w:bottom w:val="none" w:sz="0" w:space="0" w:color="auto"/>
        <w:right w:val="none" w:sz="0" w:space="0" w:color="auto"/>
      </w:divBdr>
    </w:div>
    <w:div w:id="1967271182">
      <w:bodyDiv w:val="1"/>
      <w:marLeft w:val="0"/>
      <w:marRight w:val="0"/>
      <w:marTop w:val="0"/>
      <w:marBottom w:val="0"/>
      <w:divBdr>
        <w:top w:val="none" w:sz="0" w:space="0" w:color="auto"/>
        <w:left w:val="none" w:sz="0" w:space="0" w:color="auto"/>
        <w:bottom w:val="none" w:sz="0" w:space="0" w:color="auto"/>
        <w:right w:val="none" w:sz="0" w:space="0" w:color="auto"/>
      </w:divBdr>
    </w:div>
    <w:div w:id="1968318446">
      <w:bodyDiv w:val="1"/>
      <w:marLeft w:val="0"/>
      <w:marRight w:val="0"/>
      <w:marTop w:val="0"/>
      <w:marBottom w:val="0"/>
      <w:divBdr>
        <w:top w:val="none" w:sz="0" w:space="0" w:color="auto"/>
        <w:left w:val="none" w:sz="0" w:space="0" w:color="auto"/>
        <w:bottom w:val="none" w:sz="0" w:space="0" w:color="auto"/>
        <w:right w:val="none" w:sz="0" w:space="0" w:color="auto"/>
      </w:divBdr>
    </w:div>
    <w:div w:id="1969385265">
      <w:bodyDiv w:val="1"/>
      <w:marLeft w:val="0"/>
      <w:marRight w:val="0"/>
      <w:marTop w:val="0"/>
      <w:marBottom w:val="0"/>
      <w:divBdr>
        <w:top w:val="none" w:sz="0" w:space="0" w:color="auto"/>
        <w:left w:val="none" w:sz="0" w:space="0" w:color="auto"/>
        <w:bottom w:val="none" w:sz="0" w:space="0" w:color="auto"/>
        <w:right w:val="none" w:sz="0" w:space="0" w:color="auto"/>
      </w:divBdr>
    </w:div>
    <w:div w:id="1970628102">
      <w:bodyDiv w:val="1"/>
      <w:marLeft w:val="0"/>
      <w:marRight w:val="0"/>
      <w:marTop w:val="0"/>
      <w:marBottom w:val="0"/>
      <w:divBdr>
        <w:top w:val="none" w:sz="0" w:space="0" w:color="auto"/>
        <w:left w:val="none" w:sz="0" w:space="0" w:color="auto"/>
        <w:bottom w:val="none" w:sz="0" w:space="0" w:color="auto"/>
        <w:right w:val="none" w:sz="0" w:space="0" w:color="auto"/>
      </w:divBdr>
    </w:div>
    <w:div w:id="1970933532">
      <w:bodyDiv w:val="1"/>
      <w:marLeft w:val="0"/>
      <w:marRight w:val="0"/>
      <w:marTop w:val="0"/>
      <w:marBottom w:val="0"/>
      <w:divBdr>
        <w:top w:val="none" w:sz="0" w:space="0" w:color="auto"/>
        <w:left w:val="none" w:sz="0" w:space="0" w:color="auto"/>
        <w:bottom w:val="none" w:sz="0" w:space="0" w:color="auto"/>
        <w:right w:val="none" w:sz="0" w:space="0" w:color="auto"/>
      </w:divBdr>
    </w:div>
    <w:div w:id="1971014575">
      <w:bodyDiv w:val="1"/>
      <w:marLeft w:val="0"/>
      <w:marRight w:val="0"/>
      <w:marTop w:val="0"/>
      <w:marBottom w:val="0"/>
      <w:divBdr>
        <w:top w:val="none" w:sz="0" w:space="0" w:color="auto"/>
        <w:left w:val="none" w:sz="0" w:space="0" w:color="auto"/>
        <w:bottom w:val="none" w:sz="0" w:space="0" w:color="auto"/>
        <w:right w:val="none" w:sz="0" w:space="0" w:color="auto"/>
      </w:divBdr>
    </w:div>
    <w:div w:id="1971549402">
      <w:bodyDiv w:val="1"/>
      <w:marLeft w:val="0"/>
      <w:marRight w:val="0"/>
      <w:marTop w:val="0"/>
      <w:marBottom w:val="0"/>
      <w:divBdr>
        <w:top w:val="none" w:sz="0" w:space="0" w:color="auto"/>
        <w:left w:val="none" w:sz="0" w:space="0" w:color="auto"/>
        <w:bottom w:val="none" w:sz="0" w:space="0" w:color="auto"/>
        <w:right w:val="none" w:sz="0" w:space="0" w:color="auto"/>
      </w:divBdr>
    </w:div>
    <w:div w:id="1972904744">
      <w:bodyDiv w:val="1"/>
      <w:marLeft w:val="0"/>
      <w:marRight w:val="0"/>
      <w:marTop w:val="0"/>
      <w:marBottom w:val="0"/>
      <w:divBdr>
        <w:top w:val="none" w:sz="0" w:space="0" w:color="auto"/>
        <w:left w:val="none" w:sz="0" w:space="0" w:color="auto"/>
        <w:bottom w:val="none" w:sz="0" w:space="0" w:color="auto"/>
        <w:right w:val="none" w:sz="0" w:space="0" w:color="auto"/>
      </w:divBdr>
    </w:div>
    <w:div w:id="1973362538">
      <w:bodyDiv w:val="1"/>
      <w:marLeft w:val="0"/>
      <w:marRight w:val="0"/>
      <w:marTop w:val="0"/>
      <w:marBottom w:val="0"/>
      <w:divBdr>
        <w:top w:val="none" w:sz="0" w:space="0" w:color="auto"/>
        <w:left w:val="none" w:sz="0" w:space="0" w:color="auto"/>
        <w:bottom w:val="none" w:sz="0" w:space="0" w:color="auto"/>
        <w:right w:val="none" w:sz="0" w:space="0" w:color="auto"/>
      </w:divBdr>
    </w:div>
    <w:div w:id="1973631746">
      <w:bodyDiv w:val="1"/>
      <w:marLeft w:val="0"/>
      <w:marRight w:val="0"/>
      <w:marTop w:val="0"/>
      <w:marBottom w:val="0"/>
      <w:divBdr>
        <w:top w:val="none" w:sz="0" w:space="0" w:color="auto"/>
        <w:left w:val="none" w:sz="0" w:space="0" w:color="auto"/>
        <w:bottom w:val="none" w:sz="0" w:space="0" w:color="auto"/>
        <w:right w:val="none" w:sz="0" w:space="0" w:color="auto"/>
      </w:divBdr>
    </w:div>
    <w:div w:id="1973635712">
      <w:bodyDiv w:val="1"/>
      <w:marLeft w:val="0"/>
      <w:marRight w:val="0"/>
      <w:marTop w:val="0"/>
      <w:marBottom w:val="0"/>
      <w:divBdr>
        <w:top w:val="none" w:sz="0" w:space="0" w:color="auto"/>
        <w:left w:val="none" w:sz="0" w:space="0" w:color="auto"/>
        <w:bottom w:val="none" w:sz="0" w:space="0" w:color="auto"/>
        <w:right w:val="none" w:sz="0" w:space="0" w:color="auto"/>
      </w:divBdr>
    </w:div>
    <w:div w:id="1974166025">
      <w:bodyDiv w:val="1"/>
      <w:marLeft w:val="0"/>
      <w:marRight w:val="0"/>
      <w:marTop w:val="0"/>
      <w:marBottom w:val="0"/>
      <w:divBdr>
        <w:top w:val="none" w:sz="0" w:space="0" w:color="auto"/>
        <w:left w:val="none" w:sz="0" w:space="0" w:color="auto"/>
        <w:bottom w:val="none" w:sz="0" w:space="0" w:color="auto"/>
        <w:right w:val="none" w:sz="0" w:space="0" w:color="auto"/>
      </w:divBdr>
    </w:div>
    <w:div w:id="1974479997">
      <w:bodyDiv w:val="1"/>
      <w:marLeft w:val="0"/>
      <w:marRight w:val="0"/>
      <w:marTop w:val="0"/>
      <w:marBottom w:val="0"/>
      <w:divBdr>
        <w:top w:val="none" w:sz="0" w:space="0" w:color="auto"/>
        <w:left w:val="none" w:sz="0" w:space="0" w:color="auto"/>
        <w:bottom w:val="none" w:sz="0" w:space="0" w:color="auto"/>
        <w:right w:val="none" w:sz="0" w:space="0" w:color="auto"/>
      </w:divBdr>
    </w:div>
    <w:div w:id="1974946011">
      <w:bodyDiv w:val="1"/>
      <w:marLeft w:val="0"/>
      <w:marRight w:val="0"/>
      <w:marTop w:val="0"/>
      <w:marBottom w:val="0"/>
      <w:divBdr>
        <w:top w:val="none" w:sz="0" w:space="0" w:color="auto"/>
        <w:left w:val="none" w:sz="0" w:space="0" w:color="auto"/>
        <w:bottom w:val="none" w:sz="0" w:space="0" w:color="auto"/>
        <w:right w:val="none" w:sz="0" w:space="0" w:color="auto"/>
      </w:divBdr>
    </w:div>
    <w:div w:id="1975334054">
      <w:bodyDiv w:val="1"/>
      <w:marLeft w:val="0"/>
      <w:marRight w:val="0"/>
      <w:marTop w:val="0"/>
      <w:marBottom w:val="0"/>
      <w:divBdr>
        <w:top w:val="none" w:sz="0" w:space="0" w:color="auto"/>
        <w:left w:val="none" w:sz="0" w:space="0" w:color="auto"/>
        <w:bottom w:val="none" w:sz="0" w:space="0" w:color="auto"/>
        <w:right w:val="none" w:sz="0" w:space="0" w:color="auto"/>
      </w:divBdr>
    </w:div>
    <w:div w:id="1975863829">
      <w:bodyDiv w:val="1"/>
      <w:marLeft w:val="0"/>
      <w:marRight w:val="0"/>
      <w:marTop w:val="0"/>
      <w:marBottom w:val="0"/>
      <w:divBdr>
        <w:top w:val="none" w:sz="0" w:space="0" w:color="auto"/>
        <w:left w:val="none" w:sz="0" w:space="0" w:color="auto"/>
        <w:bottom w:val="none" w:sz="0" w:space="0" w:color="auto"/>
        <w:right w:val="none" w:sz="0" w:space="0" w:color="auto"/>
      </w:divBdr>
    </w:div>
    <w:div w:id="1977488211">
      <w:bodyDiv w:val="1"/>
      <w:marLeft w:val="0"/>
      <w:marRight w:val="0"/>
      <w:marTop w:val="0"/>
      <w:marBottom w:val="0"/>
      <w:divBdr>
        <w:top w:val="none" w:sz="0" w:space="0" w:color="auto"/>
        <w:left w:val="none" w:sz="0" w:space="0" w:color="auto"/>
        <w:bottom w:val="none" w:sz="0" w:space="0" w:color="auto"/>
        <w:right w:val="none" w:sz="0" w:space="0" w:color="auto"/>
      </w:divBdr>
    </w:div>
    <w:div w:id="1977560714">
      <w:bodyDiv w:val="1"/>
      <w:marLeft w:val="0"/>
      <w:marRight w:val="0"/>
      <w:marTop w:val="0"/>
      <w:marBottom w:val="0"/>
      <w:divBdr>
        <w:top w:val="none" w:sz="0" w:space="0" w:color="auto"/>
        <w:left w:val="none" w:sz="0" w:space="0" w:color="auto"/>
        <w:bottom w:val="none" w:sz="0" w:space="0" w:color="auto"/>
        <w:right w:val="none" w:sz="0" w:space="0" w:color="auto"/>
      </w:divBdr>
    </w:div>
    <w:div w:id="1978483665">
      <w:bodyDiv w:val="1"/>
      <w:marLeft w:val="0"/>
      <w:marRight w:val="0"/>
      <w:marTop w:val="0"/>
      <w:marBottom w:val="0"/>
      <w:divBdr>
        <w:top w:val="none" w:sz="0" w:space="0" w:color="auto"/>
        <w:left w:val="none" w:sz="0" w:space="0" w:color="auto"/>
        <w:bottom w:val="none" w:sz="0" w:space="0" w:color="auto"/>
        <w:right w:val="none" w:sz="0" w:space="0" w:color="auto"/>
      </w:divBdr>
    </w:div>
    <w:div w:id="1979064647">
      <w:bodyDiv w:val="1"/>
      <w:marLeft w:val="0"/>
      <w:marRight w:val="0"/>
      <w:marTop w:val="0"/>
      <w:marBottom w:val="0"/>
      <w:divBdr>
        <w:top w:val="none" w:sz="0" w:space="0" w:color="auto"/>
        <w:left w:val="none" w:sz="0" w:space="0" w:color="auto"/>
        <w:bottom w:val="none" w:sz="0" w:space="0" w:color="auto"/>
        <w:right w:val="none" w:sz="0" w:space="0" w:color="auto"/>
      </w:divBdr>
    </w:div>
    <w:div w:id="1979799596">
      <w:bodyDiv w:val="1"/>
      <w:marLeft w:val="0"/>
      <w:marRight w:val="0"/>
      <w:marTop w:val="0"/>
      <w:marBottom w:val="0"/>
      <w:divBdr>
        <w:top w:val="none" w:sz="0" w:space="0" w:color="auto"/>
        <w:left w:val="none" w:sz="0" w:space="0" w:color="auto"/>
        <w:bottom w:val="none" w:sz="0" w:space="0" w:color="auto"/>
        <w:right w:val="none" w:sz="0" w:space="0" w:color="auto"/>
      </w:divBdr>
    </w:div>
    <w:div w:id="1980762821">
      <w:bodyDiv w:val="1"/>
      <w:marLeft w:val="0"/>
      <w:marRight w:val="0"/>
      <w:marTop w:val="0"/>
      <w:marBottom w:val="0"/>
      <w:divBdr>
        <w:top w:val="none" w:sz="0" w:space="0" w:color="auto"/>
        <w:left w:val="none" w:sz="0" w:space="0" w:color="auto"/>
        <w:bottom w:val="none" w:sz="0" w:space="0" w:color="auto"/>
        <w:right w:val="none" w:sz="0" w:space="0" w:color="auto"/>
      </w:divBdr>
    </w:div>
    <w:div w:id="1981301020">
      <w:bodyDiv w:val="1"/>
      <w:marLeft w:val="0"/>
      <w:marRight w:val="0"/>
      <w:marTop w:val="0"/>
      <w:marBottom w:val="0"/>
      <w:divBdr>
        <w:top w:val="none" w:sz="0" w:space="0" w:color="auto"/>
        <w:left w:val="none" w:sz="0" w:space="0" w:color="auto"/>
        <w:bottom w:val="none" w:sz="0" w:space="0" w:color="auto"/>
        <w:right w:val="none" w:sz="0" w:space="0" w:color="auto"/>
      </w:divBdr>
    </w:div>
    <w:div w:id="1981301187">
      <w:bodyDiv w:val="1"/>
      <w:marLeft w:val="0"/>
      <w:marRight w:val="0"/>
      <w:marTop w:val="0"/>
      <w:marBottom w:val="0"/>
      <w:divBdr>
        <w:top w:val="none" w:sz="0" w:space="0" w:color="auto"/>
        <w:left w:val="none" w:sz="0" w:space="0" w:color="auto"/>
        <w:bottom w:val="none" w:sz="0" w:space="0" w:color="auto"/>
        <w:right w:val="none" w:sz="0" w:space="0" w:color="auto"/>
      </w:divBdr>
    </w:div>
    <w:div w:id="1984504085">
      <w:bodyDiv w:val="1"/>
      <w:marLeft w:val="0"/>
      <w:marRight w:val="0"/>
      <w:marTop w:val="0"/>
      <w:marBottom w:val="0"/>
      <w:divBdr>
        <w:top w:val="none" w:sz="0" w:space="0" w:color="auto"/>
        <w:left w:val="none" w:sz="0" w:space="0" w:color="auto"/>
        <w:bottom w:val="none" w:sz="0" w:space="0" w:color="auto"/>
        <w:right w:val="none" w:sz="0" w:space="0" w:color="auto"/>
      </w:divBdr>
    </w:div>
    <w:div w:id="1984654599">
      <w:bodyDiv w:val="1"/>
      <w:marLeft w:val="0"/>
      <w:marRight w:val="0"/>
      <w:marTop w:val="0"/>
      <w:marBottom w:val="0"/>
      <w:divBdr>
        <w:top w:val="none" w:sz="0" w:space="0" w:color="auto"/>
        <w:left w:val="none" w:sz="0" w:space="0" w:color="auto"/>
        <w:bottom w:val="none" w:sz="0" w:space="0" w:color="auto"/>
        <w:right w:val="none" w:sz="0" w:space="0" w:color="auto"/>
      </w:divBdr>
    </w:div>
    <w:div w:id="1986468301">
      <w:bodyDiv w:val="1"/>
      <w:marLeft w:val="0"/>
      <w:marRight w:val="0"/>
      <w:marTop w:val="0"/>
      <w:marBottom w:val="0"/>
      <w:divBdr>
        <w:top w:val="none" w:sz="0" w:space="0" w:color="auto"/>
        <w:left w:val="none" w:sz="0" w:space="0" w:color="auto"/>
        <w:bottom w:val="none" w:sz="0" w:space="0" w:color="auto"/>
        <w:right w:val="none" w:sz="0" w:space="0" w:color="auto"/>
      </w:divBdr>
    </w:div>
    <w:div w:id="1986661689">
      <w:bodyDiv w:val="1"/>
      <w:marLeft w:val="0"/>
      <w:marRight w:val="0"/>
      <w:marTop w:val="0"/>
      <w:marBottom w:val="0"/>
      <w:divBdr>
        <w:top w:val="none" w:sz="0" w:space="0" w:color="auto"/>
        <w:left w:val="none" w:sz="0" w:space="0" w:color="auto"/>
        <w:bottom w:val="none" w:sz="0" w:space="0" w:color="auto"/>
        <w:right w:val="none" w:sz="0" w:space="0" w:color="auto"/>
      </w:divBdr>
    </w:div>
    <w:div w:id="1987203697">
      <w:bodyDiv w:val="1"/>
      <w:marLeft w:val="0"/>
      <w:marRight w:val="0"/>
      <w:marTop w:val="0"/>
      <w:marBottom w:val="0"/>
      <w:divBdr>
        <w:top w:val="none" w:sz="0" w:space="0" w:color="auto"/>
        <w:left w:val="none" w:sz="0" w:space="0" w:color="auto"/>
        <w:bottom w:val="none" w:sz="0" w:space="0" w:color="auto"/>
        <w:right w:val="none" w:sz="0" w:space="0" w:color="auto"/>
      </w:divBdr>
    </w:div>
    <w:div w:id="1988590110">
      <w:bodyDiv w:val="1"/>
      <w:marLeft w:val="0"/>
      <w:marRight w:val="0"/>
      <w:marTop w:val="0"/>
      <w:marBottom w:val="0"/>
      <w:divBdr>
        <w:top w:val="none" w:sz="0" w:space="0" w:color="auto"/>
        <w:left w:val="none" w:sz="0" w:space="0" w:color="auto"/>
        <w:bottom w:val="none" w:sz="0" w:space="0" w:color="auto"/>
        <w:right w:val="none" w:sz="0" w:space="0" w:color="auto"/>
      </w:divBdr>
    </w:div>
    <w:div w:id="1989935470">
      <w:bodyDiv w:val="1"/>
      <w:marLeft w:val="0"/>
      <w:marRight w:val="0"/>
      <w:marTop w:val="0"/>
      <w:marBottom w:val="0"/>
      <w:divBdr>
        <w:top w:val="none" w:sz="0" w:space="0" w:color="auto"/>
        <w:left w:val="none" w:sz="0" w:space="0" w:color="auto"/>
        <w:bottom w:val="none" w:sz="0" w:space="0" w:color="auto"/>
        <w:right w:val="none" w:sz="0" w:space="0" w:color="auto"/>
      </w:divBdr>
    </w:div>
    <w:div w:id="1990014461">
      <w:bodyDiv w:val="1"/>
      <w:marLeft w:val="0"/>
      <w:marRight w:val="0"/>
      <w:marTop w:val="0"/>
      <w:marBottom w:val="0"/>
      <w:divBdr>
        <w:top w:val="none" w:sz="0" w:space="0" w:color="auto"/>
        <w:left w:val="none" w:sz="0" w:space="0" w:color="auto"/>
        <w:bottom w:val="none" w:sz="0" w:space="0" w:color="auto"/>
        <w:right w:val="none" w:sz="0" w:space="0" w:color="auto"/>
      </w:divBdr>
    </w:div>
    <w:div w:id="1990330286">
      <w:bodyDiv w:val="1"/>
      <w:marLeft w:val="0"/>
      <w:marRight w:val="0"/>
      <w:marTop w:val="0"/>
      <w:marBottom w:val="0"/>
      <w:divBdr>
        <w:top w:val="none" w:sz="0" w:space="0" w:color="auto"/>
        <w:left w:val="none" w:sz="0" w:space="0" w:color="auto"/>
        <w:bottom w:val="none" w:sz="0" w:space="0" w:color="auto"/>
        <w:right w:val="none" w:sz="0" w:space="0" w:color="auto"/>
      </w:divBdr>
    </w:div>
    <w:div w:id="1991522589">
      <w:bodyDiv w:val="1"/>
      <w:marLeft w:val="0"/>
      <w:marRight w:val="0"/>
      <w:marTop w:val="0"/>
      <w:marBottom w:val="0"/>
      <w:divBdr>
        <w:top w:val="none" w:sz="0" w:space="0" w:color="auto"/>
        <w:left w:val="none" w:sz="0" w:space="0" w:color="auto"/>
        <w:bottom w:val="none" w:sz="0" w:space="0" w:color="auto"/>
        <w:right w:val="none" w:sz="0" w:space="0" w:color="auto"/>
      </w:divBdr>
    </w:div>
    <w:div w:id="1991597730">
      <w:bodyDiv w:val="1"/>
      <w:marLeft w:val="0"/>
      <w:marRight w:val="0"/>
      <w:marTop w:val="0"/>
      <w:marBottom w:val="0"/>
      <w:divBdr>
        <w:top w:val="none" w:sz="0" w:space="0" w:color="auto"/>
        <w:left w:val="none" w:sz="0" w:space="0" w:color="auto"/>
        <w:bottom w:val="none" w:sz="0" w:space="0" w:color="auto"/>
        <w:right w:val="none" w:sz="0" w:space="0" w:color="auto"/>
      </w:divBdr>
    </w:div>
    <w:div w:id="1992707968">
      <w:bodyDiv w:val="1"/>
      <w:marLeft w:val="0"/>
      <w:marRight w:val="0"/>
      <w:marTop w:val="0"/>
      <w:marBottom w:val="0"/>
      <w:divBdr>
        <w:top w:val="none" w:sz="0" w:space="0" w:color="auto"/>
        <w:left w:val="none" w:sz="0" w:space="0" w:color="auto"/>
        <w:bottom w:val="none" w:sz="0" w:space="0" w:color="auto"/>
        <w:right w:val="none" w:sz="0" w:space="0" w:color="auto"/>
      </w:divBdr>
    </w:div>
    <w:div w:id="1995375201">
      <w:bodyDiv w:val="1"/>
      <w:marLeft w:val="0"/>
      <w:marRight w:val="0"/>
      <w:marTop w:val="0"/>
      <w:marBottom w:val="0"/>
      <w:divBdr>
        <w:top w:val="none" w:sz="0" w:space="0" w:color="auto"/>
        <w:left w:val="none" w:sz="0" w:space="0" w:color="auto"/>
        <w:bottom w:val="none" w:sz="0" w:space="0" w:color="auto"/>
        <w:right w:val="none" w:sz="0" w:space="0" w:color="auto"/>
      </w:divBdr>
    </w:div>
    <w:div w:id="1995910170">
      <w:bodyDiv w:val="1"/>
      <w:marLeft w:val="0"/>
      <w:marRight w:val="0"/>
      <w:marTop w:val="0"/>
      <w:marBottom w:val="0"/>
      <w:divBdr>
        <w:top w:val="none" w:sz="0" w:space="0" w:color="auto"/>
        <w:left w:val="none" w:sz="0" w:space="0" w:color="auto"/>
        <w:bottom w:val="none" w:sz="0" w:space="0" w:color="auto"/>
        <w:right w:val="none" w:sz="0" w:space="0" w:color="auto"/>
      </w:divBdr>
    </w:div>
    <w:div w:id="1997954177">
      <w:bodyDiv w:val="1"/>
      <w:marLeft w:val="0"/>
      <w:marRight w:val="0"/>
      <w:marTop w:val="0"/>
      <w:marBottom w:val="0"/>
      <w:divBdr>
        <w:top w:val="none" w:sz="0" w:space="0" w:color="auto"/>
        <w:left w:val="none" w:sz="0" w:space="0" w:color="auto"/>
        <w:bottom w:val="none" w:sz="0" w:space="0" w:color="auto"/>
        <w:right w:val="none" w:sz="0" w:space="0" w:color="auto"/>
      </w:divBdr>
    </w:div>
    <w:div w:id="1998461458">
      <w:bodyDiv w:val="1"/>
      <w:marLeft w:val="0"/>
      <w:marRight w:val="0"/>
      <w:marTop w:val="0"/>
      <w:marBottom w:val="0"/>
      <w:divBdr>
        <w:top w:val="none" w:sz="0" w:space="0" w:color="auto"/>
        <w:left w:val="none" w:sz="0" w:space="0" w:color="auto"/>
        <w:bottom w:val="none" w:sz="0" w:space="0" w:color="auto"/>
        <w:right w:val="none" w:sz="0" w:space="0" w:color="auto"/>
      </w:divBdr>
    </w:div>
    <w:div w:id="1998606848">
      <w:bodyDiv w:val="1"/>
      <w:marLeft w:val="0"/>
      <w:marRight w:val="0"/>
      <w:marTop w:val="0"/>
      <w:marBottom w:val="0"/>
      <w:divBdr>
        <w:top w:val="none" w:sz="0" w:space="0" w:color="auto"/>
        <w:left w:val="none" w:sz="0" w:space="0" w:color="auto"/>
        <w:bottom w:val="none" w:sz="0" w:space="0" w:color="auto"/>
        <w:right w:val="none" w:sz="0" w:space="0" w:color="auto"/>
      </w:divBdr>
    </w:div>
    <w:div w:id="1999190656">
      <w:bodyDiv w:val="1"/>
      <w:marLeft w:val="0"/>
      <w:marRight w:val="0"/>
      <w:marTop w:val="0"/>
      <w:marBottom w:val="0"/>
      <w:divBdr>
        <w:top w:val="none" w:sz="0" w:space="0" w:color="auto"/>
        <w:left w:val="none" w:sz="0" w:space="0" w:color="auto"/>
        <w:bottom w:val="none" w:sz="0" w:space="0" w:color="auto"/>
        <w:right w:val="none" w:sz="0" w:space="0" w:color="auto"/>
      </w:divBdr>
    </w:div>
    <w:div w:id="1999768122">
      <w:bodyDiv w:val="1"/>
      <w:marLeft w:val="0"/>
      <w:marRight w:val="0"/>
      <w:marTop w:val="0"/>
      <w:marBottom w:val="0"/>
      <w:divBdr>
        <w:top w:val="none" w:sz="0" w:space="0" w:color="auto"/>
        <w:left w:val="none" w:sz="0" w:space="0" w:color="auto"/>
        <w:bottom w:val="none" w:sz="0" w:space="0" w:color="auto"/>
        <w:right w:val="none" w:sz="0" w:space="0" w:color="auto"/>
      </w:divBdr>
    </w:div>
    <w:div w:id="1999914920">
      <w:bodyDiv w:val="1"/>
      <w:marLeft w:val="0"/>
      <w:marRight w:val="0"/>
      <w:marTop w:val="0"/>
      <w:marBottom w:val="0"/>
      <w:divBdr>
        <w:top w:val="none" w:sz="0" w:space="0" w:color="auto"/>
        <w:left w:val="none" w:sz="0" w:space="0" w:color="auto"/>
        <w:bottom w:val="none" w:sz="0" w:space="0" w:color="auto"/>
        <w:right w:val="none" w:sz="0" w:space="0" w:color="auto"/>
      </w:divBdr>
    </w:div>
    <w:div w:id="2000110973">
      <w:bodyDiv w:val="1"/>
      <w:marLeft w:val="0"/>
      <w:marRight w:val="0"/>
      <w:marTop w:val="0"/>
      <w:marBottom w:val="0"/>
      <w:divBdr>
        <w:top w:val="none" w:sz="0" w:space="0" w:color="auto"/>
        <w:left w:val="none" w:sz="0" w:space="0" w:color="auto"/>
        <w:bottom w:val="none" w:sz="0" w:space="0" w:color="auto"/>
        <w:right w:val="none" w:sz="0" w:space="0" w:color="auto"/>
      </w:divBdr>
      <w:divsChild>
        <w:div w:id="622690061">
          <w:marLeft w:val="0"/>
          <w:marRight w:val="0"/>
          <w:marTop w:val="0"/>
          <w:marBottom w:val="0"/>
          <w:divBdr>
            <w:top w:val="none" w:sz="0" w:space="0" w:color="auto"/>
            <w:left w:val="none" w:sz="0" w:space="0" w:color="auto"/>
            <w:bottom w:val="none" w:sz="0" w:space="0" w:color="auto"/>
            <w:right w:val="none" w:sz="0" w:space="0" w:color="auto"/>
          </w:divBdr>
        </w:div>
        <w:div w:id="1356082077">
          <w:marLeft w:val="0"/>
          <w:marRight w:val="0"/>
          <w:marTop w:val="0"/>
          <w:marBottom w:val="0"/>
          <w:divBdr>
            <w:top w:val="none" w:sz="0" w:space="0" w:color="auto"/>
            <w:left w:val="none" w:sz="0" w:space="0" w:color="auto"/>
            <w:bottom w:val="none" w:sz="0" w:space="0" w:color="auto"/>
            <w:right w:val="none" w:sz="0" w:space="0" w:color="auto"/>
          </w:divBdr>
        </w:div>
        <w:div w:id="1118837281">
          <w:marLeft w:val="0"/>
          <w:marRight w:val="0"/>
          <w:marTop w:val="0"/>
          <w:marBottom w:val="0"/>
          <w:divBdr>
            <w:top w:val="none" w:sz="0" w:space="0" w:color="auto"/>
            <w:left w:val="none" w:sz="0" w:space="0" w:color="auto"/>
            <w:bottom w:val="none" w:sz="0" w:space="0" w:color="auto"/>
            <w:right w:val="none" w:sz="0" w:space="0" w:color="auto"/>
          </w:divBdr>
        </w:div>
        <w:div w:id="1750882157">
          <w:marLeft w:val="0"/>
          <w:marRight w:val="0"/>
          <w:marTop w:val="0"/>
          <w:marBottom w:val="0"/>
          <w:divBdr>
            <w:top w:val="none" w:sz="0" w:space="0" w:color="auto"/>
            <w:left w:val="none" w:sz="0" w:space="0" w:color="auto"/>
            <w:bottom w:val="none" w:sz="0" w:space="0" w:color="auto"/>
            <w:right w:val="none" w:sz="0" w:space="0" w:color="auto"/>
          </w:divBdr>
        </w:div>
        <w:div w:id="2139638315">
          <w:marLeft w:val="0"/>
          <w:marRight w:val="0"/>
          <w:marTop w:val="0"/>
          <w:marBottom w:val="0"/>
          <w:divBdr>
            <w:top w:val="none" w:sz="0" w:space="0" w:color="auto"/>
            <w:left w:val="none" w:sz="0" w:space="0" w:color="auto"/>
            <w:bottom w:val="none" w:sz="0" w:space="0" w:color="auto"/>
            <w:right w:val="none" w:sz="0" w:space="0" w:color="auto"/>
          </w:divBdr>
        </w:div>
        <w:div w:id="2084333268">
          <w:marLeft w:val="0"/>
          <w:marRight w:val="0"/>
          <w:marTop w:val="0"/>
          <w:marBottom w:val="0"/>
          <w:divBdr>
            <w:top w:val="none" w:sz="0" w:space="0" w:color="auto"/>
            <w:left w:val="none" w:sz="0" w:space="0" w:color="auto"/>
            <w:bottom w:val="none" w:sz="0" w:space="0" w:color="auto"/>
            <w:right w:val="none" w:sz="0" w:space="0" w:color="auto"/>
          </w:divBdr>
        </w:div>
      </w:divsChild>
    </w:div>
    <w:div w:id="2000427892">
      <w:bodyDiv w:val="1"/>
      <w:marLeft w:val="0"/>
      <w:marRight w:val="0"/>
      <w:marTop w:val="0"/>
      <w:marBottom w:val="0"/>
      <w:divBdr>
        <w:top w:val="none" w:sz="0" w:space="0" w:color="auto"/>
        <w:left w:val="none" w:sz="0" w:space="0" w:color="auto"/>
        <w:bottom w:val="none" w:sz="0" w:space="0" w:color="auto"/>
        <w:right w:val="none" w:sz="0" w:space="0" w:color="auto"/>
      </w:divBdr>
    </w:div>
    <w:div w:id="2001230540">
      <w:bodyDiv w:val="1"/>
      <w:marLeft w:val="0"/>
      <w:marRight w:val="0"/>
      <w:marTop w:val="0"/>
      <w:marBottom w:val="0"/>
      <w:divBdr>
        <w:top w:val="none" w:sz="0" w:space="0" w:color="auto"/>
        <w:left w:val="none" w:sz="0" w:space="0" w:color="auto"/>
        <w:bottom w:val="none" w:sz="0" w:space="0" w:color="auto"/>
        <w:right w:val="none" w:sz="0" w:space="0" w:color="auto"/>
      </w:divBdr>
    </w:div>
    <w:div w:id="2001544174">
      <w:bodyDiv w:val="1"/>
      <w:marLeft w:val="0"/>
      <w:marRight w:val="0"/>
      <w:marTop w:val="0"/>
      <w:marBottom w:val="0"/>
      <w:divBdr>
        <w:top w:val="none" w:sz="0" w:space="0" w:color="auto"/>
        <w:left w:val="none" w:sz="0" w:space="0" w:color="auto"/>
        <w:bottom w:val="none" w:sz="0" w:space="0" w:color="auto"/>
        <w:right w:val="none" w:sz="0" w:space="0" w:color="auto"/>
      </w:divBdr>
    </w:div>
    <w:div w:id="2002612853">
      <w:bodyDiv w:val="1"/>
      <w:marLeft w:val="0"/>
      <w:marRight w:val="0"/>
      <w:marTop w:val="0"/>
      <w:marBottom w:val="0"/>
      <w:divBdr>
        <w:top w:val="none" w:sz="0" w:space="0" w:color="auto"/>
        <w:left w:val="none" w:sz="0" w:space="0" w:color="auto"/>
        <w:bottom w:val="none" w:sz="0" w:space="0" w:color="auto"/>
        <w:right w:val="none" w:sz="0" w:space="0" w:color="auto"/>
      </w:divBdr>
    </w:div>
    <w:div w:id="2002660851">
      <w:bodyDiv w:val="1"/>
      <w:marLeft w:val="0"/>
      <w:marRight w:val="0"/>
      <w:marTop w:val="0"/>
      <w:marBottom w:val="0"/>
      <w:divBdr>
        <w:top w:val="none" w:sz="0" w:space="0" w:color="auto"/>
        <w:left w:val="none" w:sz="0" w:space="0" w:color="auto"/>
        <w:bottom w:val="none" w:sz="0" w:space="0" w:color="auto"/>
        <w:right w:val="none" w:sz="0" w:space="0" w:color="auto"/>
      </w:divBdr>
    </w:div>
    <w:div w:id="2003043685">
      <w:bodyDiv w:val="1"/>
      <w:marLeft w:val="0"/>
      <w:marRight w:val="0"/>
      <w:marTop w:val="0"/>
      <w:marBottom w:val="0"/>
      <w:divBdr>
        <w:top w:val="none" w:sz="0" w:space="0" w:color="auto"/>
        <w:left w:val="none" w:sz="0" w:space="0" w:color="auto"/>
        <w:bottom w:val="none" w:sz="0" w:space="0" w:color="auto"/>
        <w:right w:val="none" w:sz="0" w:space="0" w:color="auto"/>
      </w:divBdr>
    </w:div>
    <w:div w:id="2003116019">
      <w:bodyDiv w:val="1"/>
      <w:marLeft w:val="0"/>
      <w:marRight w:val="0"/>
      <w:marTop w:val="0"/>
      <w:marBottom w:val="0"/>
      <w:divBdr>
        <w:top w:val="none" w:sz="0" w:space="0" w:color="auto"/>
        <w:left w:val="none" w:sz="0" w:space="0" w:color="auto"/>
        <w:bottom w:val="none" w:sz="0" w:space="0" w:color="auto"/>
        <w:right w:val="none" w:sz="0" w:space="0" w:color="auto"/>
      </w:divBdr>
    </w:div>
    <w:div w:id="2003119418">
      <w:bodyDiv w:val="1"/>
      <w:marLeft w:val="0"/>
      <w:marRight w:val="0"/>
      <w:marTop w:val="0"/>
      <w:marBottom w:val="0"/>
      <w:divBdr>
        <w:top w:val="none" w:sz="0" w:space="0" w:color="auto"/>
        <w:left w:val="none" w:sz="0" w:space="0" w:color="auto"/>
        <w:bottom w:val="none" w:sz="0" w:space="0" w:color="auto"/>
        <w:right w:val="none" w:sz="0" w:space="0" w:color="auto"/>
      </w:divBdr>
    </w:div>
    <w:div w:id="2003851095">
      <w:bodyDiv w:val="1"/>
      <w:marLeft w:val="0"/>
      <w:marRight w:val="0"/>
      <w:marTop w:val="0"/>
      <w:marBottom w:val="0"/>
      <w:divBdr>
        <w:top w:val="none" w:sz="0" w:space="0" w:color="auto"/>
        <w:left w:val="none" w:sz="0" w:space="0" w:color="auto"/>
        <w:bottom w:val="none" w:sz="0" w:space="0" w:color="auto"/>
        <w:right w:val="none" w:sz="0" w:space="0" w:color="auto"/>
      </w:divBdr>
    </w:div>
    <w:div w:id="2004041161">
      <w:bodyDiv w:val="1"/>
      <w:marLeft w:val="0"/>
      <w:marRight w:val="0"/>
      <w:marTop w:val="0"/>
      <w:marBottom w:val="0"/>
      <w:divBdr>
        <w:top w:val="none" w:sz="0" w:space="0" w:color="auto"/>
        <w:left w:val="none" w:sz="0" w:space="0" w:color="auto"/>
        <w:bottom w:val="none" w:sz="0" w:space="0" w:color="auto"/>
        <w:right w:val="none" w:sz="0" w:space="0" w:color="auto"/>
      </w:divBdr>
    </w:div>
    <w:div w:id="2004502633">
      <w:bodyDiv w:val="1"/>
      <w:marLeft w:val="0"/>
      <w:marRight w:val="0"/>
      <w:marTop w:val="0"/>
      <w:marBottom w:val="0"/>
      <w:divBdr>
        <w:top w:val="none" w:sz="0" w:space="0" w:color="auto"/>
        <w:left w:val="none" w:sz="0" w:space="0" w:color="auto"/>
        <w:bottom w:val="none" w:sz="0" w:space="0" w:color="auto"/>
        <w:right w:val="none" w:sz="0" w:space="0" w:color="auto"/>
      </w:divBdr>
    </w:div>
    <w:div w:id="2006080605">
      <w:bodyDiv w:val="1"/>
      <w:marLeft w:val="0"/>
      <w:marRight w:val="0"/>
      <w:marTop w:val="0"/>
      <w:marBottom w:val="0"/>
      <w:divBdr>
        <w:top w:val="none" w:sz="0" w:space="0" w:color="auto"/>
        <w:left w:val="none" w:sz="0" w:space="0" w:color="auto"/>
        <w:bottom w:val="none" w:sz="0" w:space="0" w:color="auto"/>
        <w:right w:val="none" w:sz="0" w:space="0" w:color="auto"/>
      </w:divBdr>
    </w:div>
    <w:div w:id="2006469622">
      <w:bodyDiv w:val="1"/>
      <w:marLeft w:val="0"/>
      <w:marRight w:val="0"/>
      <w:marTop w:val="0"/>
      <w:marBottom w:val="0"/>
      <w:divBdr>
        <w:top w:val="none" w:sz="0" w:space="0" w:color="auto"/>
        <w:left w:val="none" w:sz="0" w:space="0" w:color="auto"/>
        <w:bottom w:val="none" w:sz="0" w:space="0" w:color="auto"/>
        <w:right w:val="none" w:sz="0" w:space="0" w:color="auto"/>
      </w:divBdr>
    </w:div>
    <w:div w:id="2006779311">
      <w:bodyDiv w:val="1"/>
      <w:marLeft w:val="0"/>
      <w:marRight w:val="0"/>
      <w:marTop w:val="0"/>
      <w:marBottom w:val="0"/>
      <w:divBdr>
        <w:top w:val="none" w:sz="0" w:space="0" w:color="auto"/>
        <w:left w:val="none" w:sz="0" w:space="0" w:color="auto"/>
        <w:bottom w:val="none" w:sz="0" w:space="0" w:color="auto"/>
        <w:right w:val="none" w:sz="0" w:space="0" w:color="auto"/>
      </w:divBdr>
    </w:div>
    <w:div w:id="2006975450">
      <w:bodyDiv w:val="1"/>
      <w:marLeft w:val="0"/>
      <w:marRight w:val="0"/>
      <w:marTop w:val="0"/>
      <w:marBottom w:val="0"/>
      <w:divBdr>
        <w:top w:val="none" w:sz="0" w:space="0" w:color="auto"/>
        <w:left w:val="none" w:sz="0" w:space="0" w:color="auto"/>
        <w:bottom w:val="none" w:sz="0" w:space="0" w:color="auto"/>
        <w:right w:val="none" w:sz="0" w:space="0" w:color="auto"/>
      </w:divBdr>
    </w:div>
    <w:div w:id="2007662587">
      <w:bodyDiv w:val="1"/>
      <w:marLeft w:val="0"/>
      <w:marRight w:val="0"/>
      <w:marTop w:val="0"/>
      <w:marBottom w:val="0"/>
      <w:divBdr>
        <w:top w:val="none" w:sz="0" w:space="0" w:color="auto"/>
        <w:left w:val="none" w:sz="0" w:space="0" w:color="auto"/>
        <w:bottom w:val="none" w:sz="0" w:space="0" w:color="auto"/>
        <w:right w:val="none" w:sz="0" w:space="0" w:color="auto"/>
      </w:divBdr>
    </w:div>
    <w:div w:id="2009673925">
      <w:bodyDiv w:val="1"/>
      <w:marLeft w:val="0"/>
      <w:marRight w:val="0"/>
      <w:marTop w:val="0"/>
      <w:marBottom w:val="0"/>
      <w:divBdr>
        <w:top w:val="none" w:sz="0" w:space="0" w:color="auto"/>
        <w:left w:val="none" w:sz="0" w:space="0" w:color="auto"/>
        <w:bottom w:val="none" w:sz="0" w:space="0" w:color="auto"/>
        <w:right w:val="none" w:sz="0" w:space="0" w:color="auto"/>
      </w:divBdr>
    </w:div>
    <w:div w:id="2009748756">
      <w:bodyDiv w:val="1"/>
      <w:marLeft w:val="0"/>
      <w:marRight w:val="0"/>
      <w:marTop w:val="0"/>
      <w:marBottom w:val="0"/>
      <w:divBdr>
        <w:top w:val="none" w:sz="0" w:space="0" w:color="auto"/>
        <w:left w:val="none" w:sz="0" w:space="0" w:color="auto"/>
        <w:bottom w:val="none" w:sz="0" w:space="0" w:color="auto"/>
        <w:right w:val="none" w:sz="0" w:space="0" w:color="auto"/>
      </w:divBdr>
    </w:div>
    <w:div w:id="2009752211">
      <w:bodyDiv w:val="1"/>
      <w:marLeft w:val="0"/>
      <w:marRight w:val="0"/>
      <w:marTop w:val="0"/>
      <w:marBottom w:val="0"/>
      <w:divBdr>
        <w:top w:val="none" w:sz="0" w:space="0" w:color="auto"/>
        <w:left w:val="none" w:sz="0" w:space="0" w:color="auto"/>
        <w:bottom w:val="none" w:sz="0" w:space="0" w:color="auto"/>
        <w:right w:val="none" w:sz="0" w:space="0" w:color="auto"/>
      </w:divBdr>
    </w:div>
    <w:div w:id="2011251717">
      <w:bodyDiv w:val="1"/>
      <w:marLeft w:val="0"/>
      <w:marRight w:val="0"/>
      <w:marTop w:val="0"/>
      <w:marBottom w:val="0"/>
      <w:divBdr>
        <w:top w:val="none" w:sz="0" w:space="0" w:color="auto"/>
        <w:left w:val="none" w:sz="0" w:space="0" w:color="auto"/>
        <w:bottom w:val="none" w:sz="0" w:space="0" w:color="auto"/>
        <w:right w:val="none" w:sz="0" w:space="0" w:color="auto"/>
      </w:divBdr>
    </w:div>
    <w:div w:id="2012676174">
      <w:bodyDiv w:val="1"/>
      <w:marLeft w:val="0"/>
      <w:marRight w:val="0"/>
      <w:marTop w:val="0"/>
      <w:marBottom w:val="0"/>
      <w:divBdr>
        <w:top w:val="none" w:sz="0" w:space="0" w:color="auto"/>
        <w:left w:val="none" w:sz="0" w:space="0" w:color="auto"/>
        <w:bottom w:val="none" w:sz="0" w:space="0" w:color="auto"/>
        <w:right w:val="none" w:sz="0" w:space="0" w:color="auto"/>
      </w:divBdr>
    </w:div>
    <w:div w:id="2013028604">
      <w:bodyDiv w:val="1"/>
      <w:marLeft w:val="0"/>
      <w:marRight w:val="0"/>
      <w:marTop w:val="0"/>
      <w:marBottom w:val="0"/>
      <w:divBdr>
        <w:top w:val="none" w:sz="0" w:space="0" w:color="auto"/>
        <w:left w:val="none" w:sz="0" w:space="0" w:color="auto"/>
        <w:bottom w:val="none" w:sz="0" w:space="0" w:color="auto"/>
        <w:right w:val="none" w:sz="0" w:space="0" w:color="auto"/>
      </w:divBdr>
    </w:div>
    <w:div w:id="2013609068">
      <w:bodyDiv w:val="1"/>
      <w:marLeft w:val="0"/>
      <w:marRight w:val="0"/>
      <w:marTop w:val="0"/>
      <w:marBottom w:val="0"/>
      <w:divBdr>
        <w:top w:val="none" w:sz="0" w:space="0" w:color="auto"/>
        <w:left w:val="none" w:sz="0" w:space="0" w:color="auto"/>
        <w:bottom w:val="none" w:sz="0" w:space="0" w:color="auto"/>
        <w:right w:val="none" w:sz="0" w:space="0" w:color="auto"/>
      </w:divBdr>
    </w:div>
    <w:div w:id="2013796720">
      <w:bodyDiv w:val="1"/>
      <w:marLeft w:val="0"/>
      <w:marRight w:val="0"/>
      <w:marTop w:val="0"/>
      <w:marBottom w:val="0"/>
      <w:divBdr>
        <w:top w:val="none" w:sz="0" w:space="0" w:color="auto"/>
        <w:left w:val="none" w:sz="0" w:space="0" w:color="auto"/>
        <w:bottom w:val="none" w:sz="0" w:space="0" w:color="auto"/>
        <w:right w:val="none" w:sz="0" w:space="0" w:color="auto"/>
      </w:divBdr>
    </w:div>
    <w:div w:id="2013945205">
      <w:bodyDiv w:val="1"/>
      <w:marLeft w:val="0"/>
      <w:marRight w:val="0"/>
      <w:marTop w:val="0"/>
      <w:marBottom w:val="0"/>
      <w:divBdr>
        <w:top w:val="none" w:sz="0" w:space="0" w:color="auto"/>
        <w:left w:val="none" w:sz="0" w:space="0" w:color="auto"/>
        <w:bottom w:val="none" w:sz="0" w:space="0" w:color="auto"/>
        <w:right w:val="none" w:sz="0" w:space="0" w:color="auto"/>
      </w:divBdr>
    </w:div>
    <w:div w:id="2014214943">
      <w:bodyDiv w:val="1"/>
      <w:marLeft w:val="0"/>
      <w:marRight w:val="0"/>
      <w:marTop w:val="0"/>
      <w:marBottom w:val="0"/>
      <w:divBdr>
        <w:top w:val="none" w:sz="0" w:space="0" w:color="auto"/>
        <w:left w:val="none" w:sz="0" w:space="0" w:color="auto"/>
        <w:bottom w:val="none" w:sz="0" w:space="0" w:color="auto"/>
        <w:right w:val="none" w:sz="0" w:space="0" w:color="auto"/>
      </w:divBdr>
    </w:div>
    <w:div w:id="2014333998">
      <w:bodyDiv w:val="1"/>
      <w:marLeft w:val="0"/>
      <w:marRight w:val="0"/>
      <w:marTop w:val="0"/>
      <w:marBottom w:val="0"/>
      <w:divBdr>
        <w:top w:val="none" w:sz="0" w:space="0" w:color="auto"/>
        <w:left w:val="none" w:sz="0" w:space="0" w:color="auto"/>
        <w:bottom w:val="none" w:sz="0" w:space="0" w:color="auto"/>
        <w:right w:val="none" w:sz="0" w:space="0" w:color="auto"/>
      </w:divBdr>
    </w:div>
    <w:div w:id="2014916749">
      <w:bodyDiv w:val="1"/>
      <w:marLeft w:val="0"/>
      <w:marRight w:val="0"/>
      <w:marTop w:val="0"/>
      <w:marBottom w:val="0"/>
      <w:divBdr>
        <w:top w:val="none" w:sz="0" w:space="0" w:color="auto"/>
        <w:left w:val="none" w:sz="0" w:space="0" w:color="auto"/>
        <w:bottom w:val="none" w:sz="0" w:space="0" w:color="auto"/>
        <w:right w:val="none" w:sz="0" w:space="0" w:color="auto"/>
      </w:divBdr>
    </w:div>
    <w:div w:id="2015066793">
      <w:bodyDiv w:val="1"/>
      <w:marLeft w:val="0"/>
      <w:marRight w:val="0"/>
      <w:marTop w:val="0"/>
      <w:marBottom w:val="0"/>
      <w:divBdr>
        <w:top w:val="none" w:sz="0" w:space="0" w:color="auto"/>
        <w:left w:val="none" w:sz="0" w:space="0" w:color="auto"/>
        <w:bottom w:val="none" w:sz="0" w:space="0" w:color="auto"/>
        <w:right w:val="none" w:sz="0" w:space="0" w:color="auto"/>
      </w:divBdr>
    </w:div>
    <w:div w:id="2015180191">
      <w:bodyDiv w:val="1"/>
      <w:marLeft w:val="0"/>
      <w:marRight w:val="0"/>
      <w:marTop w:val="0"/>
      <w:marBottom w:val="0"/>
      <w:divBdr>
        <w:top w:val="none" w:sz="0" w:space="0" w:color="auto"/>
        <w:left w:val="none" w:sz="0" w:space="0" w:color="auto"/>
        <w:bottom w:val="none" w:sz="0" w:space="0" w:color="auto"/>
        <w:right w:val="none" w:sz="0" w:space="0" w:color="auto"/>
      </w:divBdr>
    </w:div>
    <w:div w:id="2015567574">
      <w:bodyDiv w:val="1"/>
      <w:marLeft w:val="0"/>
      <w:marRight w:val="0"/>
      <w:marTop w:val="0"/>
      <w:marBottom w:val="0"/>
      <w:divBdr>
        <w:top w:val="none" w:sz="0" w:space="0" w:color="auto"/>
        <w:left w:val="none" w:sz="0" w:space="0" w:color="auto"/>
        <w:bottom w:val="none" w:sz="0" w:space="0" w:color="auto"/>
        <w:right w:val="none" w:sz="0" w:space="0" w:color="auto"/>
      </w:divBdr>
    </w:div>
    <w:div w:id="2015716811">
      <w:bodyDiv w:val="1"/>
      <w:marLeft w:val="0"/>
      <w:marRight w:val="0"/>
      <w:marTop w:val="0"/>
      <w:marBottom w:val="0"/>
      <w:divBdr>
        <w:top w:val="none" w:sz="0" w:space="0" w:color="auto"/>
        <w:left w:val="none" w:sz="0" w:space="0" w:color="auto"/>
        <w:bottom w:val="none" w:sz="0" w:space="0" w:color="auto"/>
        <w:right w:val="none" w:sz="0" w:space="0" w:color="auto"/>
      </w:divBdr>
    </w:div>
    <w:div w:id="2015958907">
      <w:bodyDiv w:val="1"/>
      <w:marLeft w:val="0"/>
      <w:marRight w:val="0"/>
      <w:marTop w:val="0"/>
      <w:marBottom w:val="0"/>
      <w:divBdr>
        <w:top w:val="none" w:sz="0" w:space="0" w:color="auto"/>
        <w:left w:val="none" w:sz="0" w:space="0" w:color="auto"/>
        <w:bottom w:val="none" w:sz="0" w:space="0" w:color="auto"/>
        <w:right w:val="none" w:sz="0" w:space="0" w:color="auto"/>
      </w:divBdr>
    </w:div>
    <w:div w:id="2017606545">
      <w:bodyDiv w:val="1"/>
      <w:marLeft w:val="0"/>
      <w:marRight w:val="0"/>
      <w:marTop w:val="0"/>
      <w:marBottom w:val="0"/>
      <w:divBdr>
        <w:top w:val="none" w:sz="0" w:space="0" w:color="auto"/>
        <w:left w:val="none" w:sz="0" w:space="0" w:color="auto"/>
        <w:bottom w:val="none" w:sz="0" w:space="0" w:color="auto"/>
        <w:right w:val="none" w:sz="0" w:space="0" w:color="auto"/>
      </w:divBdr>
    </w:div>
    <w:div w:id="2017878557">
      <w:bodyDiv w:val="1"/>
      <w:marLeft w:val="0"/>
      <w:marRight w:val="0"/>
      <w:marTop w:val="0"/>
      <w:marBottom w:val="0"/>
      <w:divBdr>
        <w:top w:val="none" w:sz="0" w:space="0" w:color="auto"/>
        <w:left w:val="none" w:sz="0" w:space="0" w:color="auto"/>
        <w:bottom w:val="none" w:sz="0" w:space="0" w:color="auto"/>
        <w:right w:val="none" w:sz="0" w:space="0" w:color="auto"/>
      </w:divBdr>
    </w:div>
    <w:div w:id="2018539220">
      <w:bodyDiv w:val="1"/>
      <w:marLeft w:val="0"/>
      <w:marRight w:val="0"/>
      <w:marTop w:val="0"/>
      <w:marBottom w:val="0"/>
      <w:divBdr>
        <w:top w:val="none" w:sz="0" w:space="0" w:color="auto"/>
        <w:left w:val="none" w:sz="0" w:space="0" w:color="auto"/>
        <w:bottom w:val="none" w:sz="0" w:space="0" w:color="auto"/>
        <w:right w:val="none" w:sz="0" w:space="0" w:color="auto"/>
      </w:divBdr>
    </w:div>
    <w:div w:id="2019194402">
      <w:bodyDiv w:val="1"/>
      <w:marLeft w:val="0"/>
      <w:marRight w:val="0"/>
      <w:marTop w:val="0"/>
      <w:marBottom w:val="0"/>
      <w:divBdr>
        <w:top w:val="none" w:sz="0" w:space="0" w:color="auto"/>
        <w:left w:val="none" w:sz="0" w:space="0" w:color="auto"/>
        <w:bottom w:val="none" w:sz="0" w:space="0" w:color="auto"/>
        <w:right w:val="none" w:sz="0" w:space="0" w:color="auto"/>
      </w:divBdr>
    </w:div>
    <w:div w:id="2021934400">
      <w:bodyDiv w:val="1"/>
      <w:marLeft w:val="0"/>
      <w:marRight w:val="0"/>
      <w:marTop w:val="0"/>
      <w:marBottom w:val="0"/>
      <w:divBdr>
        <w:top w:val="none" w:sz="0" w:space="0" w:color="auto"/>
        <w:left w:val="none" w:sz="0" w:space="0" w:color="auto"/>
        <w:bottom w:val="none" w:sz="0" w:space="0" w:color="auto"/>
        <w:right w:val="none" w:sz="0" w:space="0" w:color="auto"/>
      </w:divBdr>
    </w:div>
    <w:div w:id="2023437172">
      <w:bodyDiv w:val="1"/>
      <w:marLeft w:val="0"/>
      <w:marRight w:val="0"/>
      <w:marTop w:val="0"/>
      <w:marBottom w:val="0"/>
      <w:divBdr>
        <w:top w:val="none" w:sz="0" w:space="0" w:color="auto"/>
        <w:left w:val="none" w:sz="0" w:space="0" w:color="auto"/>
        <w:bottom w:val="none" w:sz="0" w:space="0" w:color="auto"/>
        <w:right w:val="none" w:sz="0" w:space="0" w:color="auto"/>
      </w:divBdr>
    </w:div>
    <w:div w:id="2023849116">
      <w:bodyDiv w:val="1"/>
      <w:marLeft w:val="0"/>
      <w:marRight w:val="0"/>
      <w:marTop w:val="0"/>
      <w:marBottom w:val="0"/>
      <w:divBdr>
        <w:top w:val="none" w:sz="0" w:space="0" w:color="auto"/>
        <w:left w:val="none" w:sz="0" w:space="0" w:color="auto"/>
        <w:bottom w:val="none" w:sz="0" w:space="0" w:color="auto"/>
        <w:right w:val="none" w:sz="0" w:space="0" w:color="auto"/>
      </w:divBdr>
    </w:div>
    <w:div w:id="2025588751">
      <w:bodyDiv w:val="1"/>
      <w:marLeft w:val="0"/>
      <w:marRight w:val="0"/>
      <w:marTop w:val="0"/>
      <w:marBottom w:val="0"/>
      <w:divBdr>
        <w:top w:val="none" w:sz="0" w:space="0" w:color="auto"/>
        <w:left w:val="none" w:sz="0" w:space="0" w:color="auto"/>
        <w:bottom w:val="none" w:sz="0" w:space="0" w:color="auto"/>
        <w:right w:val="none" w:sz="0" w:space="0" w:color="auto"/>
      </w:divBdr>
    </w:div>
    <w:div w:id="2025862802">
      <w:bodyDiv w:val="1"/>
      <w:marLeft w:val="0"/>
      <w:marRight w:val="0"/>
      <w:marTop w:val="0"/>
      <w:marBottom w:val="0"/>
      <w:divBdr>
        <w:top w:val="none" w:sz="0" w:space="0" w:color="auto"/>
        <w:left w:val="none" w:sz="0" w:space="0" w:color="auto"/>
        <w:bottom w:val="none" w:sz="0" w:space="0" w:color="auto"/>
        <w:right w:val="none" w:sz="0" w:space="0" w:color="auto"/>
      </w:divBdr>
    </w:div>
    <w:div w:id="2026591548">
      <w:bodyDiv w:val="1"/>
      <w:marLeft w:val="0"/>
      <w:marRight w:val="0"/>
      <w:marTop w:val="0"/>
      <w:marBottom w:val="0"/>
      <w:divBdr>
        <w:top w:val="none" w:sz="0" w:space="0" w:color="auto"/>
        <w:left w:val="none" w:sz="0" w:space="0" w:color="auto"/>
        <w:bottom w:val="none" w:sz="0" w:space="0" w:color="auto"/>
        <w:right w:val="none" w:sz="0" w:space="0" w:color="auto"/>
      </w:divBdr>
    </w:div>
    <w:div w:id="2027440608">
      <w:bodyDiv w:val="1"/>
      <w:marLeft w:val="0"/>
      <w:marRight w:val="0"/>
      <w:marTop w:val="0"/>
      <w:marBottom w:val="0"/>
      <w:divBdr>
        <w:top w:val="none" w:sz="0" w:space="0" w:color="auto"/>
        <w:left w:val="none" w:sz="0" w:space="0" w:color="auto"/>
        <w:bottom w:val="none" w:sz="0" w:space="0" w:color="auto"/>
        <w:right w:val="none" w:sz="0" w:space="0" w:color="auto"/>
      </w:divBdr>
    </w:div>
    <w:div w:id="2027442889">
      <w:bodyDiv w:val="1"/>
      <w:marLeft w:val="0"/>
      <w:marRight w:val="0"/>
      <w:marTop w:val="0"/>
      <w:marBottom w:val="0"/>
      <w:divBdr>
        <w:top w:val="none" w:sz="0" w:space="0" w:color="auto"/>
        <w:left w:val="none" w:sz="0" w:space="0" w:color="auto"/>
        <w:bottom w:val="none" w:sz="0" w:space="0" w:color="auto"/>
        <w:right w:val="none" w:sz="0" w:space="0" w:color="auto"/>
      </w:divBdr>
    </w:div>
    <w:div w:id="2027637579">
      <w:bodyDiv w:val="1"/>
      <w:marLeft w:val="0"/>
      <w:marRight w:val="0"/>
      <w:marTop w:val="0"/>
      <w:marBottom w:val="0"/>
      <w:divBdr>
        <w:top w:val="none" w:sz="0" w:space="0" w:color="auto"/>
        <w:left w:val="none" w:sz="0" w:space="0" w:color="auto"/>
        <w:bottom w:val="none" w:sz="0" w:space="0" w:color="auto"/>
        <w:right w:val="none" w:sz="0" w:space="0" w:color="auto"/>
      </w:divBdr>
    </w:div>
    <w:div w:id="2027710678">
      <w:bodyDiv w:val="1"/>
      <w:marLeft w:val="0"/>
      <w:marRight w:val="0"/>
      <w:marTop w:val="0"/>
      <w:marBottom w:val="0"/>
      <w:divBdr>
        <w:top w:val="none" w:sz="0" w:space="0" w:color="auto"/>
        <w:left w:val="none" w:sz="0" w:space="0" w:color="auto"/>
        <w:bottom w:val="none" w:sz="0" w:space="0" w:color="auto"/>
        <w:right w:val="none" w:sz="0" w:space="0" w:color="auto"/>
      </w:divBdr>
    </w:div>
    <w:div w:id="2028865188">
      <w:bodyDiv w:val="1"/>
      <w:marLeft w:val="0"/>
      <w:marRight w:val="0"/>
      <w:marTop w:val="0"/>
      <w:marBottom w:val="0"/>
      <w:divBdr>
        <w:top w:val="none" w:sz="0" w:space="0" w:color="auto"/>
        <w:left w:val="none" w:sz="0" w:space="0" w:color="auto"/>
        <w:bottom w:val="none" w:sz="0" w:space="0" w:color="auto"/>
        <w:right w:val="none" w:sz="0" w:space="0" w:color="auto"/>
      </w:divBdr>
    </w:div>
    <w:div w:id="2029142414">
      <w:bodyDiv w:val="1"/>
      <w:marLeft w:val="0"/>
      <w:marRight w:val="0"/>
      <w:marTop w:val="0"/>
      <w:marBottom w:val="0"/>
      <w:divBdr>
        <w:top w:val="none" w:sz="0" w:space="0" w:color="auto"/>
        <w:left w:val="none" w:sz="0" w:space="0" w:color="auto"/>
        <w:bottom w:val="none" w:sz="0" w:space="0" w:color="auto"/>
        <w:right w:val="none" w:sz="0" w:space="0" w:color="auto"/>
      </w:divBdr>
    </w:div>
    <w:div w:id="2030372514">
      <w:bodyDiv w:val="1"/>
      <w:marLeft w:val="0"/>
      <w:marRight w:val="0"/>
      <w:marTop w:val="0"/>
      <w:marBottom w:val="0"/>
      <w:divBdr>
        <w:top w:val="none" w:sz="0" w:space="0" w:color="auto"/>
        <w:left w:val="none" w:sz="0" w:space="0" w:color="auto"/>
        <w:bottom w:val="none" w:sz="0" w:space="0" w:color="auto"/>
        <w:right w:val="none" w:sz="0" w:space="0" w:color="auto"/>
      </w:divBdr>
    </w:div>
    <w:div w:id="2033417770">
      <w:bodyDiv w:val="1"/>
      <w:marLeft w:val="0"/>
      <w:marRight w:val="0"/>
      <w:marTop w:val="0"/>
      <w:marBottom w:val="0"/>
      <w:divBdr>
        <w:top w:val="none" w:sz="0" w:space="0" w:color="auto"/>
        <w:left w:val="none" w:sz="0" w:space="0" w:color="auto"/>
        <w:bottom w:val="none" w:sz="0" w:space="0" w:color="auto"/>
        <w:right w:val="none" w:sz="0" w:space="0" w:color="auto"/>
      </w:divBdr>
    </w:div>
    <w:div w:id="2035492221">
      <w:bodyDiv w:val="1"/>
      <w:marLeft w:val="0"/>
      <w:marRight w:val="0"/>
      <w:marTop w:val="0"/>
      <w:marBottom w:val="0"/>
      <w:divBdr>
        <w:top w:val="none" w:sz="0" w:space="0" w:color="auto"/>
        <w:left w:val="none" w:sz="0" w:space="0" w:color="auto"/>
        <w:bottom w:val="none" w:sz="0" w:space="0" w:color="auto"/>
        <w:right w:val="none" w:sz="0" w:space="0" w:color="auto"/>
      </w:divBdr>
    </w:div>
    <w:div w:id="2035499755">
      <w:bodyDiv w:val="1"/>
      <w:marLeft w:val="0"/>
      <w:marRight w:val="0"/>
      <w:marTop w:val="0"/>
      <w:marBottom w:val="0"/>
      <w:divBdr>
        <w:top w:val="none" w:sz="0" w:space="0" w:color="auto"/>
        <w:left w:val="none" w:sz="0" w:space="0" w:color="auto"/>
        <w:bottom w:val="none" w:sz="0" w:space="0" w:color="auto"/>
        <w:right w:val="none" w:sz="0" w:space="0" w:color="auto"/>
      </w:divBdr>
    </w:div>
    <w:div w:id="2036231920">
      <w:bodyDiv w:val="1"/>
      <w:marLeft w:val="0"/>
      <w:marRight w:val="0"/>
      <w:marTop w:val="0"/>
      <w:marBottom w:val="0"/>
      <w:divBdr>
        <w:top w:val="none" w:sz="0" w:space="0" w:color="auto"/>
        <w:left w:val="none" w:sz="0" w:space="0" w:color="auto"/>
        <w:bottom w:val="none" w:sz="0" w:space="0" w:color="auto"/>
        <w:right w:val="none" w:sz="0" w:space="0" w:color="auto"/>
      </w:divBdr>
    </w:div>
    <w:div w:id="2036616085">
      <w:bodyDiv w:val="1"/>
      <w:marLeft w:val="0"/>
      <w:marRight w:val="0"/>
      <w:marTop w:val="0"/>
      <w:marBottom w:val="0"/>
      <w:divBdr>
        <w:top w:val="none" w:sz="0" w:space="0" w:color="auto"/>
        <w:left w:val="none" w:sz="0" w:space="0" w:color="auto"/>
        <w:bottom w:val="none" w:sz="0" w:space="0" w:color="auto"/>
        <w:right w:val="none" w:sz="0" w:space="0" w:color="auto"/>
      </w:divBdr>
    </w:div>
    <w:div w:id="2036729974">
      <w:bodyDiv w:val="1"/>
      <w:marLeft w:val="0"/>
      <w:marRight w:val="0"/>
      <w:marTop w:val="0"/>
      <w:marBottom w:val="0"/>
      <w:divBdr>
        <w:top w:val="none" w:sz="0" w:space="0" w:color="auto"/>
        <w:left w:val="none" w:sz="0" w:space="0" w:color="auto"/>
        <w:bottom w:val="none" w:sz="0" w:space="0" w:color="auto"/>
        <w:right w:val="none" w:sz="0" w:space="0" w:color="auto"/>
      </w:divBdr>
    </w:div>
    <w:div w:id="2037268206">
      <w:bodyDiv w:val="1"/>
      <w:marLeft w:val="0"/>
      <w:marRight w:val="0"/>
      <w:marTop w:val="0"/>
      <w:marBottom w:val="0"/>
      <w:divBdr>
        <w:top w:val="none" w:sz="0" w:space="0" w:color="auto"/>
        <w:left w:val="none" w:sz="0" w:space="0" w:color="auto"/>
        <w:bottom w:val="none" w:sz="0" w:space="0" w:color="auto"/>
        <w:right w:val="none" w:sz="0" w:space="0" w:color="auto"/>
      </w:divBdr>
    </w:div>
    <w:div w:id="2037584418">
      <w:bodyDiv w:val="1"/>
      <w:marLeft w:val="0"/>
      <w:marRight w:val="0"/>
      <w:marTop w:val="0"/>
      <w:marBottom w:val="0"/>
      <w:divBdr>
        <w:top w:val="none" w:sz="0" w:space="0" w:color="auto"/>
        <w:left w:val="none" w:sz="0" w:space="0" w:color="auto"/>
        <w:bottom w:val="none" w:sz="0" w:space="0" w:color="auto"/>
        <w:right w:val="none" w:sz="0" w:space="0" w:color="auto"/>
      </w:divBdr>
    </w:div>
    <w:div w:id="2037734043">
      <w:bodyDiv w:val="1"/>
      <w:marLeft w:val="0"/>
      <w:marRight w:val="0"/>
      <w:marTop w:val="0"/>
      <w:marBottom w:val="0"/>
      <w:divBdr>
        <w:top w:val="none" w:sz="0" w:space="0" w:color="auto"/>
        <w:left w:val="none" w:sz="0" w:space="0" w:color="auto"/>
        <w:bottom w:val="none" w:sz="0" w:space="0" w:color="auto"/>
        <w:right w:val="none" w:sz="0" w:space="0" w:color="auto"/>
      </w:divBdr>
    </w:div>
    <w:div w:id="2037922038">
      <w:bodyDiv w:val="1"/>
      <w:marLeft w:val="0"/>
      <w:marRight w:val="0"/>
      <w:marTop w:val="0"/>
      <w:marBottom w:val="0"/>
      <w:divBdr>
        <w:top w:val="none" w:sz="0" w:space="0" w:color="auto"/>
        <w:left w:val="none" w:sz="0" w:space="0" w:color="auto"/>
        <w:bottom w:val="none" w:sz="0" w:space="0" w:color="auto"/>
        <w:right w:val="none" w:sz="0" w:space="0" w:color="auto"/>
      </w:divBdr>
    </w:div>
    <w:div w:id="2038004483">
      <w:bodyDiv w:val="1"/>
      <w:marLeft w:val="0"/>
      <w:marRight w:val="0"/>
      <w:marTop w:val="0"/>
      <w:marBottom w:val="0"/>
      <w:divBdr>
        <w:top w:val="none" w:sz="0" w:space="0" w:color="auto"/>
        <w:left w:val="none" w:sz="0" w:space="0" w:color="auto"/>
        <w:bottom w:val="none" w:sz="0" w:space="0" w:color="auto"/>
        <w:right w:val="none" w:sz="0" w:space="0" w:color="auto"/>
      </w:divBdr>
    </w:div>
    <w:div w:id="2038265734">
      <w:bodyDiv w:val="1"/>
      <w:marLeft w:val="0"/>
      <w:marRight w:val="0"/>
      <w:marTop w:val="0"/>
      <w:marBottom w:val="0"/>
      <w:divBdr>
        <w:top w:val="none" w:sz="0" w:space="0" w:color="auto"/>
        <w:left w:val="none" w:sz="0" w:space="0" w:color="auto"/>
        <w:bottom w:val="none" w:sz="0" w:space="0" w:color="auto"/>
        <w:right w:val="none" w:sz="0" w:space="0" w:color="auto"/>
      </w:divBdr>
    </w:div>
    <w:div w:id="2040616320">
      <w:bodyDiv w:val="1"/>
      <w:marLeft w:val="0"/>
      <w:marRight w:val="0"/>
      <w:marTop w:val="0"/>
      <w:marBottom w:val="0"/>
      <w:divBdr>
        <w:top w:val="none" w:sz="0" w:space="0" w:color="auto"/>
        <w:left w:val="none" w:sz="0" w:space="0" w:color="auto"/>
        <w:bottom w:val="none" w:sz="0" w:space="0" w:color="auto"/>
        <w:right w:val="none" w:sz="0" w:space="0" w:color="auto"/>
      </w:divBdr>
    </w:div>
    <w:div w:id="2040934597">
      <w:bodyDiv w:val="1"/>
      <w:marLeft w:val="0"/>
      <w:marRight w:val="0"/>
      <w:marTop w:val="0"/>
      <w:marBottom w:val="0"/>
      <w:divBdr>
        <w:top w:val="none" w:sz="0" w:space="0" w:color="auto"/>
        <w:left w:val="none" w:sz="0" w:space="0" w:color="auto"/>
        <w:bottom w:val="none" w:sz="0" w:space="0" w:color="auto"/>
        <w:right w:val="none" w:sz="0" w:space="0" w:color="auto"/>
      </w:divBdr>
    </w:div>
    <w:div w:id="2041011707">
      <w:bodyDiv w:val="1"/>
      <w:marLeft w:val="0"/>
      <w:marRight w:val="0"/>
      <w:marTop w:val="0"/>
      <w:marBottom w:val="0"/>
      <w:divBdr>
        <w:top w:val="none" w:sz="0" w:space="0" w:color="auto"/>
        <w:left w:val="none" w:sz="0" w:space="0" w:color="auto"/>
        <w:bottom w:val="none" w:sz="0" w:space="0" w:color="auto"/>
        <w:right w:val="none" w:sz="0" w:space="0" w:color="auto"/>
      </w:divBdr>
    </w:div>
    <w:div w:id="2041930249">
      <w:bodyDiv w:val="1"/>
      <w:marLeft w:val="0"/>
      <w:marRight w:val="0"/>
      <w:marTop w:val="0"/>
      <w:marBottom w:val="0"/>
      <w:divBdr>
        <w:top w:val="none" w:sz="0" w:space="0" w:color="auto"/>
        <w:left w:val="none" w:sz="0" w:space="0" w:color="auto"/>
        <w:bottom w:val="none" w:sz="0" w:space="0" w:color="auto"/>
        <w:right w:val="none" w:sz="0" w:space="0" w:color="auto"/>
      </w:divBdr>
    </w:div>
    <w:div w:id="2043705314">
      <w:bodyDiv w:val="1"/>
      <w:marLeft w:val="0"/>
      <w:marRight w:val="0"/>
      <w:marTop w:val="0"/>
      <w:marBottom w:val="0"/>
      <w:divBdr>
        <w:top w:val="none" w:sz="0" w:space="0" w:color="auto"/>
        <w:left w:val="none" w:sz="0" w:space="0" w:color="auto"/>
        <w:bottom w:val="none" w:sz="0" w:space="0" w:color="auto"/>
        <w:right w:val="none" w:sz="0" w:space="0" w:color="auto"/>
      </w:divBdr>
    </w:div>
    <w:div w:id="2044011473">
      <w:bodyDiv w:val="1"/>
      <w:marLeft w:val="0"/>
      <w:marRight w:val="0"/>
      <w:marTop w:val="0"/>
      <w:marBottom w:val="0"/>
      <w:divBdr>
        <w:top w:val="none" w:sz="0" w:space="0" w:color="auto"/>
        <w:left w:val="none" w:sz="0" w:space="0" w:color="auto"/>
        <w:bottom w:val="none" w:sz="0" w:space="0" w:color="auto"/>
        <w:right w:val="none" w:sz="0" w:space="0" w:color="auto"/>
      </w:divBdr>
    </w:div>
    <w:div w:id="2045014782">
      <w:bodyDiv w:val="1"/>
      <w:marLeft w:val="0"/>
      <w:marRight w:val="0"/>
      <w:marTop w:val="0"/>
      <w:marBottom w:val="0"/>
      <w:divBdr>
        <w:top w:val="none" w:sz="0" w:space="0" w:color="auto"/>
        <w:left w:val="none" w:sz="0" w:space="0" w:color="auto"/>
        <w:bottom w:val="none" w:sz="0" w:space="0" w:color="auto"/>
        <w:right w:val="none" w:sz="0" w:space="0" w:color="auto"/>
      </w:divBdr>
    </w:div>
    <w:div w:id="2045787550">
      <w:bodyDiv w:val="1"/>
      <w:marLeft w:val="0"/>
      <w:marRight w:val="0"/>
      <w:marTop w:val="0"/>
      <w:marBottom w:val="0"/>
      <w:divBdr>
        <w:top w:val="none" w:sz="0" w:space="0" w:color="auto"/>
        <w:left w:val="none" w:sz="0" w:space="0" w:color="auto"/>
        <w:bottom w:val="none" w:sz="0" w:space="0" w:color="auto"/>
        <w:right w:val="none" w:sz="0" w:space="0" w:color="auto"/>
      </w:divBdr>
    </w:div>
    <w:div w:id="2046590017">
      <w:bodyDiv w:val="1"/>
      <w:marLeft w:val="0"/>
      <w:marRight w:val="0"/>
      <w:marTop w:val="0"/>
      <w:marBottom w:val="0"/>
      <w:divBdr>
        <w:top w:val="none" w:sz="0" w:space="0" w:color="auto"/>
        <w:left w:val="none" w:sz="0" w:space="0" w:color="auto"/>
        <w:bottom w:val="none" w:sz="0" w:space="0" w:color="auto"/>
        <w:right w:val="none" w:sz="0" w:space="0" w:color="auto"/>
      </w:divBdr>
    </w:div>
    <w:div w:id="2047947720">
      <w:bodyDiv w:val="1"/>
      <w:marLeft w:val="0"/>
      <w:marRight w:val="0"/>
      <w:marTop w:val="0"/>
      <w:marBottom w:val="0"/>
      <w:divBdr>
        <w:top w:val="none" w:sz="0" w:space="0" w:color="auto"/>
        <w:left w:val="none" w:sz="0" w:space="0" w:color="auto"/>
        <w:bottom w:val="none" w:sz="0" w:space="0" w:color="auto"/>
        <w:right w:val="none" w:sz="0" w:space="0" w:color="auto"/>
      </w:divBdr>
    </w:div>
    <w:div w:id="2048483971">
      <w:bodyDiv w:val="1"/>
      <w:marLeft w:val="0"/>
      <w:marRight w:val="0"/>
      <w:marTop w:val="0"/>
      <w:marBottom w:val="0"/>
      <w:divBdr>
        <w:top w:val="none" w:sz="0" w:space="0" w:color="auto"/>
        <w:left w:val="none" w:sz="0" w:space="0" w:color="auto"/>
        <w:bottom w:val="none" w:sz="0" w:space="0" w:color="auto"/>
        <w:right w:val="none" w:sz="0" w:space="0" w:color="auto"/>
      </w:divBdr>
    </w:div>
    <w:div w:id="2048486709">
      <w:bodyDiv w:val="1"/>
      <w:marLeft w:val="0"/>
      <w:marRight w:val="0"/>
      <w:marTop w:val="0"/>
      <w:marBottom w:val="0"/>
      <w:divBdr>
        <w:top w:val="none" w:sz="0" w:space="0" w:color="auto"/>
        <w:left w:val="none" w:sz="0" w:space="0" w:color="auto"/>
        <w:bottom w:val="none" w:sz="0" w:space="0" w:color="auto"/>
        <w:right w:val="none" w:sz="0" w:space="0" w:color="auto"/>
      </w:divBdr>
    </w:div>
    <w:div w:id="2049528670">
      <w:bodyDiv w:val="1"/>
      <w:marLeft w:val="0"/>
      <w:marRight w:val="0"/>
      <w:marTop w:val="0"/>
      <w:marBottom w:val="0"/>
      <w:divBdr>
        <w:top w:val="none" w:sz="0" w:space="0" w:color="auto"/>
        <w:left w:val="none" w:sz="0" w:space="0" w:color="auto"/>
        <w:bottom w:val="none" w:sz="0" w:space="0" w:color="auto"/>
        <w:right w:val="none" w:sz="0" w:space="0" w:color="auto"/>
      </w:divBdr>
    </w:div>
    <w:div w:id="2049795417">
      <w:bodyDiv w:val="1"/>
      <w:marLeft w:val="0"/>
      <w:marRight w:val="0"/>
      <w:marTop w:val="0"/>
      <w:marBottom w:val="0"/>
      <w:divBdr>
        <w:top w:val="none" w:sz="0" w:space="0" w:color="auto"/>
        <w:left w:val="none" w:sz="0" w:space="0" w:color="auto"/>
        <w:bottom w:val="none" w:sz="0" w:space="0" w:color="auto"/>
        <w:right w:val="none" w:sz="0" w:space="0" w:color="auto"/>
      </w:divBdr>
    </w:div>
    <w:div w:id="2050647948">
      <w:bodyDiv w:val="1"/>
      <w:marLeft w:val="0"/>
      <w:marRight w:val="0"/>
      <w:marTop w:val="0"/>
      <w:marBottom w:val="0"/>
      <w:divBdr>
        <w:top w:val="none" w:sz="0" w:space="0" w:color="auto"/>
        <w:left w:val="none" w:sz="0" w:space="0" w:color="auto"/>
        <w:bottom w:val="none" w:sz="0" w:space="0" w:color="auto"/>
        <w:right w:val="none" w:sz="0" w:space="0" w:color="auto"/>
      </w:divBdr>
    </w:div>
    <w:div w:id="2050913673">
      <w:bodyDiv w:val="1"/>
      <w:marLeft w:val="0"/>
      <w:marRight w:val="0"/>
      <w:marTop w:val="0"/>
      <w:marBottom w:val="0"/>
      <w:divBdr>
        <w:top w:val="none" w:sz="0" w:space="0" w:color="auto"/>
        <w:left w:val="none" w:sz="0" w:space="0" w:color="auto"/>
        <w:bottom w:val="none" w:sz="0" w:space="0" w:color="auto"/>
        <w:right w:val="none" w:sz="0" w:space="0" w:color="auto"/>
      </w:divBdr>
    </w:div>
    <w:div w:id="2051609470">
      <w:bodyDiv w:val="1"/>
      <w:marLeft w:val="0"/>
      <w:marRight w:val="0"/>
      <w:marTop w:val="0"/>
      <w:marBottom w:val="0"/>
      <w:divBdr>
        <w:top w:val="none" w:sz="0" w:space="0" w:color="auto"/>
        <w:left w:val="none" w:sz="0" w:space="0" w:color="auto"/>
        <w:bottom w:val="none" w:sz="0" w:space="0" w:color="auto"/>
        <w:right w:val="none" w:sz="0" w:space="0" w:color="auto"/>
      </w:divBdr>
    </w:div>
    <w:div w:id="2052879621">
      <w:bodyDiv w:val="1"/>
      <w:marLeft w:val="0"/>
      <w:marRight w:val="0"/>
      <w:marTop w:val="0"/>
      <w:marBottom w:val="0"/>
      <w:divBdr>
        <w:top w:val="none" w:sz="0" w:space="0" w:color="auto"/>
        <w:left w:val="none" w:sz="0" w:space="0" w:color="auto"/>
        <w:bottom w:val="none" w:sz="0" w:space="0" w:color="auto"/>
        <w:right w:val="none" w:sz="0" w:space="0" w:color="auto"/>
      </w:divBdr>
    </w:div>
    <w:div w:id="2053454824">
      <w:bodyDiv w:val="1"/>
      <w:marLeft w:val="0"/>
      <w:marRight w:val="0"/>
      <w:marTop w:val="0"/>
      <w:marBottom w:val="0"/>
      <w:divBdr>
        <w:top w:val="none" w:sz="0" w:space="0" w:color="auto"/>
        <w:left w:val="none" w:sz="0" w:space="0" w:color="auto"/>
        <w:bottom w:val="none" w:sz="0" w:space="0" w:color="auto"/>
        <w:right w:val="none" w:sz="0" w:space="0" w:color="auto"/>
      </w:divBdr>
    </w:div>
    <w:div w:id="2054040496">
      <w:bodyDiv w:val="1"/>
      <w:marLeft w:val="0"/>
      <w:marRight w:val="0"/>
      <w:marTop w:val="0"/>
      <w:marBottom w:val="0"/>
      <w:divBdr>
        <w:top w:val="none" w:sz="0" w:space="0" w:color="auto"/>
        <w:left w:val="none" w:sz="0" w:space="0" w:color="auto"/>
        <w:bottom w:val="none" w:sz="0" w:space="0" w:color="auto"/>
        <w:right w:val="none" w:sz="0" w:space="0" w:color="auto"/>
      </w:divBdr>
    </w:div>
    <w:div w:id="2054379355">
      <w:bodyDiv w:val="1"/>
      <w:marLeft w:val="0"/>
      <w:marRight w:val="0"/>
      <w:marTop w:val="0"/>
      <w:marBottom w:val="0"/>
      <w:divBdr>
        <w:top w:val="none" w:sz="0" w:space="0" w:color="auto"/>
        <w:left w:val="none" w:sz="0" w:space="0" w:color="auto"/>
        <w:bottom w:val="none" w:sz="0" w:space="0" w:color="auto"/>
        <w:right w:val="none" w:sz="0" w:space="0" w:color="auto"/>
      </w:divBdr>
    </w:div>
    <w:div w:id="2054620863">
      <w:bodyDiv w:val="1"/>
      <w:marLeft w:val="0"/>
      <w:marRight w:val="0"/>
      <w:marTop w:val="0"/>
      <w:marBottom w:val="0"/>
      <w:divBdr>
        <w:top w:val="none" w:sz="0" w:space="0" w:color="auto"/>
        <w:left w:val="none" w:sz="0" w:space="0" w:color="auto"/>
        <w:bottom w:val="none" w:sz="0" w:space="0" w:color="auto"/>
        <w:right w:val="none" w:sz="0" w:space="0" w:color="auto"/>
      </w:divBdr>
    </w:div>
    <w:div w:id="2054694413">
      <w:bodyDiv w:val="1"/>
      <w:marLeft w:val="0"/>
      <w:marRight w:val="0"/>
      <w:marTop w:val="0"/>
      <w:marBottom w:val="0"/>
      <w:divBdr>
        <w:top w:val="none" w:sz="0" w:space="0" w:color="auto"/>
        <w:left w:val="none" w:sz="0" w:space="0" w:color="auto"/>
        <w:bottom w:val="none" w:sz="0" w:space="0" w:color="auto"/>
        <w:right w:val="none" w:sz="0" w:space="0" w:color="auto"/>
      </w:divBdr>
    </w:div>
    <w:div w:id="2055305812">
      <w:bodyDiv w:val="1"/>
      <w:marLeft w:val="0"/>
      <w:marRight w:val="0"/>
      <w:marTop w:val="0"/>
      <w:marBottom w:val="0"/>
      <w:divBdr>
        <w:top w:val="none" w:sz="0" w:space="0" w:color="auto"/>
        <w:left w:val="none" w:sz="0" w:space="0" w:color="auto"/>
        <w:bottom w:val="none" w:sz="0" w:space="0" w:color="auto"/>
        <w:right w:val="none" w:sz="0" w:space="0" w:color="auto"/>
      </w:divBdr>
    </w:div>
    <w:div w:id="2056000046">
      <w:bodyDiv w:val="1"/>
      <w:marLeft w:val="0"/>
      <w:marRight w:val="0"/>
      <w:marTop w:val="0"/>
      <w:marBottom w:val="0"/>
      <w:divBdr>
        <w:top w:val="none" w:sz="0" w:space="0" w:color="auto"/>
        <w:left w:val="none" w:sz="0" w:space="0" w:color="auto"/>
        <w:bottom w:val="none" w:sz="0" w:space="0" w:color="auto"/>
        <w:right w:val="none" w:sz="0" w:space="0" w:color="auto"/>
      </w:divBdr>
    </w:div>
    <w:div w:id="2056392181">
      <w:bodyDiv w:val="1"/>
      <w:marLeft w:val="0"/>
      <w:marRight w:val="0"/>
      <w:marTop w:val="0"/>
      <w:marBottom w:val="0"/>
      <w:divBdr>
        <w:top w:val="none" w:sz="0" w:space="0" w:color="auto"/>
        <w:left w:val="none" w:sz="0" w:space="0" w:color="auto"/>
        <w:bottom w:val="none" w:sz="0" w:space="0" w:color="auto"/>
        <w:right w:val="none" w:sz="0" w:space="0" w:color="auto"/>
      </w:divBdr>
    </w:div>
    <w:div w:id="2056848818">
      <w:bodyDiv w:val="1"/>
      <w:marLeft w:val="0"/>
      <w:marRight w:val="0"/>
      <w:marTop w:val="0"/>
      <w:marBottom w:val="0"/>
      <w:divBdr>
        <w:top w:val="none" w:sz="0" w:space="0" w:color="auto"/>
        <w:left w:val="none" w:sz="0" w:space="0" w:color="auto"/>
        <w:bottom w:val="none" w:sz="0" w:space="0" w:color="auto"/>
        <w:right w:val="none" w:sz="0" w:space="0" w:color="auto"/>
      </w:divBdr>
    </w:div>
    <w:div w:id="2058968202">
      <w:bodyDiv w:val="1"/>
      <w:marLeft w:val="0"/>
      <w:marRight w:val="0"/>
      <w:marTop w:val="0"/>
      <w:marBottom w:val="0"/>
      <w:divBdr>
        <w:top w:val="none" w:sz="0" w:space="0" w:color="auto"/>
        <w:left w:val="none" w:sz="0" w:space="0" w:color="auto"/>
        <w:bottom w:val="none" w:sz="0" w:space="0" w:color="auto"/>
        <w:right w:val="none" w:sz="0" w:space="0" w:color="auto"/>
      </w:divBdr>
    </w:div>
    <w:div w:id="2059085920">
      <w:bodyDiv w:val="1"/>
      <w:marLeft w:val="0"/>
      <w:marRight w:val="0"/>
      <w:marTop w:val="0"/>
      <w:marBottom w:val="0"/>
      <w:divBdr>
        <w:top w:val="none" w:sz="0" w:space="0" w:color="auto"/>
        <w:left w:val="none" w:sz="0" w:space="0" w:color="auto"/>
        <w:bottom w:val="none" w:sz="0" w:space="0" w:color="auto"/>
        <w:right w:val="none" w:sz="0" w:space="0" w:color="auto"/>
      </w:divBdr>
    </w:div>
    <w:div w:id="2059354029">
      <w:bodyDiv w:val="1"/>
      <w:marLeft w:val="0"/>
      <w:marRight w:val="0"/>
      <w:marTop w:val="0"/>
      <w:marBottom w:val="0"/>
      <w:divBdr>
        <w:top w:val="none" w:sz="0" w:space="0" w:color="auto"/>
        <w:left w:val="none" w:sz="0" w:space="0" w:color="auto"/>
        <w:bottom w:val="none" w:sz="0" w:space="0" w:color="auto"/>
        <w:right w:val="none" w:sz="0" w:space="0" w:color="auto"/>
      </w:divBdr>
    </w:div>
    <w:div w:id="2059432435">
      <w:bodyDiv w:val="1"/>
      <w:marLeft w:val="0"/>
      <w:marRight w:val="0"/>
      <w:marTop w:val="0"/>
      <w:marBottom w:val="0"/>
      <w:divBdr>
        <w:top w:val="none" w:sz="0" w:space="0" w:color="auto"/>
        <w:left w:val="none" w:sz="0" w:space="0" w:color="auto"/>
        <w:bottom w:val="none" w:sz="0" w:space="0" w:color="auto"/>
        <w:right w:val="none" w:sz="0" w:space="0" w:color="auto"/>
      </w:divBdr>
    </w:div>
    <w:div w:id="2060199945">
      <w:bodyDiv w:val="1"/>
      <w:marLeft w:val="0"/>
      <w:marRight w:val="0"/>
      <w:marTop w:val="0"/>
      <w:marBottom w:val="0"/>
      <w:divBdr>
        <w:top w:val="none" w:sz="0" w:space="0" w:color="auto"/>
        <w:left w:val="none" w:sz="0" w:space="0" w:color="auto"/>
        <w:bottom w:val="none" w:sz="0" w:space="0" w:color="auto"/>
        <w:right w:val="none" w:sz="0" w:space="0" w:color="auto"/>
      </w:divBdr>
    </w:div>
    <w:div w:id="2060207936">
      <w:bodyDiv w:val="1"/>
      <w:marLeft w:val="0"/>
      <w:marRight w:val="0"/>
      <w:marTop w:val="0"/>
      <w:marBottom w:val="0"/>
      <w:divBdr>
        <w:top w:val="none" w:sz="0" w:space="0" w:color="auto"/>
        <w:left w:val="none" w:sz="0" w:space="0" w:color="auto"/>
        <w:bottom w:val="none" w:sz="0" w:space="0" w:color="auto"/>
        <w:right w:val="none" w:sz="0" w:space="0" w:color="auto"/>
      </w:divBdr>
    </w:div>
    <w:div w:id="2060929676">
      <w:bodyDiv w:val="1"/>
      <w:marLeft w:val="0"/>
      <w:marRight w:val="0"/>
      <w:marTop w:val="0"/>
      <w:marBottom w:val="0"/>
      <w:divBdr>
        <w:top w:val="none" w:sz="0" w:space="0" w:color="auto"/>
        <w:left w:val="none" w:sz="0" w:space="0" w:color="auto"/>
        <w:bottom w:val="none" w:sz="0" w:space="0" w:color="auto"/>
        <w:right w:val="none" w:sz="0" w:space="0" w:color="auto"/>
      </w:divBdr>
    </w:div>
    <w:div w:id="2061051328">
      <w:bodyDiv w:val="1"/>
      <w:marLeft w:val="0"/>
      <w:marRight w:val="0"/>
      <w:marTop w:val="0"/>
      <w:marBottom w:val="0"/>
      <w:divBdr>
        <w:top w:val="none" w:sz="0" w:space="0" w:color="auto"/>
        <w:left w:val="none" w:sz="0" w:space="0" w:color="auto"/>
        <w:bottom w:val="none" w:sz="0" w:space="0" w:color="auto"/>
        <w:right w:val="none" w:sz="0" w:space="0" w:color="auto"/>
      </w:divBdr>
    </w:div>
    <w:div w:id="2065247882">
      <w:bodyDiv w:val="1"/>
      <w:marLeft w:val="0"/>
      <w:marRight w:val="0"/>
      <w:marTop w:val="0"/>
      <w:marBottom w:val="0"/>
      <w:divBdr>
        <w:top w:val="none" w:sz="0" w:space="0" w:color="auto"/>
        <w:left w:val="none" w:sz="0" w:space="0" w:color="auto"/>
        <w:bottom w:val="none" w:sz="0" w:space="0" w:color="auto"/>
        <w:right w:val="none" w:sz="0" w:space="0" w:color="auto"/>
      </w:divBdr>
    </w:div>
    <w:div w:id="2065372159">
      <w:bodyDiv w:val="1"/>
      <w:marLeft w:val="0"/>
      <w:marRight w:val="0"/>
      <w:marTop w:val="0"/>
      <w:marBottom w:val="0"/>
      <w:divBdr>
        <w:top w:val="none" w:sz="0" w:space="0" w:color="auto"/>
        <w:left w:val="none" w:sz="0" w:space="0" w:color="auto"/>
        <w:bottom w:val="none" w:sz="0" w:space="0" w:color="auto"/>
        <w:right w:val="none" w:sz="0" w:space="0" w:color="auto"/>
      </w:divBdr>
    </w:div>
    <w:div w:id="2065833957">
      <w:bodyDiv w:val="1"/>
      <w:marLeft w:val="0"/>
      <w:marRight w:val="0"/>
      <w:marTop w:val="0"/>
      <w:marBottom w:val="0"/>
      <w:divBdr>
        <w:top w:val="none" w:sz="0" w:space="0" w:color="auto"/>
        <w:left w:val="none" w:sz="0" w:space="0" w:color="auto"/>
        <w:bottom w:val="none" w:sz="0" w:space="0" w:color="auto"/>
        <w:right w:val="none" w:sz="0" w:space="0" w:color="auto"/>
      </w:divBdr>
      <w:divsChild>
        <w:div w:id="1078015797">
          <w:marLeft w:val="0"/>
          <w:marRight w:val="0"/>
          <w:marTop w:val="0"/>
          <w:marBottom w:val="0"/>
          <w:divBdr>
            <w:top w:val="none" w:sz="0" w:space="0" w:color="auto"/>
            <w:left w:val="none" w:sz="0" w:space="0" w:color="auto"/>
            <w:bottom w:val="none" w:sz="0" w:space="0" w:color="auto"/>
            <w:right w:val="none" w:sz="0" w:space="0" w:color="auto"/>
          </w:divBdr>
          <w:divsChild>
            <w:div w:id="410855547">
              <w:marLeft w:val="0"/>
              <w:marRight w:val="0"/>
              <w:marTop w:val="0"/>
              <w:marBottom w:val="0"/>
              <w:divBdr>
                <w:top w:val="none" w:sz="0" w:space="0" w:color="auto"/>
                <w:left w:val="none" w:sz="0" w:space="0" w:color="auto"/>
                <w:bottom w:val="none" w:sz="0" w:space="0" w:color="auto"/>
                <w:right w:val="none" w:sz="0" w:space="0" w:color="auto"/>
              </w:divBdr>
            </w:div>
            <w:div w:id="1040515095">
              <w:marLeft w:val="0"/>
              <w:marRight w:val="0"/>
              <w:marTop w:val="0"/>
              <w:marBottom w:val="0"/>
              <w:divBdr>
                <w:top w:val="none" w:sz="0" w:space="0" w:color="auto"/>
                <w:left w:val="none" w:sz="0" w:space="0" w:color="auto"/>
                <w:bottom w:val="none" w:sz="0" w:space="0" w:color="auto"/>
                <w:right w:val="none" w:sz="0" w:space="0" w:color="auto"/>
              </w:divBdr>
            </w:div>
            <w:div w:id="1841659371">
              <w:marLeft w:val="0"/>
              <w:marRight w:val="0"/>
              <w:marTop w:val="0"/>
              <w:marBottom w:val="0"/>
              <w:divBdr>
                <w:top w:val="none" w:sz="0" w:space="0" w:color="auto"/>
                <w:left w:val="none" w:sz="0" w:space="0" w:color="auto"/>
                <w:bottom w:val="none" w:sz="0" w:space="0" w:color="auto"/>
                <w:right w:val="none" w:sz="0" w:space="0" w:color="auto"/>
              </w:divBdr>
            </w:div>
            <w:div w:id="2143109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023489">
      <w:bodyDiv w:val="1"/>
      <w:marLeft w:val="0"/>
      <w:marRight w:val="0"/>
      <w:marTop w:val="0"/>
      <w:marBottom w:val="0"/>
      <w:divBdr>
        <w:top w:val="none" w:sz="0" w:space="0" w:color="auto"/>
        <w:left w:val="none" w:sz="0" w:space="0" w:color="auto"/>
        <w:bottom w:val="none" w:sz="0" w:space="0" w:color="auto"/>
        <w:right w:val="none" w:sz="0" w:space="0" w:color="auto"/>
      </w:divBdr>
    </w:div>
    <w:div w:id="2067795407">
      <w:bodyDiv w:val="1"/>
      <w:marLeft w:val="0"/>
      <w:marRight w:val="0"/>
      <w:marTop w:val="0"/>
      <w:marBottom w:val="0"/>
      <w:divBdr>
        <w:top w:val="none" w:sz="0" w:space="0" w:color="auto"/>
        <w:left w:val="none" w:sz="0" w:space="0" w:color="auto"/>
        <w:bottom w:val="none" w:sz="0" w:space="0" w:color="auto"/>
        <w:right w:val="none" w:sz="0" w:space="0" w:color="auto"/>
      </w:divBdr>
    </w:div>
    <w:div w:id="2069916085">
      <w:bodyDiv w:val="1"/>
      <w:marLeft w:val="0"/>
      <w:marRight w:val="0"/>
      <w:marTop w:val="0"/>
      <w:marBottom w:val="0"/>
      <w:divBdr>
        <w:top w:val="none" w:sz="0" w:space="0" w:color="auto"/>
        <w:left w:val="none" w:sz="0" w:space="0" w:color="auto"/>
        <w:bottom w:val="none" w:sz="0" w:space="0" w:color="auto"/>
        <w:right w:val="none" w:sz="0" w:space="0" w:color="auto"/>
      </w:divBdr>
    </w:div>
    <w:div w:id="2070296974">
      <w:bodyDiv w:val="1"/>
      <w:marLeft w:val="0"/>
      <w:marRight w:val="0"/>
      <w:marTop w:val="0"/>
      <w:marBottom w:val="0"/>
      <w:divBdr>
        <w:top w:val="none" w:sz="0" w:space="0" w:color="auto"/>
        <w:left w:val="none" w:sz="0" w:space="0" w:color="auto"/>
        <w:bottom w:val="none" w:sz="0" w:space="0" w:color="auto"/>
        <w:right w:val="none" w:sz="0" w:space="0" w:color="auto"/>
      </w:divBdr>
    </w:div>
    <w:div w:id="2070768227">
      <w:bodyDiv w:val="1"/>
      <w:marLeft w:val="0"/>
      <w:marRight w:val="0"/>
      <w:marTop w:val="0"/>
      <w:marBottom w:val="0"/>
      <w:divBdr>
        <w:top w:val="none" w:sz="0" w:space="0" w:color="auto"/>
        <w:left w:val="none" w:sz="0" w:space="0" w:color="auto"/>
        <w:bottom w:val="none" w:sz="0" w:space="0" w:color="auto"/>
        <w:right w:val="none" w:sz="0" w:space="0" w:color="auto"/>
      </w:divBdr>
    </w:div>
    <w:div w:id="2070881454">
      <w:bodyDiv w:val="1"/>
      <w:marLeft w:val="0"/>
      <w:marRight w:val="0"/>
      <w:marTop w:val="0"/>
      <w:marBottom w:val="0"/>
      <w:divBdr>
        <w:top w:val="none" w:sz="0" w:space="0" w:color="auto"/>
        <w:left w:val="none" w:sz="0" w:space="0" w:color="auto"/>
        <w:bottom w:val="none" w:sz="0" w:space="0" w:color="auto"/>
        <w:right w:val="none" w:sz="0" w:space="0" w:color="auto"/>
      </w:divBdr>
    </w:div>
    <w:div w:id="2072076411">
      <w:bodyDiv w:val="1"/>
      <w:marLeft w:val="0"/>
      <w:marRight w:val="0"/>
      <w:marTop w:val="0"/>
      <w:marBottom w:val="0"/>
      <w:divBdr>
        <w:top w:val="none" w:sz="0" w:space="0" w:color="auto"/>
        <w:left w:val="none" w:sz="0" w:space="0" w:color="auto"/>
        <w:bottom w:val="none" w:sz="0" w:space="0" w:color="auto"/>
        <w:right w:val="none" w:sz="0" w:space="0" w:color="auto"/>
      </w:divBdr>
    </w:div>
    <w:div w:id="2072775698">
      <w:bodyDiv w:val="1"/>
      <w:marLeft w:val="0"/>
      <w:marRight w:val="0"/>
      <w:marTop w:val="0"/>
      <w:marBottom w:val="0"/>
      <w:divBdr>
        <w:top w:val="none" w:sz="0" w:space="0" w:color="auto"/>
        <w:left w:val="none" w:sz="0" w:space="0" w:color="auto"/>
        <w:bottom w:val="none" w:sz="0" w:space="0" w:color="auto"/>
        <w:right w:val="none" w:sz="0" w:space="0" w:color="auto"/>
      </w:divBdr>
    </w:div>
    <w:div w:id="2072993370">
      <w:bodyDiv w:val="1"/>
      <w:marLeft w:val="0"/>
      <w:marRight w:val="0"/>
      <w:marTop w:val="0"/>
      <w:marBottom w:val="0"/>
      <w:divBdr>
        <w:top w:val="none" w:sz="0" w:space="0" w:color="auto"/>
        <w:left w:val="none" w:sz="0" w:space="0" w:color="auto"/>
        <w:bottom w:val="none" w:sz="0" w:space="0" w:color="auto"/>
        <w:right w:val="none" w:sz="0" w:space="0" w:color="auto"/>
      </w:divBdr>
    </w:div>
    <w:div w:id="2073651074">
      <w:bodyDiv w:val="1"/>
      <w:marLeft w:val="0"/>
      <w:marRight w:val="0"/>
      <w:marTop w:val="0"/>
      <w:marBottom w:val="0"/>
      <w:divBdr>
        <w:top w:val="none" w:sz="0" w:space="0" w:color="auto"/>
        <w:left w:val="none" w:sz="0" w:space="0" w:color="auto"/>
        <w:bottom w:val="none" w:sz="0" w:space="0" w:color="auto"/>
        <w:right w:val="none" w:sz="0" w:space="0" w:color="auto"/>
      </w:divBdr>
    </w:div>
    <w:div w:id="2073692841">
      <w:bodyDiv w:val="1"/>
      <w:marLeft w:val="0"/>
      <w:marRight w:val="0"/>
      <w:marTop w:val="0"/>
      <w:marBottom w:val="0"/>
      <w:divBdr>
        <w:top w:val="none" w:sz="0" w:space="0" w:color="auto"/>
        <w:left w:val="none" w:sz="0" w:space="0" w:color="auto"/>
        <w:bottom w:val="none" w:sz="0" w:space="0" w:color="auto"/>
        <w:right w:val="none" w:sz="0" w:space="0" w:color="auto"/>
      </w:divBdr>
    </w:div>
    <w:div w:id="2075199337">
      <w:bodyDiv w:val="1"/>
      <w:marLeft w:val="0"/>
      <w:marRight w:val="0"/>
      <w:marTop w:val="0"/>
      <w:marBottom w:val="0"/>
      <w:divBdr>
        <w:top w:val="none" w:sz="0" w:space="0" w:color="auto"/>
        <w:left w:val="none" w:sz="0" w:space="0" w:color="auto"/>
        <w:bottom w:val="none" w:sz="0" w:space="0" w:color="auto"/>
        <w:right w:val="none" w:sz="0" w:space="0" w:color="auto"/>
      </w:divBdr>
    </w:div>
    <w:div w:id="2077239387">
      <w:bodyDiv w:val="1"/>
      <w:marLeft w:val="0"/>
      <w:marRight w:val="0"/>
      <w:marTop w:val="0"/>
      <w:marBottom w:val="0"/>
      <w:divBdr>
        <w:top w:val="none" w:sz="0" w:space="0" w:color="auto"/>
        <w:left w:val="none" w:sz="0" w:space="0" w:color="auto"/>
        <w:bottom w:val="none" w:sz="0" w:space="0" w:color="auto"/>
        <w:right w:val="none" w:sz="0" w:space="0" w:color="auto"/>
      </w:divBdr>
    </w:div>
    <w:div w:id="2078243036">
      <w:bodyDiv w:val="1"/>
      <w:marLeft w:val="0"/>
      <w:marRight w:val="0"/>
      <w:marTop w:val="0"/>
      <w:marBottom w:val="0"/>
      <w:divBdr>
        <w:top w:val="none" w:sz="0" w:space="0" w:color="auto"/>
        <w:left w:val="none" w:sz="0" w:space="0" w:color="auto"/>
        <w:bottom w:val="none" w:sz="0" w:space="0" w:color="auto"/>
        <w:right w:val="none" w:sz="0" w:space="0" w:color="auto"/>
      </w:divBdr>
    </w:div>
    <w:div w:id="2078475712">
      <w:bodyDiv w:val="1"/>
      <w:marLeft w:val="0"/>
      <w:marRight w:val="0"/>
      <w:marTop w:val="0"/>
      <w:marBottom w:val="0"/>
      <w:divBdr>
        <w:top w:val="none" w:sz="0" w:space="0" w:color="auto"/>
        <w:left w:val="none" w:sz="0" w:space="0" w:color="auto"/>
        <w:bottom w:val="none" w:sz="0" w:space="0" w:color="auto"/>
        <w:right w:val="none" w:sz="0" w:space="0" w:color="auto"/>
      </w:divBdr>
    </w:div>
    <w:div w:id="2079937475">
      <w:bodyDiv w:val="1"/>
      <w:marLeft w:val="0"/>
      <w:marRight w:val="0"/>
      <w:marTop w:val="0"/>
      <w:marBottom w:val="0"/>
      <w:divBdr>
        <w:top w:val="none" w:sz="0" w:space="0" w:color="auto"/>
        <w:left w:val="none" w:sz="0" w:space="0" w:color="auto"/>
        <w:bottom w:val="none" w:sz="0" w:space="0" w:color="auto"/>
        <w:right w:val="none" w:sz="0" w:space="0" w:color="auto"/>
      </w:divBdr>
    </w:div>
    <w:div w:id="2081366771">
      <w:bodyDiv w:val="1"/>
      <w:marLeft w:val="0"/>
      <w:marRight w:val="0"/>
      <w:marTop w:val="0"/>
      <w:marBottom w:val="0"/>
      <w:divBdr>
        <w:top w:val="none" w:sz="0" w:space="0" w:color="auto"/>
        <w:left w:val="none" w:sz="0" w:space="0" w:color="auto"/>
        <w:bottom w:val="none" w:sz="0" w:space="0" w:color="auto"/>
        <w:right w:val="none" w:sz="0" w:space="0" w:color="auto"/>
      </w:divBdr>
    </w:div>
    <w:div w:id="2084326217">
      <w:bodyDiv w:val="1"/>
      <w:marLeft w:val="0"/>
      <w:marRight w:val="0"/>
      <w:marTop w:val="0"/>
      <w:marBottom w:val="0"/>
      <w:divBdr>
        <w:top w:val="none" w:sz="0" w:space="0" w:color="auto"/>
        <w:left w:val="none" w:sz="0" w:space="0" w:color="auto"/>
        <w:bottom w:val="none" w:sz="0" w:space="0" w:color="auto"/>
        <w:right w:val="none" w:sz="0" w:space="0" w:color="auto"/>
      </w:divBdr>
    </w:div>
    <w:div w:id="2084790165">
      <w:bodyDiv w:val="1"/>
      <w:marLeft w:val="0"/>
      <w:marRight w:val="0"/>
      <w:marTop w:val="0"/>
      <w:marBottom w:val="0"/>
      <w:divBdr>
        <w:top w:val="none" w:sz="0" w:space="0" w:color="auto"/>
        <w:left w:val="none" w:sz="0" w:space="0" w:color="auto"/>
        <w:bottom w:val="none" w:sz="0" w:space="0" w:color="auto"/>
        <w:right w:val="none" w:sz="0" w:space="0" w:color="auto"/>
      </w:divBdr>
    </w:div>
    <w:div w:id="2084792412">
      <w:bodyDiv w:val="1"/>
      <w:marLeft w:val="0"/>
      <w:marRight w:val="0"/>
      <w:marTop w:val="0"/>
      <w:marBottom w:val="0"/>
      <w:divBdr>
        <w:top w:val="none" w:sz="0" w:space="0" w:color="auto"/>
        <w:left w:val="none" w:sz="0" w:space="0" w:color="auto"/>
        <w:bottom w:val="none" w:sz="0" w:space="0" w:color="auto"/>
        <w:right w:val="none" w:sz="0" w:space="0" w:color="auto"/>
      </w:divBdr>
    </w:div>
    <w:div w:id="2085375978">
      <w:bodyDiv w:val="1"/>
      <w:marLeft w:val="0"/>
      <w:marRight w:val="0"/>
      <w:marTop w:val="0"/>
      <w:marBottom w:val="0"/>
      <w:divBdr>
        <w:top w:val="none" w:sz="0" w:space="0" w:color="auto"/>
        <w:left w:val="none" w:sz="0" w:space="0" w:color="auto"/>
        <w:bottom w:val="none" w:sz="0" w:space="0" w:color="auto"/>
        <w:right w:val="none" w:sz="0" w:space="0" w:color="auto"/>
      </w:divBdr>
    </w:div>
    <w:div w:id="2085494565">
      <w:bodyDiv w:val="1"/>
      <w:marLeft w:val="0"/>
      <w:marRight w:val="0"/>
      <w:marTop w:val="0"/>
      <w:marBottom w:val="0"/>
      <w:divBdr>
        <w:top w:val="none" w:sz="0" w:space="0" w:color="auto"/>
        <w:left w:val="none" w:sz="0" w:space="0" w:color="auto"/>
        <w:bottom w:val="none" w:sz="0" w:space="0" w:color="auto"/>
        <w:right w:val="none" w:sz="0" w:space="0" w:color="auto"/>
      </w:divBdr>
    </w:div>
    <w:div w:id="2085948069">
      <w:bodyDiv w:val="1"/>
      <w:marLeft w:val="0"/>
      <w:marRight w:val="0"/>
      <w:marTop w:val="0"/>
      <w:marBottom w:val="0"/>
      <w:divBdr>
        <w:top w:val="none" w:sz="0" w:space="0" w:color="auto"/>
        <w:left w:val="none" w:sz="0" w:space="0" w:color="auto"/>
        <w:bottom w:val="none" w:sz="0" w:space="0" w:color="auto"/>
        <w:right w:val="none" w:sz="0" w:space="0" w:color="auto"/>
      </w:divBdr>
    </w:div>
    <w:div w:id="2086299771">
      <w:bodyDiv w:val="1"/>
      <w:marLeft w:val="0"/>
      <w:marRight w:val="0"/>
      <w:marTop w:val="0"/>
      <w:marBottom w:val="0"/>
      <w:divBdr>
        <w:top w:val="none" w:sz="0" w:space="0" w:color="auto"/>
        <w:left w:val="none" w:sz="0" w:space="0" w:color="auto"/>
        <w:bottom w:val="none" w:sz="0" w:space="0" w:color="auto"/>
        <w:right w:val="none" w:sz="0" w:space="0" w:color="auto"/>
      </w:divBdr>
    </w:div>
    <w:div w:id="2086605935">
      <w:bodyDiv w:val="1"/>
      <w:marLeft w:val="0"/>
      <w:marRight w:val="0"/>
      <w:marTop w:val="0"/>
      <w:marBottom w:val="0"/>
      <w:divBdr>
        <w:top w:val="none" w:sz="0" w:space="0" w:color="auto"/>
        <w:left w:val="none" w:sz="0" w:space="0" w:color="auto"/>
        <w:bottom w:val="none" w:sz="0" w:space="0" w:color="auto"/>
        <w:right w:val="none" w:sz="0" w:space="0" w:color="auto"/>
      </w:divBdr>
    </w:div>
    <w:div w:id="2087067282">
      <w:bodyDiv w:val="1"/>
      <w:marLeft w:val="0"/>
      <w:marRight w:val="0"/>
      <w:marTop w:val="0"/>
      <w:marBottom w:val="0"/>
      <w:divBdr>
        <w:top w:val="none" w:sz="0" w:space="0" w:color="auto"/>
        <w:left w:val="none" w:sz="0" w:space="0" w:color="auto"/>
        <w:bottom w:val="none" w:sz="0" w:space="0" w:color="auto"/>
        <w:right w:val="none" w:sz="0" w:space="0" w:color="auto"/>
      </w:divBdr>
    </w:div>
    <w:div w:id="2087456833">
      <w:bodyDiv w:val="1"/>
      <w:marLeft w:val="0"/>
      <w:marRight w:val="0"/>
      <w:marTop w:val="0"/>
      <w:marBottom w:val="0"/>
      <w:divBdr>
        <w:top w:val="none" w:sz="0" w:space="0" w:color="auto"/>
        <w:left w:val="none" w:sz="0" w:space="0" w:color="auto"/>
        <w:bottom w:val="none" w:sz="0" w:space="0" w:color="auto"/>
        <w:right w:val="none" w:sz="0" w:space="0" w:color="auto"/>
      </w:divBdr>
    </w:div>
    <w:div w:id="2087677753">
      <w:bodyDiv w:val="1"/>
      <w:marLeft w:val="0"/>
      <w:marRight w:val="0"/>
      <w:marTop w:val="0"/>
      <w:marBottom w:val="0"/>
      <w:divBdr>
        <w:top w:val="none" w:sz="0" w:space="0" w:color="auto"/>
        <w:left w:val="none" w:sz="0" w:space="0" w:color="auto"/>
        <w:bottom w:val="none" w:sz="0" w:space="0" w:color="auto"/>
        <w:right w:val="none" w:sz="0" w:space="0" w:color="auto"/>
      </w:divBdr>
    </w:div>
    <w:div w:id="2090733581">
      <w:bodyDiv w:val="1"/>
      <w:marLeft w:val="0"/>
      <w:marRight w:val="0"/>
      <w:marTop w:val="0"/>
      <w:marBottom w:val="0"/>
      <w:divBdr>
        <w:top w:val="none" w:sz="0" w:space="0" w:color="auto"/>
        <w:left w:val="none" w:sz="0" w:space="0" w:color="auto"/>
        <w:bottom w:val="none" w:sz="0" w:space="0" w:color="auto"/>
        <w:right w:val="none" w:sz="0" w:space="0" w:color="auto"/>
      </w:divBdr>
    </w:div>
    <w:div w:id="2090808406">
      <w:bodyDiv w:val="1"/>
      <w:marLeft w:val="0"/>
      <w:marRight w:val="0"/>
      <w:marTop w:val="0"/>
      <w:marBottom w:val="0"/>
      <w:divBdr>
        <w:top w:val="none" w:sz="0" w:space="0" w:color="auto"/>
        <w:left w:val="none" w:sz="0" w:space="0" w:color="auto"/>
        <w:bottom w:val="none" w:sz="0" w:space="0" w:color="auto"/>
        <w:right w:val="none" w:sz="0" w:space="0" w:color="auto"/>
      </w:divBdr>
    </w:div>
    <w:div w:id="2091659917">
      <w:bodyDiv w:val="1"/>
      <w:marLeft w:val="0"/>
      <w:marRight w:val="0"/>
      <w:marTop w:val="0"/>
      <w:marBottom w:val="0"/>
      <w:divBdr>
        <w:top w:val="none" w:sz="0" w:space="0" w:color="auto"/>
        <w:left w:val="none" w:sz="0" w:space="0" w:color="auto"/>
        <w:bottom w:val="none" w:sz="0" w:space="0" w:color="auto"/>
        <w:right w:val="none" w:sz="0" w:space="0" w:color="auto"/>
      </w:divBdr>
    </w:div>
    <w:div w:id="2095086312">
      <w:bodyDiv w:val="1"/>
      <w:marLeft w:val="0"/>
      <w:marRight w:val="0"/>
      <w:marTop w:val="0"/>
      <w:marBottom w:val="0"/>
      <w:divBdr>
        <w:top w:val="none" w:sz="0" w:space="0" w:color="auto"/>
        <w:left w:val="none" w:sz="0" w:space="0" w:color="auto"/>
        <w:bottom w:val="none" w:sz="0" w:space="0" w:color="auto"/>
        <w:right w:val="none" w:sz="0" w:space="0" w:color="auto"/>
      </w:divBdr>
    </w:div>
    <w:div w:id="2095975028">
      <w:bodyDiv w:val="1"/>
      <w:marLeft w:val="0"/>
      <w:marRight w:val="0"/>
      <w:marTop w:val="0"/>
      <w:marBottom w:val="0"/>
      <w:divBdr>
        <w:top w:val="none" w:sz="0" w:space="0" w:color="auto"/>
        <w:left w:val="none" w:sz="0" w:space="0" w:color="auto"/>
        <w:bottom w:val="none" w:sz="0" w:space="0" w:color="auto"/>
        <w:right w:val="none" w:sz="0" w:space="0" w:color="auto"/>
      </w:divBdr>
    </w:div>
    <w:div w:id="2096632444">
      <w:bodyDiv w:val="1"/>
      <w:marLeft w:val="0"/>
      <w:marRight w:val="0"/>
      <w:marTop w:val="0"/>
      <w:marBottom w:val="0"/>
      <w:divBdr>
        <w:top w:val="none" w:sz="0" w:space="0" w:color="auto"/>
        <w:left w:val="none" w:sz="0" w:space="0" w:color="auto"/>
        <w:bottom w:val="none" w:sz="0" w:space="0" w:color="auto"/>
        <w:right w:val="none" w:sz="0" w:space="0" w:color="auto"/>
      </w:divBdr>
    </w:div>
    <w:div w:id="2097894123">
      <w:bodyDiv w:val="1"/>
      <w:marLeft w:val="0"/>
      <w:marRight w:val="0"/>
      <w:marTop w:val="0"/>
      <w:marBottom w:val="0"/>
      <w:divBdr>
        <w:top w:val="none" w:sz="0" w:space="0" w:color="auto"/>
        <w:left w:val="none" w:sz="0" w:space="0" w:color="auto"/>
        <w:bottom w:val="none" w:sz="0" w:space="0" w:color="auto"/>
        <w:right w:val="none" w:sz="0" w:space="0" w:color="auto"/>
      </w:divBdr>
    </w:div>
    <w:div w:id="2098746486">
      <w:bodyDiv w:val="1"/>
      <w:marLeft w:val="0"/>
      <w:marRight w:val="0"/>
      <w:marTop w:val="0"/>
      <w:marBottom w:val="0"/>
      <w:divBdr>
        <w:top w:val="none" w:sz="0" w:space="0" w:color="auto"/>
        <w:left w:val="none" w:sz="0" w:space="0" w:color="auto"/>
        <w:bottom w:val="none" w:sz="0" w:space="0" w:color="auto"/>
        <w:right w:val="none" w:sz="0" w:space="0" w:color="auto"/>
      </w:divBdr>
    </w:div>
    <w:div w:id="2098939323">
      <w:bodyDiv w:val="1"/>
      <w:marLeft w:val="0"/>
      <w:marRight w:val="0"/>
      <w:marTop w:val="0"/>
      <w:marBottom w:val="0"/>
      <w:divBdr>
        <w:top w:val="none" w:sz="0" w:space="0" w:color="auto"/>
        <w:left w:val="none" w:sz="0" w:space="0" w:color="auto"/>
        <w:bottom w:val="none" w:sz="0" w:space="0" w:color="auto"/>
        <w:right w:val="none" w:sz="0" w:space="0" w:color="auto"/>
      </w:divBdr>
    </w:div>
    <w:div w:id="2099474669">
      <w:bodyDiv w:val="1"/>
      <w:marLeft w:val="0"/>
      <w:marRight w:val="0"/>
      <w:marTop w:val="0"/>
      <w:marBottom w:val="0"/>
      <w:divBdr>
        <w:top w:val="none" w:sz="0" w:space="0" w:color="auto"/>
        <w:left w:val="none" w:sz="0" w:space="0" w:color="auto"/>
        <w:bottom w:val="none" w:sz="0" w:space="0" w:color="auto"/>
        <w:right w:val="none" w:sz="0" w:space="0" w:color="auto"/>
      </w:divBdr>
    </w:div>
    <w:div w:id="2100322724">
      <w:bodyDiv w:val="1"/>
      <w:marLeft w:val="0"/>
      <w:marRight w:val="0"/>
      <w:marTop w:val="0"/>
      <w:marBottom w:val="0"/>
      <w:divBdr>
        <w:top w:val="none" w:sz="0" w:space="0" w:color="auto"/>
        <w:left w:val="none" w:sz="0" w:space="0" w:color="auto"/>
        <w:bottom w:val="none" w:sz="0" w:space="0" w:color="auto"/>
        <w:right w:val="none" w:sz="0" w:space="0" w:color="auto"/>
      </w:divBdr>
    </w:div>
    <w:div w:id="2101026121">
      <w:bodyDiv w:val="1"/>
      <w:marLeft w:val="0"/>
      <w:marRight w:val="0"/>
      <w:marTop w:val="0"/>
      <w:marBottom w:val="0"/>
      <w:divBdr>
        <w:top w:val="none" w:sz="0" w:space="0" w:color="auto"/>
        <w:left w:val="none" w:sz="0" w:space="0" w:color="auto"/>
        <w:bottom w:val="none" w:sz="0" w:space="0" w:color="auto"/>
        <w:right w:val="none" w:sz="0" w:space="0" w:color="auto"/>
      </w:divBdr>
    </w:div>
    <w:div w:id="2101948274">
      <w:bodyDiv w:val="1"/>
      <w:marLeft w:val="0"/>
      <w:marRight w:val="0"/>
      <w:marTop w:val="0"/>
      <w:marBottom w:val="0"/>
      <w:divBdr>
        <w:top w:val="none" w:sz="0" w:space="0" w:color="auto"/>
        <w:left w:val="none" w:sz="0" w:space="0" w:color="auto"/>
        <w:bottom w:val="none" w:sz="0" w:space="0" w:color="auto"/>
        <w:right w:val="none" w:sz="0" w:space="0" w:color="auto"/>
      </w:divBdr>
    </w:div>
    <w:div w:id="2102023550">
      <w:bodyDiv w:val="1"/>
      <w:marLeft w:val="0"/>
      <w:marRight w:val="0"/>
      <w:marTop w:val="0"/>
      <w:marBottom w:val="0"/>
      <w:divBdr>
        <w:top w:val="none" w:sz="0" w:space="0" w:color="auto"/>
        <w:left w:val="none" w:sz="0" w:space="0" w:color="auto"/>
        <w:bottom w:val="none" w:sz="0" w:space="0" w:color="auto"/>
        <w:right w:val="none" w:sz="0" w:space="0" w:color="auto"/>
      </w:divBdr>
    </w:div>
    <w:div w:id="2103380670">
      <w:bodyDiv w:val="1"/>
      <w:marLeft w:val="0"/>
      <w:marRight w:val="0"/>
      <w:marTop w:val="0"/>
      <w:marBottom w:val="0"/>
      <w:divBdr>
        <w:top w:val="none" w:sz="0" w:space="0" w:color="auto"/>
        <w:left w:val="none" w:sz="0" w:space="0" w:color="auto"/>
        <w:bottom w:val="none" w:sz="0" w:space="0" w:color="auto"/>
        <w:right w:val="none" w:sz="0" w:space="0" w:color="auto"/>
      </w:divBdr>
    </w:div>
    <w:div w:id="2105832695">
      <w:bodyDiv w:val="1"/>
      <w:marLeft w:val="0"/>
      <w:marRight w:val="0"/>
      <w:marTop w:val="0"/>
      <w:marBottom w:val="0"/>
      <w:divBdr>
        <w:top w:val="none" w:sz="0" w:space="0" w:color="auto"/>
        <w:left w:val="none" w:sz="0" w:space="0" w:color="auto"/>
        <w:bottom w:val="none" w:sz="0" w:space="0" w:color="auto"/>
        <w:right w:val="none" w:sz="0" w:space="0" w:color="auto"/>
      </w:divBdr>
    </w:div>
    <w:div w:id="2106261809">
      <w:bodyDiv w:val="1"/>
      <w:marLeft w:val="0"/>
      <w:marRight w:val="0"/>
      <w:marTop w:val="0"/>
      <w:marBottom w:val="0"/>
      <w:divBdr>
        <w:top w:val="none" w:sz="0" w:space="0" w:color="auto"/>
        <w:left w:val="none" w:sz="0" w:space="0" w:color="auto"/>
        <w:bottom w:val="none" w:sz="0" w:space="0" w:color="auto"/>
        <w:right w:val="none" w:sz="0" w:space="0" w:color="auto"/>
      </w:divBdr>
    </w:div>
    <w:div w:id="2107725116">
      <w:bodyDiv w:val="1"/>
      <w:marLeft w:val="0"/>
      <w:marRight w:val="0"/>
      <w:marTop w:val="0"/>
      <w:marBottom w:val="0"/>
      <w:divBdr>
        <w:top w:val="none" w:sz="0" w:space="0" w:color="auto"/>
        <w:left w:val="none" w:sz="0" w:space="0" w:color="auto"/>
        <w:bottom w:val="none" w:sz="0" w:space="0" w:color="auto"/>
        <w:right w:val="none" w:sz="0" w:space="0" w:color="auto"/>
      </w:divBdr>
    </w:div>
    <w:div w:id="2108497578">
      <w:bodyDiv w:val="1"/>
      <w:marLeft w:val="0"/>
      <w:marRight w:val="0"/>
      <w:marTop w:val="0"/>
      <w:marBottom w:val="0"/>
      <w:divBdr>
        <w:top w:val="none" w:sz="0" w:space="0" w:color="auto"/>
        <w:left w:val="none" w:sz="0" w:space="0" w:color="auto"/>
        <w:bottom w:val="none" w:sz="0" w:space="0" w:color="auto"/>
        <w:right w:val="none" w:sz="0" w:space="0" w:color="auto"/>
      </w:divBdr>
      <w:divsChild>
        <w:div w:id="1319724963">
          <w:marLeft w:val="0"/>
          <w:marRight w:val="0"/>
          <w:marTop w:val="0"/>
          <w:marBottom w:val="0"/>
          <w:divBdr>
            <w:top w:val="none" w:sz="0" w:space="0" w:color="auto"/>
            <w:left w:val="none" w:sz="0" w:space="0" w:color="auto"/>
            <w:bottom w:val="none" w:sz="0" w:space="0" w:color="auto"/>
            <w:right w:val="none" w:sz="0" w:space="0" w:color="auto"/>
          </w:divBdr>
        </w:div>
        <w:div w:id="291524480">
          <w:marLeft w:val="0"/>
          <w:marRight w:val="0"/>
          <w:marTop w:val="0"/>
          <w:marBottom w:val="0"/>
          <w:divBdr>
            <w:top w:val="none" w:sz="0" w:space="0" w:color="auto"/>
            <w:left w:val="none" w:sz="0" w:space="0" w:color="auto"/>
            <w:bottom w:val="none" w:sz="0" w:space="0" w:color="auto"/>
            <w:right w:val="none" w:sz="0" w:space="0" w:color="auto"/>
          </w:divBdr>
          <w:divsChild>
            <w:div w:id="2003969167">
              <w:marLeft w:val="0"/>
              <w:marRight w:val="0"/>
              <w:marTop w:val="0"/>
              <w:marBottom w:val="0"/>
              <w:divBdr>
                <w:top w:val="none" w:sz="0" w:space="0" w:color="auto"/>
                <w:left w:val="none" w:sz="0" w:space="0" w:color="auto"/>
                <w:bottom w:val="none" w:sz="0" w:space="0" w:color="auto"/>
                <w:right w:val="none" w:sz="0" w:space="0" w:color="auto"/>
              </w:divBdr>
              <w:divsChild>
                <w:div w:id="811139909">
                  <w:marLeft w:val="0"/>
                  <w:marRight w:val="0"/>
                  <w:marTop w:val="0"/>
                  <w:marBottom w:val="0"/>
                  <w:divBdr>
                    <w:top w:val="none" w:sz="0" w:space="0" w:color="auto"/>
                    <w:left w:val="none" w:sz="0" w:space="0" w:color="auto"/>
                    <w:bottom w:val="none" w:sz="0" w:space="0" w:color="auto"/>
                    <w:right w:val="none" w:sz="0" w:space="0" w:color="auto"/>
                  </w:divBdr>
                  <w:divsChild>
                    <w:div w:id="193004095">
                      <w:marLeft w:val="0"/>
                      <w:marRight w:val="0"/>
                      <w:marTop w:val="0"/>
                      <w:marBottom w:val="0"/>
                      <w:divBdr>
                        <w:top w:val="none" w:sz="0" w:space="0" w:color="auto"/>
                        <w:left w:val="none" w:sz="0" w:space="0" w:color="auto"/>
                        <w:bottom w:val="none" w:sz="0" w:space="0" w:color="auto"/>
                        <w:right w:val="none" w:sz="0" w:space="0" w:color="auto"/>
                      </w:divBdr>
                      <w:divsChild>
                        <w:div w:id="527569371">
                          <w:marLeft w:val="0"/>
                          <w:marRight w:val="0"/>
                          <w:marTop w:val="0"/>
                          <w:marBottom w:val="0"/>
                          <w:divBdr>
                            <w:top w:val="none" w:sz="0" w:space="0" w:color="auto"/>
                            <w:left w:val="none" w:sz="0" w:space="0" w:color="auto"/>
                            <w:bottom w:val="none" w:sz="0" w:space="0" w:color="auto"/>
                            <w:right w:val="none" w:sz="0" w:space="0" w:color="auto"/>
                          </w:divBdr>
                          <w:divsChild>
                            <w:div w:id="1860730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8887654">
      <w:bodyDiv w:val="1"/>
      <w:marLeft w:val="0"/>
      <w:marRight w:val="0"/>
      <w:marTop w:val="0"/>
      <w:marBottom w:val="0"/>
      <w:divBdr>
        <w:top w:val="none" w:sz="0" w:space="0" w:color="auto"/>
        <w:left w:val="none" w:sz="0" w:space="0" w:color="auto"/>
        <w:bottom w:val="none" w:sz="0" w:space="0" w:color="auto"/>
        <w:right w:val="none" w:sz="0" w:space="0" w:color="auto"/>
      </w:divBdr>
    </w:div>
    <w:div w:id="2109689558">
      <w:bodyDiv w:val="1"/>
      <w:marLeft w:val="0"/>
      <w:marRight w:val="0"/>
      <w:marTop w:val="0"/>
      <w:marBottom w:val="0"/>
      <w:divBdr>
        <w:top w:val="none" w:sz="0" w:space="0" w:color="auto"/>
        <w:left w:val="none" w:sz="0" w:space="0" w:color="auto"/>
        <w:bottom w:val="none" w:sz="0" w:space="0" w:color="auto"/>
        <w:right w:val="none" w:sz="0" w:space="0" w:color="auto"/>
      </w:divBdr>
    </w:div>
    <w:div w:id="2109881474">
      <w:bodyDiv w:val="1"/>
      <w:marLeft w:val="0"/>
      <w:marRight w:val="0"/>
      <w:marTop w:val="0"/>
      <w:marBottom w:val="0"/>
      <w:divBdr>
        <w:top w:val="none" w:sz="0" w:space="0" w:color="auto"/>
        <w:left w:val="none" w:sz="0" w:space="0" w:color="auto"/>
        <w:bottom w:val="none" w:sz="0" w:space="0" w:color="auto"/>
        <w:right w:val="none" w:sz="0" w:space="0" w:color="auto"/>
      </w:divBdr>
    </w:div>
    <w:div w:id="2110617055">
      <w:bodyDiv w:val="1"/>
      <w:marLeft w:val="0"/>
      <w:marRight w:val="0"/>
      <w:marTop w:val="0"/>
      <w:marBottom w:val="0"/>
      <w:divBdr>
        <w:top w:val="none" w:sz="0" w:space="0" w:color="auto"/>
        <w:left w:val="none" w:sz="0" w:space="0" w:color="auto"/>
        <w:bottom w:val="none" w:sz="0" w:space="0" w:color="auto"/>
        <w:right w:val="none" w:sz="0" w:space="0" w:color="auto"/>
      </w:divBdr>
    </w:div>
    <w:div w:id="2110734488">
      <w:bodyDiv w:val="1"/>
      <w:marLeft w:val="0"/>
      <w:marRight w:val="0"/>
      <w:marTop w:val="0"/>
      <w:marBottom w:val="0"/>
      <w:divBdr>
        <w:top w:val="none" w:sz="0" w:space="0" w:color="auto"/>
        <w:left w:val="none" w:sz="0" w:space="0" w:color="auto"/>
        <w:bottom w:val="none" w:sz="0" w:space="0" w:color="auto"/>
        <w:right w:val="none" w:sz="0" w:space="0" w:color="auto"/>
      </w:divBdr>
    </w:div>
    <w:div w:id="2111469335">
      <w:bodyDiv w:val="1"/>
      <w:marLeft w:val="0"/>
      <w:marRight w:val="0"/>
      <w:marTop w:val="0"/>
      <w:marBottom w:val="0"/>
      <w:divBdr>
        <w:top w:val="none" w:sz="0" w:space="0" w:color="auto"/>
        <w:left w:val="none" w:sz="0" w:space="0" w:color="auto"/>
        <w:bottom w:val="none" w:sz="0" w:space="0" w:color="auto"/>
        <w:right w:val="none" w:sz="0" w:space="0" w:color="auto"/>
      </w:divBdr>
    </w:div>
    <w:div w:id="2112237348">
      <w:bodyDiv w:val="1"/>
      <w:marLeft w:val="0"/>
      <w:marRight w:val="0"/>
      <w:marTop w:val="0"/>
      <w:marBottom w:val="0"/>
      <w:divBdr>
        <w:top w:val="none" w:sz="0" w:space="0" w:color="auto"/>
        <w:left w:val="none" w:sz="0" w:space="0" w:color="auto"/>
        <w:bottom w:val="none" w:sz="0" w:space="0" w:color="auto"/>
        <w:right w:val="none" w:sz="0" w:space="0" w:color="auto"/>
      </w:divBdr>
    </w:div>
    <w:div w:id="2112237718">
      <w:bodyDiv w:val="1"/>
      <w:marLeft w:val="0"/>
      <w:marRight w:val="0"/>
      <w:marTop w:val="0"/>
      <w:marBottom w:val="0"/>
      <w:divBdr>
        <w:top w:val="none" w:sz="0" w:space="0" w:color="auto"/>
        <w:left w:val="none" w:sz="0" w:space="0" w:color="auto"/>
        <w:bottom w:val="none" w:sz="0" w:space="0" w:color="auto"/>
        <w:right w:val="none" w:sz="0" w:space="0" w:color="auto"/>
      </w:divBdr>
    </w:div>
    <w:div w:id="2113668802">
      <w:bodyDiv w:val="1"/>
      <w:marLeft w:val="0"/>
      <w:marRight w:val="0"/>
      <w:marTop w:val="0"/>
      <w:marBottom w:val="0"/>
      <w:divBdr>
        <w:top w:val="none" w:sz="0" w:space="0" w:color="auto"/>
        <w:left w:val="none" w:sz="0" w:space="0" w:color="auto"/>
        <w:bottom w:val="none" w:sz="0" w:space="0" w:color="auto"/>
        <w:right w:val="none" w:sz="0" w:space="0" w:color="auto"/>
      </w:divBdr>
    </w:div>
    <w:div w:id="2113697898">
      <w:bodyDiv w:val="1"/>
      <w:marLeft w:val="0"/>
      <w:marRight w:val="0"/>
      <w:marTop w:val="0"/>
      <w:marBottom w:val="0"/>
      <w:divBdr>
        <w:top w:val="none" w:sz="0" w:space="0" w:color="auto"/>
        <w:left w:val="none" w:sz="0" w:space="0" w:color="auto"/>
        <w:bottom w:val="none" w:sz="0" w:space="0" w:color="auto"/>
        <w:right w:val="none" w:sz="0" w:space="0" w:color="auto"/>
      </w:divBdr>
    </w:div>
    <w:div w:id="2113745561">
      <w:bodyDiv w:val="1"/>
      <w:marLeft w:val="0"/>
      <w:marRight w:val="0"/>
      <w:marTop w:val="0"/>
      <w:marBottom w:val="0"/>
      <w:divBdr>
        <w:top w:val="none" w:sz="0" w:space="0" w:color="auto"/>
        <w:left w:val="none" w:sz="0" w:space="0" w:color="auto"/>
        <w:bottom w:val="none" w:sz="0" w:space="0" w:color="auto"/>
        <w:right w:val="none" w:sz="0" w:space="0" w:color="auto"/>
      </w:divBdr>
    </w:div>
    <w:div w:id="2114327169">
      <w:bodyDiv w:val="1"/>
      <w:marLeft w:val="0"/>
      <w:marRight w:val="0"/>
      <w:marTop w:val="0"/>
      <w:marBottom w:val="0"/>
      <w:divBdr>
        <w:top w:val="none" w:sz="0" w:space="0" w:color="auto"/>
        <w:left w:val="none" w:sz="0" w:space="0" w:color="auto"/>
        <w:bottom w:val="none" w:sz="0" w:space="0" w:color="auto"/>
        <w:right w:val="none" w:sz="0" w:space="0" w:color="auto"/>
      </w:divBdr>
    </w:div>
    <w:div w:id="2115128640">
      <w:bodyDiv w:val="1"/>
      <w:marLeft w:val="0"/>
      <w:marRight w:val="0"/>
      <w:marTop w:val="0"/>
      <w:marBottom w:val="0"/>
      <w:divBdr>
        <w:top w:val="none" w:sz="0" w:space="0" w:color="auto"/>
        <w:left w:val="none" w:sz="0" w:space="0" w:color="auto"/>
        <w:bottom w:val="none" w:sz="0" w:space="0" w:color="auto"/>
        <w:right w:val="none" w:sz="0" w:space="0" w:color="auto"/>
      </w:divBdr>
    </w:div>
    <w:div w:id="2115980968">
      <w:bodyDiv w:val="1"/>
      <w:marLeft w:val="0"/>
      <w:marRight w:val="0"/>
      <w:marTop w:val="0"/>
      <w:marBottom w:val="0"/>
      <w:divBdr>
        <w:top w:val="none" w:sz="0" w:space="0" w:color="auto"/>
        <w:left w:val="none" w:sz="0" w:space="0" w:color="auto"/>
        <w:bottom w:val="none" w:sz="0" w:space="0" w:color="auto"/>
        <w:right w:val="none" w:sz="0" w:space="0" w:color="auto"/>
      </w:divBdr>
    </w:div>
    <w:div w:id="2116555120">
      <w:bodyDiv w:val="1"/>
      <w:marLeft w:val="0"/>
      <w:marRight w:val="0"/>
      <w:marTop w:val="0"/>
      <w:marBottom w:val="0"/>
      <w:divBdr>
        <w:top w:val="none" w:sz="0" w:space="0" w:color="auto"/>
        <w:left w:val="none" w:sz="0" w:space="0" w:color="auto"/>
        <w:bottom w:val="none" w:sz="0" w:space="0" w:color="auto"/>
        <w:right w:val="none" w:sz="0" w:space="0" w:color="auto"/>
      </w:divBdr>
    </w:div>
    <w:div w:id="2120756827">
      <w:bodyDiv w:val="1"/>
      <w:marLeft w:val="0"/>
      <w:marRight w:val="0"/>
      <w:marTop w:val="0"/>
      <w:marBottom w:val="0"/>
      <w:divBdr>
        <w:top w:val="none" w:sz="0" w:space="0" w:color="auto"/>
        <w:left w:val="none" w:sz="0" w:space="0" w:color="auto"/>
        <w:bottom w:val="none" w:sz="0" w:space="0" w:color="auto"/>
        <w:right w:val="none" w:sz="0" w:space="0" w:color="auto"/>
      </w:divBdr>
    </w:div>
    <w:div w:id="2121490385">
      <w:bodyDiv w:val="1"/>
      <w:marLeft w:val="0"/>
      <w:marRight w:val="0"/>
      <w:marTop w:val="0"/>
      <w:marBottom w:val="0"/>
      <w:divBdr>
        <w:top w:val="none" w:sz="0" w:space="0" w:color="auto"/>
        <w:left w:val="none" w:sz="0" w:space="0" w:color="auto"/>
        <w:bottom w:val="none" w:sz="0" w:space="0" w:color="auto"/>
        <w:right w:val="none" w:sz="0" w:space="0" w:color="auto"/>
      </w:divBdr>
    </w:div>
    <w:div w:id="2122067505">
      <w:bodyDiv w:val="1"/>
      <w:marLeft w:val="0"/>
      <w:marRight w:val="0"/>
      <w:marTop w:val="0"/>
      <w:marBottom w:val="0"/>
      <w:divBdr>
        <w:top w:val="none" w:sz="0" w:space="0" w:color="auto"/>
        <w:left w:val="none" w:sz="0" w:space="0" w:color="auto"/>
        <w:bottom w:val="none" w:sz="0" w:space="0" w:color="auto"/>
        <w:right w:val="none" w:sz="0" w:space="0" w:color="auto"/>
      </w:divBdr>
    </w:div>
    <w:div w:id="2122987141">
      <w:bodyDiv w:val="1"/>
      <w:marLeft w:val="0"/>
      <w:marRight w:val="0"/>
      <w:marTop w:val="0"/>
      <w:marBottom w:val="0"/>
      <w:divBdr>
        <w:top w:val="none" w:sz="0" w:space="0" w:color="auto"/>
        <w:left w:val="none" w:sz="0" w:space="0" w:color="auto"/>
        <w:bottom w:val="none" w:sz="0" w:space="0" w:color="auto"/>
        <w:right w:val="none" w:sz="0" w:space="0" w:color="auto"/>
      </w:divBdr>
    </w:div>
    <w:div w:id="2123570266">
      <w:bodyDiv w:val="1"/>
      <w:marLeft w:val="0"/>
      <w:marRight w:val="0"/>
      <w:marTop w:val="0"/>
      <w:marBottom w:val="0"/>
      <w:divBdr>
        <w:top w:val="none" w:sz="0" w:space="0" w:color="auto"/>
        <w:left w:val="none" w:sz="0" w:space="0" w:color="auto"/>
        <w:bottom w:val="none" w:sz="0" w:space="0" w:color="auto"/>
        <w:right w:val="none" w:sz="0" w:space="0" w:color="auto"/>
      </w:divBdr>
    </w:div>
    <w:div w:id="2124184811">
      <w:bodyDiv w:val="1"/>
      <w:marLeft w:val="0"/>
      <w:marRight w:val="0"/>
      <w:marTop w:val="0"/>
      <w:marBottom w:val="0"/>
      <w:divBdr>
        <w:top w:val="none" w:sz="0" w:space="0" w:color="auto"/>
        <w:left w:val="none" w:sz="0" w:space="0" w:color="auto"/>
        <w:bottom w:val="none" w:sz="0" w:space="0" w:color="auto"/>
        <w:right w:val="none" w:sz="0" w:space="0" w:color="auto"/>
      </w:divBdr>
    </w:div>
    <w:div w:id="2124226150">
      <w:bodyDiv w:val="1"/>
      <w:marLeft w:val="0"/>
      <w:marRight w:val="0"/>
      <w:marTop w:val="0"/>
      <w:marBottom w:val="0"/>
      <w:divBdr>
        <w:top w:val="none" w:sz="0" w:space="0" w:color="auto"/>
        <w:left w:val="none" w:sz="0" w:space="0" w:color="auto"/>
        <w:bottom w:val="none" w:sz="0" w:space="0" w:color="auto"/>
        <w:right w:val="none" w:sz="0" w:space="0" w:color="auto"/>
      </w:divBdr>
    </w:div>
    <w:div w:id="2125882952">
      <w:bodyDiv w:val="1"/>
      <w:marLeft w:val="0"/>
      <w:marRight w:val="0"/>
      <w:marTop w:val="0"/>
      <w:marBottom w:val="0"/>
      <w:divBdr>
        <w:top w:val="none" w:sz="0" w:space="0" w:color="auto"/>
        <w:left w:val="none" w:sz="0" w:space="0" w:color="auto"/>
        <w:bottom w:val="none" w:sz="0" w:space="0" w:color="auto"/>
        <w:right w:val="none" w:sz="0" w:space="0" w:color="auto"/>
      </w:divBdr>
    </w:div>
    <w:div w:id="2126533405">
      <w:bodyDiv w:val="1"/>
      <w:marLeft w:val="0"/>
      <w:marRight w:val="0"/>
      <w:marTop w:val="0"/>
      <w:marBottom w:val="0"/>
      <w:divBdr>
        <w:top w:val="none" w:sz="0" w:space="0" w:color="auto"/>
        <w:left w:val="none" w:sz="0" w:space="0" w:color="auto"/>
        <w:bottom w:val="none" w:sz="0" w:space="0" w:color="auto"/>
        <w:right w:val="none" w:sz="0" w:space="0" w:color="auto"/>
      </w:divBdr>
    </w:div>
    <w:div w:id="2127306846">
      <w:bodyDiv w:val="1"/>
      <w:marLeft w:val="0"/>
      <w:marRight w:val="0"/>
      <w:marTop w:val="0"/>
      <w:marBottom w:val="0"/>
      <w:divBdr>
        <w:top w:val="none" w:sz="0" w:space="0" w:color="auto"/>
        <w:left w:val="none" w:sz="0" w:space="0" w:color="auto"/>
        <w:bottom w:val="none" w:sz="0" w:space="0" w:color="auto"/>
        <w:right w:val="none" w:sz="0" w:space="0" w:color="auto"/>
      </w:divBdr>
    </w:div>
    <w:div w:id="2127967130">
      <w:bodyDiv w:val="1"/>
      <w:marLeft w:val="0"/>
      <w:marRight w:val="0"/>
      <w:marTop w:val="0"/>
      <w:marBottom w:val="0"/>
      <w:divBdr>
        <w:top w:val="none" w:sz="0" w:space="0" w:color="auto"/>
        <w:left w:val="none" w:sz="0" w:space="0" w:color="auto"/>
        <w:bottom w:val="none" w:sz="0" w:space="0" w:color="auto"/>
        <w:right w:val="none" w:sz="0" w:space="0" w:color="auto"/>
      </w:divBdr>
    </w:div>
    <w:div w:id="2130658389">
      <w:bodyDiv w:val="1"/>
      <w:marLeft w:val="0"/>
      <w:marRight w:val="0"/>
      <w:marTop w:val="0"/>
      <w:marBottom w:val="0"/>
      <w:divBdr>
        <w:top w:val="none" w:sz="0" w:space="0" w:color="auto"/>
        <w:left w:val="none" w:sz="0" w:space="0" w:color="auto"/>
        <w:bottom w:val="none" w:sz="0" w:space="0" w:color="auto"/>
        <w:right w:val="none" w:sz="0" w:space="0" w:color="auto"/>
      </w:divBdr>
    </w:div>
    <w:div w:id="2131630775">
      <w:bodyDiv w:val="1"/>
      <w:marLeft w:val="0"/>
      <w:marRight w:val="0"/>
      <w:marTop w:val="0"/>
      <w:marBottom w:val="0"/>
      <w:divBdr>
        <w:top w:val="none" w:sz="0" w:space="0" w:color="auto"/>
        <w:left w:val="none" w:sz="0" w:space="0" w:color="auto"/>
        <w:bottom w:val="none" w:sz="0" w:space="0" w:color="auto"/>
        <w:right w:val="none" w:sz="0" w:space="0" w:color="auto"/>
      </w:divBdr>
    </w:div>
    <w:div w:id="2132311440">
      <w:bodyDiv w:val="1"/>
      <w:marLeft w:val="0"/>
      <w:marRight w:val="0"/>
      <w:marTop w:val="0"/>
      <w:marBottom w:val="0"/>
      <w:divBdr>
        <w:top w:val="none" w:sz="0" w:space="0" w:color="auto"/>
        <w:left w:val="none" w:sz="0" w:space="0" w:color="auto"/>
        <w:bottom w:val="none" w:sz="0" w:space="0" w:color="auto"/>
        <w:right w:val="none" w:sz="0" w:space="0" w:color="auto"/>
      </w:divBdr>
    </w:div>
    <w:div w:id="2132623310">
      <w:bodyDiv w:val="1"/>
      <w:marLeft w:val="0"/>
      <w:marRight w:val="0"/>
      <w:marTop w:val="0"/>
      <w:marBottom w:val="0"/>
      <w:divBdr>
        <w:top w:val="none" w:sz="0" w:space="0" w:color="auto"/>
        <w:left w:val="none" w:sz="0" w:space="0" w:color="auto"/>
        <w:bottom w:val="none" w:sz="0" w:space="0" w:color="auto"/>
        <w:right w:val="none" w:sz="0" w:space="0" w:color="auto"/>
      </w:divBdr>
    </w:div>
    <w:div w:id="2132698305">
      <w:bodyDiv w:val="1"/>
      <w:marLeft w:val="0"/>
      <w:marRight w:val="0"/>
      <w:marTop w:val="0"/>
      <w:marBottom w:val="0"/>
      <w:divBdr>
        <w:top w:val="none" w:sz="0" w:space="0" w:color="auto"/>
        <w:left w:val="none" w:sz="0" w:space="0" w:color="auto"/>
        <w:bottom w:val="none" w:sz="0" w:space="0" w:color="auto"/>
        <w:right w:val="none" w:sz="0" w:space="0" w:color="auto"/>
      </w:divBdr>
    </w:div>
    <w:div w:id="2133280689">
      <w:bodyDiv w:val="1"/>
      <w:marLeft w:val="0"/>
      <w:marRight w:val="0"/>
      <w:marTop w:val="0"/>
      <w:marBottom w:val="0"/>
      <w:divBdr>
        <w:top w:val="none" w:sz="0" w:space="0" w:color="auto"/>
        <w:left w:val="none" w:sz="0" w:space="0" w:color="auto"/>
        <w:bottom w:val="none" w:sz="0" w:space="0" w:color="auto"/>
        <w:right w:val="none" w:sz="0" w:space="0" w:color="auto"/>
      </w:divBdr>
    </w:div>
    <w:div w:id="2133285377">
      <w:bodyDiv w:val="1"/>
      <w:marLeft w:val="0"/>
      <w:marRight w:val="0"/>
      <w:marTop w:val="0"/>
      <w:marBottom w:val="0"/>
      <w:divBdr>
        <w:top w:val="none" w:sz="0" w:space="0" w:color="auto"/>
        <w:left w:val="none" w:sz="0" w:space="0" w:color="auto"/>
        <w:bottom w:val="none" w:sz="0" w:space="0" w:color="auto"/>
        <w:right w:val="none" w:sz="0" w:space="0" w:color="auto"/>
      </w:divBdr>
    </w:div>
    <w:div w:id="2133353324">
      <w:bodyDiv w:val="1"/>
      <w:marLeft w:val="0"/>
      <w:marRight w:val="0"/>
      <w:marTop w:val="0"/>
      <w:marBottom w:val="0"/>
      <w:divBdr>
        <w:top w:val="none" w:sz="0" w:space="0" w:color="auto"/>
        <w:left w:val="none" w:sz="0" w:space="0" w:color="auto"/>
        <w:bottom w:val="none" w:sz="0" w:space="0" w:color="auto"/>
        <w:right w:val="none" w:sz="0" w:space="0" w:color="auto"/>
      </w:divBdr>
    </w:div>
    <w:div w:id="2133358779">
      <w:bodyDiv w:val="1"/>
      <w:marLeft w:val="0"/>
      <w:marRight w:val="0"/>
      <w:marTop w:val="0"/>
      <w:marBottom w:val="0"/>
      <w:divBdr>
        <w:top w:val="none" w:sz="0" w:space="0" w:color="auto"/>
        <w:left w:val="none" w:sz="0" w:space="0" w:color="auto"/>
        <w:bottom w:val="none" w:sz="0" w:space="0" w:color="auto"/>
        <w:right w:val="none" w:sz="0" w:space="0" w:color="auto"/>
      </w:divBdr>
    </w:div>
    <w:div w:id="2133744957">
      <w:bodyDiv w:val="1"/>
      <w:marLeft w:val="0"/>
      <w:marRight w:val="0"/>
      <w:marTop w:val="0"/>
      <w:marBottom w:val="0"/>
      <w:divBdr>
        <w:top w:val="none" w:sz="0" w:space="0" w:color="auto"/>
        <w:left w:val="none" w:sz="0" w:space="0" w:color="auto"/>
        <w:bottom w:val="none" w:sz="0" w:space="0" w:color="auto"/>
        <w:right w:val="none" w:sz="0" w:space="0" w:color="auto"/>
      </w:divBdr>
    </w:div>
    <w:div w:id="2135252489">
      <w:bodyDiv w:val="1"/>
      <w:marLeft w:val="0"/>
      <w:marRight w:val="0"/>
      <w:marTop w:val="0"/>
      <w:marBottom w:val="0"/>
      <w:divBdr>
        <w:top w:val="none" w:sz="0" w:space="0" w:color="auto"/>
        <w:left w:val="none" w:sz="0" w:space="0" w:color="auto"/>
        <w:bottom w:val="none" w:sz="0" w:space="0" w:color="auto"/>
        <w:right w:val="none" w:sz="0" w:space="0" w:color="auto"/>
      </w:divBdr>
    </w:div>
    <w:div w:id="2136487683">
      <w:bodyDiv w:val="1"/>
      <w:marLeft w:val="0"/>
      <w:marRight w:val="0"/>
      <w:marTop w:val="0"/>
      <w:marBottom w:val="0"/>
      <w:divBdr>
        <w:top w:val="none" w:sz="0" w:space="0" w:color="auto"/>
        <w:left w:val="none" w:sz="0" w:space="0" w:color="auto"/>
        <w:bottom w:val="none" w:sz="0" w:space="0" w:color="auto"/>
        <w:right w:val="none" w:sz="0" w:space="0" w:color="auto"/>
      </w:divBdr>
    </w:div>
    <w:div w:id="2137017994">
      <w:bodyDiv w:val="1"/>
      <w:marLeft w:val="0"/>
      <w:marRight w:val="0"/>
      <w:marTop w:val="0"/>
      <w:marBottom w:val="0"/>
      <w:divBdr>
        <w:top w:val="none" w:sz="0" w:space="0" w:color="auto"/>
        <w:left w:val="none" w:sz="0" w:space="0" w:color="auto"/>
        <w:bottom w:val="none" w:sz="0" w:space="0" w:color="auto"/>
        <w:right w:val="none" w:sz="0" w:space="0" w:color="auto"/>
      </w:divBdr>
    </w:div>
    <w:div w:id="2137335572">
      <w:bodyDiv w:val="1"/>
      <w:marLeft w:val="0"/>
      <w:marRight w:val="0"/>
      <w:marTop w:val="0"/>
      <w:marBottom w:val="0"/>
      <w:divBdr>
        <w:top w:val="none" w:sz="0" w:space="0" w:color="auto"/>
        <w:left w:val="none" w:sz="0" w:space="0" w:color="auto"/>
        <w:bottom w:val="none" w:sz="0" w:space="0" w:color="auto"/>
        <w:right w:val="none" w:sz="0" w:space="0" w:color="auto"/>
      </w:divBdr>
    </w:div>
    <w:div w:id="2137793911">
      <w:bodyDiv w:val="1"/>
      <w:marLeft w:val="0"/>
      <w:marRight w:val="0"/>
      <w:marTop w:val="0"/>
      <w:marBottom w:val="0"/>
      <w:divBdr>
        <w:top w:val="none" w:sz="0" w:space="0" w:color="auto"/>
        <w:left w:val="none" w:sz="0" w:space="0" w:color="auto"/>
        <w:bottom w:val="none" w:sz="0" w:space="0" w:color="auto"/>
        <w:right w:val="none" w:sz="0" w:space="0" w:color="auto"/>
      </w:divBdr>
    </w:div>
    <w:div w:id="2138208805">
      <w:bodyDiv w:val="1"/>
      <w:marLeft w:val="0"/>
      <w:marRight w:val="0"/>
      <w:marTop w:val="0"/>
      <w:marBottom w:val="0"/>
      <w:divBdr>
        <w:top w:val="none" w:sz="0" w:space="0" w:color="auto"/>
        <w:left w:val="none" w:sz="0" w:space="0" w:color="auto"/>
        <w:bottom w:val="none" w:sz="0" w:space="0" w:color="auto"/>
        <w:right w:val="none" w:sz="0" w:space="0" w:color="auto"/>
      </w:divBdr>
    </w:div>
    <w:div w:id="2138448636">
      <w:bodyDiv w:val="1"/>
      <w:marLeft w:val="0"/>
      <w:marRight w:val="0"/>
      <w:marTop w:val="0"/>
      <w:marBottom w:val="0"/>
      <w:divBdr>
        <w:top w:val="none" w:sz="0" w:space="0" w:color="auto"/>
        <w:left w:val="none" w:sz="0" w:space="0" w:color="auto"/>
        <w:bottom w:val="none" w:sz="0" w:space="0" w:color="auto"/>
        <w:right w:val="none" w:sz="0" w:space="0" w:color="auto"/>
      </w:divBdr>
    </w:div>
    <w:div w:id="2138521412">
      <w:bodyDiv w:val="1"/>
      <w:marLeft w:val="0"/>
      <w:marRight w:val="0"/>
      <w:marTop w:val="0"/>
      <w:marBottom w:val="0"/>
      <w:divBdr>
        <w:top w:val="none" w:sz="0" w:space="0" w:color="auto"/>
        <w:left w:val="none" w:sz="0" w:space="0" w:color="auto"/>
        <w:bottom w:val="none" w:sz="0" w:space="0" w:color="auto"/>
        <w:right w:val="none" w:sz="0" w:space="0" w:color="auto"/>
      </w:divBdr>
    </w:div>
    <w:div w:id="2139227552">
      <w:bodyDiv w:val="1"/>
      <w:marLeft w:val="0"/>
      <w:marRight w:val="0"/>
      <w:marTop w:val="0"/>
      <w:marBottom w:val="0"/>
      <w:divBdr>
        <w:top w:val="none" w:sz="0" w:space="0" w:color="auto"/>
        <w:left w:val="none" w:sz="0" w:space="0" w:color="auto"/>
        <w:bottom w:val="none" w:sz="0" w:space="0" w:color="auto"/>
        <w:right w:val="none" w:sz="0" w:space="0" w:color="auto"/>
      </w:divBdr>
    </w:div>
    <w:div w:id="2140225594">
      <w:bodyDiv w:val="1"/>
      <w:marLeft w:val="0"/>
      <w:marRight w:val="0"/>
      <w:marTop w:val="0"/>
      <w:marBottom w:val="0"/>
      <w:divBdr>
        <w:top w:val="none" w:sz="0" w:space="0" w:color="auto"/>
        <w:left w:val="none" w:sz="0" w:space="0" w:color="auto"/>
        <w:bottom w:val="none" w:sz="0" w:space="0" w:color="auto"/>
        <w:right w:val="none" w:sz="0" w:space="0" w:color="auto"/>
      </w:divBdr>
    </w:div>
    <w:div w:id="2140953803">
      <w:bodyDiv w:val="1"/>
      <w:marLeft w:val="0"/>
      <w:marRight w:val="0"/>
      <w:marTop w:val="0"/>
      <w:marBottom w:val="0"/>
      <w:divBdr>
        <w:top w:val="none" w:sz="0" w:space="0" w:color="auto"/>
        <w:left w:val="none" w:sz="0" w:space="0" w:color="auto"/>
        <w:bottom w:val="none" w:sz="0" w:space="0" w:color="auto"/>
        <w:right w:val="none" w:sz="0" w:space="0" w:color="auto"/>
      </w:divBdr>
    </w:div>
    <w:div w:id="2142066034">
      <w:bodyDiv w:val="1"/>
      <w:marLeft w:val="0"/>
      <w:marRight w:val="0"/>
      <w:marTop w:val="0"/>
      <w:marBottom w:val="0"/>
      <w:divBdr>
        <w:top w:val="none" w:sz="0" w:space="0" w:color="auto"/>
        <w:left w:val="none" w:sz="0" w:space="0" w:color="auto"/>
        <w:bottom w:val="none" w:sz="0" w:space="0" w:color="auto"/>
        <w:right w:val="none" w:sz="0" w:space="0" w:color="auto"/>
      </w:divBdr>
    </w:div>
    <w:div w:id="2142263665">
      <w:bodyDiv w:val="1"/>
      <w:marLeft w:val="0"/>
      <w:marRight w:val="0"/>
      <w:marTop w:val="0"/>
      <w:marBottom w:val="0"/>
      <w:divBdr>
        <w:top w:val="none" w:sz="0" w:space="0" w:color="auto"/>
        <w:left w:val="none" w:sz="0" w:space="0" w:color="auto"/>
        <w:bottom w:val="none" w:sz="0" w:space="0" w:color="auto"/>
        <w:right w:val="none" w:sz="0" w:space="0" w:color="auto"/>
      </w:divBdr>
    </w:div>
    <w:div w:id="2143229720">
      <w:bodyDiv w:val="1"/>
      <w:marLeft w:val="0"/>
      <w:marRight w:val="0"/>
      <w:marTop w:val="0"/>
      <w:marBottom w:val="0"/>
      <w:divBdr>
        <w:top w:val="none" w:sz="0" w:space="0" w:color="auto"/>
        <w:left w:val="none" w:sz="0" w:space="0" w:color="auto"/>
        <w:bottom w:val="none" w:sz="0" w:space="0" w:color="auto"/>
        <w:right w:val="none" w:sz="0" w:space="0" w:color="auto"/>
      </w:divBdr>
    </w:div>
    <w:div w:id="2143422660">
      <w:bodyDiv w:val="1"/>
      <w:marLeft w:val="0"/>
      <w:marRight w:val="0"/>
      <w:marTop w:val="0"/>
      <w:marBottom w:val="0"/>
      <w:divBdr>
        <w:top w:val="none" w:sz="0" w:space="0" w:color="auto"/>
        <w:left w:val="none" w:sz="0" w:space="0" w:color="auto"/>
        <w:bottom w:val="none" w:sz="0" w:space="0" w:color="auto"/>
        <w:right w:val="none" w:sz="0" w:space="0" w:color="auto"/>
      </w:divBdr>
    </w:div>
    <w:div w:id="2144422411">
      <w:bodyDiv w:val="1"/>
      <w:marLeft w:val="0"/>
      <w:marRight w:val="0"/>
      <w:marTop w:val="0"/>
      <w:marBottom w:val="0"/>
      <w:divBdr>
        <w:top w:val="none" w:sz="0" w:space="0" w:color="auto"/>
        <w:left w:val="none" w:sz="0" w:space="0" w:color="auto"/>
        <w:bottom w:val="none" w:sz="0" w:space="0" w:color="auto"/>
        <w:right w:val="none" w:sz="0" w:space="0" w:color="auto"/>
      </w:divBdr>
    </w:div>
    <w:div w:id="2145005733">
      <w:bodyDiv w:val="1"/>
      <w:marLeft w:val="0"/>
      <w:marRight w:val="0"/>
      <w:marTop w:val="0"/>
      <w:marBottom w:val="0"/>
      <w:divBdr>
        <w:top w:val="none" w:sz="0" w:space="0" w:color="auto"/>
        <w:left w:val="none" w:sz="0" w:space="0" w:color="auto"/>
        <w:bottom w:val="none" w:sz="0" w:space="0" w:color="auto"/>
        <w:right w:val="none" w:sz="0" w:space="0" w:color="auto"/>
      </w:divBdr>
    </w:div>
    <w:div w:id="2146042735">
      <w:bodyDiv w:val="1"/>
      <w:marLeft w:val="0"/>
      <w:marRight w:val="0"/>
      <w:marTop w:val="0"/>
      <w:marBottom w:val="0"/>
      <w:divBdr>
        <w:top w:val="none" w:sz="0" w:space="0" w:color="auto"/>
        <w:left w:val="none" w:sz="0" w:space="0" w:color="auto"/>
        <w:bottom w:val="none" w:sz="0" w:space="0" w:color="auto"/>
        <w:right w:val="none" w:sz="0" w:space="0" w:color="auto"/>
      </w:divBdr>
    </w:div>
    <w:div w:id="2146466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image" Target="media/image3.emf"/><Relationship Id="rId26" Type="http://schemas.openxmlformats.org/officeDocument/2006/relationships/hyperlink" Target="http://www.administracion.usmp.edu.pe/wp-content/uploads/sites/9/2014/02/sme_v4n2_sarias_Potencial-exportador-de-los-servicios-odontol%C3%B3gicos-en-Lima-Metropolitana2.pdf" TargetMode="External"/><Relationship Id="rId3" Type="http://schemas.openxmlformats.org/officeDocument/2006/relationships/styles" Target="styles.xml"/><Relationship Id="rId21" Type="http://schemas.openxmlformats.org/officeDocument/2006/relationships/hyperlink" Target="http://torresnona21.blogspot.com/2015/09/salud-bucal-como-derecho-humano-y.html" TargetMode="External"/><Relationship Id="rId34"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emf"/><Relationship Id="rId25" Type="http://schemas.openxmlformats.org/officeDocument/2006/relationships/hyperlink" Target="http://www.redalyc.org/articulo.oa?id=54522293003" TargetMode="External"/><Relationship Id="rId33"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hyperlink" Target="http://servicio.bc.uc.edu.ve/derecho/revista/idc36/art11.pdf" TargetMode="Externa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yperlink" Target="http://www.redalyc.org/html/3242/324233026002/index.html"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hyperlink" Target="https://es.scribd.com/doc/196769658/" TargetMode="External"/><Relationship Id="rId28" Type="http://schemas.openxmlformats.org/officeDocument/2006/relationships/header" Target="header8.xm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s://www.minsalud.gov.co/sites/rid/Lists/BibliotecaDigital/RIDE/DE/Modelo%20de%20Gesti%C3%B3n%20Publica%20y%20PIC.pdf" TargetMode="External"/><Relationship Id="rId31"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hyperlink" Target="http://www.fdiworldental.org/media/12516/vision_2020_spanish.pdf" TargetMode="External"/><Relationship Id="rId27" Type="http://schemas.openxmlformats.org/officeDocument/2006/relationships/hyperlink" Target="http://www.redalyc.org/articulo.oa?id=96625105" TargetMode="External"/><Relationship Id="rId30" Type="http://schemas.openxmlformats.org/officeDocument/2006/relationships/image" Target="media/image4.png"/><Relationship Id="rId35" Type="http://schemas.openxmlformats.org/officeDocument/2006/relationships/header" Target="header10.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b:Source>
    <b:Tag>Dra</b:Tag>
    <b:SourceType>Book</b:SourceType>
    <b:Guid>{25BD21CC-B2E5-4E5E-B8E6-D6300B4A78FD}</b:Guid>
    <b:LCID>es-EC</b:LCID>
    <b:Author>
      <b:Author>
        <b:NameList>
          <b:Person>
            <b:Last>Dra.</b:Last>
          </b:Person>
        </b:NameList>
      </b:Author>
    </b:Author>
    <b:RefOrder>36</b:RefOrder>
  </b:Source>
  <b:Source>
    <b:Tag>Dra13</b:Tag>
    <b:SourceType>Book</b:SourceType>
    <b:Guid>{B58C1E0D-B7FE-4C8F-B4B8-91F56EDBD17D}</b:Guid>
    <b:Author>
      <b:Author>
        <b:Corporate>Dra.Fabiola Santillan Peralvo</b:Corporate>
      </b:Author>
      <b:BookAuthor>
        <b:NameList>
          <b:Person>
            <b:Last>Peralvo</b:Last>
            <b:First>Dra.Fabiola</b:First>
            <b:Middle>Santillan</b:Middle>
          </b:Person>
        </b:NameList>
      </b:BookAuthor>
      <b:Editor>
        <b:NameList>
          <b:Person>
            <b:Last>Ediloja</b:Last>
          </b:Person>
        </b:NameList>
      </b:Editor>
    </b:Author>
    <b:Title>Salud Publica y Desarrollo Local</b:Title>
    <b:Year>2013</b:Year>
    <b:City>Loja</b:City>
    <b:Publisher>Ediloja</b:Publisher>
    <b:Edition>Segunda </b:Edition>
    <b:RefOrder>17</b:RefOrder>
  </b:Source>
  <b:Source>
    <b:Tag>Bol11</b:Tag>
    <b:SourceType>Book</b:SourceType>
    <b:Guid>{27A34CD5-15B3-4AFD-BAD1-BB84581C51CD}</b:Guid>
    <b:Title>Construyamos Salud</b:Title>
    <b:Year>2011</b:Year>
    <b:City>Quito</b:City>
    <b:Publisher>Utopia</b:Publisher>
    <b:Author>
      <b:Author>
        <b:NameList>
          <b:Person>
            <b:Last>Kalinely</b:Last>
            <b:First>Bolivar</b:First>
          </b:Person>
        </b:NameList>
      </b:Author>
    </b:Author>
    <b:Edition>Primera Edicion</b:Edition>
    <b:RefOrder>9</b:RefOrder>
  </b:Source>
  <b:Source>
    <b:Tag>Leo11</b:Tag>
    <b:SourceType>BookSection</b:SourceType>
    <b:Guid>{89EE14EE-8405-412A-B141-677984D93D18}</b:Guid>
    <b:Author>
      <b:Author>
        <b:NameList>
          <b:Person>
            <b:Last>N</b:Last>
            <b:First>Leon</b:First>
          </b:Person>
        </b:NameList>
      </b:Author>
      <b:BookAuthor>
        <b:NameList>
          <b:Person>
            <b:Last>N</b:Last>
            <b:First>Leon</b:First>
          </b:Person>
        </b:NameList>
      </b:BookAuthor>
    </b:Author>
    <b:Title>Organizacion Panamericana de laalud</b:Title>
    <b:BookTitle>La Cooperacion de la Organizacion Panamericana de Salud y Reforma del Sector Salud</b:BookTitle>
    <b:Year>2011</b:Year>
    <b:City>Washinton. USA</b:City>
    <b:RefOrder>37</b:RefOrder>
  </b:Source>
  <b:Source>
    <b:Tag>Leo09</b:Tag>
    <b:SourceType>Report</b:SourceType>
    <b:Guid>{78F42AC5-69D4-4BF3-B9EB-E490C3B93B9D}</b:Guid>
    <b:Title>Transformacion del Sector Salud del Ecuador</b:Title>
    <b:Year>2009</b:Year>
    <b:City>Quito</b:City>
    <b:Author>
      <b:Author>
        <b:NameList>
          <b:Person>
            <b:Last>N</b:Last>
            <b:First>Leon</b:First>
          </b:Person>
        </b:NameList>
      </b:Author>
    </b:Author>
    <b:Institution>Ministerio de Salud Publica</b:Institution>
    <b:ThesisType>Tesis Doctoral</b:ThesisType>
    <b:RefOrder>38</b:RefOrder>
  </b:Source>
  <b:Source>
    <b:Tag>Car12</b:Tag>
    <b:SourceType>Book</b:SourceType>
    <b:Guid>{24949C8C-C203-4F91-9F30-BF5CF55BB115}</b:Guid>
    <b:Title>Guia Didactica de Salud Publica</b:Title>
    <b:Year>2012</b:Year>
    <b:City>Loja</b:City>
    <b:Author>
      <b:Author>
        <b:NameList>
          <b:Person>
            <b:Last>Illescas</b:Last>
            <b:First>Carmela</b:First>
            <b:Middle>Loyola</b:Middle>
          </b:Person>
        </b:NameList>
      </b:Author>
    </b:Author>
    <b:Publisher>Ediloja</b:Publisher>
    <b:Edition>Tercera Edicion</b:Edition>
    <b:RefOrder>39</b:RefOrder>
  </b:Source>
  <b:Source>
    <b:Tag>MarcadorDePosición1</b:Tag>
    <b:SourceType>Book</b:SourceType>
    <b:Guid>{2AA37FA6-1D9A-4D7D-BE73-0062FBB31A63}</b:Guid>
    <b:RefOrder>40</b:RefOrder>
  </b:Source>
  <b:Source>
    <b:Tag>Val10</b:Tag>
    <b:SourceType>Book</b:SourceType>
    <b:Guid>{02236D08-34E3-4D7A-B880-D16C39ABEFC6}</b:Guid>
    <b:Author>
      <b:Author>
        <b:NameList>
          <b:Person>
            <b:Last>Valeria A</b:Last>
            <b:First>Zeithaml</b:First>
          </b:Person>
        </b:NameList>
      </b:Author>
    </b:Author>
    <b:Title>Servicios de salud</b:Title>
    <b:Year>2010</b:Year>
    <b:City>Mexico</b:City>
    <b:Publisher>EPC Technologies</b:Publisher>
    <b:Edition>Quinta Edicion</b:Edition>
    <b:RefOrder>14</b:RefOrder>
  </b:Source>
  <b:Source>
    <b:Tag>Mar11</b:Tag>
    <b:SourceType>Book</b:SourceType>
    <b:Guid>{E60FC208-4400-42E2-9862-CA85D168410C}</b:Guid>
    <b:Author>
      <b:Author>
        <b:NameList>
          <b:Person>
            <b:Last>Bitner</b:Last>
            <b:First>Mary</b:First>
            <b:Middle>Jo</b:Middle>
          </b:Person>
        </b:NameList>
      </b:Author>
    </b:Author>
    <b:Title>Marketing de los Servicios</b:Title>
    <b:Year>2011</b:Year>
    <b:City>Mexico</b:City>
    <b:Publisher>EPC Technologies</b:Publisher>
    <b:Edition>Quinta Edicion</b:Edition>
    <b:RefOrder>4</b:RefOrder>
  </b:Source>
  <b:Source>
    <b:Tag>Soa11</b:Tag>
    <b:SourceType>BookSection</b:SourceType>
    <b:Guid>{4C0F3E27-256A-44F3-B3E4-272085C2E328}</b:Guid>
    <b:Title>Endodoncia Tecnicas Y Fundamentos</b:Title>
    <b:Year>20011</b:Year>
    <b:City>Mexico</b:City>
    <b:Publisher>Panamericana</b:Publisher>
    <b:Pages>23</b:Pages>
    <b:BookTitle>Tecnicas Y Fundamentos</b:BookTitle>
    <b:Author>
      <b:Author>
        <b:NameList>
          <b:Person>
            <b:Last>Goldberg</b:Last>
            <b:First>Soares</b:First>
          </b:Person>
        </b:NameList>
      </b:Author>
      <b:BookAuthor>
        <b:NameList>
          <b:Person>
            <b:Last>Goldberg</b:Last>
            <b:First>Soares</b:First>
          </b:Person>
        </b:NameList>
      </b:BookAuthor>
    </b:Author>
    <b:RefOrder>41</b:RefOrder>
  </b:Source>
  <b:Source>
    <b:Tag>Soc13</b:Tag>
    <b:SourceType>BookSection</b:SourceType>
    <b:Guid>{B6D99139-4071-4A02-8DF7-D6887C90D140}</b:Guid>
    <b:Author>
      <b:Author>
        <b:NameList>
          <b:Person>
            <b:Last>Ortodoncia</b:Last>
            <b:First>Sociedad</b:First>
            <b:Middle>Ecuatoriana de</b:Middle>
          </b:Person>
        </b:NameList>
      </b:Author>
    </b:Author>
    <b:Year>2013</b:Year>
    <b:City>Quito</b:City>
    <b:RefOrder>42</b:RefOrder>
  </b:Source>
  <b:Source>
    <b:Tag>Car16</b:Tag>
    <b:SourceType>InternetSite</b:SourceType>
    <b:Guid>{5BCD32AF-2FB2-4797-B55C-492A305A33C2}</b:Guid>
    <b:Author>
      <b:Author>
        <b:NameList>
          <b:Person>
            <b:Last>Carranza</b:Last>
          </b:Person>
        </b:NameList>
      </b:Author>
    </b:Author>
    <b:ShortTitle>Periodoncia</b:ShortTitle>
    <b:YearAccessed>2016</b:YearAccessed>
    <b:MonthAccessed>Septiembre</b:MonthAccessed>
    <b:DayAccessed>3</b:DayAccessed>
    <b:URL>https://es.scribd.com/doc/196769658/</b:URL>
    <b:Month>Septiembre</b:Month>
    <b:Day>3</b:Day>
    <b:RefOrder>19</b:RefOrder>
  </b:Source>
  <b:Source>
    <b:Tag>www152</b:Tag>
    <b:SourceType>InternetSite</b:SourceType>
    <b:Guid>{7DB074F2-7F05-44AE-9B57-4CE1B737184B}</b:Guid>
    <b:InternetSiteTitle>wwwgoogle</b:InternetSiteTitle>
    <b:Year>2015</b:Year>
    <b:YearAccessed>2016</b:YearAccessed>
    <b:MonthAccessed>Septiembre</b:MonthAccessed>
    <b:DayAccessed>4</b:DayAccessed>
    <b:URL>www.clinicaplanas.com › Unidad Denta</b:URL>
    <b:RefOrder>43</b:RefOrder>
  </b:Source>
  <b:Source xmlns:b="http://schemas.openxmlformats.org/officeDocument/2006/bibliography">
    <b:Tag>ECH10</b:Tag>
    <b:SourceType>BookSection</b:SourceType>
    <b:Guid>{43542033-D015-4750-B440-D74DA0DC3E1B}</b:Guid>
    <b:Title>Reforma del Sector Salud en el Ecuador</b:Title>
    <b:Year>2010</b:Year>
    <b:City>Quito</b:City>
    <b:Publisher>Cepar</b:Publisher>
    <b:Author>
      <b:Author>
        <b:NameList>
          <b:Person>
            <b:Last>ECHEVERRIA</b:Last>
          </b:Person>
        </b:NameList>
      </b:Author>
      <b:BookAuthor>
        <b:NameList>
          <b:Person>
            <b:Last>Echeverria</b:Last>
          </b:Person>
        </b:NameList>
      </b:BookAuthor>
    </b:Author>
    <b:BookTitle>Reforma de Salud del Ecuador</b:BookTitle>
    <b:RefOrder>44</b:RefOrder>
  </b:Source>
  <b:Source xmlns:b="http://schemas.openxmlformats.org/officeDocument/2006/bibliography" xmlns="http://schemas.openxmlformats.org/officeDocument/2006/bibliography">
    <b:Tag>MarcadorDePosición2</b:Tag>
    <b:RefOrder>45</b:RefOrder>
  </b:Source>
  <b:Source>
    <b:Tag>Dra11</b:Tag>
    <b:SourceType>Book</b:SourceType>
    <b:Guid>{CD505F48-9567-4372-AA95-8E35B316FBA0}</b:Guid>
    <b:Year>2011</b:Year>
    <b:Author>
      <b:Author>
        <b:NameList>
          <b:Person>
            <b:Last>Maldonado</b:Last>
            <b:First>Dra.</b:First>
            <b:Middle>Norita Buele</b:Middle>
          </b:Person>
        </b:NameList>
      </b:Author>
    </b:Author>
    <b:Title>Situacion de Salud y sus Tendencias</b:Title>
    <b:City>Loja</b:City>
    <b:Publisher>De la Universidad Tecnica de Loja</b:Publisher>
    <b:Edition>Primera Edicion</b:Edition>
    <b:RefOrder>46</b:RefOrder>
  </b:Source>
  <b:Source>
    <b:Tag>Sac09</b:Tag>
    <b:SourceType>Book</b:SourceType>
    <b:Guid>{9BE14175-8754-46F1-9219-4BB3F1B7F328}</b:Guid>
    <b:Author>
      <b:Author>
        <b:NameList>
          <b:Person>
            <b:Last>L</b:Last>
            <b:First>Sacoto</b:First>
            <b:Middle>F Teran C y Velasco M. DE</b:Middle>
          </b:Person>
        </b:NameList>
      </b:Author>
    </b:Author>
    <b:Title>Situacion de Salud en Ecuador</b:Title>
    <b:Year>2009</b:Year>
    <b:City>Quito</b:City>
    <b:Publisher>FESALUD</b:Publisher>
    <b:Edition>A.H</b:Edition>
    <b:RefOrder>3</b:RefOrder>
  </b:Source>
  <b:Source>
    <b:Tag>DrJ15</b:Tag>
    <b:SourceType>InternetSite</b:SourceType>
    <b:Guid>{9791E7C6-753E-456C-BE4A-B8AA0B7597B2}</b:Guid>
    <b:Year>2015</b:Year>
    <b:Author>
      <b:Author>
        <b:NameList>
          <b:Person>
            <b:Last>Iglesias</b:Last>
            <b:First>Dr.</b:First>
            <b:Middle>Julio Gonzales</b:Middle>
          </b:Person>
        </b:NameList>
      </b:Author>
    </b:Author>
    <b:InternetSiteTitle>www.dental-tribune.com/</b:InternetSiteTitle>
    <b:YearAccessed>2016</b:YearAccessed>
    <b:MonthAccessed>Septiembre</b:MonthAccessed>
    <b:DayAccessed>16</b:DayAccessed>
    <b:URL>www.dental-tribune.com/htdocs</b:URL>
    <b:RefOrder>47</b:RefOrder>
  </b:Source>
  <b:Source>
    <b:Tag>Ang15</b:Tag>
    <b:SourceType>InternetSite</b:SourceType>
    <b:Guid>{AED338B0-EFE2-46CC-ACD2-9F61D135F27D}</b:Guid>
    <b:Author>
      <b:Author>
        <b:NameList>
          <b:Person>
            <b:Last>Diaz</b:Last>
            <b:First>Angela</b:First>
            <b:Middle>Aquze</b:Middle>
          </b:Person>
        </b:NameList>
      </b:Author>
    </b:Author>
    <b:InternetSiteTitle>https://es.scribd.com/doc/ Historia de la odontologia</b:InternetSiteTitle>
    <b:Year>2015</b:Year>
    <b:YearAccessed>2016</b:YearAccessed>
    <b:MonthAccessed>Septiembre</b:MonthAccessed>
    <b:DayAccessed>16</b:DayAccessed>
    <b:URL>https://es.scribd.com/do</b:URL>
    <b:RefOrder>48</b:RefOrder>
  </b:Source>
  <b:Source>
    <b:Tag>Mar12</b:Tag>
    <b:SourceType>Book</b:SourceType>
    <b:Guid>{37D4E278-3251-4CAB-8B93-18F1ABFE303F}</b:Guid>
    <b:Year>2012</b:Year>
    <b:Author>
      <b:Author>
        <b:NameList>
          <b:Person>
            <b:Last>Ramos</b:Last>
            <b:First>Maria</b:First>
            <b:Middle>Cristina</b:Middle>
          </b:Person>
        </b:NameList>
      </b:Author>
      <b:Editor>
        <b:NameList>
          <b:Person>
            <b:Last>Ramos</b:Last>
            <b:First>Maria</b:First>
            <b:Middle>Cristina</b:Middle>
          </b:Person>
        </b:NameList>
      </b:Editor>
    </b:Author>
    <b:Title>Gerencia Integral en Salud</b:Title>
    <b:City>Loja</b:City>
    <b:Publisher>Ediloja</b:Publisher>
    <b:Edition>Primera edicion</b:Edition>
    <b:RefOrder>16</b:RefOrder>
  </b:Source>
  <b:Source>
    <b:Tag>Del13</b:Tag>
    <b:SourceType>JournalArticle</b:SourceType>
    <b:Guid>{4B7FC623-5D43-4268-9CB7-75E65043F70C}</b:Guid>
    <b:Author>
      <b:Author>
        <b:NameList>
          <b:Person>
            <b:Last>Delgado Iris</b:Last>
            <b:First>Cornejo</b:First>
            <b:Middle>Marco, Jadue Liliana</b:Middle>
          </b:Person>
        </b:NameList>
      </b:Author>
    </b:Author>
    <b:Title>DETERMINANTES SOCIALES Y EQUIDAD DE ACCESO A LA SALUD DENTAL EN CHILE </b:Title>
    <b:JournalName>CIENT DENT </b:JournalName>
    <b:Year>2013</b:Year>
    <b:Month>mayo-agosto</b:Month>
    <b:Volume>10</b:Volume>
    <b:Issue>2</b:Issue>
    <b:RefOrder>49</b:RefOrder>
  </b:Source>
  <b:Source>
    <b:Tag>cdcd</b:Tag>
    <b:SourceType>JournalArticle</b:SourceType>
    <b:Guid>{86E2EBA3-C101-42E2-8773-08E1A4B0D15C}</b:Guid>
    <b:Title> cd</b:Title>
    <b:JournalName> , c</b:JournalName>
    <b:Year>cd</b:Year>
    <b:Month> cdc</b:Month>
    <b:Volume>cd</b:Volume>
    <b:RefOrder>50</b:RefOrder>
  </b:Source>
  <b:Source>
    <b:Tag>pin15</b:Tag>
    <b:SourceType>Book</b:SourceType>
    <b:Guid>{A899B6F9-54DD-4F63-A524-FA17973F4CC9}</b:Guid>
    <b:Author>
      <b:Author>
        <b:NameList>
          <b:Person>
            <b:Last>pineda</b:Last>
            <b:First>carolina</b:First>
          </b:Person>
        </b:NameList>
      </b:Author>
    </b:Author>
    <b:Title>ortodoncia manos libres</b:Title>
    <b:Year>2015</b:Year>
    <b:Volume>3</b:Volume>
    <b:RefOrder>51</b:RefOrder>
  </b:Source>
  <b:Source>
    <b:Tag>Elk</b:Tag>
    <b:SourceType>Misc</b:SourceType>
    <b:Guid>{F35FA7E4-DF75-4655-A1B1-9CB080592697}</b:Guid>
    <b:Title>MODELO DE GESTIÓN DE LA SALUD PÚBLICA Y PLAN DE SALUD PÚBLICA DE INTERVENCIONES COLECTIVAS</b:Title>
    <b:Author>
      <b:Author>
        <b:NameList>
          <b:Person>
            <b:Last>Saldarriaga</b:Last>
            <b:First>Elkin</b:First>
            <b:Middle>Osorio</b:Middle>
          </b:Person>
        </b:NameList>
      </b:Author>
    </b:Author>
    <b:Comments>MINISTERIO DE SALUD Y PROTECCIÓN SOCIAL; COLOMBIA</b:Comments>
    <b:URL>https://www.minsalud.gov.co/sites/rid/Lists/BibliotecaDigital/RIDE/</b:URL>
    <b:RefOrder>52</b:RefOrder>
  </b:Source>
  <b:Source>
    <b:Tag>Ant02</b:Tag>
    <b:SourceType>Book</b:SourceType>
    <b:Guid>{1A3863B1-01A2-424A-85BD-7D4AD51D5262}</b:Guid>
    <b:Title>INTRODUCCIÓN A LA BIOÉTICA</b:Title>
    <b:Year>2002</b:Year>
    <b:Author>
      <b:Author>
        <b:NameList>
          <b:Person>
            <b:Last>Marlasca</b:Last>
            <b:First>Antonio</b:First>
          </b:Person>
        </b:NameList>
      </b:Author>
    </b:Author>
    <b:Publisher>Cuadernos Prometeo</b:Publisher>
    <b:RefOrder>11</b:RefOrder>
  </b:Source>
  <b:Source>
    <b:Tag>MSP09</b:Tag>
    <b:SourceType>Report</b:SourceType>
    <b:Guid>{08D7C682-AB66-423F-9F2A-B030C19755E1}</b:Guid>
    <b:Title>PLAN NACIONAL DE SALUD BUCAL</b:Title>
    <b:Year>Junio 2009</b:Year>
    <b:Department>Área de Salud Bucal</b:Department>
    <b:Institution>MSP</b:Institution>
    <b:City>Quito-Ecuador</b:City>
    <b:Pages>6-33</b:Pages>
    <b:Author>
      <b:Author>
        <b:Corporate>MSP DEL ECUADOR</b:Corporate>
      </b:Author>
    </b:Author>
    <b:RefOrder>53</b:RefOrder>
  </b:Source>
  <b:Source>
    <b:Tag>MgJ13</b:Tag>
    <b:SourceType>Book</b:SourceType>
    <b:Guid>{85B1BF4D-2E4B-4DC4-8518-1FCE56746357}</b:Guid>
    <b:Author>
      <b:Author>
        <b:NameList>
          <b:Person>
            <b:Last>Jimbo</b:Last>
            <b:First>Mg.</b:First>
            <b:Middle>Jose</b:Middle>
          </b:Person>
        </b:NameList>
      </b:Author>
      <b:Editor>
        <b:NameList>
          <b:Person>
            <b:Last>UTPL</b:Last>
          </b:Person>
        </b:NameList>
      </b:Editor>
    </b:Author>
    <b:Title>MARKETING PARA LOS SERVICIOS DE SALUD</b:Title>
    <b:Year>2013</b:Year>
    <b:City>Loja</b:City>
    <b:Publisher>Ediloja</b:Publisher>
    <b:Edition>Cuarta edicion</b:Edition>
    <b:RefOrder>13</b:RefOrder>
  </b:Source>
  <b:Source>
    <b:Tag>Val09</b:Tag>
    <b:SourceType>Book</b:SourceType>
    <b:Guid>{E39EBDBE-F61E-4FE0-8B3B-71FA0725FE2C}</b:Guid>
    <b:Author>
      <b:Author>
        <b:NameList>
          <b:Person>
            <b:Last>Valaire Zeithaml</b:Last>
            <b:First>Mary</b:First>
            <b:Middle>Bitner</b:Middle>
          </b:Person>
        </b:NameList>
      </b:Author>
    </b:Author>
    <b:Title>MARKETING DE LOS SERVICIOS</b:Title>
    <b:Year>2009</b:Year>
    <b:City>MÉXICO</b:City>
    <b:RefOrder>12</b:RefOrder>
  </b:Source>
  <b:Source>
    <b:Tag>Gol12</b:Tag>
    <b:SourceType>BookSection</b:SourceType>
    <b:Guid>{F95DA4FB-80AC-47C2-BC14-5B73C99FDBA0}</b:Guid>
    <b:Title>ENDODONCIA, TÉCNICA Y FUNDAMENTOS</b:Title>
    <b:Year>2012</b:Year>
    <b:Author>
      <b:Author>
        <b:NameList>
          <b:Person>
            <b:Last>Goldberg</b:Last>
            <b:First>Fernando</b:First>
          </b:Person>
        </b:NameList>
      </b:Author>
    </b:Author>
    <b:Pages>21</b:Pages>
    <b:City>Buenos Aires</b:City>
    <b:Publisher>Panamericana </b:Publisher>
    <b:CountryRegion>Argentina </b:CountryRegion>
    <b:Edition>2°</b:Edition>
    <b:RefOrder>18</b:RefOrder>
  </b:Source>
  <b:Source>
    <b:Tag>Bar04</b:Tag>
    <b:SourceType>BookSection</b:SourceType>
    <b:Guid>{E9285B99-6624-4D41-BB82-FC31B30AD513}</b:Guid>
    <b:Author>
      <b:Author>
        <b:NameList>
          <b:Person>
            <b:Last>Barrios</b:Last>
            <b:First>Gustavo</b:First>
          </b:Person>
        </b:NameList>
      </b:Author>
    </b:Author>
    <b:Title>ODONTOLOGÍA</b:Title>
    <b:Year>2004</b:Year>
    <b:Pages>163</b:Pages>
    <b:Publisher>Editar Ltda.</b:Publisher>
    <b:CountryRegion>Colombia </b:CountryRegion>
    <b:NumberVolumes>1 </b:NumberVolumes>
    <b:RefOrder>54</b:RefOrder>
  </b:Source>
  <b:Source>
    <b:Tag>Yan03</b:Tag>
    <b:SourceType>BookSection</b:SourceType>
    <b:Guid>{582DF462-5809-41D7-97B3-30781B9EF30B}</b:Guid>
    <b:Author>
      <b:Author>
        <b:NameList>
          <b:Person>
            <b:Last>Yanez</b:Last>
            <b:First>Esequiel</b:First>
            <b:Middle>E. Rodriguez</b:Middle>
          </b:Person>
        </b:NameList>
      </b:Author>
    </b:Author>
    <b:Title>ORTODONCIA CONTEMPORÁNEA DIAGNÓTICO Y TRATAMIENTO</b:Title>
    <b:Year>2003</b:Year>
    <b:Pages>3</b:Pages>
    <b:Publisher>Amolca</b:Publisher>
    <b:CountryRegion>MEXICO </b:CountryRegion>
    <b:RefOrder>20</b:RefOrder>
  </b:Source>
  <b:Source>
    <b:Tag>Bez08</b:Tag>
    <b:SourceType>BookSection</b:SourceType>
    <b:Guid>{9B57E087-C56A-4569-9DC9-58450D33B2B1}</b:Guid>
    <b:Author>
      <b:Author>
        <b:NameList>
          <b:Person>
            <b:Last>Bezerra</b:Last>
            <b:First>Lea</b:First>
            <b:Middle>Assed da Silva</b:Middle>
          </b:Person>
        </b:NameList>
      </b:Author>
    </b:Author>
    <b:Title>TRATADO DE ODONTOPEDIATRÍA</b:Title>
    <b:Year>2008</b:Year>
    <b:City>Sao Paulo</b:City>
    <b:Publisher>Amolca</b:Publisher>
    <b:CountryRegion>Brazil</b:CountryRegion>
    <b:Volume>1</b:Volume>
    <b:RefOrder>21</b:RefOrder>
  </b:Source>
  <b:Source>
    <b:Tag>Chi10</b:Tag>
    <b:SourceType>BookSection</b:SourceType>
    <b:Guid>{D339029F-6034-43D2-A21B-FAC185CD0BE7}</b:Guid>
    <b:Author>
      <b:Author>
        <b:NameList>
          <b:Person>
            <b:Last>Chiapasco</b:Last>
            <b:First>Matteo</b:First>
          </b:Person>
        </b:NameList>
      </b:Author>
    </b:Author>
    <b:Title>TÁCTICAS Y TÉCNICAS EN CIRUGÍA ORAL</b:Title>
    <b:Year>2010</b:Year>
    <b:Pages>331</b:Pages>
    <b:City>Milán</b:City>
    <b:Publisher>Amolca</b:Publisher>
    <b:CountryRegion>Italia </b:CountryRegion>
    <b:Edition>2°</b:Edition>
    <b:RefOrder>22</b:RefOrder>
  </b:Source>
  <b:Source>
    <b:Tag>Fuj95</b:Tag>
    <b:SourceType>BookSection</b:SourceType>
    <b:Guid>{56DF6830-B7C1-4EB4-B7BE-7EB383658367}</b:Guid>
    <b:Author>
      <b:Author>
        <b:NameList>
          <b:Person>
            <b:Last>Fujikami</b:Last>
            <b:First>Takao</b:First>
            <b:Middle>Kimura</b:Middle>
          </b:Person>
        </b:NameList>
      </b:Author>
    </b:Author>
    <b:Title>ATLAS DE CIRUGÍA ORTOGNÁTICA MAXILOFACIAL PEDIÁTRICA</b:Title>
    <b:Year>1995</b:Year>
    <b:Publisher>Amolca</b:Publisher>
    <b:CountryRegion>Colombia </b:CountryRegion>
    <b:Volume>1</b:Volume>
    <b:Edition>1°</b:Edition>
    <b:RefOrder>23</b:RefOrder>
  </b:Source>
  <b:Source>
    <b:Tag>MAi04</b:Tag>
    <b:SourceType>BookSection</b:SourceType>
    <b:Guid>{D31E25DF-050E-40DA-92A9-572FF2256DD8}</b:Guid>
    <b:Author>
      <b:Author>
        <b:NameList>
          <b:Person>
            <b:Last>M. Aimetti</b:Last>
            <b:First>E,</b:First>
            <b:Middle>Berutti, M. Bresciano</b:Middle>
          </b:Person>
        </b:NameList>
      </b:Author>
    </b:Author>
    <b:Title>REHABILITACIÓN PROTÉSICA</b:Title>
    <b:Year>2004</b:Year>
    <b:Pages>6</b:Pages>
    <b:City>Torino</b:City>
    <b:Publisher>Amolca</b:Publisher>
    <b:Volume>1</b:Volume>
    <b:RefOrder>24</b:RefOrder>
  </b:Source>
  <b:Source>
    <b:Tag>Miq08</b:Tag>
    <b:SourceType>JournalArticle</b:SourceType>
    <b:Guid>{20B7A499-C5A5-4F62-B834-31F45EC81CED}</b:Guid>
    <b:Author>
      <b:Author>
        <b:NameList>
          <b:Person>
            <b:Last>Miquel Olivet</b:Last>
            <b:First>Joan</b:First>
            <b:Middle>Aloy</b:Middle>
          </b:Person>
        </b:NameList>
      </b:Author>
    </b:Author>
    <b:Title>OFERTA DE SERVICOS DE SALUD Y ACCESIBILIDAD GEOGRÁFICA</b:Title>
    <b:JournalName>MED CLIN</b:JournalName>
    <b:Year>2008</b:Year>
    <b:Volume>131</b:Volume>
    <b:Issue>4</b:Issue>
    <b:City>Barcelona </b:City>
    <b:Pages>16-22</b:Pages>
    <b:RefOrder>26</b:RefOrder>
  </b:Source>
  <b:Source>
    <b:Tag>Est13</b:Tag>
    <b:SourceType>JournalArticle</b:SourceType>
    <b:Guid>{C8290015-F33D-4550-85DE-F2E21945DBE4}</b:Guid>
    <b:Author>
      <b:Author>
        <b:NameList>
          <b:Person>
            <b:Last>Esther A. Enriquez</b:Last>
            <b:First>Eduardo</b:First>
            <b:Middle>F. Macias</b:Middle>
          </b:Person>
        </b:NameList>
      </b:Author>
    </b:Author>
    <b:Title>DEMANDA INTERNACIONAL DE SERVICIOS ODONTOLÓGICOS E HISPANOS DE EL PASO TEXAS EN CIUDAD JUÁREZ</b:Title>
    <b:JournalName>REVISTA INTERNACIONAL DE ADMINISTRACION Y FINANZAS</b:JournalName>
    <b:Year>2013</b:Year>
    <b:Volume>6</b:Volume>
    <b:Issue>5</b:Issue>
    <b:RefOrder>32</b:RefOrder>
  </b:Source>
  <b:Source>
    <b:Tag>Les11</b:Tag>
    <b:SourceType>JournalArticle</b:SourceType>
    <b:Guid>{E8891674-6367-4868-BD80-43BEE58A9B5D}</b:Guid>
    <b:Author>
      <b:Author>
        <b:NameList>
          <b:Person>
            <b:Last>Leslie Zevallos</b:Last>
            <b:First>Reyna</b:First>
            <b:Middle>Pastor, Betsy Moscoso</b:Middle>
          </b:Person>
        </b:NameList>
      </b:Author>
    </b:Author>
    <b:Title>“OFERTA Y DEMANDA DE MÉDICOS ESPECIALISTAS EN LOS ESTABLECIMIENTOS DE SALUD DEL MINISTERIO DE SALUD: BRECHAS A NIVEL NACIONAL, POR REGIONES Y TIPO DE ESPECIALIDAD”. </b:Title>
    <b:JournalName>REVISTA PRUANA DE MEDICINA EXPERIMENTAL Y SALUD PÚBLICA</b:JournalName>
    <b:Year>2011</b:Year>
    <b:Month>Junio</b:Month>
    <b:Volume>28</b:Volume>
    <b:Issue>2</b:Issue>
    <b:RefOrder>31</b:RefOrder>
  </b:Source>
  <b:Source>
    <b:Tag>Raú13</b:Tag>
    <b:SourceType>JournalArticle</b:SourceType>
    <b:Guid>{F14BE99C-43DA-4CA3-A3E3-FCC496654829}</b:Guid>
    <b:Author>
      <b:Author>
        <b:NameList>
          <b:Person>
            <b:Last>Raúl Botetano</b:Last>
            <b:First>Jimmy</b:First>
            <b:Middle>Ascanoa</b:Middle>
          </b:Person>
        </b:NameList>
      </b:Author>
    </b:Author>
    <b:Title>APUNTES SOBRE EL EJERCICIO DE LA ODONTOLOGÍA EN EL PERÚ</b:Title>
    <b:JournalName>COLEGIO ODONTOLÓGICO DEL PERÚ</b:JournalName>
    <b:Year>2013</b:Year>
    <b:Month>Octubre</b:Month>
    <b:Volume>1</b:Volume>
    <b:Pages>43-50</b:Pages>
    <b:RefOrder>34</b:RefOrder>
  </b:Source>
  <b:Source>
    <b:Tag>SAL07</b:Tag>
    <b:SourceType>InternetSite</b:SourceType>
    <b:Guid>{CE96CC45-9173-4B87-ADE8-B6B813B8C1E3}</b:Guid>
    <b:Author>
      <b:Author>
        <b:NameList>
          <b:Person>
            <b:Last>OSORIO</b:Last>
            <b:First>Saldarriaga</b:First>
            <b:Middle>Elkin</b:Middle>
          </b:Person>
        </b:NameList>
      </b:Author>
    </b:Author>
    <b:Year>2007</b:Year>
    <b:URL>https://www.minsalud.gov.co/sites/rid/Lists/BibliotecaDigital/RIDE/DE/Modelo%20de%20Gesti%C3%B3n%20Publica%20y%20PIC.pdf</b:URL>
    <b:Title>Modelo de Gestión de la Salud Pública  y Plan de Salud Pública de Intervenciones Colectivas.</b:Title>
    <b:City>COLOMBIA</b:City>
    <b:Pages>31</b:Pages>
    <b:LCID>es-EC</b:LCID>
    <b:RefOrder>2</b:RefOrder>
  </b:Source>
  <b:Source>
    <b:Tag>Ser12</b:Tag>
    <b:SourceType>BookSection</b:SourceType>
    <b:Guid>{9939BD40-62C2-49FF-8DA1-FB333B213983}</b:Guid>
    <b:Year>2012</b:Year>
    <b:Author>
      <b:Author>
        <b:NameList>
          <b:Person>
            <b:Last>R.</b:Last>
            <b:First>Servio</b:First>
            <b:Middle>A. Romero</b:Middle>
          </b:Person>
        </b:NameList>
      </b:Author>
      <b:BookAuthor>
        <b:NameList>
          <b:Person>
            <b:Last>R</b:Last>
            <b:First>Servio</b:First>
            <b:Middle>A. Romero.</b:Middle>
          </b:Person>
        </b:NameList>
      </b:BookAuthor>
    </b:Author>
    <b:Title>Investigacion en Salud</b:Title>
    <b:BookTitle>Investigacion en Salud</b:BookTitle>
    <b:Pages>66</b:Pages>
    <b:City>Loja</b:City>
    <b:Publisher>UTPL</b:Publisher>
    <b:RefOrder>55</b:RefOrder>
  </b:Source>
  <b:Source>
    <b:Tag>Gua13</b:Tag>
    <b:SourceType>DocumentFromInternetSite</b:SourceType>
    <b:Guid>{27F2EAC4-3B97-482C-A1DE-09A12DF28AF6}</b:Guid>
    <b:Title>LA SALUD BUCAL COMO UN DERECHO HUMANO</b:Title>
    <b:Year>2013</b:Year>
    <b:URL>http://servicio.bc.uc.edu.ve/derecho/revista/idc36/art11.pdf</b:URL>
    <b:Author>
      <b:Author>
        <b:NameList>
          <b:Person>
            <b:Last>Guada</b:Last>
            <b:First>Natacha</b:First>
          </b:Person>
        </b:NameList>
      </b:Author>
    </b:Author>
    <b:JournalName>ANUARIO</b:JournalName>
    <b:Volume>36</b:Volume>
    <b:LCID>es-EC</b:LCID>
    <b:RefOrder>6</b:RefOrder>
  </b:Source>
  <b:Source>
    <b:Tag>FDI</b:Tag>
    <b:SourceType>DocumentFromInternetSite</b:SourceType>
    <b:Guid>{C3B51425-5870-4B33-AC8C-40F2F90DC950}</b:Guid>
    <b:Author>
      <b:Author>
        <b:NameList>
          <b:Person>
            <b:Last>Federation</b:Last>
            <b:First>FDI</b:First>
            <b:Middle>World Dental</b:Middle>
          </b:Person>
        </b:NameList>
      </b:Author>
    </b:Author>
    <b:Title>Delinear el futuro de la salud bucodental</b:Title>
    <b:City>Geneva</b:City>
    <b:JournalName>Vision 2020 de la FDI</b:JournalName>
    <b:Year>2013</b:Year>
    <b:URL>http://www.fdiworldental.org/media/12516/vision_2020_spanish.pdf</b:URL>
    <b:RefOrder>10</b:RefOrder>
  </b:Source>
  <b:Source>
    <b:Tag>ARI12</b:Tag>
    <b:SourceType>DocumentFromInternetSite</b:SourceType>
    <b:Guid>{33D6F734-3165-4307-8473-EC7784AACABF}</b:Guid>
    <b:Author>
      <b:Author>
        <b:NameList>
          <b:Person>
            <b:Last>ARIAS-PEÑA</b:Last>
            <b:First>Sonia</b:First>
          </b:Person>
        </b:NameList>
      </b:Author>
    </b:Author>
    <b:Title>: “POTENCIAL EXPORTADOR DE LOS SERVICIOS ODONTOLÓGICOS EN LIMA METROPOLITANA”</b:Title>
    <b:Year>2012</b:Year>
    <b:Month>noviembre</b:Month>
    <b:InternetSiteTitle>Potencial exportador de los servicios odontológicos </b:InternetSiteTitle>
    <b:URL>http://www.administracion.usmp.edu.pe/wp-content/uploads/sites/9/2014/02/sme_v4n2_sarias_Potencial-exportador-de-los-servicios-odontol%C3%B3gicos-en-Lima-Metropolitana2.pdf</b:URL>
    <b:RefOrder>28</b:RefOrder>
  </b:Source>
  <b:Source>
    <b:Tag>Hil11</b:Tag>
    <b:SourceType>DocumentFromInternetSite</b:SourceType>
    <b:Guid>{F529B797-40A5-478A-BBED-D81AC61C3E7D}</b:Guid>
    <b:Author>
      <b:Author>
        <b:NameList>
          <b:Person>
            <b:Last>Hilda</b:Last>
            <b:First>Santos-Padrón</b:First>
          </b:Person>
          <b:Person>
            <b:Last>Silvia</b:Last>
            <b:First>Martínez-Calvo</b:First>
          </b:Person>
          <b:Person>
            <b:Last>Carolina</b:Last>
            <b:First>Martínez-López</b:First>
            <b:Middle>Miriam</b:Middle>
          </b:Person>
          <b:Person>
            <b:Last>Leonel.</b:Last>
            <b:First>Álvarez-Malpica</b:First>
            <b:Middle>Iván</b:Middle>
          </b:Person>
        </b:NameList>
      </b:Author>
    </b:Author>
    <b:Title>LA DEMANDA POTENCIAL Y LA OFERTA DE SERVICIO DE SALUD PARA ENFERMEDADES CATASTRÓFICAS EN MÉXICO"</b:Title>
    <b:Year>2011</b:Year>
    <b:Month>octubre</b:Month>
    <b:URL>http://www.redalyc.org/articulo.oa?id=54522293003</b:URL>
    <b:InternetSiteTitle>LA DEMANDA POTENCIAL Y LA OFERTA DE SERVICIOS DE SALUD PARA LAS ENFERMEDADES CATASTRÓFICAS EN MÉXICO</b:InternetSiteTitle>
    <b:RefOrder>27</b:RefOrder>
  </b:Source>
  <b:Source>
    <b:Tag>Car08</b:Tag>
    <b:SourceType>DocumentFromInternetSite</b:SourceType>
    <b:Guid>{B3267313-C1DB-4340-AE98-377727910A43}</b:Guid>
    <b:Author>
      <b:Author>
        <b:NameList>
          <b:Person>
            <b:Last>Carrasco Cortez</b:Last>
            <b:First>Víctor</b:First>
          </b:Person>
          <b:Person>
            <b:Last>Lozano Salazar</b:Last>
            <b:First>Elías</b:First>
          </b:Person>
          <b:Person>
            <b:Last>Velásquez Pancca</b:Last>
            <b:First>Edga</b:First>
          </b:Person>
        </b:NameList>
      </b:Author>
    </b:Author>
    <b:Title>ANÁLISIS ACTUAL Y PROSPECTIVO DE LA OFERTA Y DEMANDA DE MÉDICOS EN EL PERÚ 2005-2011”</b:Title>
    <b:JournalName>Acta Medica Peruana</b:JournalName>
    <b:Year>2008</b:Year>
    <b:Month>enero-marzo</b:Month>
    <b:Volume>25</b:Volume>
    <b:Issue>1</b:Issue>
    <b:InternetSiteTitle>ANÁLISIS ACTUAL Y PROSPECTIVO DE LA OFERTA Y DEMANDA DE MÉDICOS EN EL PERÚ 2005-2011</b:InternetSiteTitle>
    <b:URL>http://www.redalyc.org/articulo.oa?id=96625105</b:URL>
    <b:RefOrder>29</b:RefOrder>
  </b:Source>
  <b:Source>
    <b:Tag>NHo02</b:Tag>
    <b:SourceType>JournalArticle</b:SourceType>
    <b:Guid>{987FB7E1-19B4-42A4-89AB-1DFE77817144}</b:Guid>
    <b:Author>
      <b:Author>
        <b:NameList>
          <b:Person>
            <b:Last>N. Homedes</b:Last>
            <b:First>A.</b:First>
            <b:Middle>Ugalde</b:Middle>
          </b:Person>
        </b:NameList>
      </b:Author>
    </b:Author>
    <b:Title>PRIVATIZACIÓN SE LOS SERVICIOS DE SALUD; LAS EXPERIENCIAS DE CHILE Y COSTA RICA</b:Title>
    <b:JournalName>GACETA SANITARIA</b:JournalName>
    <b:Year>2002</b:Year>
    <b:Volume>16</b:Volume>
    <b:Issue>1</b:Issue>
    <b:Pages>15-62</b:Pages>
    <b:URL>http://www.scielosp.org/pdf/gs/v16n1/v16n1a06.pdf</b:URL>
    <b:RefOrder>30</b:RefOrder>
  </b:Source>
  <b:Source>
    <b:Tag>Vil10</b:Tag>
    <b:SourceType>DocumentFromInternetSite</b:SourceType>
    <b:Guid>{6A58340B-2295-4499-9B3B-1A84A457C196}</b:Guid>
    <b:Title>Manual para Politicas Publicas Sectoriales</b:Title>
    <b:Year>2015</b:Year>
    <b:City>Quito</b:City>
    <b:Pages>45-72</b:Pages>
    <b:Author>
      <b:Author>
        <b:NameList>
          <b:Person>
            <b:Last>Nonajulca</b:Last>
            <b:First>César</b:First>
            <b:Middle>Torres</b:Middle>
          </b:Person>
        </b:NameList>
      </b:Author>
      <b:BookAuthor>
        <b:NameList>
          <b:Person>
            <b:Last>B.Freire</b:Last>
            <b:First>Vilma</b:First>
          </b:Person>
        </b:NameList>
      </b:BookAuthor>
    </b:Author>
    <b:BookTitle>Manuel  para Politicas Publicas Sectoriales</b:BookTitle>
    <b:InternetSiteTitle>SALUD BUCAL ES DERECHO HUMANO; Y POLÍTICA DE ESTADO AL SERVICIO DEL PUEBLO</b:InternetSiteTitle>
    <b:URL>http://torresnona21.blogspot.com/2015/09/salud-bucal-como-derecho-humano-y.html</b:URL>
    <b:RefOrder>7</b:RefOrder>
  </b:Source>
  <b:Source>
    <b:Tag>MIN12</b:Tag>
    <b:SourceType>BookSection</b:SourceType>
    <b:Guid>{A03EF47A-A1E4-4C48-B70C-DF127BBE6432}</b:Guid>
    <b:Title>MODELO DE ATENCIÓN INTEGRAL DE SALUD</b:Title>
    <b:Year>2012</b:Year>
    <b:Author>
      <b:Author>
        <b:NameList>
          <b:Person>
            <b:Last>ECUADOR</b:Last>
            <b:First>MINISTERIO</b:First>
            <b:Middle>DE SALUD PÚBLICA</b:Middle>
          </b:Person>
        </b:NameList>
      </b:Author>
    </b:Author>
    <b:Department>Subsecretaría Nacional de Gobernanza de Salúd Pública</b:Department>
    <b:City>Quito</b:City>
    <b:RefOrder>1</b:RefOrder>
  </b:Source>
  <b:Source>
    <b:Tag>Rem16</b:Tag>
    <b:SourceType>Report</b:SourceType>
    <b:Guid>{F35B8211-4D97-48A2-95C6-880A1C4A316F}</b:Guid>
    <b:Title>SEGURIDAD DEL PACIENTE Y PREVENCIÓN DE EVENTOS ADVERSOS RELACIONADOS CON LA ASISTENCIA SANITARIA</b:Title>
    <b:YearAccessed>2016</b:YearAccessed>
    <b:Author>
      <b:Author>
        <b:NameList>
          <b:Person>
            <b:Last>Remon</b:Last>
            <b:First>Carlos</b:First>
            <b:Middle>Aibar</b:Middle>
          </b:Person>
        </b:NameList>
      </b:Author>
    </b:Author>
    <b:Department>Agencia de Calidad del Sistema Nacional de Salud</b:Department>
    <b:Institution>MINISTERIO DE SANIDAD Y CONSUMO; ESPAÑA</b:Institution>
    <b:RefOrder>5</b:RefOrder>
  </b:Source>
  <b:Source>
    <b:Tag>MIN08</b:Tag>
    <b:SourceType>JournalArticle</b:SourceType>
    <b:Guid>{E9DCA00D-B73C-406A-A8D9-BF2BB466E735}</b:Guid>
    <b:Title>Boletín Ecuatoriano de Salud Pública y desarrollo de sistemas de salud</b:Title>
    <b:Year>2008</b:Year>
    <b:Author>
      <b:Author>
        <b:Corporate>MINISTERIO DE SALUD PÚBLICA DEL ECUADOR</b:Corporate>
      </b:Author>
    </b:Author>
    <b:Month>Mayo</b:Month>
    <b:Issue>11</b:Issue>
    <b:JournalName>BOLETÍN APS</b:JournalName>
    <b:RefOrder>8</b:RefOrder>
  </b:Source>
  <b:Source>
    <b:Tag>Bur97</b:Tag>
    <b:SourceType>JournalArticle</b:SourceType>
    <b:Guid>{AF699004-471F-4F65-A3EF-7E3E50328C12}</b:Guid>
    <b:Title>RECURSOS HUMANOS EN ODONTOLOGÍA: EL RETO POR VENIR</b:Title>
    <b:Year>1997</b:Year>
    <b:Author>
      <b:Author>
        <b:NameList>
          <b:Person>
            <b:Last>Burnes David</b:Last>
            <b:First>Diez</b:First>
            <b:Middle>F. Javier</b:Middle>
          </b:Person>
        </b:NameList>
      </b:Author>
    </b:Author>
    <b:JournalName>REDALYC</b:JournalName>
    <b:Month>mayo-junio</b:Month>
    <b:Volume>39</b:Volume>
    <b:Issue>3</b:Issue>
    <b:RefOrder>15</b:RefOrder>
  </b:Source>
  <b:Source>
    <b:Tag>MarcadorDePosición3</b:Tag>
    <b:SourceType>DocumentFromInternetSite</b:SourceType>
    <b:Guid>{D7C96905-C329-46D9-9E59-A7B852B84CD4}</b:Guid>
    <b:Author>
      <b:Author>
        <b:NameList>
          <b:Person>
            <b:Last>Peraza Valverde Jackeline</b:Last>
            <b:First>Vega</b:First>
            <b:Middle>Espinoza Adriano</b:Middle>
          </b:Person>
        </b:NameList>
      </b:Author>
    </b:Author>
    <b:Title>ESTUDIO DE OFERTA DE SEVICIOS ODONTOLÓGICOS EN COSTA RICA 2012-2014</b:Title>
    <b:JournalName>REVISTA CIENTÍFICA ODONTOLÓGICA</b:JournalName>
    <b:Year>2014</b:Year>
    <b:Month>Enero-Junio</b:Month>
    <b:Volume>10</b:Volume>
    <b:Issue>1</b:Issue>
    <b:URL>http://www.redalyc.org/html/3242/324233026002/index.html</b:URL>
    <b:RefOrder>25</b:RefOrder>
  </b:Source>
  <b:Source>
    <b:Tag>Per14</b:Tag>
    <b:SourceType>DocumentFromInternetSite</b:SourceType>
    <b:Guid>{C4E93771-8EAA-4E99-B12D-1988C02D81F6}</b:Guid>
    <b:Author>
      <b:Author>
        <b:NameList>
          <b:Person>
            <b:Last>Peraza-Valverde Jacqueline</b:Last>
            <b:First>Vega-Espinoza,</b:First>
            <b:Middle>Adriana</b:Middle>
          </b:Person>
        </b:NameList>
      </b:Author>
    </b:Author>
    <b:Title>ESTUDIO DE OFERTA DE SERVICIOS ODONTOLÓGICOS. COSTA RICA 2012-2014</b:Title>
    <b:JournalName>Revista Científica Odontológica</b:JournalName>
    <b:Year>2014</b:Year>
    <b:Month>junio</b:Month>
    <b:Volume>vol. 10</b:Volume>
    <b:Issue>núm. 1</b:Issue>
    <b:City>San José, Costa Rica</b:City>
    <b:Pages> pp. 9-22</b:Pages>
    <b:URL>http://www.redalyc.org/html/3242/324233026002/index.html</b:URL>
    <b:LCID>es-EC</b:LCID>
    <b:InternetSiteTitle> ESTUDIO DE OFERTA DE SERVICIOS ODONTOLÓGICOS. COSTA RICA 2012-2014.</b:InternetSiteTitle>
    <b:RefOrder>56</b:RefOrder>
  </b:Source>
  <b:Source>
    <b:Tag>MarcadorDePosición4</b:Tag>
    <b:SourceType>JournalArticle</b:SourceType>
    <b:Guid>{5297AB97-9DA7-4448-91AA-E6FD26A984BF}</b:Guid>
    <b:Author>
      <b:Author>
        <b:NameList>
          <b:Person>
            <b:Last>Peraza Valverde Jackeline</b:Last>
            <b:First>Vega</b:First>
            <b:Middle>Espinoza Adriano</b:Middle>
          </b:Person>
        </b:NameList>
      </b:Author>
    </b:Author>
    <b:Title>ESTUDIO DE OFERTA DE SEVICIOS ODONTOLÓGICOS EN COSTA RICA 2012-2014</b:Title>
    <b:JournalName>REVISTA CIENTÍFICA ODONTOLÓGICA</b:JournalName>
    <b:Year>2014</b:Year>
    <b:Month>Enero-Junio</b:Month>
    <b:Volume>10</b:Volume>
    <b:Issue>1</b:Issue>
    <b:RefOrder>33</b:RefOrder>
  </b:Source>
  <b:Source>
    <b:Tag>Món14</b:Tag>
    <b:SourceType>JournalArticle</b:SourceType>
    <b:Guid>{46A76D63-1F01-483F-8D55-725C796CAB08}</b:Guid>
    <b:Author>
      <b:Author>
        <b:NameList>
          <b:Person>
            <b:Last>García</b:Last>
            <b:First>Mónica</b:First>
          </b:Person>
        </b:NameList>
      </b:Author>
    </b:Author>
    <b:Title>DISEÑO DE UN SISTEMA DE COSTOS PARA ATENCIÓN ODONTOLÓGICA BÁSICA Y ESPECIALIZADA EN EL ÁREA DEL CENTRO MÉDICO  DEL CLUB DE LEONES; QUITO</b:Title>
    <b:JournalName>UNIVERSIDAD CENTRAL DEL ECUADOR</b:JournalName>
    <b:Year>2014</b:Year>
    <b:Month>Diciembre</b:Month>
    <b:City>Quito </b:City>
    <b:Pages>32-35</b:Pages>
    <b:RefOrder>35</b:RefOrder>
  </b:Source>
</b:Sources>
</file>

<file path=customXml/itemProps1.xml><?xml version="1.0" encoding="utf-8"?>
<ds:datastoreItem xmlns:ds="http://schemas.openxmlformats.org/officeDocument/2006/customXml" ds:itemID="{F0C67594-577E-46B5-AC33-0346E8F7E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1</Pages>
  <Words>13692</Words>
  <Characters>75310</Characters>
  <Application>Microsoft Office Word</Application>
  <DocSecurity>0</DocSecurity>
  <Lines>627</Lines>
  <Paragraphs>177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88825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leon</dc:creator>
  <cp:keywords/>
  <dc:description/>
  <cp:lastModifiedBy>Matias</cp:lastModifiedBy>
  <cp:revision>20</cp:revision>
  <cp:lastPrinted>2016-10-07T17:04:00Z</cp:lastPrinted>
  <dcterms:created xsi:type="dcterms:W3CDTF">2016-10-11T07:41:00Z</dcterms:created>
  <dcterms:modified xsi:type="dcterms:W3CDTF">2016-10-13T01:10:00Z</dcterms:modified>
</cp:coreProperties>
</file>